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7DE4A" w14:textId="77777777" w:rsidR="00E81888" w:rsidRPr="009C0B45" w:rsidRDefault="00D44B49" w:rsidP="00D44B49">
      <w:pPr>
        <w:jc w:val="center"/>
        <w:rPr>
          <w:rFonts w:ascii="Times New Roman" w:hAnsi="Times New Roman" w:cs="Times New Roman"/>
          <w:b/>
          <w:sz w:val="24"/>
          <w:szCs w:val="24"/>
        </w:rPr>
      </w:pPr>
      <w:r w:rsidRPr="009C0B45">
        <w:rPr>
          <w:rFonts w:ascii="Times New Roman" w:hAnsi="Times New Roman" w:cs="Times New Roman"/>
          <w:b/>
          <w:sz w:val="24"/>
          <w:szCs w:val="24"/>
        </w:rPr>
        <w:t>BAB I</w:t>
      </w:r>
    </w:p>
    <w:p w14:paraId="7292DCB3" w14:textId="0729AC47" w:rsidR="009C0B45" w:rsidRPr="009C0B45" w:rsidRDefault="009C0B45" w:rsidP="009C0B45">
      <w:pPr>
        <w:rPr>
          <w:rFonts w:ascii="Times New Roman" w:hAnsi="Times New Roman" w:cs="Times New Roman"/>
          <w:b/>
          <w:sz w:val="24"/>
          <w:szCs w:val="24"/>
          <w:lang w:val="en-US"/>
        </w:rPr>
      </w:pPr>
      <w:r w:rsidRPr="009C0B45">
        <w:rPr>
          <w:rFonts w:ascii="Times New Roman" w:hAnsi="Times New Roman" w:cs="Times New Roman"/>
          <w:b/>
          <w:sz w:val="24"/>
          <w:szCs w:val="24"/>
          <w:lang w:val="en-US"/>
        </w:rPr>
        <w:t>Desain Komunikasi Visual</w:t>
      </w:r>
    </w:p>
    <w:p w14:paraId="63D9ED85" w14:textId="77777777" w:rsidR="009C0B45" w:rsidRPr="009C0B45" w:rsidRDefault="009C0B45" w:rsidP="009C0B45">
      <w:pPr>
        <w:rPr>
          <w:rFonts w:ascii="Times New Roman" w:hAnsi="Times New Roman" w:cs="Times New Roman"/>
          <w:sz w:val="24"/>
          <w:szCs w:val="24"/>
          <w:lang w:val="en-US"/>
        </w:rPr>
      </w:pPr>
      <w:r w:rsidRPr="009C0B45">
        <w:rPr>
          <w:rFonts w:ascii="Times New Roman" w:hAnsi="Times New Roman" w:cs="Times New Roman"/>
          <w:sz w:val="24"/>
          <w:szCs w:val="24"/>
          <w:lang w:val="en-US"/>
        </w:rPr>
        <w:t xml:space="preserve">Ilmu yang mempelajari konsep komunikasi dan ungkapan </w:t>
      </w:r>
      <w:r w:rsidRPr="009C0B45">
        <w:rPr>
          <w:rFonts w:ascii="Times New Roman" w:hAnsi="Times New Roman" w:cs="Times New Roman"/>
          <w:bCs/>
          <w:sz w:val="24"/>
          <w:szCs w:val="24"/>
          <w:lang w:val="en-US"/>
        </w:rPr>
        <w:t xml:space="preserve">kreatif, teknik, dan media </w:t>
      </w:r>
      <w:r w:rsidRPr="009C0B45">
        <w:rPr>
          <w:rFonts w:ascii="Times New Roman" w:hAnsi="Times New Roman" w:cs="Times New Roman"/>
          <w:sz w:val="24"/>
          <w:szCs w:val="24"/>
          <w:lang w:val="en-US"/>
        </w:rPr>
        <w:t xml:space="preserve">untuk menyampaikan </w:t>
      </w:r>
      <w:r w:rsidRPr="009C0B45">
        <w:rPr>
          <w:rFonts w:ascii="Times New Roman" w:hAnsi="Times New Roman" w:cs="Times New Roman"/>
          <w:bCs/>
          <w:sz w:val="24"/>
          <w:szCs w:val="24"/>
          <w:lang w:val="en-US"/>
        </w:rPr>
        <w:t>pesan dan gagasan secara visual</w:t>
      </w:r>
      <w:r w:rsidRPr="009C0B45">
        <w:rPr>
          <w:rFonts w:ascii="Times New Roman" w:hAnsi="Times New Roman" w:cs="Times New Roman"/>
          <w:sz w:val="24"/>
          <w:szCs w:val="24"/>
          <w:lang w:val="en-US"/>
        </w:rPr>
        <w:t>, dengan mengolah elemen desain grafis berupa bentuk gambar, huruf dan warna, serta tata letaknya, sehingga pesan dan gagasan dapat diterima oleh sasarannya.</w:t>
      </w:r>
    </w:p>
    <w:p w14:paraId="64C2CCF9" w14:textId="77777777" w:rsidR="009C0B45" w:rsidRPr="009C0B45" w:rsidRDefault="009C0B45" w:rsidP="009C0B45">
      <w:pPr>
        <w:rPr>
          <w:rFonts w:ascii="Times New Roman" w:hAnsi="Times New Roman" w:cs="Times New Roman"/>
          <w:b/>
          <w:sz w:val="24"/>
          <w:szCs w:val="24"/>
          <w:lang w:val="en-US"/>
        </w:rPr>
      </w:pPr>
    </w:p>
    <w:p w14:paraId="203E5A9B" w14:textId="4BDDF2EA" w:rsidR="009C0B45" w:rsidRPr="009C0B45" w:rsidRDefault="009C0B45" w:rsidP="009C0B45">
      <w:pPr>
        <w:rPr>
          <w:rFonts w:ascii="Times New Roman" w:hAnsi="Times New Roman" w:cs="Times New Roman"/>
          <w:b/>
          <w:sz w:val="24"/>
          <w:szCs w:val="24"/>
          <w:lang w:val="en-US"/>
        </w:rPr>
      </w:pPr>
      <w:r w:rsidRPr="009C0B45">
        <w:rPr>
          <w:rFonts w:ascii="Times New Roman" w:hAnsi="Times New Roman" w:cs="Times New Roman"/>
          <w:b/>
          <w:sz w:val="24"/>
          <w:szCs w:val="24"/>
          <w:lang w:val="en-US"/>
        </w:rPr>
        <w:t>Contoh</w:t>
      </w:r>
    </w:p>
    <w:p w14:paraId="1326A03D" w14:textId="2F485D6F" w:rsidR="009C0B45" w:rsidRPr="009C0B45" w:rsidRDefault="009C0B45" w:rsidP="009C0B45">
      <w:pPr>
        <w:rPr>
          <w:rFonts w:ascii="Times New Roman" w:hAnsi="Times New Roman" w:cs="Times New Roman"/>
          <w:b/>
          <w:sz w:val="24"/>
          <w:szCs w:val="24"/>
          <w:lang w:val="en-US"/>
        </w:rPr>
      </w:pPr>
      <w:r w:rsidRPr="009C0B45">
        <w:rPr>
          <w:rFonts w:ascii="Times New Roman" w:hAnsi="Times New Roman" w:cs="Times New Roman"/>
          <w:b/>
          <w:sz w:val="24"/>
          <w:szCs w:val="24"/>
          <w:lang w:val="en-US"/>
        </w:rPr>
        <w:drawing>
          <wp:inline distT="0" distB="0" distL="0" distR="0" wp14:anchorId="06353CC6" wp14:editId="43693C6A">
            <wp:extent cx="3394075" cy="4508500"/>
            <wp:effectExtent l="0" t="0" r="9525" b="12700"/>
            <wp:docPr id="24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4075" cy="450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5BF13AB" w14:textId="77777777" w:rsidR="009C0B45" w:rsidRPr="009C0B45" w:rsidRDefault="009C0B45" w:rsidP="009C0B45">
      <w:pPr>
        <w:rPr>
          <w:rFonts w:ascii="Times New Roman" w:hAnsi="Times New Roman" w:cs="Times New Roman"/>
          <w:b/>
          <w:sz w:val="24"/>
          <w:szCs w:val="24"/>
        </w:rPr>
      </w:pPr>
    </w:p>
    <w:p w14:paraId="5E625771" w14:textId="6FF82C66" w:rsidR="009C0B45" w:rsidRPr="009C0B45" w:rsidRDefault="009C0B45" w:rsidP="00D44B49">
      <w:pPr>
        <w:jc w:val="center"/>
        <w:rPr>
          <w:rFonts w:ascii="Times New Roman" w:hAnsi="Times New Roman" w:cs="Times New Roman"/>
          <w:b/>
          <w:sz w:val="24"/>
          <w:szCs w:val="24"/>
        </w:rPr>
      </w:pPr>
      <w:r w:rsidRPr="009C0B45">
        <w:rPr>
          <w:rFonts w:ascii="Times New Roman" w:hAnsi="Times New Roman" w:cs="Times New Roman"/>
          <w:b/>
          <w:sz w:val="24"/>
          <w:szCs w:val="24"/>
          <w:lang w:val="en-US"/>
        </w:rPr>
        <w:lastRenderedPageBreak/>
        <w:drawing>
          <wp:inline distT="0" distB="0" distL="0" distR="0" wp14:anchorId="1ECC4064" wp14:editId="1CCEEF35">
            <wp:extent cx="5486400" cy="3649980"/>
            <wp:effectExtent l="0" t="0" r="0" b="7620"/>
            <wp:docPr id="34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7" name="Picture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649980"/>
                    </a:xfrm>
                    <a:prstGeom prst="rect">
                      <a:avLst/>
                    </a:prstGeom>
                    <a:noFill/>
                    <a:ln>
                      <a:noFill/>
                    </a:ln>
                    <a:extLst/>
                  </pic:spPr>
                </pic:pic>
              </a:graphicData>
            </a:graphic>
          </wp:inline>
        </w:drawing>
      </w:r>
    </w:p>
    <w:p w14:paraId="7DC17F76" w14:textId="77777777" w:rsidR="009C0B45" w:rsidRPr="009C0B45" w:rsidRDefault="009C0B45" w:rsidP="00D44B49">
      <w:pPr>
        <w:jc w:val="center"/>
        <w:rPr>
          <w:rFonts w:ascii="Times New Roman" w:hAnsi="Times New Roman" w:cs="Times New Roman"/>
          <w:b/>
          <w:sz w:val="24"/>
          <w:szCs w:val="24"/>
        </w:rPr>
      </w:pPr>
    </w:p>
    <w:p w14:paraId="09DD2778" w14:textId="05075876" w:rsidR="009C0B45" w:rsidRPr="009C0B45" w:rsidRDefault="009C0B45" w:rsidP="009C0B45">
      <w:pPr>
        <w:rPr>
          <w:rFonts w:ascii="Times New Roman" w:hAnsi="Times New Roman" w:cs="Times New Roman"/>
          <w:sz w:val="24"/>
          <w:szCs w:val="24"/>
        </w:rPr>
      </w:pPr>
      <w:r w:rsidRPr="009C0B45">
        <w:rPr>
          <w:rFonts w:ascii="Times New Roman" w:hAnsi="Times New Roman" w:cs="Times New Roman"/>
          <w:sz w:val="24"/>
          <w:szCs w:val="24"/>
        </w:rPr>
        <w:t>Komunikasi Visual dan Periklanan</w:t>
      </w:r>
    </w:p>
    <w:p w14:paraId="7379E5B8" w14:textId="77777777" w:rsidR="009C0B45" w:rsidRPr="009C0B45" w:rsidRDefault="009C0B45" w:rsidP="009C0B45">
      <w:p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Periklanan merupakan pesan-pesan penjualan yang paling persuasif yang diarahkan kepada para calon pembeli yang paling potensial atas produk barang atau jasa tertentu dengan biaya yang seminimal mungkin</w:t>
      </w:r>
    </w:p>
    <w:p w14:paraId="1C2669FC" w14:textId="2C2E707E" w:rsidR="009C0B45" w:rsidRPr="009C0B45" w:rsidRDefault="009C0B45" w:rsidP="009C0B45">
      <w:p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Iklan merupakan salah satu karya dalam lingkup DKV. Dalam Komunikasi Visual Periklanan, tujuan penciptaan karya yang mengandung nilai estetis digunakan untuk tujuan periklanan yaitu manyampaikan pesan yang membujuk khalayak potensial atas suatu barang, jasa atau perusahaan tertentu sehingga mereka bertindak sesuai dengan keinginan pengiklan.</w:t>
      </w:r>
    </w:p>
    <w:p w14:paraId="028938FD" w14:textId="77777777" w:rsidR="009C0B45" w:rsidRPr="009C0B45" w:rsidRDefault="009C0B45" w:rsidP="009C0B45">
      <w:pPr>
        <w:jc w:val="both"/>
        <w:rPr>
          <w:rFonts w:ascii="Times New Roman" w:hAnsi="Times New Roman" w:cs="Times New Roman"/>
          <w:sz w:val="24"/>
          <w:szCs w:val="24"/>
          <w:lang w:val="en-US"/>
        </w:rPr>
      </w:pPr>
    </w:p>
    <w:p w14:paraId="655BE87F" w14:textId="77777777" w:rsidR="009C0B45" w:rsidRPr="009C0B45" w:rsidRDefault="009C0B45" w:rsidP="009C0B45">
      <w:pPr>
        <w:jc w:val="both"/>
        <w:rPr>
          <w:rFonts w:ascii="Times New Roman" w:hAnsi="Times New Roman" w:cs="Times New Roman"/>
          <w:sz w:val="24"/>
          <w:szCs w:val="24"/>
          <w:lang w:val="en-US"/>
        </w:rPr>
      </w:pPr>
    </w:p>
    <w:p w14:paraId="11F33EE3" w14:textId="77777777" w:rsidR="009C0B45" w:rsidRPr="009C0B45" w:rsidRDefault="009C0B45" w:rsidP="009C0B45">
      <w:pPr>
        <w:jc w:val="both"/>
        <w:rPr>
          <w:rFonts w:ascii="Times New Roman" w:hAnsi="Times New Roman" w:cs="Times New Roman"/>
          <w:sz w:val="24"/>
          <w:szCs w:val="24"/>
          <w:lang w:val="en-US"/>
        </w:rPr>
      </w:pPr>
    </w:p>
    <w:p w14:paraId="3BC0406A" w14:textId="77777777" w:rsidR="009C0B45" w:rsidRPr="009C0B45" w:rsidRDefault="009C0B45" w:rsidP="009C0B45">
      <w:pPr>
        <w:jc w:val="both"/>
        <w:rPr>
          <w:rFonts w:ascii="Times New Roman" w:hAnsi="Times New Roman" w:cs="Times New Roman"/>
          <w:sz w:val="24"/>
          <w:szCs w:val="24"/>
          <w:lang w:val="en-US"/>
        </w:rPr>
      </w:pPr>
    </w:p>
    <w:p w14:paraId="343C3699" w14:textId="23614B27" w:rsidR="009C0B45" w:rsidRPr="009C0B45" w:rsidRDefault="009C0B45" w:rsidP="009C0B45">
      <w:pPr>
        <w:rPr>
          <w:rFonts w:ascii="Times New Roman" w:hAnsi="Times New Roman" w:cs="Times New Roman"/>
          <w:sz w:val="24"/>
          <w:szCs w:val="24"/>
        </w:rPr>
      </w:pPr>
      <w:r w:rsidRPr="009C0B45">
        <w:rPr>
          <w:rFonts w:ascii="Times New Roman" w:hAnsi="Times New Roman" w:cs="Times New Roman"/>
          <w:sz w:val="24"/>
          <w:szCs w:val="24"/>
          <w:lang w:val="en-US"/>
        </w:rPr>
        <w:lastRenderedPageBreak/>
        <w:drawing>
          <wp:inline distT="0" distB="0" distL="0" distR="0" wp14:anchorId="668CDC2D" wp14:editId="44E78F5A">
            <wp:extent cx="5486400" cy="87439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rcRect l="23430" t="63660" b="11931"/>
                    <a:stretch>
                      <a:fillRect/>
                    </a:stretch>
                  </pic:blipFill>
                  <pic:spPr bwMode="auto">
                    <a:xfrm>
                      <a:off x="0" y="0"/>
                      <a:ext cx="5486400" cy="874395"/>
                    </a:xfrm>
                    <a:prstGeom prst="rect">
                      <a:avLst/>
                    </a:prstGeom>
                    <a:noFill/>
                    <a:ln>
                      <a:noFill/>
                    </a:ln>
                    <a:extLst/>
                  </pic:spPr>
                </pic:pic>
              </a:graphicData>
            </a:graphic>
          </wp:inline>
        </w:drawing>
      </w:r>
    </w:p>
    <w:p w14:paraId="043FD222" w14:textId="1E2E1227" w:rsidR="009C0B45" w:rsidRPr="009C0B45" w:rsidRDefault="009C0B45" w:rsidP="009C0B45">
      <w:pPr>
        <w:jc w:val="both"/>
        <w:rPr>
          <w:rFonts w:ascii="Times New Roman" w:hAnsi="Times New Roman" w:cs="Times New Roman"/>
          <w:sz w:val="24"/>
          <w:szCs w:val="24"/>
        </w:rPr>
      </w:pPr>
      <w:r w:rsidRPr="009C0B45">
        <w:rPr>
          <w:rFonts w:ascii="Times New Roman" w:hAnsi="Times New Roman" w:cs="Times New Roman"/>
          <w:sz w:val="24"/>
          <w:szCs w:val="24"/>
        </w:rPr>
        <w:t xml:space="preserve">Gambar di atas dapat dimaknai beraneka ragam, misalnya sebuah perkotaan atau malah kota di bawah laut. Namun, jika ditambah dengan pesan persuasif, maka berubah menjadi pesan iklan yang bisa dimaknai target audiensnya. Bahwa ternyata setelah minum Pepsi, maka tinggal di kota Atlanta menjadi lebih segar. </w:t>
      </w:r>
    </w:p>
    <w:p w14:paraId="5062C27D" w14:textId="77777777" w:rsidR="009C0B45" w:rsidRPr="009C0B45" w:rsidRDefault="009C0B45" w:rsidP="009C0B45">
      <w:pPr>
        <w:rPr>
          <w:rFonts w:ascii="Times New Roman" w:hAnsi="Times New Roman" w:cs="Times New Roman"/>
          <w:sz w:val="24"/>
          <w:szCs w:val="24"/>
        </w:rPr>
      </w:pPr>
    </w:p>
    <w:p w14:paraId="77CC0FFF" w14:textId="42C0DAD2" w:rsidR="009C0B45" w:rsidRPr="009C0B45" w:rsidRDefault="009C0B45" w:rsidP="009C0B45">
      <w:pPr>
        <w:rPr>
          <w:rFonts w:ascii="Times New Roman" w:hAnsi="Times New Roman" w:cs="Times New Roman"/>
          <w:sz w:val="24"/>
          <w:szCs w:val="24"/>
        </w:rPr>
      </w:pPr>
      <w:r w:rsidRPr="009C0B45">
        <w:rPr>
          <w:rFonts w:ascii="Times New Roman" w:hAnsi="Times New Roman" w:cs="Times New Roman"/>
          <w:sz w:val="24"/>
          <w:szCs w:val="24"/>
          <w:lang w:val="en-US"/>
        </w:rPr>
        <w:drawing>
          <wp:inline distT="0" distB="0" distL="0" distR="0" wp14:anchorId="7B978F4A" wp14:editId="00610465">
            <wp:extent cx="5486400" cy="27432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a:extLst/>
                  </pic:spPr>
                </pic:pic>
              </a:graphicData>
            </a:graphic>
          </wp:inline>
        </w:drawing>
      </w:r>
    </w:p>
    <w:p w14:paraId="54F18D00" w14:textId="77777777" w:rsidR="009C0B45" w:rsidRDefault="009C0B45" w:rsidP="009C0B45">
      <w:pPr>
        <w:rPr>
          <w:rFonts w:ascii="Times New Roman" w:hAnsi="Times New Roman" w:cs="Times New Roman"/>
          <w:b/>
          <w:sz w:val="24"/>
          <w:szCs w:val="24"/>
        </w:rPr>
      </w:pPr>
    </w:p>
    <w:p w14:paraId="51BB1EC0" w14:textId="6408BF7E" w:rsidR="009C0B45" w:rsidRDefault="009C0B45" w:rsidP="009C0B45">
      <w:pPr>
        <w:rPr>
          <w:rFonts w:ascii="Times New Roman" w:hAnsi="Times New Roman" w:cs="Times New Roman"/>
          <w:b/>
          <w:sz w:val="24"/>
          <w:szCs w:val="24"/>
        </w:rPr>
      </w:pPr>
      <w:r>
        <w:rPr>
          <w:rFonts w:ascii="Times New Roman" w:hAnsi="Times New Roman" w:cs="Times New Roman"/>
          <w:b/>
          <w:sz w:val="24"/>
          <w:szCs w:val="24"/>
        </w:rPr>
        <w:t>Sejarah dan Perkembangan Desain Grafis</w:t>
      </w:r>
    </w:p>
    <w:p w14:paraId="56C74C50" w14:textId="7533DA42" w:rsidR="009C0B45" w:rsidRPr="009C0B45" w:rsidRDefault="009C0B45" w:rsidP="009C0B45">
      <w:pPr>
        <w:rPr>
          <w:rFonts w:ascii="Times New Roman" w:hAnsi="Times New Roman" w:cs="Times New Roman"/>
          <w:sz w:val="24"/>
          <w:szCs w:val="24"/>
          <w:lang w:val="en-US"/>
        </w:rPr>
      </w:pPr>
      <w:r w:rsidRPr="009C0B45">
        <w:rPr>
          <w:rFonts w:ascii="Times New Roman" w:hAnsi="Times New Roman" w:cs="Times New Roman"/>
          <w:sz w:val="24"/>
          <w:szCs w:val="24"/>
          <w:lang w:val="en-US"/>
        </w:rPr>
        <w:t>Komunikasi visual mengalami perkembangan seiring dengan bertumbuhnya peradaban dunia di antaranya :</w:t>
      </w:r>
    </w:p>
    <w:p w14:paraId="36C76D0F" w14:textId="77777777" w:rsidR="00000000" w:rsidRPr="009C0B45" w:rsidRDefault="009C0B45" w:rsidP="009C0B45">
      <w:pPr>
        <w:numPr>
          <w:ilvl w:val="0"/>
          <w:numId w:val="8"/>
        </w:numPr>
        <w:rPr>
          <w:rFonts w:ascii="Times New Roman" w:hAnsi="Times New Roman" w:cs="Times New Roman"/>
          <w:sz w:val="24"/>
          <w:szCs w:val="24"/>
          <w:lang w:val="en-US"/>
        </w:rPr>
      </w:pPr>
      <w:r w:rsidRPr="009C0B45">
        <w:rPr>
          <w:rFonts w:ascii="Times New Roman" w:hAnsi="Times New Roman" w:cs="Times New Roman"/>
          <w:sz w:val="24"/>
          <w:szCs w:val="24"/>
          <w:lang w:val="en-US"/>
        </w:rPr>
        <w:t>Dimulai 25.000 tahun SM, di mana manusia purba telah menggambar di dinding gua dengan gambar hewan buruan</w:t>
      </w:r>
    </w:p>
    <w:p w14:paraId="1BAFA3AE" w14:textId="77777777" w:rsidR="00000000" w:rsidRPr="009C0B45" w:rsidRDefault="009C0B45" w:rsidP="009C0B45">
      <w:pPr>
        <w:numPr>
          <w:ilvl w:val="0"/>
          <w:numId w:val="8"/>
        </w:numPr>
        <w:rPr>
          <w:rFonts w:ascii="Times New Roman" w:hAnsi="Times New Roman" w:cs="Times New Roman"/>
          <w:sz w:val="24"/>
          <w:szCs w:val="24"/>
          <w:lang w:val="en-US"/>
        </w:rPr>
      </w:pPr>
      <w:r w:rsidRPr="009C0B45">
        <w:rPr>
          <w:rFonts w:ascii="Times New Roman" w:hAnsi="Times New Roman" w:cs="Times New Roman"/>
          <w:sz w:val="24"/>
          <w:szCs w:val="24"/>
          <w:lang w:val="en-US"/>
        </w:rPr>
        <w:t>1.500 tahun SM bangsa Mesir telah mengenal tulisan bergambar Hieroglyph dengan daun papirus sebagai kertasnya</w:t>
      </w:r>
    </w:p>
    <w:p w14:paraId="3C270BC6" w14:textId="77777777" w:rsidR="00000000" w:rsidRPr="009C0B45" w:rsidRDefault="009C0B45" w:rsidP="009C0B45">
      <w:pPr>
        <w:numPr>
          <w:ilvl w:val="0"/>
          <w:numId w:val="8"/>
        </w:numPr>
        <w:rPr>
          <w:rFonts w:ascii="Times New Roman" w:hAnsi="Times New Roman" w:cs="Times New Roman"/>
          <w:sz w:val="24"/>
          <w:szCs w:val="24"/>
          <w:lang w:val="en-US"/>
        </w:rPr>
      </w:pPr>
      <w:r w:rsidRPr="009C0B45">
        <w:rPr>
          <w:rFonts w:ascii="Times New Roman" w:hAnsi="Times New Roman" w:cs="Times New Roman"/>
          <w:sz w:val="24"/>
          <w:szCs w:val="24"/>
          <w:lang w:val="en-US"/>
        </w:rPr>
        <w:t>800 SM orang Yunani dan Romawi telah  membuat alfabet dengan 22 karakter</w:t>
      </w:r>
    </w:p>
    <w:p w14:paraId="40FB824C"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Abad 11 zaman peralihan dan pertengahan kaum bangsawan yang ada di gereja telah menggembangkan huruf bermotif, yang banyak mengandung ornamen</w:t>
      </w:r>
    </w:p>
    <w:p w14:paraId="0BC26F82" w14:textId="77777777" w:rsidR="00000000"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lastRenderedPageBreak/>
        <w:t>Abad 12 orang-orang Eropa sudah mengenal kertas dan mulai menulis di atas kertas, pabrik kertas Fabriano di Italia 1276 dan Troyes di Perancis 1348</w:t>
      </w:r>
    </w:p>
    <w:p w14:paraId="4655543F"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1450 Johan Gutenberg menemukan mesin cetak yang mampu memproduksi ribuan cetakan di atas kertas dalam waktu singkat</w:t>
      </w:r>
    </w:p>
    <w:p w14:paraId="528DDE03"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Tahun 1600 John Baskerville dan Francois Didot serta 1700 Glambatista Bodoni telah menciptakan huruf yang lebih berkesan tebal tips, ringan dan sunserif</w:t>
      </w:r>
    </w:p>
    <w:p w14:paraId="278AECDD"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1820 Muncul katalog pertama yang berisikan tentang spesifikasi satu produk, dan juga malah poster telah ramai di daratan Eropa</w:t>
      </w:r>
    </w:p>
    <w:p w14:paraId="17AD909C"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1826 Joseph Nipce menemukan teknik fotografi pertama dan mulailah katalog, poster dan majalah dipenuhi dengan gambar dan teks</w:t>
      </w:r>
    </w:p>
    <w:p w14:paraId="78917E98"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1890 -1910 muncul Gaya Art Nouveau sebagai gaya poster modern yang mengandalkan sistem blok</w:t>
      </w:r>
    </w:p>
    <w:p w14:paraId="00B289D4"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1907 Pablo Picaso melahirkan gambar aliran kubisme</w:t>
      </w:r>
    </w:p>
    <w:p w14:paraId="5C5E4030"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1907 tahun yang sama disainer Jerman Peter Behrens membuat Corporate Identity untuk perusahaan AEG</w:t>
      </w:r>
    </w:p>
    <w:p w14:paraId="00B1CEFC"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1917 Konstruktivisme muncul di Rusia demgan ciri gambar mengarah pada kontruksi, diperkuat dengan penampilan perspektif yang kuat</w:t>
      </w:r>
    </w:p>
    <w:p w14:paraId="405E49BA"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1920 De Stijl muncul di Belanda yang lebih mengutamakan estetika dari pada fungsinya</w:t>
      </w:r>
    </w:p>
    <w:p w14:paraId="7C3F368A"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 xml:space="preserve">1922 Walter Gropius mendirikan Bauhaus yang menjadi togak sejarah tentang desain modern meliputi desain produk, desain grafis dan arsitektur </w:t>
      </w:r>
    </w:p>
    <w:p w14:paraId="201C4CDD"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1925 Herbert Bayer menciptakan huruf dinamis dan universal Type , diikuti dengan kemunculan Art Deco di Perancis</w:t>
      </w:r>
    </w:p>
    <w:p w14:paraId="78BD7028"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1960 Huruf Univers menjadi huruf yang populer dipakai kalangan orang Amerika dalam merancang sebuah desain grafis diantaranya poster, majalah, katalog</w:t>
      </w:r>
    </w:p>
    <w:p w14:paraId="16849F60"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1970-1980 mulai marak dunia periklanan, hingga timbulnya coporate branding</w:t>
      </w:r>
    </w:p>
    <w:p w14:paraId="78E2EEA1" w14:textId="77777777" w:rsidR="00000000" w:rsidRPr="009C0B45" w:rsidRDefault="009C0B45" w:rsidP="009C0B45">
      <w:pPr>
        <w:numPr>
          <w:ilvl w:val="0"/>
          <w:numId w:val="9"/>
        </w:numPr>
        <w:rPr>
          <w:rFonts w:ascii="Times New Roman" w:hAnsi="Times New Roman" w:cs="Times New Roman"/>
          <w:sz w:val="24"/>
          <w:szCs w:val="24"/>
          <w:lang w:val="en-US"/>
        </w:rPr>
      </w:pPr>
      <w:r w:rsidRPr="009C0B45">
        <w:rPr>
          <w:rFonts w:ascii="Times New Roman" w:hAnsi="Times New Roman" w:cs="Times New Roman"/>
          <w:sz w:val="24"/>
          <w:szCs w:val="24"/>
          <w:lang w:val="en-US"/>
        </w:rPr>
        <w:t>1990 sampai sekarang, dunia marak dengan perkembangan media digital lewat pengembangan komputer grafis hingga melahirkan karya yang menakjubkan</w:t>
      </w:r>
    </w:p>
    <w:p w14:paraId="6149047E" w14:textId="77777777" w:rsidR="009C0B45" w:rsidRPr="009C0B45" w:rsidRDefault="009C0B45" w:rsidP="009C0B45">
      <w:pPr>
        <w:ind w:left="360"/>
        <w:rPr>
          <w:rFonts w:ascii="Times New Roman" w:hAnsi="Times New Roman" w:cs="Times New Roman"/>
          <w:sz w:val="24"/>
          <w:szCs w:val="24"/>
          <w:lang w:val="en-US"/>
        </w:rPr>
      </w:pPr>
    </w:p>
    <w:p w14:paraId="566081B9" w14:textId="77777777" w:rsidR="009C0B45" w:rsidRPr="009C0B45" w:rsidRDefault="009C0B45" w:rsidP="009C0B45">
      <w:pPr>
        <w:rPr>
          <w:rFonts w:ascii="Times New Roman" w:hAnsi="Times New Roman" w:cs="Times New Roman"/>
          <w:sz w:val="24"/>
          <w:szCs w:val="24"/>
        </w:rPr>
      </w:pPr>
    </w:p>
    <w:p w14:paraId="12979F38" w14:textId="77777777" w:rsidR="009C0B45" w:rsidRDefault="009C0B45" w:rsidP="009C0B45">
      <w:pPr>
        <w:rPr>
          <w:rFonts w:ascii="Times New Roman" w:hAnsi="Times New Roman" w:cs="Times New Roman"/>
          <w:b/>
          <w:sz w:val="24"/>
          <w:szCs w:val="24"/>
        </w:rPr>
      </w:pPr>
    </w:p>
    <w:p w14:paraId="5DC3D74C" w14:textId="3FB173AB" w:rsidR="009C0B45" w:rsidRDefault="009C0B45" w:rsidP="009C0B45">
      <w:pPr>
        <w:rPr>
          <w:rFonts w:ascii="Times New Roman" w:hAnsi="Times New Roman" w:cs="Times New Roman"/>
          <w:b/>
          <w:sz w:val="24"/>
          <w:szCs w:val="24"/>
        </w:rPr>
      </w:pPr>
      <w:r>
        <w:rPr>
          <w:rFonts w:ascii="Times New Roman" w:hAnsi="Times New Roman" w:cs="Times New Roman"/>
          <w:b/>
          <w:sz w:val="24"/>
          <w:szCs w:val="24"/>
        </w:rPr>
        <w:lastRenderedPageBreak/>
        <w:t>Fungsi Komunikasi Visual Periklanan</w:t>
      </w:r>
    </w:p>
    <w:p w14:paraId="4746F6F6" w14:textId="77777777" w:rsidR="009C0B45" w:rsidRPr="009C0B45" w:rsidRDefault="009C0B45" w:rsidP="009C0B45">
      <w:pPr>
        <w:rPr>
          <w:rFonts w:ascii="Times New Roman" w:hAnsi="Times New Roman" w:cs="Times New Roman"/>
          <w:b/>
          <w:sz w:val="24"/>
          <w:szCs w:val="24"/>
          <w:lang w:val="en-US"/>
        </w:rPr>
      </w:pPr>
      <w:r w:rsidRPr="009C0B45">
        <w:rPr>
          <w:rFonts w:ascii="Times New Roman" w:hAnsi="Times New Roman" w:cs="Times New Roman"/>
          <w:b/>
          <w:bCs/>
          <w:sz w:val="24"/>
          <w:szCs w:val="24"/>
          <w:lang w:val="en-US"/>
        </w:rPr>
        <w:t>Sarana Identifikasi</w:t>
      </w:r>
    </w:p>
    <w:p w14:paraId="2419754E" w14:textId="7F439D51" w:rsidR="009C0B45" w:rsidRPr="009C0B45" w:rsidRDefault="009C0B45" w:rsidP="009C0B45">
      <w:pPr>
        <w:rPr>
          <w:rFonts w:ascii="Times New Roman" w:hAnsi="Times New Roman" w:cs="Times New Roman"/>
          <w:sz w:val="24"/>
          <w:szCs w:val="24"/>
          <w:lang w:val="en-US"/>
        </w:rPr>
      </w:pPr>
      <w:r w:rsidRPr="009C0B45">
        <w:rPr>
          <w:rFonts w:ascii="Times New Roman" w:hAnsi="Times New Roman" w:cs="Times New Roman"/>
          <w:sz w:val="24"/>
          <w:szCs w:val="24"/>
          <w:lang w:val="en-US"/>
        </w:rPr>
        <w:t>Identitas produk akan mencerminkan kualitasnya dan membuatnya lebih mudah dikenali oleh konsumennya. Kita akan lebih mudah membeli minyak goreng dengan  menyebutkan merek X daripada hanya mengatakan membeli minyak goreng saja atau kita akan membeli</w:t>
      </w:r>
      <w:r>
        <w:rPr>
          <w:rFonts w:ascii="Times New Roman" w:hAnsi="Times New Roman" w:cs="Times New Roman"/>
          <w:sz w:val="24"/>
          <w:szCs w:val="24"/>
          <w:lang w:val="en-US"/>
        </w:rPr>
        <w:t xml:space="preserve"> </w:t>
      </w:r>
      <w:r w:rsidRPr="009C0B45">
        <w:rPr>
          <w:rFonts w:ascii="Times New Roman" w:hAnsi="Times New Roman" w:cs="Times New Roman"/>
          <w:sz w:val="24"/>
          <w:szCs w:val="24"/>
          <w:lang w:val="en-US"/>
        </w:rPr>
        <w:t>minyak goreng X karena logonya berkesan  bening,    bersih, dan “sehat”.</w:t>
      </w:r>
    </w:p>
    <w:p w14:paraId="5FF71865" w14:textId="77777777" w:rsidR="009C0B45" w:rsidRDefault="009C0B45" w:rsidP="009C0B45">
      <w:pPr>
        <w:rPr>
          <w:rFonts w:ascii="Times New Roman" w:hAnsi="Times New Roman" w:cs="Times New Roman"/>
          <w:b/>
          <w:bCs/>
          <w:sz w:val="24"/>
          <w:szCs w:val="24"/>
          <w:lang w:val="en-US"/>
        </w:rPr>
      </w:pPr>
    </w:p>
    <w:p w14:paraId="50E56489" w14:textId="77777777" w:rsidR="009C0B45" w:rsidRPr="009C0B45" w:rsidRDefault="009C0B45" w:rsidP="009C0B45">
      <w:pPr>
        <w:rPr>
          <w:rFonts w:ascii="Times New Roman" w:hAnsi="Times New Roman" w:cs="Times New Roman"/>
          <w:b/>
          <w:sz w:val="24"/>
          <w:szCs w:val="24"/>
          <w:lang w:val="en-US"/>
        </w:rPr>
      </w:pPr>
      <w:r w:rsidRPr="009C0B45">
        <w:rPr>
          <w:rFonts w:ascii="Times New Roman" w:hAnsi="Times New Roman" w:cs="Times New Roman"/>
          <w:b/>
          <w:bCs/>
          <w:sz w:val="24"/>
          <w:szCs w:val="24"/>
          <w:lang w:val="en-US"/>
        </w:rPr>
        <w:t>Sarana Informasi dan Instruksi</w:t>
      </w:r>
    </w:p>
    <w:p w14:paraId="6CA4B9C1" w14:textId="7C011A5B" w:rsidR="009C0B45" w:rsidRPr="009C0B45" w:rsidRDefault="009C0B45" w:rsidP="009C0B45">
      <w:pPr>
        <w:rPr>
          <w:rFonts w:ascii="Times New Roman" w:hAnsi="Times New Roman" w:cs="Times New Roman"/>
          <w:b/>
          <w:sz w:val="24"/>
          <w:szCs w:val="24"/>
          <w:lang w:val="en-US"/>
        </w:rPr>
      </w:pPr>
      <w:r w:rsidRPr="009C0B45">
        <w:rPr>
          <w:rFonts w:ascii="Times New Roman" w:hAnsi="Times New Roman" w:cs="Times New Roman"/>
          <w:sz w:val="24"/>
          <w:szCs w:val="24"/>
          <w:lang w:val="en-US"/>
        </w:rPr>
        <w:t>Desain komunikasi visual bertujuan menunjukkan hubungan antara suatu hal dengan hal yang lain dalam bentuk petunjuk, arah, posisi dan skala; contohnya peta, diagram, simbol dan penunjuk arah. Simbol-simbol yang kita jumpai sehari-har</w:t>
      </w:r>
      <w:r>
        <w:rPr>
          <w:rFonts w:ascii="Times New Roman" w:hAnsi="Times New Roman" w:cs="Times New Roman"/>
          <w:sz w:val="24"/>
          <w:szCs w:val="24"/>
          <w:lang w:val="en-US"/>
        </w:rPr>
        <w:t>i</w:t>
      </w:r>
      <w:r w:rsidRPr="009C0B45">
        <w:rPr>
          <w:rFonts w:ascii="Times New Roman" w:hAnsi="Times New Roman" w:cs="Times New Roman"/>
          <w:sz w:val="24"/>
          <w:szCs w:val="24"/>
          <w:lang w:val="en-US"/>
        </w:rPr>
        <w:t xml:space="preserve"> seperti tanda dan rambu lalu lintas, simbol-simbol di tempat-tempat umum seperti telepon umum,</w:t>
      </w:r>
      <w:r>
        <w:rPr>
          <w:rFonts w:ascii="Times New Roman" w:hAnsi="Times New Roman" w:cs="Times New Roman"/>
          <w:b/>
          <w:sz w:val="24"/>
          <w:szCs w:val="24"/>
          <w:lang w:val="en-US"/>
        </w:rPr>
        <w:t xml:space="preserve"> </w:t>
      </w:r>
      <w:r w:rsidRPr="009C0B45">
        <w:rPr>
          <w:rFonts w:ascii="Times New Roman" w:hAnsi="Times New Roman" w:cs="Times New Roman"/>
          <w:sz w:val="24"/>
          <w:szCs w:val="24"/>
          <w:lang w:val="en-US"/>
        </w:rPr>
        <w:t>toilet, restoran, harus bersifat informatif dan komunikatif, dapat dibaca dan dimengerti oleh orang dari berbagai latar belakang dan kalangan. Inilah salah satu alasan mengapa desain komunikasi visual harus bersifat universal.</w:t>
      </w:r>
    </w:p>
    <w:p w14:paraId="0E2982D1" w14:textId="77777777" w:rsidR="009C0B45" w:rsidRDefault="009C0B45" w:rsidP="009C0B45">
      <w:pPr>
        <w:rPr>
          <w:rFonts w:ascii="Times New Roman" w:hAnsi="Times New Roman" w:cs="Times New Roman"/>
          <w:b/>
          <w:sz w:val="24"/>
          <w:szCs w:val="24"/>
          <w:lang w:val="en-US"/>
        </w:rPr>
      </w:pPr>
    </w:p>
    <w:p w14:paraId="4978FAB0" w14:textId="77777777" w:rsidR="009C0B45" w:rsidRPr="009C0B45" w:rsidRDefault="009C0B45" w:rsidP="009C0B45">
      <w:pPr>
        <w:rPr>
          <w:rFonts w:ascii="Times New Roman" w:hAnsi="Times New Roman" w:cs="Times New Roman"/>
          <w:b/>
          <w:sz w:val="24"/>
          <w:szCs w:val="24"/>
          <w:lang w:val="en-US"/>
        </w:rPr>
      </w:pPr>
      <w:r w:rsidRPr="009C0B45">
        <w:rPr>
          <w:rFonts w:ascii="Times New Roman" w:hAnsi="Times New Roman" w:cs="Times New Roman"/>
          <w:b/>
          <w:bCs/>
          <w:sz w:val="24"/>
          <w:szCs w:val="24"/>
          <w:lang w:val="en-US"/>
        </w:rPr>
        <w:t>Sarana Presentasi dan Promosi</w:t>
      </w:r>
    </w:p>
    <w:p w14:paraId="425578D1" w14:textId="1DFF8939" w:rsidR="009C0B45" w:rsidRDefault="009C0B45" w:rsidP="009C0B45">
      <w:pPr>
        <w:rPr>
          <w:rFonts w:ascii="Times New Roman" w:hAnsi="Times New Roman" w:cs="Times New Roman"/>
          <w:sz w:val="24"/>
          <w:szCs w:val="24"/>
          <w:lang w:val="en-US"/>
        </w:rPr>
      </w:pPr>
      <w:r w:rsidRPr="009C0B45">
        <w:rPr>
          <w:rFonts w:ascii="Times New Roman" w:hAnsi="Times New Roman" w:cs="Times New Roman"/>
          <w:sz w:val="24"/>
          <w:szCs w:val="24"/>
          <w:lang w:val="en-US"/>
        </w:rPr>
        <w:t>Bertujuan untuk menyampaikan pesan, mendapatkan perhatian (atensi) dari mata (secara visual) dan membuat pesan tersebut dapat diingat.</w:t>
      </w:r>
      <w:r>
        <w:rPr>
          <w:rFonts w:ascii="Times New Roman" w:hAnsi="Times New Roman" w:cs="Times New Roman"/>
          <w:sz w:val="24"/>
          <w:szCs w:val="24"/>
          <w:lang w:val="en-US"/>
        </w:rPr>
        <w:t xml:space="preserve"> </w:t>
      </w:r>
      <w:r w:rsidRPr="009C0B45">
        <w:rPr>
          <w:rFonts w:ascii="Times New Roman" w:hAnsi="Times New Roman" w:cs="Times New Roman"/>
          <w:sz w:val="24"/>
          <w:szCs w:val="24"/>
          <w:lang w:val="en-US"/>
        </w:rPr>
        <w:t>Contohnya poster. Penggunaan gambar dan kata-kata yang diperlukan sangat sedikit, mempunyai satu makna dan mengesankan. Umumnya, untuk mencapai tujuan ini, maka gambar dan kata-kata yang digunakan bersifat persuasif dan menarik, karena</w:t>
      </w:r>
      <w:r>
        <w:rPr>
          <w:rFonts w:ascii="Times New Roman" w:hAnsi="Times New Roman" w:cs="Times New Roman"/>
          <w:sz w:val="24"/>
          <w:szCs w:val="24"/>
          <w:lang w:val="en-US"/>
        </w:rPr>
        <w:t xml:space="preserve"> </w:t>
      </w:r>
      <w:r w:rsidRPr="009C0B45">
        <w:rPr>
          <w:rFonts w:ascii="Times New Roman" w:hAnsi="Times New Roman" w:cs="Times New Roman"/>
          <w:sz w:val="24"/>
          <w:szCs w:val="24"/>
          <w:lang w:val="en-US"/>
        </w:rPr>
        <w:t>bertujuan menjual suatu produk atau jasa.</w:t>
      </w:r>
    </w:p>
    <w:p w14:paraId="6F400175" w14:textId="77777777" w:rsidR="009C0B45" w:rsidRPr="009C0B45" w:rsidRDefault="009C0B45" w:rsidP="009C0B45">
      <w:pPr>
        <w:rPr>
          <w:rFonts w:ascii="Times New Roman" w:hAnsi="Times New Roman" w:cs="Times New Roman"/>
          <w:sz w:val="24"/>
          <w:szCs w:val="24"/>
          <w:lang w:val="en-US"/>
        </w:rPr>
      </w:pPr>
    </w:p>
    <w:p w14:paraId="5AE1355E" w14:textId="0584D6B9" w:rsidR="00D44B49" w:rsidRPr="009C0B45" w:rsidRDefault="00D44B49" w:rsidP="00D44B49">
      <w:pPr>
        <w:rPr>
          <w:rFonts w:ascii="Times New Roman" w:hAnsi="Times New Roman" w:cs="Times New Roman"/>
          <w:b/>
          <w:sz w:val="24"/>
          <w:szCs w:val="24"/>
        </w:rPr>
      </w:pPr>
      <w:r w:rsidRPr="009C0B45">
        <w:rPr>
          <w:rFonts w:ascii="Times New Roman" w:hAnsi="Times New Roman" w:cs="Times New Roman"/>
          <w:b/>
          <w:sz w:val="24"/>
          <w:szCs w:val="24"/>
        </w:rPr>
        <w:t>Mengenai Desain Komunikasi Visual</w:t>
      </w:r>
    </w:p>
    <w:p w14:paraId="0CC92EE5" w14:textId="77777777" w:rsidR="00D44B49" w:rsidRPr="009C0B45" w:rsidRDefault="00D44B49" w:rsidP="00867893">
      <w:pPr>
        <w:jc w:val="both"/>
        <w:rPr>
          <w:rFonts w:ascii="Times New Roman" w:hAnsi="Times New Roman" w:cs="Times New Roman"/>
          <w:sz w:val="24"/>
          <w:szCs w:val="24"/>
        </w:rPr>
      </w:pPr>
      <w:r w:rsidRPr="009C0B45">
        <w:rPr>
          <w:rFonts w:ascii="Times New Roman" w:hAnsi="Times New Roman" w:cs="Times New Roman"/>
          <w:sz w:val="24"/>
          <w:szCs w:val="24"/>
        </w:rPr>
        <w:t>Desain Komunikasi Visual merupakan ilmu yang mempelajari tentang konsep-konsep komunikasi serta ungkapan kreatif melalui berbagai media untuk menyampaikan pesan dan gagasan secara visual yang didukung ole</w:t>
      </w:r>
      <w:r w:rsidR="00867893" w:rsidRPr="009C0B45">
        <w:rPr>
          <w:rFonts w:ascii="Times New Roman" w:hAnsi="Times New Roman" w:cs="Times New Roman"/>
          <w:sz w:val="24"/>
          <w:szCs w:val="24"/>
        </w:rPr>
        <w:t>h elemen-elemen grafis, seperti</w:t>
      </w:r>
      <w:r w:rsidRPr="009C0B45">
        <w:rPr>
          <w:rFonts w:ascii="Times New Roman" w:hAnsi="Times New Roman" w:cs="Times New Roman"/>
          <w:sz w:val="24"/>
          <w:szCs w:val="24"/>
        </w:rPr>
        <w:t xml:space="preserve">: bentuk, gambar, tatanan huruf, komposisi warna, dan tata letak (layout). </w:t>
      </w:r>
    </w:p>
    <w:p w14:paraId="1D18AF35" w14:textId="77777777" w:rsidR="00D44B49" w:rsidRPr="009C0B45" w:rsidRDefault="00D44B49" w:rsidP="00867893">
      <w:pPr>
        <w:jc w:val="both"/>
        <w:rPr>
          <w:rFonts w:ascii="Times New Roman" w:hAnsi="Times New Roman" w:cs="Times New Roman"/>
          <w:sz w:val="24"/>
          <w:szCs w:val="24"/>
        </w:rPr>
      </w:pPr>
      <w:r w:rsidRPr="009C0B45">
        <w:rPr>
          <w:rFonts w:ascii="Times New Roman" w:hAnsi="Times New Roman" w:cs="Times New Roman"/>
          <w:sz w:val="24"/>
          <w:szCs w:val="24"/>
        </w:rPr>
        <w:t xml:space="preserve">Desain Komunikasi Visual berkaitan dengan penyampaian sebuah pesan atau kegiatan berkomunikasi, maka kita akan membahas mengenai apa itu komunikasi secara lebih rinci dan lanjut. </w:t>
      </w:r>
    </w:p>
    <w:p w14:paraId="57063794" w14:textId="77777777" w:rsidR="00D44B49" w:rsidRPr="009C0B45" w:rsidRDefault="00637D5C" w:rsidP="00867893">
      <w:pPr>
        <w:jc w:val="both"/>
        <w:rPr>
          <w:rFonts w:ascii="Times New Roman" w:hAnsi="Times New Roman" w:cs="Times New Roman"/>
          <w:b/>
          <w:sz w:val="24"/>
          <w:szCs w:val="24"/>
        </w:rPr>
      </w:pPr>
      <w:r w:rsidRPr="009C0B45">
        <w:rPr>
          <w:rFonts w:ascii="Times New Roman" w:hAnsi="Times New Roman" w:cs="Times New Roman"/>
          <w:sz w:val="24"/>
          <w:szCs w:val="24"/>
        </w:rPr>
        <w:lastRenderedPageBreak/>
        <w:t xml:space="preserve">Komunikasi merupakan kegiatan penyampaian pesan yang dilakukan oleh manusia kepada manusia yang lainnya. </w:t>
      </w:r>
      <w:r w:rsidRPr="009C0B45">
        <w:rPr>
          <w:rFonts w:ascii="Times New Roman" w:hAnsi="Times New Roman" w:cs="Times New Roman"/>
          <w:b/>
          <w:sz w:val="24"/>
          <w:szCs w:val="24"/>
        </w:rPr>
        <w:t>Di</w:t>
      </w:r>
      <w:r w:rsidR="00867893" w:rsidRPr="009C0B45">
        <w:rPr>
          <w:rFonts w:ascii="Times New Roman" w:hAnsi="Times New Roman" w:cs="Times New Roman"/>
          <w:b/>
          <w:sz w:val="24"/>
          <w:szCs w:val="24"/>
        </w:rPr>
        <w:t xml:space="preserve"> </w:t>
      </w:r>
      <w:r w:rsidRPr="009C0B45">
        <w:rPr>
          <w:rFonts w:ascii="Times New Roman" w:hAnsi="Times New Roman" w:cs="Times New Roman"/>
          <w:b/>
          <w:sz w:val="24"/>
          <w:szCs w:val="24"/>
        </w:rPr>
        <w:t>dalam kehidupan sehari-hari, komunikasi memiliki banyak istilah, antara</w:t>
      </w:r>
      <w:r w:rsidR="00867893" w:rsidRPr="009C0B45">
        <w:rPr>
          <w:rFonts w:ascii="Times New Roman" w:hAnsi="Times New Roman" w:cs="Times New Roman"/>
          <w:b/>
          <w:sz w:val="24"/>
          <w:szCs w:val="24"/>
        </w:rPr>
        <w:t xml:space="preserve"> </w:t>
      </w:r>
      <w:r w:rsidRPr="009C0B45">
        <w:rPr>
          <w:rFonts w:ascii="Times New Roman" w:hAnsi="Times New Roman" w:cs="Times New Roman"/>
          <w:b/>
          <w:sz w:val="24"/>
          <w:szCs w:val="24"/>
        </w:rPr>
        <w:t>lain :</w:t>
      </w:r>
    </w:p>
    <w:p w14:paraId="248F12DE" w14:textId="77777777" w:rsidR="00637D5C" w:rsidRPr="009C0B45" w:rsidRDefault="00637D5C" w:rsidP="006B1A29">
      <w:pPr>
        <w:jc w:val="both"/>
        <w:rPr>
          <w:rFonts w:ascii="Times New Roman" w:hAnsi="Times New Roman" w:cs="Times New Roman"/>
          <w:b/>
          <w:sz w:val="24"/>
          <w:szCs w:val="24"/>
        </w:rPr>
      </w:pPr>
      <w:r w:rsidRPr="009C0B45">
        <w:rPr>
          <w:rFonts w:ascii="Times New Roman" w:hAnsi="Times New Roman" w:cs="Times New Roman"/>
          <w:b/>
          <w:sz w:val="24"/>
          <w:szCs w:val="24"/>
        </w:rPr>
        <w:t xml:space="preserve">1. Bahasa </w:t>
      </w:r>
    </w:p>
    <w:p w14:paraId="1FD389EB" w14:textId="77777777" w:rsidR="00637D5C" w:rsidRPr="009C0B45" w:rsidRDefault="00637D5C" w:rsidP="006B1A29">
      <w:pPr>
        <w:jc w:val="both"/>
        <w:rPr>
          <w:rFonts w:ascii="Times New Roman" w:hAnsi="Times New Roman" w:cs="Times New Roman"/>
          <w:sz w:val="24"/>
          <w:szCs w:val="24"/>
        </w:rPr>
      </w:pPr>
      <w:r w:rsidRPr="009C0B45">
        <w:rPr>
          <w:rFonts w:ascii="Times New Roman" w:hAnsi="Times New Roman" w:cs="Times New Roman"/>
          <w:sz w:val="24"/>
          <w:szCs w:val="24"/>
        </w:rPr>
        <w:t>Kegiatan komunikasi dapat dilakukan dengan berbagai macam bahasa. Contohnya, karena kita penduduk yang tinggal di Indonesia, maka kita akan lebih fasih dalam menggunakan bahasa Indonesia. Dan untuk memperluas pengetahuan kita akan dunia luar, maka kegiatan komunikasi dapat dilakukan dengan penggunaan bahasa asing, contohnya : bahasa inggris, bahasa mandarin, dsb.</w:t>
      </w:r>
      <w:r w:rsidR="006B1A29" w:rsidRPr="009C0B45">
        <w:rPr>
          <w:rFonts w:ascii="Times New Roman" w:hAnsi="Times New Roman" w:cs="Times New Roman"/>
          <w:sz w:val="24"/>
          <w:szCs w:val="24"/>
        </w:rPr>
        <w:t xml:space="preserve"> </w:t>
      </w:r>
      <w:r w:rsidRPr="009C0B45">
        <w:rPr>
          <w:rFonts w:ascii="Times New Roman" w:hAnsi="Times New Roman" w:cs="Times New Roman"/>
          <w:sz w:val="24"/>
          <w:szCs w:val="24"/>
        </w:rPr>
        <w:t>Sehingga dapat disimpulkan bahwasanya komunikasi itu luas, dan semua orang mempunyai bahasa komunikasinya masing-masing.</w:t>
      </w:r>
    </w:p>
    <w:p w14:paraId="115EC9DA" w14:textId="77777777" w:rsidR="00867893" w:rsidRPr="009C0B45" w:rsidRDefault="00867893" w:rsidP="006B1A29">
      <w:pPr>
        <w:jc w:val="both"/>
        <w:rPr>
          <w:rFonts w:ascii="Times New Roman" w:hAnsi="Times New Roman" w:cs="Times New Roman"/>
          <w:sz w:val="24"/>
          <w:szCs w:val="24"/>
        </w:rPr>
      </w:pPr>
    </w:p>
    <w:p w14:paraId="7C725CA0" w14:textId="77777777" w:rsidR="00637D5C" w:rsidRPr="009C0B45" w:rsidRDefault="00637D5C" w:rsidP="006B1A29">
      <w:pPr>
        <w:jc w:val="both"/>
        <w:rPr>
          <w:rFonts w:ascii="Times New Roman" w:hAnsi="Times New Roman" w:cs="Times New Roman"/>
          <w:b/>
          <w:sz w:val="24"/>
          <w:szCs w:val="24"/>
        </w:rPr>
      </w:pPr>
      <w:r w:rsidRPr="009C0B45">
        <w:rPr>
          <w:rFonts w:ascii="Times New Roman" w:hAnsi="Times New Roman" w:cs="Times New Roman"/>
          <w:b/>
          <w:sz w:val="24"/>
          <w:szCs w:val="24"/>
        </w:rPr>
        <w:t xml:space="preserve">2. Verbal </w:t>
      </w:r>
    </w:p>
    <w:p w14:paraId="4A585B50" w14:textId="77777777" w:rsidR="00637D5C" w:rsidRPr="009C0B45" w:rsidRDefault="00637D5C" w:rsidP="006B1A29">
      <w:pPr>
        <w:jc w:val="both"/>
        <w:rPr>
          <w:rFonts w:ascii="Times New Roman" w:hAnsi="Times New Roman" w:cs="Times New Roman"/>
          <w:sz w:val="24"/>
          <w:szCs w:val="24"/>
        </w:rPr>
      </w:pPr>
      <w:r w:rsidRPr="009C0B45">
        <w:rPr>
          <w:rFonts w:ascii="Times New Roman" w:hAnsi="Times New Roman" w:cs="Times New Roman"/>
          <w:sz w:val="24"/>
          <w:szCs w:val="24"/>
        </w:rPr>
        <w:t>Komunikasi yang dilakukan dengan penyampaian kata-kata secara lisan. Kegiatan komunikasi verbal berkaitan erat dengan bahasa. Selain verbal, terdapat juga komunikasi non-verbal, di</w:t>
      </w:r>
      <w:r w:rsidR="00867893" w:rsidRPr="009C0B45">
        <w:rPr>
          <w:rFonts w:ascii="Times New Roman" w:hAnsi="Times New Roman" w:cs="Times New Roman"/>
          <w:sz w:val="24"/>
          <w:szCs w:val="24"/>
        </w:rPr>
        <w:t xml:space="preserve"> </w:t>
      </w:r>
      <w:r w:rsidRPr="009C0B45">
        <w:rPr>
          <w:rFonts w:ascii="Times New Roman" w:hAnsi="Times New Roman" w:cs="Times New Roman"/>
          <w:sz w:val="24"/>
          <w:szCs w:val="24"/>
        </w:rPr>
        <w:t xml:space="preserve">mana komunikasi dilakukan melalui perbuatan, gambar, atau menunjukkan sesuatu. Contohnya seperti desain pamflet, dengan adanya pamflet tersebut maka sebagai penyampai pesan pada khalayak yang melihatnya. </w:t>
      </w:r>
    </w:p>
    <w:p w14:paraId="3AB3E933" w14:textId="77777777" w:rsidR="006B1A29" w:rsidRPr="009C0B45" w:rsidRDefault="006B1A29" w:rsidP="006B1A29">
      <w:pPr>
        <w:jc w:val="both"/>
        <w:rPr>
          <w:rFonts w:ascii="Times New Roman" w:hAnsi="Times New Roman" w:cs="Times New Roman"/>
          <w:b/>
          <w:sz w:val="24"/>
          <w:szCs w:val="24"/>
        </w:rPr>
      </w:pPr>
    </w:p>
    <w:p w14:paraId="23061AE7" w14:textId="77777777" w:rsidR="00637D5C" w:rsidRPr="009C0B45" w:rsidRDefault="00637D5C" w:rsidP="006B1A29">
      <w:pPr>
        <w:jc w:val="both"/>
        <w:rPr>
          <w:rFonts w:ascii="Times New Roman" w:hAnsi="Times New Roman" w:cs="Times New Roman"/>
          <w:b/>
          <w:sz w:val="24"/>
          <w:szCs w:val="24"/>
        </w:rPr>
      </w:pPr>
      <w:r w:rsidRPr="009C0B45">
        <w:rPr>
          <w:rFonts w:ascii="Times New Roman" w:hAnsi="Times New Roman" w:cs="Times New Roman"/>
          <w:b/>
          <w:sz w:val="24"/>
          <w:szCs w:val="24"/>
        </w:rPr>
        <w:t>3. Diskusi</w:t>
      </w:r>
    </w:p>
    <w:p w14:paraId="3C42CD6F" w14:textId="77777777" w:rsidR="00637D5C" w:rsidRPr="009C0B45" w:rsidRDefault="00637D5C" w:rsidP="006B1A29">
      <w:pPr>
        <w:jc w:val="both"/>
        <w:rPr>
          <w:rFonts w:ascii="Times New Roman" w:hAnsi="Times New Roman" w:cs="Times New Roman"/>
          <w:sz w:val="24"/>
          <w:szCs w:val="24"/>
        </w:rPr>
      </w:pPr>
      <w:r w:rsidRPr="009C0B45">
        <w:rPr>
          <w:rFonts w:ascii="Times New Roman" w:hAnsi="Times New Roman" w:cs="Times New Roman"/>
          <w:sz w:val="24"/>
          <w:szCs w:val="24"/>
        </w:rPr>
        <w:t xml:space="preserve">Merupakan kegiatan komunikasi yang dilakukan dengan banyak orang, biasanya dilakukan per kelompok. Dengan adanya diskusi, setiap anggota kelompok dapat menyampaikan isi pemikiran dan aspirasinya masing-masing. Walaupun nantinya muncul persepsi yang berbeda-beda, tetapi dengan tindakan komunikasi yang positif maka diharapkan dapat mencapai keputusan secara musyawarah dan mufakat. </w:t>
      </w:r>
    </w:p>
    <w:p w14:paraId="69CFFA08" w14:textId="77777777" w:rsidR="00867893" w:rsidRPr="009C0B45" w:rsidRDefault="00867893" w:rsidP="006B1A29">
      <w:pPr>
        <w:jc w:val="both"/>
        <w:rPr>
          <w:rFonts w:ascii="Times New Roman" w:hAnsi="Times New Roman" w:cs="Times New Roman"/>
          <w:sz w:val="24"/>
          <w:szCs w:val="24"/>
        </w:rPr>
      </w:pPr>
    </w:p>
    <w:p w14:paraId="6AB7F585" w14:textId="77777777" w:rsidR="00637D5C" w:rsidRPr="009C0B45" w:rsidRDefault="00637D5C" w:rsidP="006B1A29">
      <w:pPr>
        <w:jc w:val="both"/>
        <w:rPr>
          <w:rFonts w:ascii="Times New Roman" w:hAnsi="Times New Roman" w:cs="Times New Roman"/>
          <w:b/>
          <w:sz w:val="24"/>
          <w:szCs w:val="24"/>
        </w:rPr>
      </w:pPr>
      <w:r w:rsidRPr="009C0B45">
        <w:rPr>
          <w:rFonts w:ascii="Times New Roman" w:hAnsi="Times New Roman" w:cs="Times New Roman"/>
          <w:b/>
          <w:sz w:val="24"/>
          <w:szCs w:val="24"/>
        </w:rPr>
        <w:t xml:space="preserve">4. Media Massa </w:t>
      </w:r>
    </w:p>
    <w:p w14:paraId="2E52EFBF" w14:textId="77777777" w:rsidR="00637D5C" w:rsidRPr="009C0B45" w:rsidRDefault="000155FB" w:rsidP="006B1A29">
      <w:pPr>
        <w:jc w:val="both"/>
        <w:rPr>
          <w:rFonts w:ascii="Times New Roman" w:hAnsi="Times New Roman" w:cs="Times New Roman"/>
          <w:sz w:val="24"/>
          <w:szCs w:val="24"/>
        </w:rPr>
      </w:pPr>
      <w:r w:rsidRPr="009C0B45">
        <w:rPr>
          <w:rFonts w:ascii="Times New Roman" w:hAnsi="Times New Roman" w:cs="Times New Roman"/>
          <w:sz w:val="24"/>
          <w:szCs w:val="24"/>
        </w:rPr>
        <w:t xml:space="preserve">Media massa merupakan sarana penyampaian pesan yang dilakukan secara luas, seperti : radio, televisi, koran, majalah, dsb. Kegiatan komunikasi dengan menggunakan media massa tersebut, digunakan sebagai penyampai pesan kepada masyarakat umum dan luas. Contohnya seperti pemberitaan ditelevisi yang disampaikan kepada publik dan masyarakat secara serentak. </w:t>
      </w:r>
    </w:p>
    <w:p w14:paraId="3EC4329A" w14:textId="77777777" w:rsidR="00867893" w:rsidRPr="009C0B45" w:rsidRDefault="00867893" w:rsidP="006B1A29">
      <w:pPr>
        <w:jc w:val="both"/>
        <w:rPr>
          <w:rFonts w:ascii="Times New Roman" w:hAnsi="Times New Roman" w:cs="Times New Roman"/>
          <w:sz w:val="24"/>
          <w:szCs w:val="24"/>
        </w:rPr>
      </w:pPr>
    </w:p>
    <w:p w14:paraId="07D60AFA" w14:textId="77777777" w:rsidR="000155FB" w:rsidRPr="009C0B45" w:rsidRDefault="000155FB" w:rsidP="006B1A29">
      <w:pPr>
        <w:jc w:val="both"/>
        <w:rPr>
          <w:rFonts w:ascii="Times New Roman" w:hAnsi="Times New Roman" w:cs="Times New Roman"/>
          <w:b/>
          <w:sz w:val="24"/>
          <w:szCs w:val="24"/>
        </w:rPr>
      </w:pPr>
      <w:r w:rsidRPr="009C0B45">
        <w:rPr>
          <w:rFonts w:ascii="Times New Roman" w:hAnsi="Times New Roman" w:cs="Times New Roman"/>
          <w:b/>
          <w:sz w:val="24"/>
          <w:szCs w:val="24"/>
        </w:rPr>
        <w:t xml:space="preserve">5. Kode/ Morse/ Semaphore </w:t>
      </w:r>
    </w:p>
    <w:p w14:paraId="396FC1CF" w14:textId="77777777" w:rsidR="000155FB" w:rsidRPr="009C0B45" w:rsidRDefault="000155FB" w:rsidP="006B1A29">
      <w:pPr>
        <w:jc w:val="both"/>
        <w:rPr>
          <w:rFonts w:ascii="Times New Roman" w:hAnsi="Times New Roman" w:cs="Times New Roman"/>
          <w:sz w:val="24"/>
          <w:szCs w:val="24"/>
        </w:rPr>
      </w:pPr>
      <w:r w:rsidRPr="009C0B45">
        <w:rPr>
          <w:rFonts w:ascii="Times New Roman" w:hAnsi="Times New Roman" w:cs="Times New Roman"/>
          <w:sz w:val="24"/>
          <w:szCs w:val="24"/>
        </w:rPr>
        <w:lastRenderedPageBreak/>
        <w:t>Kegiatan komunikasi yang dilakukan dengan menggunakan kode. Misal dijalan raya terdapat lampu merah, kuning, hijau, yang memiliki artian masing-masing. Jadi maksudnya adalah komunikasi dengan menggunakan simbol.</w:t>
      </w:r>
    </w:p>
    <w:p w14:paraId="0F6AE364" w14:textId="77777777" w:rsidR="00867893" w:rsidRPr="009C0B45" w:rsidRDefault="00867893" w:rsidP="006B1A29">
      <w:pPr>
        <w:jc w:val="both"/>
        <w:rPr>
          <w:rFonts w:ascii="Times New Roman" w:hAnsi="Times New Roman" w:cs="Times New Roman"/>
          <w:sz w:val="24"/>
          <w:szCs w:val="24"/>
        </w:rPr>
      </w:pPr>
    </w:p>
    <w:p w14:paraId="12A227DB" w14:textId="77777777" w:rsidR="000155FB" w:rsidRPr="009C0B45" w:rsidRDefault="000155FB" w:rsidP="006B1A29">
      <w:pPr>
        <w:jc w:val="both"/>
        <w:rPr>
          <w:rFonts w:ascii="Times New Roman" w:hAnsi="Times New Roman" w:cs="Times New Roman"/>
          <w:b/>
          <w:sz w:val="24"/>
          <w:szCs w:val="24"/>
        </w:rPr>
      </w:pPr>
      <w:r w:rsidRPr="009C0B45">
        <w:rPr>
          <w:rFonts w:ascii="Times New Roman" w:hAnsi="Times New Roman" w:cs="Times New Roman"/>
          <w:b/>
          <w:sz w:val="24"/>
          <w:szCs w:val="24"/>
        </w:rPr>
        <w:t xml:space="preserve">6. Body Language </w:t>
      </w:r>
    </w:p>
    <w:p w14:paraId="71DFBCB2" w14:textId="77777777" w:rsidR="000155FB" w:rsidRPr="009C0B45" w:rsidRDefault="000155FB" w:rsidP="006B1A29">
      <w:pPr>
        <w:jc w:val="both"/>
        <w:rPr>
          <w:rFonts w:ascii="Times New Roman" w:hAnsi="Times New Roman" w:cs="Times New Roman"/>
          <w:sz w:val="24"/>
          <w:szCs w:val="24"/>
        </w:rPr>
      </w:pPr>
      <w:r w:rsidRPr="009C0B45">
        <w:rPr>
          <w:rFonts w:ascii="Times New Roman" w:hAnsi="Times New Roman" w:cs="Times New Roman"/>
          <w:sz w:val="24"/>
          <w:szCs w:val="24"/>
        </w:rPr>
        <w:t xml:space="preserve">Komunikasi yang didukung dengan gerakan tubuh si komunikator. Biasanya kita sebut dengan bahasa non-verbal. Bentuknya dapat berupa : senyuman, kedipan mata, lambaikan tangan, anggukan kepala, dan lain sebagainya. </w:t>
      </w:r>
    </w:p>
    <w:p w14:paraId="2F56E516" w14:textId="77777777" w:rsidR="00867893" w:rsidRPr="009C0B45" w:rsidRDefault="00867893" w:rsidP="006B1A29">
      <w:pPr>
        <w:jc w:val="both"/>
        <w:rPr>
          <w:rFonts w:ascii="Times New Roman" w:hAnsi="Times New Roman" w:cs="Times New Roman"/>
          <w:sz w:val="24"/>
          <w:szCs w:val="24"/>
        </w:rPr>
      </w:pPr>
    </w:p>
    <w:p w14:paraId="339F508A" w14:textId="77777777" w:rsidR="000155FB" w:rsidRPr="009C0B45" w:rsidRDefault="000155FB" w:rsidP="006B1A29">
      <w:pPr>
        <w:jc w:val="both"/>
        <w:rPr>
          <w:rFonts w:ascii="Times New Roman" w:hAnsi="Times New Roman" w:cs="Times New Roman"/>
          <w:b/>
          <w:sz w:val="24"/>
          <w:szCs w:val="24"/>
        </w:rPr>
      </w:pPr>
      <w:r w:rsidRPr="009C0B45">
        <w:rPr>
          <w:rFonts w:ascii="Times New Roman" w:hAnsi="Times New Roman" w:cs="Times New Roman"/>
          <w:b/>
          <w:sz w:val="24"/>
          <w:szCs w:val="24"/>
        </w:rPr>
        <w:t xml:space="preserve">7. Tulisan </w:t>
      </w:r>
    </w:p>
    <w:p w14:paraId="01E185EB" w14:textId="77777777" w:rsidR="000155FB" w:rsidRPr="009C0B45" w:rsidRDefault="000155FB" w:rsidP="006B1A29">
      <w:pPr>
        <w:jc w:val="both"/>
        <w:rPr>
          <w:rFonts w:ascii="Times New Roman" w:hAnsi="Times New Roman" w:cs="Times New Roman"/>
          <w:sz w:val="24"/>
          <w:szCs w:val="24"/>
        </w:rPr>
      </w:pPr>
      <w:r w:rsidRPr="009C0B45">
        <w:rPr>
          <w:rFonts w:ascii="Times New Roman" w:hAnsi="Times New Roman" w:cs="Times New Roman"/>
          <w:sz w:val="24"/>
          <w:szCs w:val="24"/>
        </w:rPr>
        <w:t xml:space="preserve">Komunikasi dengan menggunakan rangkaian kata-kata hingga membentuk sebuah kalimat pesan dan diaplikasikan kedalam sebuah tulisan. </w:t>
      </w:r>
      <w:r w:rsidR="006B1A29" w:rsidRPr="009C0B45">
        <w:rPr>
          <w:rFonts w:ascii="Times New Roman" w:hAnsi="Times New Roman" w:cs="Times New Roman"/>
          <w:sz w:val="24"/>
          <w:szCs w:val="24"/>
        </w:rPr>
        <w:t>Kegiatan komunikasi ini biasanya ditunjukkan melalui : puisi, surat, syair, dan lain sebagainya.</w:t>
      </w:r>
    </w:p>
    <w:p w14:paraId="43DB3C4C" w14:textId="77777777" w:rsidR="000155FB" w:rsidRPr="009C0B45" w:rsidRDefault="000155FB" w:rsidP="006B1A29">
      <w:pPr>
        <w:jc w:val="both"/>
        <w:rPr>
          <w:rFonts w:ascii="Times New Roman" w:hAnsi="Times New Roman" w:cs="Times New Roman"/>
          <w:sz w:val="24"/>
          <w:szCs w:val="24"/>
        </w:rPr>
      </w:pPr>
    </w:p>
    <w:p w14:paraId="4CA504BB" w14:textId="77777777" w:rsidR="000155FB" w:rsidRPr="009C0B45" w:rsidRDefault="000155FB" w:rsidP="006B1A29">
      <w:pPr>
        <w:jc w:val="both"/>
        <w:rPr>
          <w:rFonts w:ascii="Times New Roman" w:hAnsi="Times New Roman" w:cs="Times New Roman"/>
          <w:b/>
          <w:sz w:val="24"/>
          <w:szCs w:val="24"/>
        </w:rPr>
      </w:pPr>
      <w:r w:rsidRPr="009C0B45">
        <w:rPr>
          <w:rFonts w:ascii="Times New Roman" w:hAnsi="Times New Roman" w:cs="Times New Roman"/>
          <w:b/>
          <w:sz w:val="24"/>
          <w:szCs w:val="24"/>
        </w:rPr>
        <w:t>Komunikasi sebagai bentuk kegiatan</w:t>
      </w:r>
    </w:p>
    <w:p w14:paraId="71B35199" w14:textId="77777777" w:rsidR="000155FB" w:rsidRPr="009C0B45" w:rsidRDefault="000155FB" w:rsidP="00867893">
      <w:pPr>
        <w:jc w:val="both"/>
        <w:rPr>
          <w:rFonts w:ascii="Times New Roman" w:hAnsi="Times New Roman" w:cs="Times New Roman"/>
          <w:sz w:val="24"/>
          <w:szCs w:val="24"/>
        </w:rPr>
      </w:pPr>
      <w:r w:rsidRPr="009C0B45">
        <w:rPr>
          <w:rFonts w:ascii="Times New Roman" w:hAnsi="Times New Roman" w:cs="Times New Roman"/>
          <w:sz w:val="24"/>
          <w:szCs w:val="24"/>
        </w:rPr>
        <w:t xml:space="preserve">Komunikasi berasal dari kata Communication= Communis= Common, yang berarti umum atau bersama. </w:t>
      </w:r>
      <w:r w:rsidR="006B1A29" w:rsidRPr="009C0B45">
        <w:rPr>
          <w:rFonts w:ascii="Times New Roman" w:hAnsi="Times New Roman" w:cs="Times New Roman"/>
          <w:sz w:val="24"/>
          <w:szCs w:val="24"/>
        </w:rPr>
        <w:t xml:space="preserve">Transmitting atau menyampaikan poesan merupakan proses pemberian atau pertukaran informasi melalui aktivitas yang dilakukan. </w:t>
      </w:r>
    </w:p>
    <w:p w14:paraId="074E485B" w14:textId="77777777" w:rsidR="006B1A29" w:rsidRPr="009C0B45" w:rsidRDefault="006B1A29" w:rsidP="00867893">
      <w:pPr>
        <w:jc w:val="both"/>
        <w:rPr>
          <w:rFonts w:ascii="Times New Roman" w:hAnsi="Times New Roman" w:cs="Times New Roman"/>
          <w:sz w:val="24"/>
          <w:szCs w:val="24"/>
        </w:rPr>
      </w:pPr>
      <w:r w:rsidRPr="009C0B45">
        <w:rPr>
          <w:rFonts w:ascii="Times New Roman" w:hAnsi="Times New Roman" w:cs="Times New Roman"/>
          <w:sz w:val="24"/>
          <w:szCs w:val="24"/>
        </w:rPr>
        <w:t>Dalam konteks ilmiah, ilmu komunikasi mempelajari teknik berkomunikasi, teknik bernegosiasi, teknik berpidato/ berbicara didepan orang banyak, dan teknik membaca puisi/ syair. Selain dipelajari sebagai pendekatan ilmiah, komunikasi juga digunakan untuk kegiatan artistik kreatif.</w:t>
      </w:r>
    </w:p>
    <w:p w14:paraId="613A8294" w14:textId="77777777" w:rsidR="006B1A29" w:rsidRPr="009C0B45" w:rsidRDefault="006B1A29" w:rsidP="00867893">
      <w:pPr>
        <w:jc w:val="both"/>
        <w:rPr>
          <w:rFonts w:ascii="Times New Roman" w:hAnsi="Times New Roman" w:cs="Times New Roman"/>
          <w:sz w:val="24"/>
          <w:szCs w:val="24"/>
        </w:rPr>
      </w:pPr>
      <w:r w:rsidRPr="009C0B45">
        <w:rPr>
          <w:rFonts w:ascii="Times New Roman" w:hAnsi="Times New Roman" w:cs="Times New Roman"/>
          <w:sz w:val="24"/>
          <w:szCs w:val="24"/>
        </w:rPr>
        <w:t>Contohnya aktivitas seni, merupakan cara seniman menyampaikan maksud atau pesan kepada penikmatnya. Misal, seorang pujangga yang menuliskan syair, deklamator yang membacakan isi puisinya, atau musisi yang menyampaikan pesan melalui lantunan nada musik dan lirik lagu. Masih banyak lagi kegiatan dalam konteks hal komunikasi yang ada disekitar kita.</w:t>
      </w:r>
    </w:p>
    <w:p w14:paraId="1CB05876" w14:textId="77777777" w:rsidR="006B1A29" w:rsidRPr="009C0B45" w:rsidRDefault="006B1A29" w:rsidP="006B1A29">
      <w:pPr>
        <w:jc w:val="both"/>
        <w:rPr>
          <w:rFonts w:ascii="Times New Roman" w:hAnsi="Times New Roman" w:cs="Times New Roman"/>
          <w:sz w:val="24"/>
          <w:szCs w:val="24"/>
        </w:rPr>
      </w:pPr>
    </w:p>
    <w:p w14:paraId="343E6189" w14:textId="77777777" w:rsidR="006B1A29" w:rsidRPr="009C0B45" w:rsidRDefault="006B1A29" w:rsidP="006B1A29">
      <w:pPr>
        <w:jc w:val="both"/>
        <w:rPr>
          <w:rFonts w:ascii="Times New Roman" w:hAnsi="Times New Roman" w:cs="Times New Roman"/>
          <w:b/>
          <w:sz w:val="24"/>
          <w:szCs w:val="24"/>
        </w:rPr>
      </w:pPr>
      <w:r w:rsidRPr="009C0B45">
        <w:rPr>
          <w:rFonts w:ascii="Times New Roman" w:hAnsi="Times New Roman" w:cs="Times New Roman"/>
          <w:b/>
          <w:sz w:val="24"/>
          <w:szCs w:val="24"/>
        </w:rPr>
        <w:t xml:space="preserve">Macam-macam komunikasi  </w:t>
      </w:r>
    </w:p>
    <w:p w14:paraId="5830A739" w14:textId="77777777" w:rsidR="006B1A29" w:rsidRPr="009C0B45" w:rsidRDefault="006B1A29" w:rsidP="006B1A29">
      <w:pPr>
        <w:jc w:val="both"/>
        <w:rPr>
          <w:rFonts w:ascii="Times New Roman" w:hAnsi="Times New Roman" w:cs="Times New Roman"/>
          <w:b/>
          <w:sz w:val="24"/>
          <w:szCs w:val="24"/>
        </w:rPr>
      </w:pPr>
      <w:r w:rsidRPr="009C0B45">
        <w:rPr>
          <w:rFonts w:ascii="Times New Roman" w:hAnsi="Times New Roman" w:cs="Times New Roman"/>
          <w:b/>
          <w:sz w:val="24"/>
          <w:szCs w:val="24"/>
        </w:rPr>
        <w:t xml:space="preserve">1. Komunikasi verbal atau lisan. </w:t>
      </w:r>
    </w:p>
    <w:p w14:paraId="5D8C2978" w14:textId="77777777" w:rsidR="006B1A29" w:rsidRPr="009C0B45" w:rsidRDefault="00BA6E1D" w:rsidP="006B1A29">
      <w:pPr>
        <w:jc w:val="both"/>
        <w:rPr>
          <w:rFonts w:ascii="Times New Roman" w:hAnsi="Times New Roman" w:cs="Times New Roman"/>
          <w:b/>
          <w:sz w:val="24"/>
          <w:szCs w:val="24"/>
        </w:rPr>
      </w:pPr>
      <w:r w:rsidRPr="009C0B45">
        <w:rPr>
          <w:rFonts w:ascii="Times New Roman" w:hAnsi="Times New Roman" w:cs="Times New Roman"/>
          <w:b/>
          <w:sz w:val="24"/>
          <w:szCs w:val="24"/>
        </w:rPr>
        <w:tab/>
        <w:t xml:space="preserve">a. Bahasa Lisan </w:t>
      </w:r>
    </w:p>
    <w:p w14:paraId="651FD2C8" w14:textId="77777777" w:rsidR="00BA6E1D" w:rsidRPr="009C0B45" w:rsidRDefault="00BA6E1D"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lastRenderedPageBreak/>
        <w:t xml:space="preserve">Kegiatan komunikasi yang dilakukan secara langsung dengan penyampaian kata-kata, biasanya dapat dilakukan secara face to face / tatap muka atau berkelompok (diskusi). Contohnya : bhasa daerah, bahasa indonesia, bahasa gaul, dll. Penggunaan bahasa yang tepat sangatlah penting dalam kegiatan komunikasi, terlebih dalam dunia periklanan atau promosi. Penggunaan kata dan bahasa harus sesuai dengan sasaran komunikasi atau audiensnya. </w:t>
      </w:r>
    </w:p>
    <w:p w14:paraId="10E63BF8" w14:textId="77777777" w:rsidR="00867893" w:rsidRPr="009C0B45" w:rsidRDefault="00867893" w:rsidP="00867893">
      <w:pPr>
        <w:ind w:left="720"/>
        <w:jc w:val="both"/>
        <w:rPr>
          <w:rFonts w:ascii="Times New Roman" w:hAnsi="Times New Roman" w:cs="Times New Roman"/>
          <w:sz w:val="24"/>
          <w:szCs w:val="24"/>
        </w:rPr>
      </w:pPr>
    </w:p>
    <w:p w14:paraId="6B974F7D" w14:textId="77777777" w:rsidR="00BA6E1D" w:rsidRPr="009C0B45" w:rsidRDefault="00BA6E1D" w:rsidP="00BA6E1D">
      <w:pPr>
        <w:jc w:val="both"/>
        <w:rPr>
          <w:rFonts w:ascii="Times New Roman" w:hAnsi="Times New Roman" w:cs="Times New Roman"/>
          <w:b/>
          <w:sz w:val="24"/>
          <w:szCs w:val="24"/>
        </w:rPr>
      </w:pPr>
      <w:r w:rsidRPr="009C0B45">
        <w:rPr>
          <w:rFonts w:ascii="Times New Roman" w:hAnsi="Times New Roman" w:cs="Times New Roman"/>
          <w:sz w:val="24"/>
          <w:szCs w:val="24"/>
        </w:rPr>
        <w:tab/>
      </w:r>
      <w:r w:rsidRPr="009C0B45">
        <w:rPr>
          <w:rFonts w:ascii="Times New Roman" w:hAnsi="Times New Roman" w:cs="Times New Roman"/>
          <w:b/>
          <w:sz w:val="24"/>
          <w:szCs w:val="24"/>
        </w:rPr>
        <w:t xml:space="preserve">b. Auditory / Voice </w:t>
      </w:r>
    </w:p>
    <w:p w14:paraId="26D169AB" w14:textId="77777777" w:rsidR="00BA6E1D" w:rsidRPr="009C0B45" w:rsidRDefault="00BA6E1D"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 xml:space="preserve">Bentuk komunikasi yang diaplikasikan melalui suara dan bunyi-bunyian. Contohnya seperti musik dan lagu yang memiliki makna dan pesan tersendiri bagi para penikmatnya, misal lagu yang memiliki pesan atau makna kesedihan akan membuat pendengarnya menjadi larut dan suasana. </w:t>
      </w:r>
    </w:p>
    <w:p w14:paraId="4ACF9751" w14:textId="77777777" w:rsidR="00BA6E1D" w:rsidRPr="009C0B45" w:rsidRDefault="00BA6E1D"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Bunyi-bunyian juga dapat digunakan sebagai alat komunikasi.</w:t>
      </w:r>
      <w:r w:rsidR="00867893" w:rsidRPr="009C0B45">
        <w:rPr>
          <w:rFonts w:ascii="Times New Roman" w:hAnsi="Times New Roman" w:cs="Times New Roman"/>
          <w:sz w:val="24"/>
          <w:szCs w:val="24"/>
        </w:rPr>
        <w:t xml:space="preserve"> </w:t>
      </w:r>
      <w:r w:rsidRPr="009C0B45">
        <w:rPr>
          <w:rFonts w:ascii="Times New Roman" w:hAnsi="Times New Roman" w:cs="Times New Roman"/>
          <w:sz w:val="24"/>
          <w:szCs w:val="24"/>
        </w:rPr>
        <w:t>Misal, suara sirine mobil pemadan kebakaran di jalanan, artinya sedang terjadinya bencana kebakaran.</w:t>
      </w:r>
    </w:p>
    <w:p w14:paraId="18ECE23C" w14:textId="77777777" w:rsidR="00867893" w:rsidRPr="009C0B45" w:rsidRDefault="00867893" w:rsidP="00867893">
      <w:pPr>
        <w:ind w:left="720"/>
        <w:jc w:val="both"/>
        <w:rPr>
          <w:rFonts w:ascii="Times New Roman" w:hAnsi="Times New Roman" w:cs="Times New Roman"/>
          <w:sz w:val="24"/>
          <w:szCs w:val="24"/>
        </w:rPr>
      </w:pPr>
    </w:p>
    <w:p w14:paraId="52AFC92C" w14:textId="77777777" w:rsidR="00BA6E1D" w:rsidRPr="009C0B45" w:rsidRDefault="00867893" w:rsidP="00BA6E1D">
      <w:pPr>
        <w:jc w:val="both"/>
        <w:rPr>
          <w:rFonts w:ascii="Times New Roman" w:hAnsi="Times New Roman" w:cs="Times New Roman"/>
          <w:b/>
          <w:sz w:val="24"/>
          <w:szCs w:val="24"/>
        </w:rPr>
      </w:pPr>
      <w:r w:rsidRPr="009C0B45">
        <w:rPr>
          <w:rFonts w:ascii="Times New Roman" w:hAnsi="Times New Roman" w:cs="Times New Roman"/>
          <w:b/>
          <w:sz w:val="24"/>
          <w:szCs w:val="24"/>
        </w:rPr>
        <w:t>2. Komunikasi non-</w:t>
      </w:r>
      <w:r w:rsidR="00BA6E1D" w:rsidRPr="009C0B45">
        <w:rPr>
          <w:rFonts w:ascii="Times New Roman" w:hAnsi="Times New Roman" w:cs="Times New Roman"/>
          <w:b/>
          <w:sz w:val="24"/>
          <w:szCs w:val="24"/>
        </w:rPr>
        <w:t xml:space="preserve">verbal yang merujuk pada tulisan. </w:t>
      </w:r>
    </w:p>
    <w:p w14:paraId="3CC591B9" w14:textId="77777777" w:rsidR="00CA57E5" w:rsidRPr="009C0B45" w:rsidRDefault="00CA57E5"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Komunikasi yang disampaikan secara visual melalui</w:t>
      </w:r>
      <w:r w:rsidR="00867893" w:rsidRPr="009C0B45">
        <w:rPr>
          <w:rFonts w:ascii="Times New Roman" w:hAnsi="Times New Roman" w:cs="Times New Roman"/>
          <w:sz w:val="24"/>
          <w:szCs w:val="24"/>
        </w:rPr>
        <w:t xml:space="preserve"> sebuah tulisan. Komunikasi non-</w:t>
      </w:r>
      <w:r w:rsidRPr="009C0B45">
        <w:rPr>
          <w:rFonts w:ascii="Times New Roman" w:hAnsi="Times New Roman" w:cs="Times New Roman"/>
          <w:sz w:val="24"/>
          <w:szCs w:val="24"/>
        </w:rPr>
        <w:t xml:space="preserve">verbal merupakan bagian dari komunikasi visual, atau bisa kita sebut dengan Tipografi yakni bentuk visualisasi menggunakan kata-kata. Contohnya adalah : surat, majalah, koran, dan lain sebagainya yang berbentuk tulisan. </w:t>
      </w:r>
    </w:p>
    <w:p w14:paraId="02743FE6" w14:textId="77777777" w:rsidR="00867893" w:rsidRPr="009C0B45" w:rsidRDefault="00867893" w:rsidP="00867893">
      <w:pPr>
        <w:ind w:left="720"/>
        <w:jc w:val="both"/>
        <w:rPr>
          <w:rFonts w:ascii="Times New Roman" w:hAnsi="Times New Roman" w:cs="Times New Roman"/>
          <w:sz w:val="24"/>
          <w:szCs w:val="24"/>
        </w:rPr>
      </w:pPr>
    </w:p>
    <w:p w14:paraId="40C41E4A" w14:textId="77777777" w:rsidR="00CA57E5" w:rsidRPr="009C0B45" w:rsidRDefault="00CA57E5" w:rsidP="00BA6E1D">
      <w:pPr>
        <w:jc w:val="both"/>
        <w:rPr>
          <w:rFonts w:ascii="Times New Roman" w:hAnsi="Times New Roman" w:cs="Times New Roman"/>
          <w:b/>
          <w:sz w:val="24"/>
          <w:szCs w:val="24"/>
        </w:rPr>
      </w:pPr>
      <w:r w:rsidRPr="009C0B45">
        <w:rPr>
          <w:rFonts w:ascii="Times New Roman" w:hAnsi="Times New Roman" w:cs="Times New Roman"/>
          <w:b/>
          <w:sz w:val="24"/>
          <w:szCs w:val="24"/>
        </w:rPr>
        <w:t>3. Komunikasi Tactual</w:t>
      </w:r>
    </w:p>
    <w:p w14:paraId="3ECADE84" w14:textId="77777777" w:rsidR="00CA57E5" w:rsidRPr="009C0B45" w:rsidRDefault="00CA57E5"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 xml:space="preserve">Merupakan kegiatan komunikasi yang didukung oleh adanya sensasi perabaan atau persentuhan suatu onjek dengan alat indra, khususnya kulit. Contoh, seorang tuna netra mnggunakan alat perabaannya untuk dapat membacahuruf braile,atau kegiatan lainnya yang memanfaatkan alat perabaan untuk memastikan kualitas dan tekstur dari sebuah benda. </w:t>
      </w:r>
    </w:p>
    <w:p w14:paraId="07C75270" w14:textId="77777777" w:rsidR="00867893" w:rsidRPr="009C0B45" w:rsidRDefault="00867893" w:rsidP="00867893">
      <w:pPr>
        <w:ind w:left="720"/>
        <w:jc w:val="both"/>
        <w:rPr>
          <w:rFonts w:ascii="Times New Roman" w:hAnsi="Times New Roman" w:cs="Times New Roman"/>
          <w:sz w:val="24"/>
          <w:szCs w:val="24"/>
        </w:rPr>
      </w:pPr>
    </w:p>
    <w:p w14:paraId="04B2360F" w14:textId="77777777" w:rsidR="00CA57E5" w:rsidRPr="009C0B45" w:rsidRDefault="00CA57E5" w:rsidP="00CA57E5">
      <w:pPr>
        <w:jc w:val="both"/>
        <w:rPr>
          <w:rFonts w:ascii="Times New Roman" w:hAnsi="Times New Roman" w:cs="Times New Roman"/>
          <w:b/>
          <w:sz w:val="24"/>
          <w:szCs w:val="24"/>
        </w:rPr>
      </w:pPr>
      <w:r w:rsidRPr="009C0B45">
        <w:rPr>
          <w:rFonts w:ascii="Times New Roman" w:hAnsi="Times New Roman" w:cs="Times New Roman"/>
          <w:b/>
          <w:sz w:val="24"/>
          <w:szCs w:val="24"/>
        </w:rPr>
        <w:t xml:space="preserve">4. Komunikasi Olfactoral atau Gustatory </w:t>
      </w:r>
    </w:p>
    <w:p w14:paraId="43D086BC" w14:textId="77777777" w:rsidR="009757CE" w:rsidRPr="009C0B45" w:rsidRDefault="00CA57E5"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 xml:space="preserve">Komunikasi yang memanfaatkan </w:t>
      </w:r>
      <w:r w:rsidR="009757CE" w:rsidRPr="009C0B45">
        <w:rPr>
          <w:rFonts w:ascii="Times New Roman" w:hAnsi="Times New Roman" w:cs="Times New Roman"/>
          <w:sz w:val="24"/>
          <w:szCs w:val="24"/>
        </w:rPr>
        <w:t>alat ind</w:t>
      </w:r>
      <w:r w:rsidR="00867893" w:rsidRPr="009C0B45">
        <w:rPr>
          <w:rFonts w:ascii="Times New Roman" w:hAnsi="Times New Roman" w:cs="Times New Roman"/>
          <w:sz w:val="24"/>
          <w:szCs w:val="24"/>
        </w:rPr>
        <w:t>e</w:t>
      </w:r>
      <w:r w:rsidR="009757CE" w:rsidRPr="009C0B45">
        <w:rPr>
          <w:rFonts w:ascii="Times New Roman" w:hAnsi="Times New Roman" w:cs="Times New Roman"/>
          <w:sz w:val="24"/>
          <w:szCs w:val="24"/>
        </w:rPr>
        <w:t xml:space="preserve">ra penciuman, yakni hidung. Komunikasi ini dapat digunakan sebagai trik komunikasi pemasaran, contoh : seorang penjual parfum akan memberikan tester wangi-wangian dari parfum yang dijualnya. Setelah mencium </w:t>
      </w:r>
      <w:r w:rsidR="009757CE" w:rsidRPr="009C0B45">
        <w:rPr>
          <w:rFonts w:ascii="Times New Roman" w:hAnsi="Times New Roman" w:cs="Times New Roman"/>
          <w:sz w:val="24"/>
          <w:szCs w:val="24"/>
        </w:rPr>
        <w:lastRenderedPageBreak/>
        <w:t xml:space="preserve">aroma aprfum tersebut dan menyukainya maka pembeli akan melakukan pembelian. Jadi komunikasi ini dimanfaatkan untuk promosi. </w:t>
      </w:r>
    </w:p>
    <w:p w14:paraId="31CDB75C" w14:textId="77777777" w:rsidR="00CA57E5" w:rsidRPr="009C0B45" w:rsidRDefault="009757CE"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Selain itu, komunikasi ini juga dapat dimanfatakan sebagai penemuan akan sebuah objek atau masalah yang memang memanfaatkan indra penciuman sebagai alatnya. Contoh : anjing pelacak yang menggunakan penciumannya sebagai alat untuk mencari seseorang atau benda.</w:t>
      </w:r>
    </w:p>
    <w:p w14:paraId="3C000ED4" w14:textId="77777777" w:rsidR="00867893" w:rsidRPr="009C0B45" w:rsidRDefault="00867893" w:rsidP="00867893">
      <w:pPr>
        <w:ind w:left="720"/>
        <w:jc w:val="both"/>
        <w:rPr>
          <w:rFonts w:ascii="Times New Roman" w:hAnsi="Times New Roman" w:cs="Times New Roman"/>
          <w:sz w:val="24"/>
          <w:szCs w:val="24"/>
        </w:rPr>
      </w:pPr>
    </w:p>
    <w:p w14:paraId="69459CA7" w14:textId="77777777" w:rsidR="009757CE" w:rsidRPr="009C0B45" w:rsidRDefault="009757CE" w:rsidP="009757CE">
      <w:pPr>
        <w:jc w:val="both"/>
        <w:rPr>
          <w:rFonts w:ascii="Times New Roman" w:hAnsi="Times New Roman" w:cs="Times New Roman"/>
          <w:b/>
          <w:sz w:val="24"/>
          <w:szCs w:val="24"/>
        </w:rPr>
      </w:pPr>
      <w:r w:rsidRPr="009C0B45">
        <w:rPr>
          <w:rFonts w:ascii="Times New Roman" w:hAnsi="Times New Roman" w:cs="Times New Roman"/>
          <w:b/>
          <w:sz w:val="24"/>
          <w:szCs w:val="24"/>
        </w:rPr>
        <w:t>5. Komunikasi Pengecap (Taste From Tongue)</w:t>
      </w:r>
    </w:p>
    <w:p w14:paraId="2E979101" w14:textId="77777777" w:rsidR="009757CE" w:rsidRPr="009C0B45" w:rsidRDefault="009757CE"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Komunikasi yang melibatkan indra pengecap atau pengenal rasa, yakn</w:t>
      </w:r>
      <w:r w:rsidR="00867893" w:rsidRPr="009C0B45">
        <w:rPr>
          <w:rFonts w:ascii="Times New Roman" w:hAnsi="Times New Roman" w:cs="Times New Roman"/>
          <w:sz w:val="24"/>
          <w:szCs w:val="24"/>
        </w:rPr>
        <w:t>i lidah. Contoh: koki akan menyi</w:t>
      </w:r>
      <w:r w:rsidRPr="009C0B45">
        <w:rPr>
          <w:rFonts w:ascii="Times New Roman" w:hAnsi="Times New Roman" w:cs="Times New Roman"/>
          <w:sz w:val="24"/>
          <w:szCs w:val="24"/>
        </w:rPr>
        <w:t xml:space="preserve">cip sedikit masakan yang dimasaknya untuk mengetahui bumbu apa yang kurang untuk masakan tersebut. Atau </w:t>
      </w:r>
      <w:r w:rsidR="00867893" w:rsidRPr="009C0B45">
        <w:rPr>
          <w:rFonts w:ascii="Times New Roman" w:hAnsi="Times New Roman" w:cs="Times New Roman"/>
          <w:sz w:val="24"/>
          <w:szCs w:val="24"/>
        </w:rPr>
        <w:t>perusahaan minuman yang memanfa</w:t>
      </w:r>
      <w:r w:rsidRPr="009C0B45">
        <w:rPr>
          <w:rFonts w:ascii="Times New Roman" w:hAnsi="Times New Roman" w:cs="Times New Roman"/>
          <w:sz w:val="24"/>
          <w:szCs w:val="24"/>
        </w:rPr>
        <w:t>a</w:t>
      </w:r>
      <w:r w:rsidR="00867893" w:rsidRPr="009C0B45">
        <w:rPr>
          <w:rFonts w:ascii="Times New Roman" w:hAnsi="Times New Roman" w:cs="Times New Roman"/>
          <w:sz w:val="24"/>
          <w:szCs w:val="24"/>
        </w:rPr>
        <w:t>t</w:t>
      </w:r>
      <w:r w:rsidRPr="009C0B45">
        <w:rPr>
          <w:rFonts w:ascii="Times New Roman" w:hAnsi="Times New Roman" w:cs="Times New Roman"/>
          <w:sz w:val="24"/>
          <w:szCs w:val="24"/>
        </w:rPr>
        <w:t xml:space="preserve">kan indra pengecap orang banyak untuk mengetahui </w:t>
      </w:r>
      <w:r w:rsidR="00274084" w:rsidRPr="009C0B45">
        <w:rPr>
          <w:rFonts w:ascii="Times New Roman" w:hAnsi="Times New Roman" w:cs="Times New Roman"/>
          <w:sz w:val="24"/>
          <w:szCs w:val="24"/>
        </w:rPr>
        <w:t xml:space="preserve">kualitas dari produknya dengan membagikan sampel atau tester. </w:t>
      </w:r>
    </w:p>
    <w:p w14:paraId="07A2A125" w14:textId="77777777" w:rsidR="00867893" w:rsidRPr="009C0B45" w:rsidRDefault="00867893" w:rsidP="00867893">
      <w:pPr>
        <w:ind w:left="720"/>
        <w:jc w:val="both"/>
        <w:rPr>
          <w:rFonts w:ascii="Times New Roman" w:hAnsi="Times New Roman" w:cs="Times New Roman"/>
          <w:sz w:val="24"/>
          <w:szCs w:val="24"/>
        </w:rPr>
      </w:pPr>
    </w:p>
    <w:p w14:paraId="050CAA63" w14:textId="77777777" w:rsidR="00274084" w:rsidRPr="009C0B45" w:rsidRDefault="00274084" w:rsidP="009757CE">
      <w:pPr>
        <w:jc w:val="both"/>
        <w:rPr>
          <w:rFonts w:ascii="Times New Roman" w:hAnsi="Times New Roman" w:cs="Times New Roman"/>
          <w:b/>
          <w:sz w:val="24"/>
          <w:szCs w:val="24"/>
        </w:rPr>
      </w:pPr>
      <w:r w:rsidRPr="009C0B45">
        <w:rPr>
          <w:rFonts w:ascii="Times New Roman" w:hAnsi="Times New Roman" w:cs="Times New Roman"/>
          <w:b/>
          <w:sz w:val="24"/>
          <w:szCs w:val="24"/>
        </w:rPr>
        <w:t xml:space="preserve">6. Komunikasi Tubuh </w:t>
      </w:r>
    </w:p>
    <w:p w14:paraId="51F1564E" w14:textId="77777777" w:rsidR="00274084" w:rsidRPr="009C0B45" w:rsidRDefault="00274084"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Komunikasi yang memanfaatkan bahasa atau gerakan tubuh untuk menyampaikan maksud dan pesannya. Komunikasi tubuh itu sendiri dapat dikelompokkan menjadi beberapa bagian, yakni :</w:t>
      </w:r>
    </w:p>
    <w:p w14:paraId="3288CCF9" w14:textId="77777777" w:rsidR="00274084" w:rsidRPr="009C0B45" w:rsidRDefault="00274084" w:rsidP="00867893">
      <w:pPr>
        <w:ind w:firstLine="720"/>
        <w:jc w:val="both"/>
        <w:rPr>
          <w:rFonts w:ascii="Times New Roman" w:hAnsi="Times New Roman" w:cs="Times New Roman"/>
          <w:b/>
          <w:sz w:val="24"/>
          <w:szCs w:val="24"/>
        </w:rPr>
      </w:pPr>
      <w:r w:rsidRPr="009C0B45">
        <w:rPr>
          <w:rFonts w:ascii="Times New Roman" w:hAnsi="Times New Roman" w:cs="Times New Roman"/>
          <w:b/>
          <w:sz w:val="24"/>
          <w:szCs w:val="24"/>
        </w:rPr>
        <w:t xml:space="preserve">a. Kinesika </w:t>
      </w:r>
    </w:p>
    <w:p w14:paraId="452C2FBE" w14:textId="77777777" w:rsidR="00274084" w:rsidRPr="009C0B45" w:rsidRDefault="00274084"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Merupakan suatu studi dalam komunikasi non-verbal yang mempelajari tentang gerakan dan sikap tubuh. Biasanya ini dipergunakan untuk kaum penderita tuna rungu.</w:t>
      </w:r>
    </w:p>
    <w:p w14:paraId="4B306A35" w14:textId="77777777" w:rsidR="00867893" w:rsidRPr="009C0B45" w:rsidRDefault="00867893" w:rsidP="00867893">
      <w:pPr>
        <w:ind w:left="720"/>
        <w:jc w:val="both"/>
        <w:rPr>
          <w:rFonts w:ascii="Times New Roman" w:hAnsi="Times New Roman" w:cs="Times New Roman"/>
          <w:sz w:val="24"/>
          <w:szCs w:val="24"/>
        </w:rPr>
      </w:pPr>
    </w:p>
    <w:p w14:paraId="1B675975" w14:textId="77777777" w:rsidR="00274084" w:rsidRPr="009C0B45" w:rsidRDefault="00274084" w:rsidP="00867893">
      <w:pPr>
        <w:ind w:left="720"/>
        <w:jc w:val="both"/>
        <w:rPr>
          <w:rFonts w:ascii="Times New Roman" w:hAnsi="Times New Roman" w:cs="Times New Roman"/>
          <w:b/>
          <w:sz w:val="24"/>
          <w:szCs w:val="24"/>
        </w:rPr>
      </w:pPr>
      <w:r w:rsidRPr="009C0B45">
        <w:rPr>
          <w:rFonts w:ascii="Times New Roman" w:hAnsi="Times New Roman" w:cs="Times New Roman"/>
          <w:b/>
          <w:sz w:val="24"/>
          <w:szCs w:val="24"/>
        </w:rPr>
        <w:t xml:space="preserve">b. Bahasa Tubuh </w:t>
      </w:r>
    </w:p>
    <w:p w14:paraId="66DFAE0D" w14:textId="77777777" w:rsidR="00274084" w:rsidRPr="009C0B45" w:rsidRDefault="00577498"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 xml:space="preserve">Komunikasi yang digunakan seseorang dengan menunjukkan atau memperlihatkan gerakan tubuhnya sebagai simbol akan sesuatu yang sedang ia alami pada saat itu. Misal, perempuan akan menunjukan bahasa tubuh atau isyarat bahwa ia bersedia didekati oleh kaum pria atau ia adalah seorang wanita single ( mencari perhatian). </w:t>
      </w:r>
    </w:p>
    <w:p w14:paraId="2E250CAE" w14:textId="77777777" w:rsidR="00867893" w:rsidRPr="009C0B45" w:rsidRDefault="00867893" w:rsidP="00867893">
      <w:pPr>
        <w:ind w:left="720"/>
        <w:jc w:val="both"/>
        <w:rPr>
          <w:rFonts w:ascii="Times New Roman" w:hAnsi="Times New Roman" w:cs="Times New Roman"/>
          <w:sz w:val="24"/>
          <w:szCs w:val="24"/>
        </w:rPr>
      </w:pPr>
    </w:p>
    <w:p w14:paraId="5E642E86" w14:textId="77777777" w:rsidR="00577498" w:rsidRPr="009C0B45" w:rsidRDefault="00577498" w:rsidP="00867893">
      <w:pPr>
        <w:ind w:firstLine="720"/>
        <w:jc w:val="both"/>
        <w:rPr>
          <w:rFonts w:ascii="Times New Roman" w:hAnsi="Times New Roman" w:cs="Times New Roman"/>
          <w:b/>
          <w:sz w:val="24"/>
          <w:szCs w:val="24"/>
        </w:rPr>
      </w:pPr>
      <w:r w:rsidRPr="009C0B45">
        <w:rPr>
          <w:rFonts w:ascii="Times New Roman" w:hAnsi="Times New Roman" w:cs="Times New Roman"/>
          <w:b/>
          <w:sz w:val="24"/>
          <w:szCs w:val="24"/>
        </w:rPr>
        <w:t>c. Disiplin Ilmu kepribadian</w:t>
      </w:r>
    </w:p>
    <w:p w14:paraId="4459B72D" w14:textId="77777777" w:rsidR="00577498" w:rsidRPr="009C0B45" w:rsidRDefault="00577498"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lastRenderedPageBreak/>
        <w:t xml:space="preserve">Ilmu yang mempelajari dan meningkatkan suatu citra kepribadian yang baik. Ilmu ini dipergunakan untuk mengajarkan seseorang akan suatu tata krama sikap tubuh untuk menunjukkan strata seseorang dalam kehidupan sosialnya. </w:t>
      </w:r>
    </w:p>
    <w:p w14:paraId="40D513C9" w14:textId="77777777" w:rsidR="00867893" w:rsidRPr="009C0B45" w:rsidRDefault="00867893" w:rsidP="00867893">
      <w:pPr>
        <w:ind w:left="720"/>
        <w:jc w:val="both"/>
        <w:rPr>
          <w:rFonts w:ascii="Times New Roman" w:hAnsi="Times New Roman" w:cs="Times New Roman"/>
          <w:sz w:val="24"/>
          <w:szCs w:val="24"/>
        </w:rPr>
      </w:pPr>
    </w:p>
    <w:p w14:paraId="4964E913" w14:textId="77777777" w:rsidR="00577498" w:rsidRPr="009C0B45" w:rsidRDefault="00577498" w:rsidP="00867893">
      <w:pPr>
        <w:ind w:left="720"/>
        <w:jc w:val="both"/>
        <w:rPr>
          <w:rFonts w:ascii="Times New Roman" w:hAnsi="Times New Roman" w:cs="Times New Roman"/>
          <w:b/>
          <w:sz w:val="24"/>
          <w:szCs w:val="24"/>
        </w:rPr>
      </w:pPr>
      <w:r w:rsidRPr="009C0B45">
        <w:rPr>
          <w:rFonts w:ascii="Times New Roman" w:hAnsi="Times New Roman" w:cs="Times New Roman"/>
          <w:b/>
          <w:sz w:val="24"/>
          <w:szCs w:val="24"/>
        </w:rPr>
        <w:t>d. Olah tubuh dalam suatu peran</w:t>
      </w:r>
    </w:p>
    <w:p w14:paraId="3F4E5CB0" w14:textId="77777777" w:rsidR="00577498" w:rsidRPr="009C0B45" w:rsidRDefault="00577498"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 xml:space="preserve">Komunikasi ini biasanya dipraktekkan dalam kegiatan kesenian, seperti teater, pantomim, tarian,dll. </w:t>
      </w:r>
      <w:r w:rsidR="00450A64" w:rsidRPr="009C0B45">
        <w:rPr>
          <w:rFonts w:ascii="Times New Roman" w:hAnsi="Times New Roman" w:cs="Times New Roman"/>
          <w:sz w:val="24"/>
          <w:szCs w:val="24"/>
        </w:rPr>
        <w:t xml:space="preserve">Tujuan dari komunikasi ini sendiir adalag mengkomunikasikan sebuah cerita ataupun pesan melalui gerakan tubuh. </w:t>
      </w:r>
    </w:p>
    <w:p w14:paraId="3C469D29" w14:textId="77777777" w:rsidR="00867893" w:rsidRPr="009C0B45" w:rsidRDefault="00867893" w:rsidP="00867893">
      <w:pPr>
        <w:ind w:left="720"/>
        <w:jc w:val="both"/>
        <w:rPr>
          <w:rFonts w:ascii="Times New Roman" w:hAnsi="Times New Roman" w:cs="Times New Roman"/>
          <w:sz w:val="24"/>
          <w:szCs w:val="24"/>
        </w:rPr>
      </w:pPr>
    </w:p>
    <w:p w14:paraId="7C0803D5" w14:textId="77777777" w:rsidR="00450A64" w:rsidRPr="009C0B45" w:rsidRDefault="00450A64" w:rsidP="00450A64">
      <w:pPr>
        <w:jc w:val="both"/>
        <w:rPr>
          <w:rFonts w:ascii="Times New Roman" w:hAnsi="Times New Roman" w:cs="Times New Roman"/>
          <w:b/>
          <w:sz w:val="24"/>
          <w:szCs w:val="24"/>
        </w:rPr>
      </w:pPr>
      <w:r w:rsidRPr="009C0B45">
        <w:rPr>
          <w:rFonts w:ascii="Times New Roman" w:hAnsi="Times New Roman" w:cs="Times New Roman"/>
          <w:b/>
          <w:sz w:val="24"/>
          <w:szCs w:val="24"/>
        </w:rPr>
        <w:t>7. Komunikasi telepati menggunakan indra ke-6</w:t>
      </w:r>
    </w:p>
    <w:p w14:paraId="5A880FB1" w14:textId="77777777" w:rsidR="00450A64" w:rsidRPr="009C0B45" w:rsidRDefault="00450A64"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Komunikasi yang memanfaatkan kekuatan pikiran untuk menmpengaruhi pikiran atau sugesti seseorang.</w:t>
      </w:r>
    </w:p>
    <w:p w14:paraId="30CEE952" w14:textId="77777777" w:rsidR="00867893" w:rsidRPr="009C0B45" w:rsidRDefault="00867893" w:rsidP="00867893">
      <w:pPr>
        <w:ind w:left="720"/>
        <w:jc w:val="both"/>
        <w:rPr>
          <w:rFonts w:ascii="Times New Roman" w:hAnsi="Times New Roman" w:cs="Times New Roman"/>
          <w:sz w:val="24"/>
          <w:szCs w:val="24"/>
        </w:rPr>
      </w:pPr>
    </w:p>
    <w:p w14:paraId="0CD9B779" w14:textId="77777777" w:rsidR="00450A64" w:rsidRPr="009C0B45" w:rsidRDefault="00450A64" w:rsidP="00450A64">
      <w:pPr>
        <w:jc w:val="both"/>
        <w:rPr>
          <w:rFonts w:ascii="Times New Roman" w:hAnsi="Times New Roman" w:cs="Times New Roman"/>
          <w:b/>
          <w:sz w:val="24"/>
          <w:szCs w:val="24"/>
        </w:rPr>
      </w:pPr>
      <w:r w:rsidRPr="009C0B45">
        <w:rPr>
          <w:rFonts w:ascii="Times New Roman" w:hAnsi="Times New Roman" w:cs="Times New Roman"/>
          <w:b/>
          <w:sz w:val="24"/>
          <w:szCs w:val="24"/>
        </w:rPr>
        <w:t xml:space="preserve">8. Komunikasi Perilaku </w:t>
      </w:r>
    </w:p>
    <w:p w14:paraId="176057C7" w14:textId="77777777" w:rsidR="00450A64" w:rsidRPr="009C0B45" w:rsidRDefault="00F22A47"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 xml:space="preserve">Komunikasi yang dilakukan dengan menilai perilaku atau kebiasaan yang dilakukan oleh seseorang, hal tersebut digunakan atau dimanfaatkan sebagai sumber informasi </w:t>
      </w:r>
      <w:r w:rsidR="00AC6A80" w:rsidRPr="009C0B45">
        <w:rPr>
          <w:rFonts w:ascii="Times New Roman" w:hAnsi="Times New Roman" w:cs="Times New Roman"/>
          <w:sz w:val="24"/>
          <w:szCs w:val="24"/>
        </w:rPr>
        <w:t xml:space="preserve">dari seseorang tersebut. </w:t>
      </w:r>
    </w:p>
    <w:p w14:paraId="66143752" w14:textId="77777777" w:rsidR="00867893" w:rsidRPr="009C0B45" w:rsidRDefault="00867893" w:rsidP="00867893">
      <w:pPr>
        <w:ind w:left="720"/>
        <w:jc w:val="both"/>
        <w:rPr>
          <w:rFonts w:ascii="Times New Roman" w:hAnsi="Times New Roman" w:cs="Times New Roman"/>
          <w:sz w:val="24"/>
          <w:szCs w:val="24"/>
        </w:rPr>
      </w:pPr>
    </w:p>
    <w:p w14:paraId="309B3050" w14:textId="77777777" w:rsidR="00450A64" w:rsidRPr="009C0B45" w:rsidRDefault="00450A64" w:rsidP="00450A64">
      <w:pPr>
        <w:jc w:val="both"/>
        <w:rPr>
          <w:rFonts w:ascii="Times New Roman" w:hAnsi="Times New Roman" w:cs="Times New Roman"/>
          <w:sz w:val="24"/>
          <w:szCs w:val="24"/>
        </w:rPr>
      </w:pPr>
      <w:r w:rsidRPr="009C0B45">
        <w:rPr>
          <w:rFonts w:ascii="Times New Roman" w:hAnsi="Times New Roman" w:cs="Times New Roman"/>
          <w:b/>
          <w:sz w:val="24"/>
          <w:szCs w:val="24"/>
        </w:rPr>
        <w:t xml:space="preserve">9. Komunikasi Menggunakan Teknologi </w:t>
      </w:r>
    </w:p>
    <w:p w14:paraId="4C9939A4" w14:textId="77777777" w:rsidR="00AC6A80" w:rsidRPr="009C0B45" w:rsidRDefault="00AC6A80"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Teknologi yang semakin berkembang memudahkan seseorang dlam melakukan kegiatan komunikasi. Contohnya :</w:t>
      </w:r>
    </w:p>
    <w:p w14:paraId="2D45147B" w14:textId="77777777" w:rsidR="00AC6A80" w:rsidRPr="009C0B45" w:rsidRDefault="00AC6A80" w:rsidP="00AC6A80">
      <w:pPr>
        <w:ind w:left="720" w:firstLine="720"/>
        <w:jc w:val="both"/>
        <w:rPr>
          <w:rFonts w:ascii="Times New Roman" w:hAnsi="Times New Roman" w:cs="Times New Roman"/>
          <w:sz w:val="24"/>
          <w:szCs w:val="24"/>
        </w:rPr>
      </w:pPr>
      <w:r w:rsidRPr="009C0B45">
        <w:rPr>
          <w:rFonts w:ascii="Times New Roman" w:hAnsi="Times New Roman" w:cs="Times New Roman"/>
          <w:sz w:val="24"/>
          <w:szCs w:val="24"/>
        </w:rPr>
        <w:t>a. Morse/ Telegram secara auditory.</w:t>
      </w:r>
    </w:p>
    <w:p w14:paraId="4E2F8C99" w14:textId="77777777" w:rsidR="00AC6A80" w:rsidRPr="009C0B45" w:rsidRDefault="00AC6A80" w:rsidP="00AC6A80">
      <w:pPr>
        <w:ind w:left="720" w:firstLine="720"/>
        <w:jc w:val="both"/>
        <w:rPr>
          <w:rFonts w:ascii="Times New Roman" w:hAnsi="Times New Roman" w:cs="Times New Roman"/>
          <w:sz w:val="24"/>
          <w:szCs w:val="24"/>
        </w:rPr>
      </w:pPr>
      <w:r w:rsidRPr="009C0B45">
        <w:rPr>
          <w:rFonts w:ascii="Times New Roman" w:hAnsi="Times New Roman" w:cs="Times New Roman"/>
          <w:sz w:val="24"/>
          <w:szCs w:val="24"/>
        </w:rPr>
        <w:t>b. Radio- Telepon- Telepon Seluler secara Voice.</w:t>
      </w:r>
    </w:p>
    <w:p w14:paraId="1131A23A" w14:textId="77777777" w:rsidR="00AC6A80" w:rsidRPr="009C0B45" w:rsidRDefault="00AC6A80" w:rsidP="00AC6A80">
      <w:pPr>
        <w:ind w:left="720" w:firstLine="720"/>
        <w:jc w:val="both"/>
        <w:rPr>
          <w:rFonts w:ascii="Times New Roman" w:hAnsi="Times New Roman" w:cs="Times New Roman"/>
          <w:sz w:val="24"/>
          <w:szCs w:val="24"/>
        </w:rPr>
      </w:pPr>
      <w:r w:rsidRPr="009C0B45">
        <w:rPr>
          <w:rFonts w:ascii="Times New Roman" w:hAnsi="Times New Roman" w:cs="Times New Roman"/>
          <w:sz w:val="24"/>
          <w:szCs w:val="24"/>
        </w:rPr>
        <w:t>c. Fax- Telex- Pager- Telepon Celuler secara Tulisan, SMS-MMS.</w:t>
      </w:r>
    </w:p>
    <w:p w14:paraId="382939FA" w14:textId="77777777" w:rsidR="00AC6A80" w:rsidRPr="009C0B45" w:rsidRDefault="00AC6A80" w:rsidP="00AC6A80">
      <w:pPr>
        <w:ind w:left="720" w:firstLine="720"/>
        <w:jc w:val="both"/>
        <w:rPr>
          <w:rFonts w:ascii="Times New Roman" w:hAnsi="Times New Roman" w:cs="Times New Roman"/>
          <w:sz w:val="24"/>
          <w:szCs w:val="24"/>
        </w:rPr>
      </w:pPr>
      <w:r w:rsidRPr="009C0B45">
        <w:rPr>
          <w:rFonts w:ascii="Times New Roman" w:hAnsi="Times New Roman" w:cs="Times New Roman"/>
          <w:sz w:val="24"/>
          <w:szCs w:val="24"/>
        </w:rPr>
        <w:t>d. Televisi secara Audio Visual.</w:t>
      </w:r>
    </w:p>
    <w:p w14:paraId="20A1FA6C" w14:textId="77777777" w:rsidR="00AC6A80" w:rsidRPr="009C0B45" w:rsidRDefault="00AC6A80" w:rsidP="00AC6A80">
      <w:pPr>
        <w:ind w:left="720" w:firstLine="720"/>
        <w:jc w:val="both"/>
        <w:rPr>
          <w:rFonts w:ascii="Times New Roman" w:hAnsi="Times New Roman" w:cs="Times New Roman"/>
          <w:sz w:val="24"/>
          <w:szCs w:val="24"/>
        </w:rPr>
      </w:pPr>
      <w:r w:rsidRPr="009C0B45">
        <w:rPr>
          <w:rFonts w:ascii="Times New Roman" w:hAnsi="Times New Roman" w:cs="Times New Roman"/>
          <w:sz w:val="24"/>
          <w:szCs w:val="24"/>
        </w:rPr>
        <w:t>e. Tele- Immersion atau Tele Converence ( Meeting jarak jauh)</w:t>
      </w:r>
    </w:p>
    <w:p w14:paraId="0110C978" w14:textId="77777777" w:rsidR="00AC6A80" w:rsidRPr="009C0B45" w:rsidRDefault="00AC6A80" w:rsidP="00AC6A80">
      <w:pPr>
        <w:ind w:left="1440"/>
        <w:jc w:val="both"/>
        <w:rPr>
          <w:rFonts w:ascii="Times New Roman" w:hAnsi="Times New Roman" w:cs="Times New Roman"/>
          <w:sz w:val="24"/>
          <w:szCs w:val="24"/>
        </w:rPr>
      </w:pPr>
      <w:r w:rsidRPr="009C0B45">
        <w:rPr>
          <w:rFonts w:ascii="Times New Roman" w:hAnsi="Times New Roman" w:cs="Times New Roman"/>
          <w:sz w:val="24"/>
          <w:szCs w:val="24"/>
        </w:rPr>
        <w:t xml:space="preserve">f. Bahasa pemrograman, Penggunaan bahasa pemrograman yang ditulis dalam bentuk script memampukan seseorang untuk menyusun sebuah software alias program komputer untuk melakukan sesuatu. </w:t>
      </w:r>
    </w:p>
    <w:p w14:paraId="7C0DB7F6" w14:textId="77777777" w:rsidR="00867893" w:rsidRPr="009C0B45" w:rsidRDefault="00867893" w:rsidP="00AC6A80">
      <w:pPr>
        <w:ind w:left="1440"/>
        <w:jc w:val="both"/>
        <w:rPr>
          <w:rFonts w:ascii="Times New Roman" w:hAnsi="Times New Roman" w:cs="Times New Roman"/>
          <w:sz w:val="24"/>
          <w:szCs w:val="24"/>
        </w:rPr>
      </w:pPr>
    </w:p>
    <w:p w14:paraId="3557617D" w14:textId="77777777" w:rsidR="00450A64" w:rsidRPr="009C0B45" w:rsidRDefault="00450A64" w:rsidP="00450A64">
      <w:pPr>
        <w:jc w:val="both"/>
        <w:rPr>
          <w:rFonts w:ascii="Times New Roman" w:hAnsi="Times New Roman" w:cs="Times New Roman"/>
          <w:b/>
          <w:sz w:val="24"/>
          <w:szCs w:val="24"/>
        </w:rPr>
      </w:pPr>
      <w:r w:rsidRPr="009C0B45">
        <w:rPr>
          <w:rFonts w:ascii="Times New Roman" w:hAnsi="Times New Roman" w:cs="Times New Roman"/>
          <w:b/>
          <w:sz w:val="24"/>
          <w:szCs w:val="24"/>
        </w:rPr>
        <w:t>10. Komunikasi Visual</w:t>
      </w:r>
      <w:r w:rsidRPr="009C0B45">
        <w:rPr>
          <w:rFonts w:ascii="Times New Roman" w:hAnsi="Times New Roman" w:cs="Times New Roman"/>
          <w:b/>
          <w:sz w:val="24"/>
          <w:szCs w:val="24"/>
        </w:rPr>
        <w:tab/>
      </w:r>
      <w:r w:rsidRPr="009C0B45">
        <w:rPr>
          <w:rFonts w:ascii="Times New Roman" w:hAnsi="Times New Roman" w:cs="Times New Roman"/>
          <w:b/>
          <w:sz w:val="24"/>
          <w:szCs w:val="24"/>
        </w:rPr>
        <w:tab/>
      </w:r>
    </w:p>
    <w:p w14:paraId="7443C6DB" w14:textId="77777777" w:rsidR="00D44B49" w:rsidRPr="009C0B45" w:rsidRDefault="00AC6A80" w:rsidP="00867893">
      <w:pPr>
        <w:ind w:left="720"/>
        <w:jc w:val="both"/>
        <w:rPr>
          <w:rFonts w:ascii="Times New Roman" w:hAnsi="Times New Roman" w:cs="Times New Roman"/>
          <w:sz w:val="24"/>
          <w:szCs w:val="24"/>
        </w:rPr>
      </w:pPr>
      <w:r w:rsidRPr="009C0B45">
        <w:rPr>
          <w:rFonts w:ascii="Times New Roman" w:hAnsi="Times New Roman" w:cs="Times New Roman"/>
          <w:sz w:val="24"/>
          <w:szCs w:val="24"/>
        </w:rPr>
        <w:t>Komunikasi ini menfaatkan alat indra pengelihatan, yakni mata. Komunikasi visual merupakan komunikasi yang menggunakan bahasa visual, dimana yang menjadi kekuatan utama dalam penyampaian pesan adalah bahasa visual itu sendiri</w:t>
      </w:r>
      <w:r w:rsidR="00FE4DF6" w:rsidRPr="009C0B45">
        <w:rPr>
          <w:rFonts w:ascii="Times New Roman" w:hAnsi="Times New Roman" w:cs="Times New Roman"/>
          <w:sz w:val="24"/>
          <w:szCs w:val="24"/>
        </w:rPr>
        <w:t xml:space="preserve"> yang dapay dilihat dan dipakai untuk menyampaikan arti, makna, dan pesan. </w:t>
      </w:r>
    </w:p>
    <w:p w14:paraId="6730C694" w14:textId="77777777" w:rsidR="00FE4DF6" w:rsidRPr="009C0B45" w:rsidRDefault="00FE4DF6" w:rsidP="00FE4DF6">
      <w:pPr>
        <w:ind w:left="720" w:firstLine="720"/>
        <w:jc w:val="both"/>
        <w:rPr>
          <w:rFonts w:ascii="Times New Roman" w:hAnsi="Times New Roman" w:cs="Times New Roman"/>
          <w:b/>
          <w:sz w:val="24"/>
          <w:szCs w:val="24"/>
        </w:rPr>
      </w:pPr>
      <w:r w:rsidRPr="009C0B45">
        <w:rPr>
          <w:rFonts w:ascii="Times New Roman" w:hAnsi="Times New Roman" w:cs="Times New Roman"/>
          <w:b/>
          <w:sz w:val="24"/>
          <w:szCs w:val="24"/>
        </w:rPr>
        <w:t>Beberapa istilah yang berhubungan dengan visual :</w:t>
      </w:r>
    </w:p>
    <w:p w14:paraId="553F01E4" w14:textId="77777777" w:rsidR="00FE4DF6" w:rsidRPr="009C0B45" w:rsidRDefault="00FE4DF6" w:rsidP="00FE4DF6">
      <w:pPr>
        <w:ind w:left="1440"/>
        <w:jc w:val="both"/>
        <w:rPr>
          <w:rFonts w:ascii="Times New Roman" w:hAnsi="Times New Roman" w:cs="Times New Roman"/>
          <w:sz w:val="24"/>
          <w:szCs w:val="24"/>
        </w:rPr>
      </w:pPr>
      <w:r w:rsidRPr="009C0B45">
        <w:rPr>
          <w:rFonts w:ascii="Times New Roman" w:hAnsi="Times New Roman" w:cs="Times New Roman"/>
          <w:sz w:val="24"/>
          <w:szCs w:val="24"/>
        </w:rPr>
        <w:t xml:space="preserve">a. </w:t>
      </w:r>
      <w:r w:rsidRPr="009C0B45">
        <w:rPr>
          <w:rFonts w:ascii="Times New Roman" w:hAnsi="Times New Roman" w:cs="Times New Roman"/>
          <w:b/>
          <w:sz w:val="24"/>
          <w:szCs w:val="24"/>
        </w:rPr>
        <w:t>Visual Language,</w:t>
      </w:r>
      <w:r w:rsidRPr="009C0B45">
        <w:rPr>
          <w:rFonts w:ascii="Times New Roman" w:hAnsi="Times New Roman" w:cs="Times New Roman"/>
          <w:sz w:val="24"/>
          <w:szCs w:val="24"/>
        </w:rPr>
        <w:t xml:space="preserve"> ilmu yang mempelajari bahasa visual. Visualisasi adalah kegiatan menerjemahkan atau mewujudkan informasi dalam bentuk visual. </w:t>
      </w:r>
    </w:p>
    <w:p w14:paraId="6D3877C5" w14:textId="77777777" w:rsidR="00FE4DF6" w:rsidRPr="009C0B45" w:rsidRDefault="00FE4DF6" w:rsidP="00FE4DF6">
      <w:pPr>
        <w:ind w:left="1440"/>
        <w:jc w:val="both"/>
        <w:rPr>
          <w:rFonts w:ascii="Times New Roman" w:hAnsi="Times New Roman" w:cs="Times New Roman"/>
          <w:sz w:val="24"/>
          <w:szCs w:val="24"/>
        </w:rPr>
      </w:pPr>
      <w:r w:rsidRPr="009C0B45">
        <w:rPr>
          <w:rFonts w:ascii="Times New Roman" w:hAnsi="Times New Roman" w:cs="Times New Roman"/>
          <w:sz w:val="24"/>
          <w:szCs w:val="24"/>
        </w:rPr>
        <w:t xml:space="preserve">b. </w:t>
      </w:r>
      <w:r w:rsidRPr="009C0B45">
        <w:rPr>
          <w:rFonts w:ascii="Times New Roman" w:hAnsi="Times New Roman" w:cs="Times New Roman"/>
          <w:b/>
          <w:sz w:val="24"/>
          <w:szCs w:val="24"/>
        </w:rPr>
        <w:t>Visualiser,</w:t>
      </w:r>
      <w:r w:rsidRPr="009C0B45">
        <w:rPr>
          <w:rFonts w:ascii="Times New Roman" w:hAnsi="Times New Roman" w:cs="Times New Roman"/>
          <w:sz w:val="24"/>
          <w:szCs w:val="24"/>
        </w:rPr>
        <w:t xml:space="preserve"> orang yang pekerjaannya menangani masalah visual atau mewujudkannya melalui suatu ide kedalam bentuk visual dalam suatu proyek desain. </w:t>
      </w:r>
    </w:p>
    <w:p w14:paraId="2A57A8A5" w14:textId="77777777" w:rsidR="00FE4DF6" w:rsidRPr="009C0B45" w:rsidRDefault="00FE4DF6" w:rsidP="00FE4DF6">
      <w:pPr>
        <w:ind w:left="1440"/>
        <w:jc w:val="both"/>
        <w:rPr>
          <w:rFonts w:ascii="Times New Roman" w:hAnsi="Times New Roman" w:cs="Times New Roman"/>
          <w:sz w:val="24"/>
          <w:szCs w:val="24"/>
        </w:rPr>
      </w:pPr>
      <w:r w:rsidRPr="009C0B45">
        <w:rPr>
          <w:rFonts w:ascii="Times New Roman" w:hAnsi="Times New Roman" w:cs="Times New Roman"/>
          <w:sz w:val="24"/>
          <w:szCs w:val="24"/>
        </w:rPr>
        <w:t xml:space="preserve">c. </w:t>
      </w:r>
      <w:r w:rsidRPr="009C0B45">
        <w:rPr>
          <w:rFonts w:ascii="Times New Roman" w:hAnsi="Times New Roman" w:cs="Times New Roman"/>
          <w:b/>
          <w:sz w:val="24"/>
          <w:szCs w:val="24"/>
        </w:rPr>
        <w:t>Visual Effect,</w:t>
      </w:r>
      <w:r w:rsidRPr="009C0B45">
        <w:rPr>
          <w:rFonts w:ascii="Times New Roman" w:hAnsi="Times New Roman" w:cs="Times New Roman"/>
          <w:sz w:val="24"/>
          <w:szCs w:val="24"/>
        </w:rPr>
        <w:t xml:space="preserve"> membuat efek-efek tipuan seolah-olah terjadi suatu keadaan atau kejadian yang sulit dilakukan manusia. </w:t>
      </w:r>
    </w:p>
    <w:p w14:paraId="7FED80F4" w14:textId="77777777" w:rsidR="00FE4DF6" w:rsidRPr="009C0B45" w:rsidRDefault="00FE4DF6" w:rsidP="00FE4DF6">
      <w:pPr>
        <w:ind w:left="1440"/>
        <w:jc w:val="both"/>
        <w:rPr>
          <w:rFonts w:ascii="Times New Roman" w:hAnsi="Times New Roman" w:cs="Times New Roman"/>
          <w:sz w:val="24"/>
          <w:szCs w:val="24"/>
        </w:rPr>
      </w:pPr>
      <w:r w:rsidRPr="009C0B45">
        <w:rPr>
          <w:rFonts w:ascii="Times New Roman" w:hAnsi="Times New Roman" w:cs="Times New Roman"/>
          <w:sz w:val="24"/>
          <w:szCs w:val="24"/>
        </w:rPr>
        <w:t xml:space="preserve">d. </w:t>
      </w:r>
      <w:r w:rsidRPr="009C0B45">
        <w:rPr>
          <w:rFonts w:ascii="Times New Roman" w:hAnsi="Times New Roman" w:cs="Times New Roman"/>
          <w:b/>
          <w:sz w:val="24"/>
          <w:szCs w:val="24"/>
        </w:rPr>
        <w:t>Visual Information</w:t>
      </w:r>
      <w:r w:rsidRPr="009C0B45">
        <w:rPr>
          <w:rFonts w:ascii="Times New Roman" w:hAnsi="Times New Roman" w:cs="Times New Roman"/>
          <w:sz w:val="24"/>
          <w:szCs w:val="24"/>
        </w:rPr>
        <w:t>, informasi melalui penglihatan, misalnya : lambaian tangan, senyuman, baju baru, mobil baru, dll.</w:t>
      </w:r>
    </w:p>
    <w:p w14:paraId="557907A0" w14:textId="77777777" w:rsidR="00FE4DF6" w:rsidRPr="009C0B45" w:rsidRDefault="00FE4DF6" w:rsidP="00FE4DF6">
      <w:pPr>
        <w:ind w:left="1440"/>
        <w:jc w:val="both"/>
        <w:rPr>
          <w:rFonts w:ascii="Times New Roman" w:hAnsi="Times New Roman" w:cs="Times New Roman"/>
          <w:sz w:val="24"/>
          <w:szCs w:val="24"/>
        </w:rPr>
      </w:pPr>
      <w:r w:rsidRPr="009C0B45">
        <w:rPr>
          <w:rFonts w:ascii="Times New Roman" w:hAnsi="Times New Roman" w:cs="Times New Roman"/>
          <w:sz w:val="24"/>
          <w:szCs w:val="24"/>
        </w:rPr>
        <w:t xml:space="preserve">e. </w:t>
      </w:r>
      <w:r w:rsidRPr="009C0B45">
        <w:rPr>
          <w:rFonts w:ascii="Times New Roman" w:hAnsi="Times New Roman" w:cs="Times New Roman"/>
          <w:b/>
          <w:sz w:val="24"/>
          <w:szCs w:val="24"/>
        </w:rPr>
        <w:t>Visual Litteracy</w:t>
      </w:r>
      <w:r w:rsidRPr="009C0B45">
        <w:rPr>
          <w:rFonts w:ascii="Times New Roman" w:hAnsi="Times New Roman" w:cs="Times New Roman"/>
          <w:sz w:val="24"/>
          <w:szCs w:val="24"/>
        </w:rPr>
        <w:t xml:space="preserve"> , yakni kumpulan atau daftar karya visual. </w:t>
      </w:r>
    </w:p>
    <w:p w14:paraId="1F26700D" w14:textId="77777777" w:rsidR="00867893" w:rsidRPr="009C0B45" w:rsidRDefault="00867893" w:rsidP="00FE4DF6">
      <w:pPr>
        <w:ind w:left="1440"/>
        <w:jc w:val="both"/>
        <w:rPr>
          <w:rFonts w:ascii="Times New Roman" w:hAnsi="Times New Roman" w:cs="Times New Roman"/>
          <w:sz w:val="24"/>
          <w:szCs w:val="24"/>
        </w:rPr>
      </w:pPr>
    </w:p>
    <w:p w14:paraId="20A55DEB" w14:textId="77777777" w:rsidR="00FE4DF6" w:rsidRPr="009C0B45" w:rsidRDefault="00FE4DF6" w:rsidP="00FE4DF6">
      <w:pPr>
        <w:jc w:val="both"/>
        <w:rPr>
          <w:rFonts w:ascii="Times New Roman" w:hAnsi="Times New Roman" w:cs="Times New Roman"/>
          <w:b/>
          <w:sz w:val="24"/>
          <w:szCs w:val="24"/>
        </w:rPr>
      </w:pPr>
      <w:r w:rsidRPr="009C0B45">
        <w:rPr>
          <w:rFonts w:ascii="Times New Roman" w:hAnsi="Times New Roman" w:cs="Times New Roman"/>
          <w:b/>
          <w:sz w:val="24"/>
          <w:szCs w:val="24"/>
        </w:rPr>
        <w:t>11. Multiind</w:t>
      </w:r>
      <w:r w:rsidR="00867893" w:rsidRPr="009C0B45">
        <w:rPr>
          <w:rFonts w:ascii="Times New Roman" w:hAnsi="Times New Roman" w:cs="Times New Roman"/>
          <w:b/>
          <w:sz w:val="24"/>
          <w:szCs w:val="24"/>
        </w:rPr>
        <w:t>e</w:t>
      </w:r>
      <w:r w:rsidRPr="009C0B45">
        <w:rPr>
          <w:rFonts w:ascii="Times New Roman" w:hAnsi="Times New Roman" w:cs="Times New Roman"/>
          <w:b/>
          <w:sz w:val="24"/>
          <w:szCs w:val="24"/>
        </w:rPr>
        <w:t>ra</w:t>
      </w:r>
    </w:p>
    <w:p w14:paraId="0310C6E2" w14:textId="77777777" w:rsidR="0069395C" w:rsidRPr="009C0B45" w:rsidRDefault="006D771C" w:rsidP="00FE4DF6">
      <w:pPr>
        <w:jc w:val="both"/>
        <w:rPr>
          <w:rFonts w:ascii="Times New Roman" w:hAnsi="Times New Roman" w:cs="Times New Roman"/>
          <w:sz w:val="24"/>
          <w:szCs w:val="24"/>
        </w:rPr>
      </w:pPr>
      <w:r w:rsidRPr="009C0B45">
        <w:rPr>
          <w:rFonts w:ascii="Times New Roman" w:hAnsi="Times New Roman" w:cs="Times New Roman"/>
          <w:sz w:val="24"/>
          <w:szCs w:val="24"/>
        </w:rPr>
        <w:t>Pesan multiindra adalah pesan yang memanfaatkan lebih dari satu alat indra. Jenis komunikasi ini berkaitan dengan suasana</w:t>
      </w:r>
      <w:r w:rsidR="0069395C" w:rsidRPr="009C0B45">
        <w:rPr>
          <w:rFonts w:ascii="Times New Roman" w:hAnsi="Times New Roman" w:cs="Times New Roman"/>
          <w:sz w:val="24"/>
          <w:szCs w:val="24"/>
        </w:rPr>
        <w:t xml:space="preserve"> :</w:t>
      </w:r>
    </w:p>
    <w:p w14:paraId="35AA7CA8" w14:textId="77777777" w:rsidR="006D771C" w:rsidRPr="009C0B45" w:rsidRDefault="0069395C" w:rsidP="0069395C">
      <w:pPr>
        <w:ind w:left="1440"/>
        <w:jc w:val="both"/>
        <w:rPr>
          <w:rFonts w:ascii="Times New Roman" w:hAnsi="Times New Roman" w:cs="Times New Roman"/>
          <w:sz w:val="24"/>
          <w:szCs w:val="24"/>
        </w:rPr>
      </w:pPr>
      <w:r w:rsidRPr="009C0B45">
        <w:rPr>
          <w:rFonts w:ascii="Times New Roman" w:hAnsi="Times New Roman" w:cs="Times New Roman"/>
          <w:sz w:val="24"/>
          <w:szCs w:val="24"/>
        </w:rPr>
        <w:t xml:space="preserve">a. </w:t>
      </w:r>
      <w:r w:rsidRPr="009C0B45">
        <w:rPr>
          <w:rFonts w:ascii="Times New Roman" w:hAnsi="Times New Roman" w:cs="Times New Roman"/>
          <w:b/>
          <w:sz w:val="24"/>
          <w:szCs w:val="24"/>
        </w:rPr>
        <w:t>Unsur visual</w:t>
      </w:r>
      <w:r w:rsidRPr="009C0B45">
        <w:rPr>
          <w:rFonts w:ascii="Times New Roman" w:hAnsi="Times New Roman" w:cs="Times New Roman"/>
          <w:sz w:val="24"/>
          <w:szCs w:val="24"/>
        </w:rPr>
        <w:t>, contohnya seperti: dekorasi, tata ruang, penampilan. Memanfaatkan alat indra mata/ pengelihatan.</w:t>
      </w:r>
    </w:p>
    <w:p w14:paraId="687D077B" w14:textId="77777777" w:rsidR="0069395C" w:rsidRPr="009C0B45" w:rsidRDefault="0069395C" w:rsidP="0069395C">
      <w:pPr>
        <w:ind w:left="1440"/>
        <w:jc w:val="both"/>
        <w:rPr>
          <w:rFonts w:ascii="Times New Roman" w:hAnsi="Times New Roman" w:cs="Times New Roman"/>
          <w:sz w:val="24"/>
          <w:szCs w:val="24"/>
        </w:rPr>
      </w:pPr>
      <w:r w:rsidRPr="009C0B45">
        <w:rPr>
          <w:rFonts w:ascii="Times New Roman" w:hAnsi="Times New Roman" w:cs="Times New Roman"/>
          <w:sz w:val="24"/>
          <w:szCs w:val="24"/>
        </w:rPr>
        <w:t xml:space="preserve">b. </w:t>
      </w:r>
      <w:r w:rsidRPr="009C0B45">
        <w:rPr>
          <w:rFonts w:ascii="Times New Roman" w:hAnsi="Times New Roman" w:cs="Times New Roman"/>
          <w:b/>
          <w:sz w:val="24"/>
          <w:szCs w:val="24"/>
        </w:rPr>
        <w:t>Unsur tactual,</w:t>
      </w:r>
      <w:r w:rsidRPr="009C0B45">
        <w:rPr>
          <w:rFonts w:ascii="Times New Roman" w:hAnsi="Times New Roman" w:cs="Times New Roman"/>
          <w:sz w:val="24"/>
          <w:szCs w:val="24"/>
        </w:rPr>
        <w:t xml:space="preserve"> seperti kondisi atau keadaan lingkungan tersebut. Memanfaatkan alat indra perabaan / kulit.</w:t>
      </w:r>
    </w:p>
    <w:p w14:paraId="1F94F159" w14:textId="77777777" w:rsidR="0069395C" w:rsidRPr="009C0B45" w:rsidRDefault="0069395C" w:rsidP="0069395C">
      <w:pPr>
        <w:ind w:left="1440"/>
        <w:jc w:val="both"/>
        <w:rPr>
          <w:rFonts w:ascii="Times New Roman" w:hAnsi="Times New Roman" w:cs="Times New Roman"/>
          <w:sz w:val="24"/>
          <w:szCs w:val="24"/>
        </w:rPr>
      </w:pPr>
      <w:r w:rsidRPr="009C0B45">
        <w:rPr>
          <w:rFonts w:ascii="Times New Roman" w:hAnsi="Times New Roman" w:cs="Times New Roman"/>
          <w:sz w:val="24"/>
          <w:szCs w:val="24"/>
        </w:rPr>
        <w:t xml:space="preserve">c. </w:t>
      </w:r>
      <w:r w:rsidRPr="009C0B45">
        <w:rPr>
          <w:rFonts w:ascii="Times New Roman" w:hAnsi="Times New Roman" w:cs="Times New Roman"/>
          <w:b/>
          <w:sz w:val="24"/>
          <w:szCs w:val="24"/>
        </w:rPr>
        <w:t>Unsur olfactoral,</w:t>
      </w:r>
      <w:r w:rsidRPr="009C0B45">
        <w:rPr>
          <w:rFonts w:ascii="Times New Roman" w:hAnsi="Times New Roman" w:cs="Times New Roman"/>
          <w:sz w:val="24"/>
          <w:szCs w:val="24"/>
        </w:rPr>
        <w:t xml:space="preserve"> seperti bau wangi-wangian. Memanfaatkan alat indra penciuman/ hidung.</w:t>
      </w:r>
    </w:p>
    <w:p w14:paraId="2FFB99E2" w14:textId="77777777" w:rsidR="0069395C" w:rsidRPr="009C0B45" w:rsidRDefault="0069395C" w:rsidP="0069395C">
      <w:pPr>
        <w:ind w:left="1440"/>
        <w:jc w:val="both"/>
        <w:rPr>
          <w:rFonts w:ascii="Times New Roman" w:hAnsi="Times New Roman" w:cs="Times New Roman"/>
          <w:sz w:val="24"/>
          <w:szCs w:val="24"/>
          <w:lang w:val="en-US"/>
        </w:rPr>
      </w:pPr>
      <w:r w:rsidRPr="009C0B45">
        <w:rPr>
          <w:rFonts w:ascii="Times New Roman" w:hAnsi="Times New Roman" w:cs="Times New Roman"/>
          <w:sz w:val="24"/>
          <w:szCs w:val="24"/>
        </w:rPr>
        <w:t xml:space="preserve">d. </w:t>
      </w:r>
      <w:r w:rsidRPr="009C0B45">
        <w:rPr>
          <w:rFonts w:ascii="Times New Roman" w:hAnsi="Times New Roman" w:cs="Times New Roman"/>
          <w:b/>
          <w:sz w:val="24"/>
          <w:szCs w:val="24"/>
        </w:rPr>
        <w:t xml:space="preserve">Unsur auditory, </w:t>
      </w:r>
      <w:r w:rsidRPr="009C0B45">
        <w:rPr>
          <w:rFonts w:ascii="Times New Roman" w:hAnsi="Times New Roman" w:cs="Times New Roman"/>
          <w:sz w:val="24"/>
          <w:szCs w:val="24"/>
        </w:rPr>
        <w:t>seperti bunyi-bunyian atau musik. Memanfaatkan alat indra pendengaran/ telinga.</w:t>
      </w:r>
    </w:p>
    <w:p w14:paraId="624B2F91" w14:textId="77777777" w:rsidR="002C1C47" w:rsidRPr="009C0B45" w:rsidRDefault="002C1C47" w:rsidP="0069395C">
      <w:pPr>
        <w:ind w:left="1440"/>
        <w:jc w:val="both"/>
        <w:rPr>
          <w:rFonts w:ascii="Times New Roman" w:hAnsi="Times New Roman" w:cs="Times New Roman"/>
          <w:sz w:val="24"/>
          <w:szCs w:val="24"/>
          <w:lang w:val="en-US"/>
        </w:rPr>
      </w:pPr>
    </w:p>
    <w:p w14:paraId="796CBDEA" w14:textId="77777777" w:rsidR="002C1C47" w:rsidRPr="009C0B45" w:rsidRDefault="00867893" w:rsidP="00FD6A07">
      <w:pPr>
        <w:ind w:left="709"/>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lastRenderedPageBreak/>
        <w:tab/>
      </w:r>
      <w:r w:rsidR="002C1C47" w:rsidRPr="009C0B45">
        <w:rPr>
          <w:rFonts w:ascii="Times New Roman" w:hAnsi="Times New Roman" w:cs="Times New Roman"/>
          <w:sz w:val="24"/>
          <w:szCs w:val="24"/>
          <w:lang w:val="en-US"/>
        </w:rPr>
        <w:t xml:space="preserve">Adapun beberapa hal yang perlu dipertimbangkan dalam penyusunan desain (Visual Communication). Sekalipun ungkapan visual ditunjukan untuk indra penglihatan, tetapi melalui konsep multimedia, Anda dapat mengembangkan imajinasi dan kreativitas dengan berbagai kemungkinan. </w:t>
      </w:r>
    </w:p>
    <w:p w14:paraId="5BBEBDF5" w14:textId="77777777" w:rsidR="002C1C47" w:rsidRPr="009C0B45" w:rsidRDefault="002C1C47" w:rsidP="00867893">
      <w:pPr>
        <w:ind w:left="709"/>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Contohnya : Kartu undangan/ucapan yang dibuat dengan kertas yang memiliki aroma wewangian (melibatkan indra penciuman), atau cetakan yang dibuat 3D dengan desain yang timbul (melibatkan indra perabaan).</w:t>
      </w:r>
    </w:p>
    <w:p w14:paraId="3F8A34E6" w14:textId="77777777" w:rsidR="00867893" w:rsidRPr="009C0B45" w:rsidRDefault="00867893" w:rsidP="00867893">
      <w:pPr>
        <w:ind w:left="709"/>
        <w:jc w:val="both"/>
        <w:rPr>
          <w:rFonts w:ascii="Times New Roman" w:hAnsi="Times New Roman" w:cs="Times New Roman"/>
          <w:sz w:val="24"/>
          <w:szCs w:val="24"/>
          <w:lang w:val="en-US"/>
        </w:rPr>
      </w:pPr>
    </w:p>
    <w:p w14:paraId="341C2DAD" w14:textId="77777777" w:rsidR="002C1C47" w:rsidRPr="009C0B45" w:rsidRDefault="002C1C47" w:rsidP="002C1C47">
      <w:pPr>
        <w:jc w:val="both"/>
        <w:rPr>
          <w:rFonts w:ascii="Times New Roman" w:hAnsi="Times New Roman" w:cs="Times New Roman"/>
          <w:b/>
          <w:sz w:val="24"/>
          <w:szCs w:val="24"/>
          <w:lang w:val="en-US"/>
        </w:rPr>
      </w:pPr>
      <w:r w:rsidRPr="009C0B45">
        <w:rPr>
          <w:rFonts w:ascii="Times New Roman" w:hAnsi="Times New Roman" w:cs="Times New Roman"/>
          <w:b/>
          <w:sz w:val="24"/>
          <w:szCs w:val="24"/>
          <w:lang w:val="en-US"/>
        </w:rPr>
        <w:t>12. Berkembangnya Desain Grafis Menjadi DKV</w:t>
      </w:r>
    </w:p>
    <w:p w14:paraId="381122AF" w14:textId="77777777" w:rsidR="002C1C47" w:rsidRPr="009C0B45" w:rsidRDefault="002C1C47" w:rsidP="00FD6A07">
      <w:pPr>
        <w:ind w:left="709"/>
        <w:rPr>
          <w:rFonts w:ascii="Times New Roman" w:hAnsi="Times New Roman" w:cs="Times New Roman"/>
          <w:sz w:val="24"/>
          <w:szCs w:val="24"/>
          <w:lang w:val="en-US"/>
        </w:rPr>
      </w:pPr>
      <w:r w:rsidRPr="009C0B45">
        <w:rPr>
          <w:rFonts w:ascii="Times New Roman" w:hAnsi="Times New Roman" w:cs="Times New Roman"/>
          <w:b/>
          <w:sz w:val="24"/>
          <w:szCs w:val="24"/>
          <w:lang w:val="en-US"/>
        </w:rPr>
        <w:tab/>
      </w:r>
      <w:r w:rsidRPr="009C0B45">
        <w:rPr>
          <w:rFonts w:ascii="Times New Roman" w:hAnsi="Times New Roman" w:cs="Times New Roman"/>
          <w:sz w:val="24"/>
          <w:szCs w:val="24"/>
          <w:lang w:val="en-US"/>
        </w:rPr>
        <w:t xml:space="preserve">Pada awalnya, media desain grafis hanya terbatas pada media cetak dwi matra. Namun, perkembangannya semakin tidak terbendung, bahkan justru merambah ke dunia multimedia (di antaranya audio dan video). </w:t>
      </w:r>
    </w:p>
    <w:p w14:paraId="046C6F71" w14:textId="77777777" w:rsidR="002C1C47" w:rsidRPr="009C0B45" w:rsidRDefault="002C1C47" w:rsidP="00867893">
      <w:pPr>
        <w:ind w:left="709"/>
        <w:rPr>
          <w:rFonts w:ascii="Times New Roman" w:hAnsi="Times New Roman" w:cs="Times New Roman"/>
          <w:sz w:val="24"/>
          <w:szCs w:val="24"/>
          <w:lang w:val="en-US"/>
        </w:rPr>
      </w:pPr>
      <w:r w:rsidRPr="009C0B45">
        <w:rPr>
          <w:rFonts w:ascii="Times New Roman" w:hAnsi="Times New Roman" w:cs="Times New Roman"/>
          <w:sz w:val="24"/>
          <w:szCs w:val="24"/>
          <w:lang w:val="en-US"/>
        </w:rPr>
        <w:t xml:space="preserve">Apabila kita berpijak pada nama Desain Komunikasi Visual, setidaknya kita memiliki tiga makna yang saling berkaitan, yaitu : </w:t>
      </w:r>
    </w:p>
    <w:p w14:paraId="4EFBE9B0" w14:textId="77777777" w:rsidR="002C1C47" w:rsidRPr="009C0B45" w:rsidRDefault="002C1C47" w:rsidP="002C1C47">
      <w:pPr>
        <w:pStyle w:val="ListParagraph"/>
        <w:numPr>
          <w:ilvl w:val="0"/>
          <w:numId w:val="1"/>
        </w:numPr>
        <w:jc w:val="both"/>
        <w:rPr>
          <w:rFonts w:ascii="Times New Roman" w:hAnsi="Times New Roman" w:cs="Times New Roman"/>
          <w:sz w:val="24"/>
          <w:szCs w:val="24"/>
          <w:lang w:val="en-US"/>
        </w:rPr>
      </w:pPr>
      <w:r w:rsidRPr="009C0B45">
        <w:rPr>
          <w:rFonts w:ascii="Times New Roman" w:hAnsi="Times New Roman" w:cs="Times New Roman"/>
          <w:b/>
          <w:sz w:val="24"/>
          <w:szCs w:val="24"/>
          <w:lang w:val="en-US"/>
        </w:rPr>
        <w:t xml:space="preserve">Desain </w:t>
      </w:r>
      <w:r w:rsidRPr="009C0B45">
        <w:rPr>
          <w:rFonts w:ascii="Times New Roman" w:hAnsi="Times New Roman" w:cs="Times New Roman"/>
          <w:sz w:val="24"/>
          <w:szCs w:val="24"/>
          <w:lang w:val="en-US"/>
        </w:rPr>
        <w:t>: berkaitan dengan perancangan estetika, cita rasa, serta kreativitas.</w:t>
      </w:r>
    </w:p>
    <w:p w14:paraId="3140E226" w14:textId="77777777" w:rsidR="00CA0D1A" w:rsidRPr="009C0B45" w:rsidRDefault="00CA0D1A" w:rsidP="00CA0D1A">
      <w:pPr>
        <w:pStyle w:val="ListParagraph"/>
        <w:ind w:left="1800"/>
        <w:jc w:val="both"/>
        <w:rPr>
          <w:rFonts w:ascii="Times New Roman" w:hAnsi="Times New Roman" w:cs="Times New Roman"/>
          <w:sz w:val="24"/>
          <w:szCs w:val="24"/>
          <w:lang w:val="en-US"/>
        </w:rPr>
      </w:pPr>
    </w:p>
    <w:p w14:paraId="2130A426" w14:textId="77777777" w:rsidR="002C1C47" w:rsidRPr="009C0B45" w:rsidRDefault="002C1C47" w:rsidP="002C1C47">
      <w:pPr>
        <w:pStyle w:val="ListParagraph"/>
        <w:numPr>
          <w:ilvl w:val="0"/>
          <w:numId w:val="1"/>
        </w:numPr>
        <w:jc w:val="both"/>
        <w:rPr>
          <w:rFonts w:ascii="Times New Roman" w:hAnsi="Times New Roman" w:cs="Times New Roman"/>
          <w:sz w:val="24"/>
          <w:szCs w:val="24"/>
          <w:lang w:val="en-US"/>
        </w:rPr>
      </w:pPr>
      <w:r w:rsidRPr="009C0B45">
        <w:rPr>
          <w:rFonts w:ascii="Times New Roman" w:hAnsi="Times New Roman" w:cs="Times New Roman"/>
          <w:b/>
          <w:sz w:val="24"/>
          <w:szCs w:val="24"/>
          <w:lang w:val="en-US"/>
        </w:rPr>
        <w:t>Komunikasi</w:t>
      </w:r>
      <w:r w:rsidRPr="009C0B45">
        <w:rPr>
          <w:rFonts w:ascii="Times New Roman" w:hAnsi="Times New Roman" w:cs="Times New Roman"/>
          <w:sz w:val="24"/>
          <w:szCs w:val="24"/>
          <w:lang w:val="en-US"/>
        </w:rPr>
        <w:t xml:space="preserve"> : ilmu yang bertujuan menyampaikan maupun sarana untuk menyampaikan pesan.</w:t>
      </w:r>
    </w:p>
    <w:p w14:paraId="6215FF33" w14:textId="77777777" w:rsidR="00CA0D1A" w:rsidRPr="009C0B45" w:rsidRDefault="00CA0D1A" w:rsidP="00CA0D1A">
      <w:pPr>
        <w:pStyle w:val="ListParagraph"/>
        <w:ind w:left="1800"/>
        <w:jc w:val="both"/>
        <w:rPr>
          <w:rFonts w:ascii="Times New Roman" w:hAnsi="Times New Roman" w:cs="Times New Roman"/>
          <w:sz w:val="24"/>
          <w:szCs w:val="24"/>
          <w:lang w:val="en-US"/>
        </w:rPr>
      </w:pPr>
    </w:p>
    <w:p w14:paraId="00EC269E" w14:textId="77777777" w:rsidR="002C1C47" w:rsidRPr="009C0B45" w:rsidRDefault="002C1C47" w:rsidP="002C1C47">
      <w:pPr>
        <w:pStyle w:val="ListParagraph"/>
        <w:numPr>
          <w:ilvl w:val="0"/>
          <w:numId w:val="1"/>
        </w:numPr>
        <w:jc w:val="both"/>
        <w:rPr>
          <w:rFonts w:ascii="Times New Roman" w:hAnsi="Times New Roman" w:cs="Times New Roman"/>
          <w:sz w:val="24"/>
          <w:szCs w:val="24"/>
          <w:lang w:val="en-US"/>
        </w:rPr>
      </w:pPr>
      <w:r w:rsidRPr="009C0B45">
        <w:rPr>
          <w:rFonts w:ascii="Times New Roman" w:hAnsi="Times New Roman" w:cs="Times New Roman"/>
          <w:b/>
          <w:sz w:val="24"/>
          <w:szCs w:val="24"/>
          <w:lang w:val="en-US"/>
        </w:rPr>
        <w:t>Visual</w:t>
      </w:r>
      <w:r w:rsidRPr="009C0B45">
        <w:rPr>
          <w:rFonts w:ascii="Times New Roman" w:hAnsi="Times New Roman" w:cs="Times New Roman"/>
          <w:sz w:val="24"/>
          <w:szCs w:val="24"/>
          <w:lang w:val="en-US"/>
        </w:rPr>
        <w:t xml:space="preserve"> : sesuatu yang dapat dilihat.</w:t>
      </w:r>
    </w:p>
    <w:p w14:paraId="7E921BC4" w14:textId="77777777" w:rsidR="00867893" w:rsidRPr="009C0B45" w:rsidRDefault="00867893" w:rsidP="00867893">
      <w:pPr>
        <w:jc w:val="both"/>
        <w:rPr>
          <w:rFonts w:ascii="Times New Roman" w:hAnsi="Times New Roman" w:cs="Times New Roman"/>
          <w:sz w:val="24"/>
          <w:szCs w:val="24"/>
          <w:lang w:val="en-US"/>
        </w:rPr>
      </w:pPr>
    </w:p>
    <w:p w14:paraId="46401A07" w14:textId="77777777" w:rsidR="00867893" w:rsidRPr="009C0B45" w:rsidRDefault="00867893" w:rsidP="00867893">
      <w:pPr>
        <w:pStyle w:val="ListParagraph"/>
        <w:ind w:left="1800"/>
        <w:jc w:val="both"/>
        <w:rPr>
          <w:rFonts w:ascii="Times New Roman" w:hAnsi="Times New Roman" w:cs="Times New Roman"/>
          <w:sz w:val="24"/>
          <w:szCs w:val="24"/>
          <w:lang w:val="en-US"/>
        </w:rPr>
      </w:pPr>
    </w:p>
    <w:p w14:paraId="24334C3F" w14:textId="77777777" w:rsidR="002C1C47" w:rsidRPr="009C0B45" w:rsidRDefault="002C1C47" w:rsidP="002C1C47">
      <w:pPr>
        <w:pStyle w:val="ListParagraph"/>
        <w:ind w:left="1800"/>
        <w:jc w:val="both"/>
        <w:rPr>
          <w:rFonts w:ascii="Times New Roman" w:hAnsi="Times New Roman" w:cs="Times New Roman"/>
          <w:b/>
          <w:sz w:val="24"/>
          <w:szCs w:val="24"/>
          <w:lang w:val="en-US"/>
        </w:rPr>
      </w:pPr>
    </w:p>
    <w:p w14:paraId="5F00CE39" w14:textId="77777777" w:rsidR="002C1C47" w:rsidRPr="009C0B45" w:rsidRDefault="002C1C47" w:rsidP="002C1C47">
      <w:pPr>
        <w:pStyle w:val="ListParagraph"/>
        <w:ind w:left="0"/>
        <w:jc w:val="both"/>
        <w:rPr>
          <w:rFonts w:ascii="Times New Roman" w:hAnsi="Times New Roman" w:cs="Times New Roman"/>
          <w:b/>
          <w:sz w:val="24"/>
          <w:szCs w:val="24"/>
          <w:lang w:val="en-US"/>
        </w:rPr>
      </w:pPr>
      <w:r w:rsidRPr="009C0B45">
        <w:rPr>
          <w:rFonts w:ascii="Times New Roman" w:hAnsi="Times New Roman" w:cs="Times New Roman"/>
          <w:b/>
          <w:sz w:val="24"/>
          <w:szCs w:val="24"/>
          <w:lang w:val="en-US"/>
        </w:rPr>
        <w:t>13. Pohon Ilmu DKV</w:t>
      </w:r>
    </w:p>
    <w:p w14:paraId="3CF44988" w14:textId="77777777" w:rsidR="002C1C47" w:rsidRPr="009C0B45" w:rsidRDefault="00FD6A07" w:rsidP="00FD6A07">
      <w:pPr>
        <w:pStyle w:val="ListParagraph"/>
        <w:ind w:left="0"/>
        <w:rPr>
          <w:rFonts w:ascii="Times New Roman" w:hAnsi="Times New Roman" w:cs="Times New Roman"/>
          <w:sz w:val="24"/>
          <w:szCs w:val="24"/>
          <w:lang w:val="en-US"/>
        </w:rPr>
      </w:pPr>
      <w:r w:rsidRPr="009C0B45">
        <w:rPr>
          <w:rFonts w:ascii="Times New Roman" w:hAnsi="Times New Roman" w:cs="Times New Roman"/>
          <w:b/>
          <w:sz w:val="24"/>
          <w:szCs w:val="24"/>
          <w:lang w:val="en-US"/>
        </w:rPr>
        <w:tab/>
      </w:r>
      <w:r w:rsidRPr="009C0B45">
        <w:rPr>
          <w:rFonts w:ascii="Times New Roman" w:hAnsi="Times New Roman" w:cs="Times New Roman"/>
          <w:sz w:val="24"/>
          <w:szCs w:val="24"/>
          <w:lang w:val="en-US"/>
        </w:rPr>
        <w:tab/>
      </w:r>
    </w:p>
    <w:p w14:paraId="02B5C4AC" w14:textId="77777777" w:rsidR="00FD6A07" w:rsidRPr="009C0B45" w:rsidRDefault="00FD6A07" w:rsidP="00867893">
      <w:pPr>
        <w:pStyle w:val="ListParagraph"/>
        <w:ind w:left="851"/>
        <w:rPr>
          <w:rFonts w:ascii="Times New Roman" w:hAnsi="Times New Roman" w:cs="Times New Roman"/>
          <w:sz w:val="24"/>
          <w:szCs w:val="24"/>
          <w:lang w:val="en-US"/>
        </w:rPr>
      </w:pPr>
      <w:r w:rsidRPr="009C0B45">
        <w:rPr>
          <w:rFonts w:ascii="Times New Roman" w:hAnsi="Times New Roman" w:cs="Times New Roman"/>
          <w:sz w:val="24"/>
          <w:szCs w:val="24"/>
          <w:lang w:val="en-US"/>
        </w:rPr>
        <w:t>Bila dimisalkan sebagi sebuah pohon, akar utama pohon Ilmu Desain Komunikasi Visual adalah Ilmu Seni dan Ilmu Komunikasi. Sementara itu, akar ilmu pendukungnya adalah Ilmu Sosial dan Budaya, Ilmu Ekonomi dan Ilmu Psikologi.</w:t>
      </w:r>
    </w:p>
    <w:p w14:paraId="12469AEE" w14:textId="77777777" w:rsidR="00FD6A07" w:rsidRPr="009C0B45" w:rsidRDefault="00FD6A07" w:rsidP="00FD6A07">
      <w:pPr>
        <w:pStyle w:val="ListParagraph"/>
        <w:ind w:left="851" w:firstLine="142"/>
        <w:rPr>
          <w:rFonts w:ascii="Times New Roman" w:hAnsi="Times New Roman" w:cs="Times New Roman"/>
          <w:sz w:val="24"/>
          <w:szCs w:val="24"/>
          <w:lang w:val="en-US"/>
        </w:rPr>
      </w:pPr>
    </w:p>
    <w:p w14:paraId="55CF5815" w14:textId="77777777" w:rsidR="006D651B" w:rsidRPr="009C0B45" w:rsidRDefault="006D651B" w:rsidP="00FD6A07">
      <w:pPr>
        <w:pStyle w:val="ListParagraph"/>
        <w:ind w:left="851" w:firstLine="142"/>
        <w:rPr>
          <w:rFonts w:ascii="Times New Roman" w:hAnsi="Times New Roman" w:cs="Times New Roman"/>
          <w:sz w:val="24"/>
          <w:szCs w:val="24"/>
          <w:lang w:val="en-US"/>
        </w:rPr>
      </w:pPr>
    </w:p>
    <w:p w14:paraId="0E72F8BF" w14:textId="77777777" w:rsidR="006D651B" w:rsidRPr="009C0B45" w:rsidRDefault="006D651B" w:rsidP="00FD6A07">
      <w:pPr>
        <w:pStyle w:val="ListParagraph"/>
        <w:ind w:left="851" w:firstLine="142"/>
        <w:rPr>
          <w:rFonts w:ascii="Times New Roman" w:hAnsi="Times New Roman" w:cs="Times New Roman"/>
          <w:sz w:val="24"/>
          <w:szCs w:val="24"/>
          <w:lang w:val="en-US"/>
        </w:rPr>
      </w:pPr>
    </w:p>
    <w:p w14:paraId="6BBD7473" w14:textId="77777777" w:rsidR="006D651B" w:rsidRPr="009C0B45" w:rsidRDefault="006D651B" w:rsidP="00FD6A07">
      <w:pPr>
        <w:pStyle w:val="ListParagraph"/>
        <w:ind w:left="851" w:firstLine="142"/>
        <w:rPr>
          <w:rFonts w:ascii="Times New Roman" w:hAnsi="Times New Roman" w:cs="Times New Roman"/>
          <w:sz w:val="24"/>
          <w:szCs w:val="24"/>
          <w:lang w:val="en-US"/>
        </w:rPr>
      </w:pPr>
    </w:p>
    <w:p w14:paraId="5E296167" w14:textId="77777777" w:rsidR="006D651B" w:rsidRPr="009C0B45" w:rsidRDefault="006D651B" w:rsidP="00FD6A07">
      <w:pPr>
        <w:pStyle w:val="ListParagraph"/>
        <w:ind w:left="851" w:firstLine="142"/>
        <w:rPr>
          <w:rFonts w:ascii="Times New Roman" w:hAnsi="Times New Roman" w:cs="Times New Roman"/>
          <w:sz w:val="24"/>
          <w:szCs w:val="24"/>
          <w:lang w:val="en-US"/>
        </w:rPr>
      </w:pPr>
    </w:p>
    <w:p w14:paraId="748A8F8C" w14:textId="77777777" w:rsidR="006D651B" w:rsidRPr="009C0B45" w:rsidRDefault="006D651B" w:rsidP="00FD6A07">
      <w:pPr>
        <w:pStyle w:val="ListParagraph"/>
        <w:ind w:left="851" w:firstLine="142"/>
        <w:rPr>
          <w:rFonts w:ascii="Times New Roman" w:hAnsi="Times New Roman" w:cs="Times New Roman"/>
          <w:sz w:val="24"/>
          <w:szCs w:val="24"/>
          <w:lang w:val="en-US"/>
        </w:rPr>
      </w:pPr>
    </w:p>
    <w:p w14:paraId="02B1D39E" w14:textId="77777777" w:rsidR="006D651B" w:rsidRPr="009C0B45" w:rsidRDefault="006D651B" w:rsidP="00FD6A07">
      <w:pPr>
        <w:pStyle w:val="ListParagraph"/>
        <w:ind w:left="851" w:firstLine="142"/>
        <w:rPr>
          <w:rFonts w:ascii="Times New Roman" w:hAnsi="Times New Roman" w:cs="Times New Roman"/>
          <w:sz w:val="24"/>
          <w:szCs w:val="24"/>
          <w:lang w:val="en-US"/>
        </w:rPr>
      </w:pPr>
    </w:p>
    <w:p w14:paraId="39B268E4" w14:textId="77777777" w:rsidR="002C1C47" w:rsidRPr="009C0B45" w:rsidRDefault="002C1C47" w:rsidP="00FD6A07">
      <w:pPr>
        <w:pStyle w:val="ListParagraph"/>
        <w:ind w:left="0"/>
        <w:jc w:val="both"/>
        <w:rPr>
          <w:rFonts w:ascii="Times New Roman" w:hAnsi="Times New Roman" w:cs="Times New Roman"/>
          <w:sz w:val="24"/>
          <w:szCs w:val="24"/>
          <w:lang w:val="en-US"/>
        </w:rPr>
      </w:pPr>
      <w:r w:rsidRPr="009C0B45">
        <w:rPr>
          <w:rFonts w:ascii="Times New Roman" w:hAnsi="Times New Roman" w:cs="Times New Roman"/>
          <w:b/>
          <w:sz w:val="24"/>
          <w:szCs w:val="24"/>
          <w:lang w:val="en-US"/>
        </w:rPr>
        <w:lastRenderedPageBreak/>
        <w:tab/>
      </w:r>
      <w:r w:rsidR="00FD6A07" w:rsidRPr="009C0B45">
        <w:rPr>
          <w:rFonts w:ascii="Times New Roman" w:hAnsi="Times New Roman" w:cs="Times New Roman"/>
          <w:sz w:val="24"/>
          <w:szCs w:val="24"/>
          <w:lang w:val="en-US"/>
        </w:rPr>
        <w:t>Cabang-cabang dari Ilmu Desain Komunikasi Visual :</w:t>
      </w:r>
    </w:p>
    <w:p w14:paraId="0C6EC7CD" w14:textId="77777777" w:rsidR="00C85877" w:rsidRPr="009C0B45" w:rsidRDefault="00C85877" w:rsidP="00FD6A07">
      <w:pPr>
        <w:pStyle w:val="ListParagraph"/>
        <w:ind w:left="0"/>
        <w:jc w:val="both"/>
        <w:rPr>
          <w:rFonts w:ascii="Times New Roman" w:hAnsi="Times New Roman" w:cs="Times New Roman"/>
          <w:sz w:val="24"/>
          <w:szCs w:val="24"/>
          <w:lang w:val="en-US"/>
        </w:rPr>
      </w:pPr>
    </w:p>
    <w:p w14:paraId="10F3B634" w14:textId="77777777" w:rsidR="00CA0D1A" w:rsidRPr="009C0B45" w:rsidRDefault="00FD6A07" w:rsidP="00CA0D1A">
      <w:pPr>
        <w:pStyle w:val="ListParagraph"/>
        <w:numPr>
          <w:ilvl w:val="0"/>
          <w:numId w:val="2"/>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Ilustrasi</w:t>
      </w:r>
    </w:p>
    <w:p w14:paraId="7FBD3AEB" w14:textId="2F2803C7" w:rsidR="006D651B" w:rsidRPr="009C0B45" w:rsidRDefault="006D651B" w:rsidP="006D651B">
      <w:pPr>
        <w:pStyle w:val="ListParagraph"/>
        <w:jc w:val="both"/>
        <w:rPr>
          <w:rFonts w:ascii="Times New Roman" w:hAnsi="Times New Roman" w:cs="Times New Roman"/>
          <w:sz w:val="24"/>
          <w:szCs w:val="24"/>
          <w:lang w:val="en-US"/>
        </w:rPr>
      </w:pPr>
      <w:r w:rsidRPr="009C0B45">
        <w:rPr>
          <w:rFonts w:ascii="Times New Roman" w:hAnsi="Times New Roman" w:cs="Times New Roman"/>
          <w:noProof/>
          <w:sz w:val="24"/>
          <w:szCs w:val="24"/>
          <w:lang w:val="en-US" w:eastAsia="en-US"/>
        </w:rPr>
        <w:drawing>
          <wp:inline distT="0" distB="0" distL="0" distR="0" wp14:anchorId="2D25B532" wp14:editId="1AA51915">
            <wp:extent cx="5715000" cy="363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rtian-Ilustrasi-Fungsi-Tujuan-Jenis-Dan-Contoh-Gambar.jpg"/>
                    <pic:cNvPicPr/>
                  </pic:nvPicPr>
                  <pic:blipFill>
                    <a:blip r:embed="rId9">
                      <a:extLst>
                        <a:ext uri="{28A0092B-C50C-407E-A947-70E740481C1C}">
                          <a14:useLocalDpi xmlns:a14="http://schemas.microsoft.com/office/drawing/2010/main" val="0"/>
                        </a:ext>
                      </a:extLst>
                    </a:blip>
                    <a:stretch>
                      <a:fillRect/>
                    </a:stretch>
                  </pic:blipFill>
                  <pic:spPr>
                    <a:xfrm>
                      <a:off x="0" y="0"/>
                      <a:ext cx="5715000" cy="3632200"/>
                    </a:xfrm>
                    <a:prstGeom prst="rect">
                      <a:avLst/>
                    </a:prstGeom>
                  </pic:spPr>
                </pic:pic>
              </a:graphicData>
            </a:graphic>
          </wp:inline>
        </w:drawing>
      </w:r>
    </w:p>
    <w:p w14:paraId="198A4FCC" w14:textId="4ABFECE8" w:rsidR="006D651B" w:rsidRPr="009C0B45" w:rsidRDefault="006D651B" w:rsidP="006D651B">
      <w:pPr>
        <w:pStyle w:val="ListParagraph"/>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Gambar 1: Contoh ilustrasi</w:t>
      </w:r>
    </w:p>
    <w:p w14:paraId="6A23F37D" w14:textId="77777777" w:rsidR="006D651B" w:rsidRPr="009C0B45" w:rsidRDefault="006D651B" w:rsidP="006D651B">
      <w:pPr>
        <w:pStyle w:val="ListParagraph"/>
        <w:jc w:val="both"/>
        <w:rPr>
          <w:rFonts w:ascii="Times New Roman" w:hAnsi="Times New Roman" w:cs="Times New Roman"/>
          <w:sz w:val="24"/>
          <w:szCs w:val="24"/>
          <w:lang w:val="en-US"/>
        </w:rPr>
      </w:pPr>
    </w:p>
    <w:p w14:paraId="0040ECF6" w14:textId="77777777" w:rsidR="006D651B" w:rsidRPr="009C0B45" w:rsidRDefault="006D651B" w:rsidP="006D651B">
      <w:pPr>
        <w:pStyle w:val="ListParagraph"/>
        <w:jc w:val="both"/>
        <w:rPr>
          <w:rFonts w:ascii="Times New Roman" w:hAnsi="Times New Roman" w:cs="Times New Roman"/>
          <w:sz w:val="24"/>
          <w:szCs w:val="24"/>
          <w:lang w:val="en-US"/>
        </w:rPr>
      </w:pPr>
    </w:p>
    <w:p w14:paraId="70A19B3D" w14:textId="77777777" w:rsidR="00C85877" w:rsidRPr="009C0B45" w:rsidRDefault="00C85877" w:rsidP="00C85877">
      <w:pPr>
        <w:pStyle w:val="ListParagraph"/>
        <w:jc w:val="both"/>
        <w:rPr>
          <w:rFonts w:ascii="Times New Roman" w:hAnsi="Times New Roman" w:cs="Times New Roman"/>
          <w:sz w:val="24"/>
          <w:szCs w:val="24"/>
          <w:lang w:val="en-US"/>
        </w:rPr>
      </w:pPr>
    </w:p>
    <w:p w14:paraId="02CD75C4" w14:textId="77777777" w:rsidR="00FD6A07" w:rsidRPr="009C0B45" w:rsidRDefault="00FD6A07" w:rsidP="00FD6A07">
      <w:pPr>
        <w:pStyle w:val="ListParagraph"/>
        <w:numPr>
          <w:ilvl w:val="0"/>
          <w:numId w:val="2"/>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Fotografi</w:t>
      </w:r>
    </w:p>
    <w:p w14:paraId="1F2B8465" w14:textId="77777777" w:rsidR="00C85877" w:rsidRPr="009C0B45" w:rsidRDefault="00C85877" w:rsidP="00C85877">
      <w:pPr>
        <w:pStyle w:val="ListParagraph"/>
        <w:jc w:val="both"/>
        <w:rPr>
          <w:rFonts w:ascii="Times New Roman" w:hAnsi="Times New Roman" w:cs="Times New Roman"/>
          <w:sz w:val="24"/>
          <w:szCs w:val="24"/>
          <w:lang w:val="en-US"/>
        </w:rPr>
      </w:pPr>
    </w:p>
    <w:p w14:paraId="6382E644" w14:textId="77777777" w:rsidR="00FD6A07" w:rsidRPr="009C0B45" w:rsidRDefault="00FD6A07" w:rsidP="00FD6A07">
      <w:pPr>
        <w:pStyle w:val="ListParagraph"/>
        <w:numPr>
          <w:ilvl w:val="0"/>
          <w:numId w:val="2"/>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Tipografi</w:t>
      </w:r>
    </w:p>
    <w:p w14:paraId="2FC8ABCD" w14:textId="77777777" w:rsidR="00C85877" w:rsidRPr="009C0B45" w:rsidRDefault="00C85877" w:rsidP="00C85877">
      <w:pPr>
        <w:pStyle w:val="ListParagraph"/>
        <w:jc w:val="both"/>
        <w:rPr>
          <w:rFonts w:ascii="Times New Roman" w:hAnsi="Times New Roman" w:cs="Times New Roman"/>
          <w:sz w:val="24"/>
          <w:szCs w:val="24"/>
          <w:lang w:val="en-US"/>
        </w:rPr>
      </w:pPr>
    </w:p>
    <w:p w14:paraId="40739CEE" w14:textId="77777777" w:rsidR="00FD6A07" w:rsidRPr="009C0B45" w:rsidRDefault="00FD6A07" w:rsidP="00FD6A07">
      <w:pPr>
        <w:pStyle w:val="ListParagraph"/>
        <w:numPr>
          <w:ilvl w:val="0"/>
          <w:numId w:val="2"/>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3 Dimensi</w:t>
      </w:r>
    </w:p>
    <w:p w14:paraId="020ED0D4" w14:textId="2AC6FE68" w:rsidR="006D651B" w:rsidRPr="009C0B45" w:rsidRDefault="006D651B" w:rsidP="006D651B">
      <w:pPr>
        <w:jc w:val="both"/>
        <w:rPr>
          <w:rFonts w:ascii="Times New Roman" w:hAnsi="Times New Roman" w:cs="Times New Roman"/>
          <w:sz w:val="24"/>
          <w:szCs w:val="24"/>
          <w:lang w:val="en-US"/>
        </w:rPr>
      </w:pPr>
      <w:r w:rsidRPr="009C0B45">
        <w:rPr>
          <w:rFonts w:ascii="Times New Roman" w:hAnsi="Times New Roman" w:cs="Times New Roman"/>
          <w:noProof/>
          <w:sz w:val="24"/>
          <w:szCs w:val="24"/>
          <w:lang w:val="en-US" w:eastAsia="en-US"/>
        </w:rPr>
        <w:lastRenderedPageBreak/>
        <w:drawing>
          <wp:inline distT="0" distB="0" distL="0" distR="0" wp14:anchorId="2F1AAAFB" wp14:editId="2D1E38CD">
            <wp:extent cx="3810000" cy="213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0">
                      <a:extLst>
                        <a:ext uri="{28A0092B-C50C-407E-A947-70E740481C1C}">
                          <a14:useLocalDpi xmlns:a14="http://schemas.microsoft.com/office/drawing/2010/main" val="0"/>
                        </a:ext>
                      </a:extLst>
                    </a:blip>
                    <a:stretch>
                      <a:fillRect/>
                    </a:stretch>
                  </pic:blipFill>
                  <pic:spPr>
                    <a:xfrm>
                      <a:off x="0" y="0"/>
                      <a:ext cx="3810000" cy="2133600"/>
                    </a:xfrm>
                    <a:prstGeom prst="rect">
                      <a:avLst/>
                    </a:prstGeom>
                  </pic:spPr>
                </pic:pic>
              </a:graphicData>
            </a:graphic>
          </wp:inline>
        </w:drawing>
      </w:r>
    </w:p>
    <w:p w14:paraId="3FF0558D" w14:textId="7B75CD3C" w:rsidR="006D651B" w:rsidRPr="009C0B45" w:rsidRDefault="006D651B" w:rsidP="006D651B">
      <w:pPr>
        <w:pStyle w:val="ListParagraph"/>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Gambar 2: Contoh gambar 3 dimensi</w:t>
      </w:r>
    </w:p>
    <w:p w14:paraId="2E583EEA" w14:textId="77777777" w:rsidR="00C85877" w:rsidRPr="009C0B45" w:rsidRDefault="00C85877" w:rsidP="00C85877">
      <w:pPr>
        <w:pStyle w:val="ListParagraph"/>
        <w:jc w:val="both"/>
        <w:rPr>
          <w:rFonts w:ascii="Times New Roman" w:hAnsi="Times New Roman" w:cs="Times New Roman"/>
          <w:sz w:val="24"/>
          <w:szCs w:val="24"/>
          <w:lang w:val="en-US"/>
        </w:rPr>
      </w:pPr>
    </w:p>
    <w:p w14:paraId="0A72526E" w14:textId="77777777" w:rsidR="00FD6A07" w:rsidRPr="009C0B45" w:rsidRDefault="00FD6A07" w:rsidP="00FD6A07">
      <w:pPr>
        <w:pStyle w:val="ListParagraph"/>
        <w:numPr>
          <w:ilvl w:val="0"/>
          <w:numId w:val="2"/>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Multimedia</w:t>
      </w:r>
    </w:p>
    <w:p w14:paraId="5ED0FB02" w14:textId="77777777" w:rsidR="00C85877" w:rsidRPr="009C0B45" w:rsidRDefault="00C85877" w:rsidP="00C85877">
      <w:pPr>
        <w:pStyle w:val="ListParagraph"/>
        <w:jc w:val="both"/>
        <w:rPr>
          <w:rFonts w:ascii="Times New Roman" w:hAnsi="Times New Roman" w:cs="Times New Roman"/>
          <w:sz w:val="24"/>
          <w:szCs w:val="24"/>
          <w:lang w:val="en-US"/>
        </w:rPr>
      </w:pPr>
    </w:p>
    <w:p w14:paraId="123A6CA6" w14:textId="77777777" w:rsidR="00FD6A07" w:rsidRPr="009C0B45" w:rsidRDefault="00FD6A07" w:rsidP="00FD6A07">
      <w:pPr>
        <w:pStyle w:val="ListParagraph"/>
        <w:numPr>
          <w:ilvl w:val="0"/>
          <w:numId w:val="2"/>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AVI / Elektronik Media</w:t>
      </w:r>
    </w:p>
    <w:p w14:paraId="6666C583" w14:textId="77777777" w:rsidR="00C85877" w:rsidRPr="009C0B45" w:rsidRDefault="00C85877" w:rsidP="00C85877">
      <w:pPr>
        <w:pStyle w:val="ListParagraph"/>
        <w:jc w:val="both"/>
        <w:rPr>
          <w:rFonts w:ascii="Times New Roman" w:hAnsi="Times New Roman" w:cs="Times New Roman"/>
          <w:sz w:val="24"/>
          <w:szCs w:val="24"/>
          <w:lang w:val="en-US"/>
        </w:rPr>
      </w:pPr>
    </w:p>
    <w:p w14:paraId="0FB42F0D" w14:textId="77777777" w:rsidR="00FD6A07" w:rsidRPr="009C0B45" w:rsidRDefault="00FD6A07" w:rsidP="00FD6A07">
      <w:pPr>
        <w:pStyle w:val="ListParagraph"/>
        <w:numPr>
          <w:ilvl w:val="0"/>
          <w:numId w:val="2"/>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Computer Graphic</w:t>
      </w:r>
    </w:p>
    <w:p w14:paraId="0E7DADE3" w14:textId="77777777" w:rsidR="00C85877" w:rsidRPr="009C0B45" w:rsidRDefault="00C85877" w:rsidP="00C85877">
      <w:pPr>
        <w:pStyle w:val="ListParagraph"/>
        <w:jc w:val="both"/>
        <w:rPr>
          <w:rFonts w:ascii="Times New Roman" w:hAnsi="Times New Roman" w:cs="Times New Roman"/>
          <w:sz w:val="24"/>
          <w:szCs w:val="24"/>
          <w:lang w:val="en-US"/>
        </w:rPr>
      </w:pPr>
    </w:p>
    <w:p w14:paraId="06849EBB" w14:textId="77777777" w:rsidR="00FD6A07" w:rsidRPr="009C0B45" w:rsidRDefault="00FD6A07" w:rsidP="00FD6A07">
      <w:pPr>
        <w:pStyle w:val="ListParagraph"/>
        <w:numPr>
          <w:ilvl w:val="0"/>
          <w:numId w:val="2"/>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Animasi</w:t>
      </w:r>
    </w:p>
    <w:p w14:paraId="28CA276E" w14:textId="77777777" w:rsidR="00C85877" w:rsidRPr="009C0B45" w:rsidRDefault="00C85877" w:rsidP="00C85877">
      <w:pPr>
        <w:pStyle w:val="ListParagraph"/>
        <w:jc w:val="both"/>
        <w:rPr>
          <w:rFonts w:ascii="Times New Roman" w:hAnsi="Times New Roman" w:cs="Times New Roman"/>
          <w:sz w:val="24"/>
          <w:szCs w:val="24"/>
          <w:lang w:val="en-US"/>
        </w:rPr>
      </w:pPr>
    </w:p>
    <w:p w14:paraId="6E5762FA" w14:textId="77777777" w:rsidR="00FD6A07" w:rsidRPr="009C0B45" w:rsidRDefault="00FD6A07" w:rsidP="00FD6A07">
      <w:pPr>
        <w:pStyle w:val="ListParagraph"/>
        <w:numPr>
          <w:ilvl w:val="0"/>
          <w:numId w:val="2"/>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Periklanan</w:t>
      </w:r>
    </w:p>
    <w:p w14:paraId="297CFD9E" w14:textId="77777777" w:rsidR="00C85877" w:rsidRPr="009C0B45" w:rsidRDefault="00C85877" w:rsidP="00C85877">
      <w:pPr>
        <w:pStyle w:val="ListParagraph"/>
        <w:jc w:val="both"/>
        <w:rPr>
          <w:rFonts w:ascii="Times New Roman" w:hAnsi="Times New Roman" w:cs="Times New Roman"/>
          <w:sz w:val="24"/>
          <w:szCs w:val="24"/>
          <w:lang w:val="en-US"/>
        </w:rPr>
      </w:pPr>
    </w:p>
    <w:p w14:paraId="3B1A6659" w14:textId="77777777" w:rsidR="00FD6A07" w:rsidRPr="009C0B45" w:rsidRDefault="00FD6A07" w:rsidP="00FD6A07">
      <w:pPr>
        <w:pStyle w:val="ListParagraph"/>
        <w:numPr>
          <w:ilvl w:val="0"/>
          <w:numId w:val="2"/>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Percetakan / Penerbitan</w:t>
      </w:r>
    </w:p>
    <w:p w14:paraId="7ED536E6" w14:textId="77777777" w:rsidR="00C85877" w:rsidRPr="009C0B45" w:rsidRDefault="00C85877" w:rsidP="00C85877">
      <w:pPr>
        <w:pStyle w:val="ListParagraph"/>
        <w:jc w:val="both"/>
        <w:rPr>
          <w:rFonts w:ascii="Times New Roman" w:hAnsi="Times New Roman" w:cs="Times New Roman"/>
          <w:sz w:val="24"/>
          <w:szCs w:val="24"/>
          <w:lang w:val="en-US"/>
        </w:rPr>
      </w:pPr>
    </w:p>
    <w:p w14:paraId="54A81C33" w14:textId="77777777" w:rsidR="00C85877" w:rsidRPr="009C0B45" w:rsidRDefault="00FD6A07" w:rsidP="00C85877">
      <w:pPr>
        <w:pStyle w:val="ListParagraph"/>
        <w:numPr>
          <w:ilvl w:val="0"/>
          <w:numId w:val="2"/>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Desain Identitas</w:t>
      </w:r>
    </w:p>
    <w:p w14:paraId="504EBA1A" w14:textId="77777777" w:rsidR="00FD6A07" w:rsidRPr="009C0B45" w:rsidRDefault="00FD6A07" w:rsidP="00FD6A07">
      <w:pPr>
        <w:pStyle w:val="ListParagraph"/>
        <w:numPr>
          <w:ilvl w:val="0"/>
          <w:numId w:val="2"/>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Dll</w:t>
      </w:r>
    </w:p>
    <w:p w14:paraId="77464EA9" w14:textId="77777777" w:rsidR="00FD6A07" w:rsidRPr="009C0B45" w:rsidRDefault="00FD6A07" w:rsidP="00FD6A07">
      <w:pPr>
        <w:jc w:val="both"/>
        <w:rPr>
          <w:rFonts w:ascii="Times New Roman" w:hAnsi="Times New Roman" w:cs="Times New Roman"/>
          <w:b/>
          <w:sz w:val="24"/>
          <w:szCs w:val="24"/>
          <w:lang w:val="en-US"/>
        </w:rPr>
      </w:pPr>
      <w:r w:rsidRPr="009C0B45">
        <w:rPr>
          <w:rFonts w:ascii="Times New Roman" w:hAnsi="Times New Roman" w:cs="Times New Roman"/>
          <w:b/>
          <w:sz w:val="24"/>
          <w:szCs w:val="24"/>
          <w:lang w:val="en-US"/>
        </w:rPr>
        <w:t>14. Tujuan Belajar Mengolah Kreativitas dalam Komunikasi Visual :</w:t>
      </w:r>
    </w:p>
    <w:p w14:paraId="5F4493B7" w14:textId="77777777" w:rsidR="00FD6A07" w:rsidRPr="009C0B45" w:rsidRDefault="00FD6A07" w:rsidP="00FD6A07">
      <w:pPr>
        <w:pStyle w:val="ListParagraph"/>
        <w:numPr>
          <w:ilvl w:val="0"/>
          <w:numId w:val="3"/>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Memahami &amp; menganalisis prinsip-prinsip Komunikasi Visual lewat Ilmu Semiotik.</w:t>
      </w:r>
    </w:p>
    <w:p w14:paraId="64E3CA17" w14:textId="77777777" w:rsidR="00C85877" w:rsidRPr="009C0B45" w:rsidRDefault="00C85877" w:rsidP="00C85877">
      <w:pPr>
        <w:pStyle w:val="ListParagraph"/>
        <w:jc w:val="both"/>
        <w:rPr>
          <w:rFonts w:ascii="Times New Roman" w:hAnsi="Times New Roman" w:cs="Times New Roman"/>
          <w:sz w:val="24"/>
          <w:szCs w:val="24"/>
          <w:lang w:val="en-US"/>
        </w:rPr>
      </w:pPr>
    </w:p>
    <w:p w14:paraId="11CCC2CE" w14:textId="77777777" w:rsidR="00FD6A07" w:rsidRPr="009C0B45" w:rsidRDefault="00FD6A07" w:rsidP="00FD6A07">
      <w:pPr>
        <w:pStyle w:val="ListParagraph"/>
        <w:numPr>
          <w:ilvl w:val="0"/>
          <w:numId w:val="3"/>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Memanfaatkan visual sebagai alat komunikasi yang efektif serta prinsip-prinsipnya pada beragam media (Print AD, Internet, Audio Visual, Multimedia, dst).</w:t>
      </w:r>
    </w:p>
    <w:p w14:paraId="775A0245" w14:textId="77777777" w:rsidR="00C85877" w:rsidRPr="009C0B45" w:rsidRDefault="00C85877" w:rsidP="00C85877">
      <w:pPr>
        <w:pStyle w:val="ListParagraph"/>
        <w:jc w:val="both"/>
        <w:rPr>
          <w:rFonts w:ascii="Times New Roman" w:hAnsi="Times New Roman" w:cs="Times New Roman"/>
          <w:sz w:val="24"/>
          <w:szCs w:val="24"/>
          <w:lang w:val="en-US"/>
        </w:rPr>
      </w:pPr>
    </w:p>
    <w:p w14:paraId="5315FC10" w14:textId="77777777" w:rsidR="00FD6A07" w:rsidRPr="009C0B45" w:rsidRDefault="00970F12" w:rsidP="00FD6A07">
      <w:pPr>
        <w:pStyle w:val="ListParagraph"/>
        <w:numPr>
          <w:ilvl w:val="0"/>
          <w:numId w:val="3"/>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Memahami suatu proses kreatif pencarian ide yang efektif.</w:t>
      </w:r>
    </w:p>
    <w:p w14:paraId="0D73DA57" w14:textId="77777777" w:rsidR="00C85877" w:rsidRPr="009C0B45" w:rsidRDefault="00C85877" w:rsidP="00C85877">
      <w:pPr>
        <w:pStyle w:val="ListParagraph"/>
        <w:jc w:val="both"/>
        <w:rPr>
          <w:rFonts w:ascii="Times New Roman" w:hAnsi="Times New Roman" w:cs="Times New Roman"/>
          <w:sz w:val="24"/>
          <w:szCs w:val="24"/>
          <w:lang w:val="en-US"/>
        </w:rPr>
      </w:pPr>
    </w:p>
    <w:p w14:paraId="308BFDFE" w14:textId="77777777" w:rsidR="00970F12" w:rsidRPr="009C0B45" w:rsidRDefault="00970F12" w:rsidP="00FD6A07">
      <w:pPr>
        <w:pStyle w:val="ListParagraph"/>
        <w:numPr>
          <w:ilvl w:val="0"/>
          <w:numId w:val="3"/>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Studi mengenai cara mengombinasikan Typography, Photography, Printing, dll, sehingga semua aspek pendukung itu akan menghasilkan sebuah hasil (karya) yang memiliki “Power”</w:t>
      </w:r>
    </w:p>
    <w:p w14:paraId="059BD092" w14:textId="77777777" w:rsidR="00970F12" w:rsidRPr="009C0B45" w:rsidRDefault="00970F12" w:rsidP="00970F12">
      <w:pPr>
        <w:jc w:val="both"/>
        <w:rPr>
          <w:rFonts w:ascii="Times New Roman" w:hAnsi="Times New Roman" w:cs="Times New Roman"/>
          <w:sz w:val="24"/>
          <w:szCs w:val="24"/>
          <w:lang w:val="en-US"/>
        </w:rPr>
      </w:pPr>
    </w:p>
    <w:p w14:paraId="459D159B" w14:textId="77777777" w:rsidR="00970F12" w:rsidRPr="009C0B45" w:rsidRDefault="00970F12" w:rsidP="00970F12">
      <w:pPr>
        <w:jc w:val="both"/>
        <w:rPr>
          <w:rFonts w:ascii="Times New Roman" w:hAnsi="Times New Roman" w:cs="Times New Roman"/>
          <w:b/>
          <w:sz w:val="24"/>
          <w:szCs w:val="24"/>
          <w:lang w:val="en-US"/>
        </w:rPr>
      </w:pPr>
      <w:r w:rsidRPr="009C0B45">
        <w:rPr>
          <w:rFonts w:ascii="Times New Roman" w:hAnsi="Times New Roman" w:cs="Times New Roman"/>
          <w:b/>
          <w:sz w:val="24"/>
          <w:szCs w:val="24"/>
          <w:lang w:val="en-US"/>
        </w:rPr>
        <w:t>15. Mengenal Istilah-Istilah Grafis</w:t>
      </w:r>
    </w:p>
    <w:p w14:paraId="3652A75D" w14:textId="77777777" w:rsidR="00970F12" w:rsidRPr="009C0B45" w:rsidRDefault="00970F12" w:rsidP="00970F12">
      <w:p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ab/>
        <w:t xml:space="preserve">Seni Grafis/Graphic Arts, termasuk kelompok bidang Ilmu Seni Murni. </w:t>
      </w:r>
    </w:p>
    <w:p w14:paraId="1BEB5C46" w14:textId="77777777" w:rsidR="00970F12" w:rsidRPr="009C0B45" w:rsidRDefault="00970F12" w:rsidP="00970F12">
      <w:p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Kata Grafis berasal dari bahasa Yunani yang berarti menulis atau menggambar. Pengubahan gambar bebas karya perupa menjadi cetakan dengan tujuan membuat perbanyakan karya dalam jumlah tertentu (Diksi &amp; Rupa – Mikke Susanto)</w:t>
      </w:r>
    </w:p>
    <w:p w14:paraId="2F3FB9D4" w14:textId="77777777" w:rsidR="00970F12" w:rsidRPr="009C0B45" w:rsidRDefault="00970F12" w:rsidP="00970F12">
      <w:p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Grafik secara umum berarti gambar, tetapi di sisi lain juga berarti diagram (Bhs. Inggris: chart) untuk memvisualkan data berupa angka ke dalam bentuk gambar sehingga mudah dipahami. Grafik memiliki beberapa model seperti grafik batang, pie, area, line, dan form/objek.</w:t>
      </w:r>
    </w:p>
    <w:p w14:paraId="3AC8D009" w14:textId="77777777" w:rsidR="00970F12" w:rsidRPr="009C0B45" w:rsidRDefault="00970F12" w:rsidP="00970F12">
      <w:pPr>
        <w:jc w:val="both"/>
        <w:rPr>
          <w:rFonts w:ascii="Times New Roman" w:hAnsi="Times New Roman" w:cs="Times New Roman"/>
          <w:sz w:val="24"/>
          <w:szCs w:val="24"/>
          <w:lang w:val="en-US"/>
        </w:rPr>
      </w:pPr>
    </w:p>
    <w:p w14:paraId="44E1B0D3" w14:textId="77777777" w:rsidR="00970F12" w:rsidRPr="009C0B45" w:rsidRDefault="00970F12" w:rsidP="00970F12">
      <w:pPr>
        <w:jc w:val="both"/>
        <w:rPr>
          <w:rFonts w:ascii="Times New Roman" w:hAnsi="Times New Roman" w:cs="Times New Roman"/>
          <w:b/>
          <w:sz w:val="24"/>
          <w:szCs w:val="24"/>
          <w:lang w:val="en-US"/>
        </w:rPr>
      </w:pPr>
      <w:r w:rsidRPr="009C0B45">
        <w:rPr>
          <w:rFonts w:ascii="Times New Roman" w:hAnsi="Times New Roman" w:cs="Times New Roman"/>
          <w:b/>
          <w:sz w:val="24"/>
          <w:szCs w:val="24"/>
          <w:lang w:val="en-US"/>
        </w:rPr>
        <w:t>16. Maksud dan Tujuan Umum Mempelajari Desain Komunikasi Visual</w:t>
      </w:r>
    </w:p>
    <w:p w14:paraId="21497A67" w14:textId="77777777" w:rsidR="00970F12" w:rsidRPr="009C0B45" w:rsidRDefault="00970F12" w:rsidP="00970F12">
      <w:p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ab/>
        <w:t>1. Berperan serta mempersiapkan sumber daya manusia, khususnya para junior programmers, di abad teknologi komunikasi secara efisien agar dapat meningkatkan citra instansi.</w:t>
      </w:r>
    </w:p>
    <w:p w14:paraId="1AE97C8A" w14:textId="77777777" w:rsidR="00970F12" w:rsidRPr="009C0B45" w:rsidRDefault="00970F12" w:rsidP="00970F12">
      <w:p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ab/>
        <w:t>2. Menerapkan teknologi informasi sebagai hal penting di segala bidang agar meningkatkan kualitas masyarakat informasi dalam era globalisasi.</w:t>
      </w:r>
    </w:p>
    <w:p w14:paraId="0A5B79AD" w14:textId="77777777" w:rsidR="00970F12" w:rsidRPr="009C0B45" w:rsidRDefault="00970F12" w:rsidP="00970F12">
      <w:p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ab/>
        <w:t>3. Mengimbangi kecepatan perkembangan teknologi informasi, serta dapat memenuhi program-program pemerintah Indonesia saaat ini maupun di masa depan.</w:t>
      </w:r>
    </w:p>
    <w:p w14:paraId="72579685" w14:textId="77777777" w:rsidR="00C85877" w:rsidRPr="009C0B45" w:rsidRDefault="00C85877" w:rsidP="00970F12">
      <w:pPr>
        <w:jc w:val="both"/>
        <w:rPr>
          <w:rFonts w:ascii="Times New Roman" w:hAnsi="Times New Roman" w:cs="Times New Roman"/>
          <w:sz w:val="24"/>
          <w:szCs w:val="24"/>
          <w:lang w:val="en-US"/>
        </w:rPr>
      </w:pPr>
    </w:p>
    <w:p w14:paraId="253660C2" w14:textId="77777777" w:rsidR="00C85877" w:rsidRPr="009C0B45" w:rsidRDefault="00C85877" w:rsidP="00970F12">
      <w:p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ab/>
      </w:r>
    </w:p>
    <w:p w14:paraId="322AB072" w14:textId="77777777" w:rsidR="00970F12" w:rsidRPr="009C0B45" w:rsidRDefault="00C85877" w:rsidP="00970F12">
      <w:p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ab/>
      </w:r>
      <w:r w:rsidR="00970F12" w:rsidRPr="009C0B45">
        <w:rPr>
          <w:rFonts w:ascii="Times New Roman" w:hAnsi="Times New Roman" w:cs="Times New Roman"/>
          <w:sz w:val="24"/>
          <w:szCs w:val="24"/>
          <w:lang w:val="en-US"/>
        </w:rPr>
        <w:t>Adapun maksud dan tujuan khusus, yaitu:</w:t>
      </w:r>
    </w:p>
    <w:p w14:paraId="2ABFC135" w14:textId="77777777" w:rsidR="00970F12" w:rsidRPr="009C0B45" w:rsidRDefault="00970F12" w:rsidP="00970F12">
      <w:pPr>
        <w:pStyle w:val="ListParagraph"/>
        <w:numPr>
          <w:ilvl w:val="0"/>
          <w:numId w:val="4"/>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Mengenal konsep desain komunikasi visual sebagai dasar perancangan multimedia.</w:t>
      </w:r>
    </w:p>
    <w:p w14:paraId="1963E626" w14:textId="77777777" w:rsidR="00CA0D1A" w:rsidRPr="009C0B45" w:rsidRDefault="00CA0D1A" w:rsidP="00CA0D1A">
      <w:pPr>
        <w:pStyle w:val="ListParagraph"/>
        <w:jc w:val="both"/>
        <w:rPr>
          <w:rFonts w:ascii="Times New Roman" w:hAnsi="Times New Roman" w:cs="Times New Roman"/>
          <w:sz w:val="24"/>
          <w:szCs w:val="24"/>
          <w:lang w:val="en-US"/>
        </w:rPr>
      </w:pPr>
    </w:p>
    <w:p w14:paraId="2880F5C1" w14:textId="77777777" w:rsidR="00970F12" w:rsidRPr="009C0B45" w:rsidRDefault="00970F12" w:rsidP="00970F12">
      <w:pPr>
        <w:pStyle w:val="ListParagraph"/>
        <w:numPr>
          <w:ilvl w:val="0"/>
          <w:numId w:val="4"/>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Mengenal desain grafis (DKV) dan bahasa rupa sebagai peengolah visual data informasi multimedia.</w:t>
      </w:r>
    </w:p>
    <w:p w14:paraId="7660BE8F" w14:textId="77777777" w:rsidR="00CA0D1A" w:rsidRPr="009C0B45" w:rsidRDefault="00CA0D1A" w:rsidP="00CA0D1A">
      <w:pPr>
        <w:pStyle w:val="ListParagraph"/>
        <w:jc w:val="both"/>
        <w:rPr>
          <w:rFonts w:ascii="Times New Roman" w:hAnsi="Times New Roman" w:cs="Times New Roman"/>
          <w:sz w:val="24"/>
          <w:szCs w:val="24"/>
          <w:lang w:val="en-US"/>
        </w:rPr>
      </w:pPr>
    </w:p>
    <w:p w14:paraId="787B5ECB" w14:textId="77777777" w:rsidR="00970F12" w:rsidRPr="009C0B45" w:rsidRDefault="00970F12" w:rsidP="00970F12">
      <w:pPr>
        <w:pStyle w:val="ListParagraph"/>
        <w:numPr>
          <w:ilvl w:val="0"/>
          <w:numId w:val="4"/>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Memahami elemen desain grafis sebagai alat penyampai pesan yang efektif, efisien, komunkatif, dan estetis dalam konteks media “Multimedia”.</w:t>
      </w:r>
    </w:p>
    <w:p w14:paraId="2FF092D9" w14:textId="77777777" w:rsidR="00CA0D1A" w:rsidRPr="009C0B45" w:rsidRDefault="00CA0D1A" w:rsidP="00CA0D1A">
      <w:pPr>
        <w:pStyle w:val="ListParagraph"/>
        <w:jc w:val="both"/>
        <w:rPr>
          <w:rFonts w:ascii="Times New Roman" w:hAnsi="Times New Roman" w:cs="Times New Roman"/>
          <w:sz w:val="24"/>
          <w:szCs w:val="24"/>
          <w:lang w:val="en-US"/>
        </w:rPr>
      </w:pPr>
    </w:p>
    <w:p w14:paraId="3B3E6779" w14:textId="77777777" w:rsidR="00970F12" w:rsidRPr="009C0B45" w:rsidRDefault="00970F12" w:rsidP="00970F12">
      <w:pPr>
        <w:pStyle w:val="ListParagraph"/>
        <w:numPr>
          <w:ilvl w:val="0"/>
          <w:numId w:val="4"/>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Memahami beberapa media dan tekniknya, seperti :</w:t>
      </w:r>
    </w:p>
    <w:p w14:paraId="64146239" w14:textId="77777777" w:rsidR="00C85877" w:rsidRPr="009C0B45" w:rsidRDefault="00C85877" w:rsidP="00C85877">
      <w:pPr>
        <w:pStyle w:val="ListParagraph"/>
        <w:jc w:val="both"/>
        <w:rPr>
          <w:rFonts w:ascii="Times New Roman" w:hAnsi="Times New Roman" w:cs="Times New Roman"/>
          <w:sz w:val="24"/>
          <w:szCs w:val="24"/>
          <w:lang w:val="en-US"/>
        </w:rPr>
      </w:pPr>
    </w:p>
    <w:p w14:paraId="7D0919AB" w14:textId="77777777" w:rsidR="00970F12" w:rsidRPr="009C0B45" w:rsidRDefault="00970F12" w:rsidP="00970F12">
      <w:pPr>
        <w:pStyle w:val="ListParagraph"/>
        <w:numPr>
          <w:ilvl w:val="0"/>
          <w:numId w:val="5"/>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Animasi – Audio Visal (Mix Media)</w:t>
      </w:r>
    </w:p>
    <w:p w14:paraId="612AA3B7" w14:textId="77777777" w:rsidR="00C85877" w:rsidRPr="009C0B45" w:rsidRDefault="00C85877" w:rsidP="00C85877">
      <w:pPr>
        <w:pStyle w:val="ListParagraph"/>
        <w:ind w:left="1080"/>
        <w:jc w:val="both"/>
        <w:rPr>
          <w:rFonts w:ascii="Times New Roman" w:hAnsi="Times New Roman" w:cs="Times New Roman"/>
          <w:sz w:val="24"/>
          <w:szCs w:val="24"/>
          <w:lang w:val="en-US"/>
        </w:rPr>
      </w:pPr>
    </w:p>
    <w:p w14:paraId="3BD78137" w14:textId="77777777" w:rsidR="00970F12" w:rsidRPr="009C0B45" w:rsidRDefault="00CA0D1A" w:rsidP="00970F12">
      <w:pPr>
        <w:pStyle w:val="ListParagraph"/>
        <w:numPr>
          <w:ilvl w:val="0"/>
          <w:numId w:val="5"/>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Interaktif media dan Web yang biasa dipergunakan untuk melengkapi Multimedia.</w:t>
      </w:r>
    </w:p>
    <w:p w14:paraId="5584FDBC" w14:textId="77777777" w:rsidR="00CA0D1A" w:rsidRPr="009C0B45" w:rsidRDefault="00CA0D1A" w:rsidP="00CA0D1A">
      <w:pPr>
        <w:pStyle w:val="ListParagraph"/>
        <w:ind w:left="1080"/>
        <w:jc w:val="both"/>
        <w:rPr>
          <w:rFonts w:ascii="Times New Roman" w:hAnsi="Times New Roman" w:cs="Times New Roman"/>
          <w:sz w:val="24"/>
          <w:szCs w:val="24"/>
          <w:lang w:val="en-US"/>
        </w:rPr>
      </w:pPr>
    </w:p>
    <w:p w14:paraId="6A06FE92" w14:textId="77777777" w:rsidR="00CA0D1A" w:rsidRPr="009C0B45" w:rsidRDefault="00CA0D1A" w:rsidP="00CA0D1A">
      <w:pPr>
        <w:pStyle w:val="ListParagraph"/>
        <w:numPr>
          <w:ilvl w:val="0"/>
          <w:numId w:val="4"/>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Menguasai konsep perancangan/desain Multimedia, Interaktif media dan Web atau homepage yang biasa dipergunakan untuk melengkapi E-Media dan Multimedia.</w:t>
      </w:r>
    </w:p>
    <w:p w14:paraId="296108BF" w14:textId="77777777" w:rsidR="00C85877" w:rsidRPr="009C0B45" w:rsidRDefault="00C85877" w:rsidP="00C85877">
      <w:pPr>
        <w:pStyle w:val="ListParagraph"/>
        <w:jc w:val="both"/>
        <w:rPr>
          <w:rFonts w:ascii="Times New Roman" w:hAnsi="Times New Roman" w:cs="Times New Roman"/>
          <w:sz w:val="24"/>
          <w:szCs w:val="24"/>
          <w:lang w:val="en-US"/>
        </w:rPr>
      </w:pPr>
    </w:p>
    <w:p w14:paraId="0A995BD6" w14:textId="77777777" w:rsidR="00CA0D1A" w:rsidRPr="009C0B45" w:rsidRDefault="00CA0D1A" w:rsidP="00CA0D1A">
      <w:pPr>
        <w:pStyle w:val="ListParagraph"/>
        <w:numPr>
          <w:ilvl w:val="0"/>
          <w:numId w:val="4"/>
        </w:numPr>
        <w:jc w:val="both"/>
        <w:rPr>
          <w:rFonts w:ascii="Times New Roman" w:hAnsi="Times New Roman" w:cs="Times New Roman"/>
          <w:sz w:val="24"/>
          <w:szCs w:val="24"/>
          <w:lang w:val="en-US"/>
        </w:rPr>
      </w:pPr>
      <w:r w:rsidRPr="009C0B45">
        <w:rPr>
          <w:rFonts w:ascii="Times New Roman" w:hAnsi="Times New Roman" w:cs="Times New Roman"/>
          <w:sz w:val="24"/>
          <w:szCs w:val="24"/>
          <w:lang w:val="en-US"/>
        </w:rPr>
        <w:t>Menguasai proses dan teknik dasar percangan/desain Multimedia yang dapat mengantisipasi perkembangan dunia kewirausahaan dan pemasaran global secara universal.</w:t>
      </w:r>
    </w:p>
    <w:p w14:paraId="3864C90E" w14:textId="77777777" w:rsidR="00CA0D1A" w:rsidRPr="009C0B45" w:rsidRDefault="00CA0D1A" w:rsidP="00CA0D1A">
      <w:pPr>
        <w:pStyle w:val="ListParagraph"/>
        <w:jc w:val="both"/>
        <w:rPr>
          <w:rFonts w:ascii="Times New Roman" w:hAnsi="Times New Roman" w:cs="Times New Roman"/>
          <w:sz w:val="24"/>
          <w:szCs w:val="24"/>
          <w:lang w:val="en-US"/>
        </w:rPr>
      </w:pPr>
    </w:p>
    <w:p w14:paraId="42E5EE02" w14:textId="0CCEAEBB" w:rsidR="00640078" w:rsidRPr="009C0B45" w:rsidRDefault="00640078" w:rsidP="009C0B45">
      <w:pPr>
        <w:pStyle w:val="ListParagraph"/>
        <w:jc w:val="both"/>
        <w:rPr>
          <w:rFonts w:ascii="Times New Roman" w:hAnsi="Times New Roman" w:cs="Times New Roman"/>
          <w:b/>
          <w:sz w:val="24"/>
          <w:szCs w:val="24"/>
          <w:lang w:val="en-US"/>
        </w:rPr>
      </w:pPr>
      <w:bookmarkStart w:id="0" w:name="_GoBack"/>
      <w:bookmarkEnd w:id="0"/>
    </w:p>
    <w:sectPr w:rsidR="00640078" w:rsidRPr="009C0B45" w:rsidSect="00D501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42B88"/>
    <w:multiLevelType w:val="hybridMultilevel"/>
    <w:tmpl w:val="7ED2DD7A"/>
    <w:lvl w:ilvl="0" w:tplc="5280716E">
      <w:start w:val="7"/>
      <w:numFmt w:val="decimal"/>
      <w:lvlText w:val="%1."/>
      <w:lvlJc w:val="left"/>
      <w:pPr>
        <w:tabs>
          <w:tab w:val="num" w:pos="720"/>
        </w:tabs>
        <w:ind w:left="720" w:hanging="360"/>
      </w:pPr>
    </w:lvl>
    <w:lvl w:ilvl="1" w:tplc="2402CAD8" w:tentative="1">
      <w:start w:val="1"/>
      <w:numFmt w:val="decimal"/>
      <w:lvlText w:val="%2."/>
      <w:lvlJc w:val="left"/>
      <w:pPr>
        <w:tabs>
          <w:tab w:val="num" w:pos="1440"/>
        </w:tabs>
        <w:ind w:left="1440" w:hanging="360"/>
      </w:pPr>
    </w:lvl>
    <w:lvl w:ilvl="2" w:tplc="41EC5680" w:tentative="1">
      <w:start w:val="1"/>
      <w:numFmt w:val="decimal"/>
      <w:lvlText w:val="%3."/>
      <w:lvlJc w:val="left"/>
      <w:pPr>
        <w:tabs>
          <w:tab w:val="num" w:pos="2160"/>
        </w:tabs>
        <w:ind w:left="2160" w:hanging="360"/>
      </w:pPr>
    </w:lvl>
    <w:lvl w:ilvl="3" w:tplc="C27ED4C4" w:tentative="1">
      <w:start w:val="1"/>
      <w:numFmt w:val="decimal"/>
      <w:lvlText w:val="%4."/>
      <w:lvlJc w:val="left"/>
      <w:pPr>
        <w:tabs>
          <w:tab w:val="num" w:pos="2880"/>
        </w:tabs>
        <w:ind w:left="2880" w:hanging="360"/>
      </w:pPr>
    </w:lvl>
    <w:lvl w:ilvl="4" w:tplc="F6E8BAFA" w:tentative="1">
      <w:start w:val="1"/>
      <w:numFmt w:val="decimal"/>
      <w:lvlText w:val="%5."/>
      <w:lvlJc w:val="left"/>
      <w:pPr>
        <w:tabs>
          <w:tab w:val="num" w:pos="3600"/>
        </w:tabs>
        <w:ind w:left="3600" w:hanging="360"/>
      </w:pPr>
    </w:lvl>
    <w:lvl w:ilvl="5" w:tplc="BB3203AC" w:tentative="1">
      <w:start w:val="1"/>
      <w:numFmt w:val="decimal"/>
      <w:lvlText w:val="%6."/>
      <w:lvlJc w:val="left"/>
      <w:pPr>
        <w:tabs>
          <w:tab w:val="num" w:pos="4320"/>
        </w:tabs>
        <w:ind w:left="4320" w:hanging="360"/>
      </w:pPr>
    </w:lvl>
    <w:lvl w:ilvl="6" w:tplc="16669B40" w:tentative="1">
      <w:start w:val="1"/>
      <w:numFmt w:val="decimal"/>
      <w:lvlText w:val="%7."/>
      <w:lvlJc w:val="left"/>
      <w:pPr>
        <w:tabs>
          <w:tab w:val="num" w:pos="5040"/>
        </w:tabs>
        <w:ind w:left="5040" w:hanging="360"/>
      </w:pPr>
    </w:lvl>
    <w:lvl w:ilvl="7" w:tplc="823001A6" w:tentative="1">
      <w:start w:val="1"/>
      <w:numFmt w:val="decimal"/>
      <w:lvlText w:val="%8."/>
      <w:lvlJc w:val="left"/>
      <w:pPr>
        <w:tabs>
          <w:tab w:val="num" w:pos="5760"/>
        </w:tabs>
        <w:ind w:left="5760" w:hanging="360"/>
      </w:pPr>
    </w:lvl>
    <w:lvl w:ilvl="8" w:tplc="B5F06E8A" w:tentative="1">
      <w:start w:val="1"/>
      <w:numFmt w:val="decimal"/>
      <w:lvlText w:val="%9."/>
      <w:lvlJc w:val="left"/>
      <w:pPr>
        <w:tabs>
          <w:tab w:val="num" w:pos="6480"/>
        </w:tabs>
        <w:ind w:left="6480" w:hanging="360"/>
      </w:pPr>
    </w:lvl>
  </w:abstractNum>
  <w:abstractNum w:abstractNumId="1">
    <w:nsid w:val="10152F6B"/>
    <w:multiLevelType w:val="hybridMultilevel"/>
    <w:tmpl w:val="CDD4CC88"/>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
    <w:nsid w:val="1B7768C2"/>
    <w:multiLevelType w:val="hybridMultilevel"/>
    <w:tmpl w:val="5A82924E"/>
    <w:lvl w:ilvl="0" w:tplc="2A80E1CE">
      <w:start w:val="4"/>
      <w:numFmt w:val="decimal"/>
      <w:lvlText w:val="%1."/>
      <w:lvlJc w:val="left"/>
      <w:pPr>
        <w:tabs>
          <w:tab w:val="num" w:pos="720"/>
        </w:tabs>
        <w:ind w:left="720" w:hanging="360"/>
      </w:pPr>
    </w:lvl>
    <w:lvl w:ilvl="1" w:tplc="531CC800" w:tentative="1">
      <w:start w:val="1"/>
      <w:numFmt w:val="decimal"/>
      <w:lvlText w:val="%2."/>
      <w:lvlJc w:val="left"/>
      <w:pPr>
        <w:tabs>
          <w:tab w:val="num" w:pos="1440"/>
        </w:tabs>
        <w:ind w:left="1440" w:hanging="360"/>
      </w:pPr>
    </w:lvl>
    <w:lvl w:ilvl="2" w:tplc="4FACF140" w:tentative="1">
      <w:start w:val="1"/>
      <w:numFmt w:val="decimal"/>
      <w:lvlText w:val="%3."/>
      <w:lvlJc w:val="left"/>
      <w:pPr>
        <w:tabs>
          <w:tab w:val="num" w:pos="2160"/>
        </w:tabs>
        <w:ind w:left="2160" w:hanging="360"/>
      </w:pPr>
    </w:lvl>
    <w:lvl w:ilvl="3" w:tplc="B7B085D6" w:tentative="1">
      <w:start w:val="1"/>
      <w:numFmt w:val="decimal"/>
      <w:lvlText w:val="%4."/>
      <w:lvlJc w:val="left"/>
      <w:pPr>
        <w:tabs>
          <w:tab w:val="num" w:pos="2880"/>
        </w:tabs>
        <w:ind w:left="2880" w:hanging="360"/>
      </w:pPr>
    </w:lvl>
    <w:lvl w:ilvl="4" w:tplc="F0ACA032" w:tentative="1">
      <w:start w:val="1"/>
      <w:numFmt w:val="decimal"/>
      <w:lvlText w:val="%5."/>
      <w:lvlJc w:val="left"/>
      <w:pPr>
        <w:tabs>
          <w:tab w:val="num" w:pos="3600"/>
        </w:tabs>
        <w:ind w:left="3600" w:hanging="360"/>
      </w:pPr>
    </w:lvl>
    <w:lvl w:ilvl="5" w:tplc="472A990C" w:tentative="1">
      <w:start w:val="1"/>
      <w:numFmt w:val="decimal"/>
      <w:lvlText w:val="%6."/>
      <w:lvlJc w:val="left"/>
      <w:pPr>
        <w:tabs>
          <w:tab w:val="num" w:pos="4320"/>
        </w:tabs>
        <w:ind w:left="4320" w:hanging="360"/>
      </w:pPr>
    </w:lvl>
    <w:lvl w:ilvl="6" w:tplc="04C07C12" w:tentative="1">
      <w:start w:val="1"/>
      <w:numFmt w:val="decimal"/>
      <w:lvlText w:val="%7."/>
      <w:lvlJc w:val="left"/>
      <w:pPr>
        <w:tabs>
          <w:tab w:val="num" w:pos="5040"/>
        </w:tabs>
        <w:ind w:left="5040" w:hanging="360"/>
      </w:pPr>
    </w:lvl>
    <w:lvl w:ilvl="7" w:tplc="38E058B8" w:tentative="1">
      <w:start w:val="1"/>
      <w:numFmt w:val="decimal"/>
      <w:lvlText w:val="%8."/>
      <w:lvlJc w:val="left"/>
      <w:pPr>
        <w:tabs>
          <w:tab w:val="num" w:pos="5760"/>
        </w:tabs>
        <w:ind w:left="5760" w:hanging="360"/>
      </w:pPr>
    </w:lvl>
    <w:lvl w:ilvl="8" w:tplc="00004F2A" w:tentative="1">
      <w:start w:val="1"/>
      <w:numFmt w:val="decimal"/>
      <w:lvlText w:val="%9."/>
      <w:lvlJc w:val="left"/>
      <w:pPr>
        <w:tabs>
          <w:tab w:val="num" w:pos="6480"/>
        </w:tabs>
        <w:ind w:left="6480" w:hanging="360"/>
      </w:pPr>
    </w:lvl>
  </w:abstractNum>
  <w:abstractNum w:abstractNumId="3">
    <w:nsid w:val="1DD82A2A"/>
    <w:multiLevelType w:val="hybridMultilevel"/>
    <w:tmpl w:val="AA96D93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29C408B1"/>
    <w:multiLevelType w:val="hybridMultilevel"/>
    <w:tmpl w:val="47E2F6D8"/>
    <w:lvl w:ilvl="0" w:tplc="4768D784">
      <w:start w:val="4"/>
      <w:numFmt w:val="decimal"/>
      <w:lvlText w:val="%1."/>
      <w:lvlJc w:val="left"/>
      <w:pPr>
        <w:tabs>
          <w:tab w:val="num" w:pos="720"/>
        </w:tabs>
        <w:ind w:left="720" w:hanging="360"/>
      </w:pPr>
    </w:lvl>
    <w:lvl w:ilvl="1" w:tplc="75361244" w:tentative="1">
      <w:start w:val="1"/>
      <w:numFmt w:val="decimal"/>
      <w:lvlText w:val="%2."/>
      <w:lvlJc w:val="left"/>
      <w:pPr>
        <w:tabs>
          <w:tab w:val="num" w:pos="1440"/>
        </w:tabs>
        <w:ind w:left="1440" w:hanging="360"/>
      </w:pPr>
    </w:lvl>
    <w:lvl w:ilvl="2" w:tplc="0DD067BE" w:tentative="1">
      <w:start w:val="1"/>
      <w:numFmt w:val="decimal"/>
      <w:lvlText w:val="%3."/>
      <w:lvlJc w:val="left"/>
      <w:pPr>
        <w:tabs>
          <w:tab w:val="num" w:pos="2160"/>
        </w:tabs>
        <w:ind w:left="2160" w:hanging="360"/>
      </w:pPr>
    </w:lvl>
    <w:lvl w:ilvl="3" w:tplc="5DE236DE" w:tentative="1">
      <w:start w:val="1"/>
      <w:numFmt w:val="decimal"/>
      <w:lvlText w:val="%4."/>
      <w:lvlJc w:val="left"/>
      <w:pPr>
        <w:tabs>
          <w:tab w:val="num" w:pos="2880"/>
        </w:tabs>
        <w:ind w:left="2880" w:hanging="360"/>
      </w:pPr>
    </w:lvl>
    <w:lvl w:ilvl="4" w:tplc="38769548" w:tentative="1">
      <w:start w:val="1"/>
      <w:numFmt w:val="decimal"/>
      <w:lvlText w:val="%5."/>
      <w:lvlJc w:val="left"/>
      <w:pPr>
        <w:tabs>
          <w:tab w:val="num" w:pos="3600"/>
        </w:tabs>
        <w:ind w:left="3600" w:hanging="360"/>
      </w:pPr>
    </w:lvl>
    <w:lvl w:ilvl="5" w:tplc="69148818" w:tentative="1">
      <w:start w:val="1"/>
      <w:numFmt w:val="decimal"/>
      <w:lvlText w:val="%6."/>
      <w:lvlJc w:val="left"/>
      <w:pPr>
        <w:tabs>
          <w:tab w:val="num" w:pos="4320"/>
        </w:tabs>
        <w:ind w:left="4320" w:hanging="360"/>
      </w:pPr>
    </w:lvl>
    <w:lvl w:ilvl="6" w:tplc="A1024A82" w:tentative="1">
      <w:start w:val="1"/>
      <w:numFmt w:val="decimal"/>
      <w:lvlText w:val="%7."/>
      <w:lvlJc w:val="left"/>
      <w:pPr>
        <w:tabs>
          <w:tab w:val="num" w:pos="5040"/>
        </w:tabs>
        <w:ind w:left="5040" w:hanging="360"/>
      </w:pPr>
    </w:lvl>
    <w:lvl w:ilvl="7" w:tplc="D2F6B516" w:tentative="1">
      <w:start w:val="1"/>
      <w:numFmt w:val="decimal"/>
      <w:lvlText w:val="%8."/>
      <w:lvlJc w:val="left"/>
      <w:pPr>
        <w:tabs>
          <w:tab w:val="num" w:pos="5760"/>
        </w:tabs>
        <w:ind w:left="5760" w:hanging="360"/>
      </w:pPr>
    </w:lvl>
    <w:lvl w:ilvl="8" w:tplc="7F508D72" w:tentative="1">
      <w:start w:val="1"/>
      <w:numFmt w:val="decimal"/>
      <w:lvlText w:val="%9."/>
      <w:lvlJc w:val="left"/>
      <w:pPr>
        <w:tabs>
          <w:tab w:val="num" w:pos="6480"/>
        </w:tabs>
        <w:ind w:left="6480" w:hanging="360"/>
      </w:pPr>
    </w:lvl>
  </w:abstractNum>
  <w:abstractNum w:abstractNumId="5">
    <w:nsid w:val="3611730A"/>
    <w:multiLevelType w:val="hybridMultilevel"/>
    <w:tmpl w:val="EF427682"/>
    <w:lvl w:ilvl="0" w:tplc="A684ACBA">
      <w:start w:val="12"/>
      <w:numFmt w:val="bullet"/>
      <w:lvlText w:val="-"/>
      <w:lvlJc w:val="left"/>
      <w:pPr>
        <w:ind w:left="1800" w:hanging="360"/>
      </w:pPr>
      <w:rPr>
        <w:rFonts w:ascii="Times New Roman" w:eastAsiaTheme="minorEastAsia"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6">
    <w:nsid w:val="4B7915B3"/>
    <w:multiLevelType w:val="hybridMultilevel"/>
    <w:tmpl w:val="3AC4D5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4E875A5C"/>
    <w:multiLevelType w:val="hybridMultilevel"/>
    <w:tmpl w:val="9DEC0F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2717696"/>
    <w:multiLevelType w:val="hybridMultilevel"/>
    <w:tmpl w:val="73AAD992"/>
    <w:lvl w:ilvl="0" w:tplc="D6C4AE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54EB7885"/>
    <w:multiLevelType w:val="hybridMultilevel"/>
    <w:tmpl w:val="F56258C2"/>
    <w:lvl w:ilvl="0" w:tplc="EAE294C0">
      <w:start w:val="13"/>
      <w:numFmt w:val="bullet"/>
      <w:lvlText w:val=""/>
      <w:lvlJc w:val="left"/>
      <w:pPr>
        <w:ind w:left="720" w:hanging="360"/>
      </w:pPr>
      <w:rPr>
        <w:rFonts w:ascii="Symbol" w:eastAsiaTheme="minorEastAsia"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5B3666F3"/>
    <w:multiLevelType w:val="hybridMultilevel"/>
    <w:tmpl w:val="6672BB98"/>
    <w:lvl w:ilvl="0" w:tplc="4E7EBB4A">
      <w:start w:val="12"/>
      <w:numFmt w:val="decimal"/>
      <w:lvlText w:val="%1."/>
      <w:lvlJc w:val="left"/>
      <w:pPr>
        <w:tabs>
          <w:tab w:val="num" w:pos="720"/>
        </w:tabs>
        <w:ind w:left="720" w:hanging="360"/>
      </w:pPr>
    </w:lvl>
    <w:lvl w:ilvl="1" w:tplc="A68E0B32" w:tentative="1">
      <w:start w:val="1"/>
      <w:numFmt w:val="decimal"/>
      <w:lvlText w:val="%2."/>
      <w:lvlJc w:val="left"/>
      <w:pPr>
        <w:tabs>
          <w:tab w:val="num" w:pos="1440"/>
        </w:tabs>
        <w:ind w:left="1440" w:hanging="360"/>
      </w:pPr>
    </w:lvl>
    <w:lvl w:ilvl="2" w:tplc="008671D2" w:tentative="1">
      <w:start w:val="1"/>
      <w:numFmt w:val="decimal"/>
      <w:lvlText w:val="%3."/>
      <w:lvlJc w:val="left"/>
      <w:pPr>
        <w:tabs>
          <w:tab w:val="num" w:pos="2160"/>
        </w:tabs>
        <w:ind w:left="2160" w:hanging="360"/>
      </w:pPr>
    </w:lvl>
    <w:lvl w:ilvl="3" w:tplc="1AAA5556" w:tentative="1">
      <w:start w:val="1"/>
      <w:numFmt w:val="decimal"/>
      <w:lvlText w:val="%4."/>
      <w:lvlJc w:val="left"/>
      <w:pPr>
        <w:tabs>
          <w:tab w:val="num" w:pos="2880"/>
        </w:tabs>
        <w:ind w:left="2880" w:hanging="360"/>
      </w:pPr>
    </w:lvl>
    <w:lvl w:ilvl="4" w:tplc="2A265FF0" w:tentative="1">
      <w:start w:val="1"/>
      <w:numFmt w:val="decimal"/>
      <w:lvlText w:val="%5."/>
      <w:lvlJc w:val="left"/>
      <w:pPr>
        <w:tabs>
          <w:tab w:val="num" w:pos="3600"/>
        </w:tabs>
        <w:ind w:left="3600" w:hanging="360"/>
      </w:pPr>
    </w:lvl>
    <w:lvl w:ilvl="5" w:tplc="CF8251CA" w:tentative="1">
      <w:start w:val="1"/>
      <w:numFmt w:val="decimal"/>
      <w:lvlText w:val="%6."/>
      <w:lvlJc w:val="left"/>
      <w:pPr>
        <w:tabs>
          <w:tab w:val="num" w:pos="4320"/>
        </w:tabs>
        <w:ind w:left="4320" w:hanging="360"/>
      </w:pPr>
    </w:lvl>
    <w:lvl w:ilvl="6" w:tplc="44667644" w:tentative="1">
      <w:start w:val="1"/>
      <w:numFmt w:val="decimal"/>
      <w:lvlText w:val="%7."/>
      <w:lvlJc w:val="left"/>
      <w:pPr>
        <w:tabs>
          <w:tab w:val="num" w:pos="5040"/>
        </w:tabs>
        <w:ind w:left="5040" w:hanging="360"/>
      </w:pPr>
    </w:lvl>
    <w:lvl w:ilvl="7" w:tplc="76262232" w:tentative="1">
      <w:start w:val="1"/>
      <w:numFmt w:val="decimal"/>
      <w:lvlText w:val="%8."/>
      <w:lvlJc w:val="left"/>
      <w:pPr>
        <w:tabs>
          <w:tab w:val="num" w:pos="5760"/>
        </w:tabs>
        <w:ind w:left="5760" w:hanging="360"/>
      </w:pPr>
    </w:lvl>
    <w:lvl w:ilvl="8" w:tplc="49BE74BC" w:tentative="1">
      <w:start w:val="1"/>
      <w:numFmt w:val="decimal"/>
      <w:lvlText w:val="%9."/>
      <w:lvlJc w:val="left"/>
      <w:pPr>
        <w:tabs>
          <w:tab w:val="num" w:pos="6480"/>
        </w:tabs>
        <w:ind w:left="6480" w:hanging="360"/>
      </w:pPr>
    </w:lvl>
  </w:abstractNum>
  <w:abstractNum w:abstractNumId="11">
    <w:nsid w:val="70AC41BC"/>
    <w:multiLevelType w:val="hybridMultilevel"/>
    <w:tmpl w:val="35624C08"/>
    <w:lvl w:ilvl="0" w:tplc="63146AF8">
      <w:start w:val="1"/>
      <w:numFmt w:val="decimal"/>
      <w:lvlText w:val="%1."/>
      <w:lvlJc w:val="left"/>
      <w:pPr>
        <w:tabs>
          <w:tab w:val="num" w:pos="720"/>
        </w:tabs>
        <w:ind w:left="720" w:hanging="360"/>
      </w:pPr>
    </w:lvl>
    <w:lvl w:ilvl="1" w:tplc="1B587294" w:tentative="1">
      <w:start w:val="1"/>
      <w:numFmt w:val="decimal"/>
      <w:lvlText w:val="%2."/>
      <w:lvlJc w:val="left"/>
      <w:pPr>
        <w:tabs>
          <w:tab w:val="num" w:pos="1440"/>
        </w:tabs>
        <w:ind w:left="1440" w:hanging="360"/>
      </w:pPr>
    </w:lvl>
    <w:lvl w:ilvl="2" w:tplc="F9DAC862" w:tentative="1">
      <w:start w:val="1"/>
      <w:numFmt w:val="decimal"/>
      <w:lvlText w:val="%3."/>
      <w:lvlJc w:val="left"/>
      <w:pPr>
        <w:tabs>
          <w:tab w:val="num" w:pos="2160"/>
        </w:tabs>
        <w:ind w:left="2160" w:hanging="360"/>
      </w:pPr>
    </w:lvl>
    <w:lvl w:ilvl="3" w:tplc="FC60AE2E" w:tentative="1">
      <w:start w:val="1"/>
      <w:numFmt w:val="decimal"/>
      <w:lvlText w:val="%4."/>
      <w:lvlJc w:val="left"/>
      <w:pPr>
        <w:tabs>
          <w:tab w:val="num" w:pos="2880"/>
        </w:tabs>
        <w:ind w:left="2880" w:hanging="360"/>
      </w:pPr>
    </w:lvl>
    <w:lvl w:ilvl="4" w:tplc="C9C4EDBE" w:tentative="1">
      <w:start w:val="1"/>
      <w:numFmt w:val="decimal"/>
      <w:lvlText w:val="%5."/>
      <w:lvlJc w:val="left"/>
      <w:pPr>
        <w:tabs>
          <w:tab w:val="num" w:pos="3600"/>
        </w:tabs>
        <w:ind w:left="3600" w:hanging="360"/>
      </w:pPr>
    </w:lvl>
    <w:lvl w:ilvl="5" w:tplc="5812FD00" w:tentative="1">
      <w:start w:val="1"/>
      <w:numFmt w:val="decimal"/>
      <w:lvlText w:val="%6."/>
      <w:lvlJc w:val="left"/>
      <w:pPr>
        <w:tabs>
          <w:tab w:val="num" w:pos="4320"/>
        </w:tabs>
        <w:ind w:left="4320" w:hanging="360"/>
      </w:pPr>
    </w:lvl>
    <w:lvl w:ilvl="6" w:tplc="7FDE0340" w:tentative="1">
      <w:start w:val="1"/>
      <w:numFmt w:val="decimal"/>
      <w:lvlText w:val="%7."/>
      <w:lvlJc w:val="left"/>
      <w:pPr>
        <w:tabs>
          <w:tab w:val="num" w:pos="5040"/>
        </w:tabs>
        <w:ind w:left="5040" w:hanging="360"/>
      </w:pPr>
    </w:lvl>
    <w:lvl w:ilvl="7" w:tplc="E662E1DC" w:tentative="1">
      <w:start w:val="1"/>
      <w:numFmt w:val="decimal"/>
      <w:lvlText w:val="%8."/>
      <w:lvlJc w:val="left"/>
      <w:pPr>
        <w:tabs>
          <w:tab w:val="num" w:pos="5760"/>
        </w:tabs>
        <w:ind w:left="5760" w:hanging="360"/>
      </w:pPr>
    </w:lvl>
    <w:lvl w:ilvl="8" w:tplc="37D0B4A4" w:tentative="1">
      <w:start w:val="1"/>
      <w:numFmt w:val="decimal"/>
      <w:lvlText w:val="%9."/>
      <w:lvlJc w:val="left"/>
      <w:pPr>
        <w:tabs>
          <w:tab w:val="num" w:pos="6480"/>
        </w:tabs>
        <w:ind w:left="6480" w:hanging="360"/>
      </w:pPr>
    </w:lvl>
  </w:abstractNum>
  <w:abstractNum w:abstractNumId="12">
    <w:nsid w:val="7CAA67C6"/>
    <w:multiLevelType w:val="hybridMultilevel"/>
    <w:tmpl w:val="D3620F18"/>
    <w:lvl w:ilvl="0" w:tplc="7DFE10FC">
      <w:start w:val="16"/>
      <w:numFmt w:val="decimal"/>
      <w:lvlText w:val="%1."/>
      <w:lvlJc w:val="left"/>
      <w:pPr>
        <w:tabs>
          <w:tab w:val="num" w:pos="720"/>
        </w:tabs>
        <w:ind w:left="720" w:hanging="360"/>
      </w:pPr>
    </w:lvl>
    <w:lvl w:ilvl="1" w:tplc="071C07F8" w:tentative="1">
      <w:start w:val="1"/>
      <w:numFmt w:val="decimal"/>
      <w:lvlText w:val="%2."/>
      <w:lvlJc w:val="left"/>
      <w:pPr>
        <w:tabs>
          <w:tab w:val="num" w:pos="1440"/>
        </w:tabs>
        <w:ind w:left="1440" w:hanging="360"/>
      </w:pPr>
    </w:lvl>
    <w:lvl w:ilvl="2" w:tplc="10F294F6" w:tentative="1">
      <w:start w:val="1"/>
      <w:numFmt w:val="decimal"/>
      <w:lvlText w:val="%3."/>
      <w:lvlJc w:val="left"/>
      <w:pPr>
        <w:tabs>
          <w:tab w:val="num" w:pos="2160"/>
        </w:tabs>
        <w:ind w:left="2160" w:hanging="360"/>
      </w:pPr>
    </w:lvl>
    <w:lvl w:ilvl="3" w:tplc="44364084" w:tentative="1">
      <w:start w:val="1"/>
      <w:numFmt w:val="decimal"/>
      <w:lvlText w:val="%4."/>
      <w:lvlJc w:val="left"/>
      <w:pPr>
        <w:tabs>
          <w:tab w:val="num" w:pos="2880"/>
        </w:tabs>
        <w:ind w:left="2880" w:hanging="360"/>
      </w:pPr>
    </w:lvl>
    <w:lvl w:ilvl="4" w:tplc="56B6D794" w:tentative="1">
      <w:start w:val="1"/>
      <w:numFmt w:val="decimal"/>
      <w:lvlText w:val="%5."/>
      <w:lvlJc w:val="left"/>
      <w:pPr>
        <w:tabs>
          <w:tab w:val="num" w:pos="3600"/>
        </w:tabs>
        <w:ind w:left="3600" w:hanging="360"/>
      </w:pPr>
    </w:lvl>
    <w:lvl w:ilvl="5" w:tplc="022254C0" w:tentative="1">
      <w:start w:val="1"/>
      <w:numFmt w:val="decimal"/>
      <w:lvlText w:val="%6."/>
      <w:lvlJc w:val="left"/>
      <w:pPr>
        <w:tabs>
          <w:tab w:val="num" w:pos="4320"/>
        </w:tabs>
        <w:ind w:left="4320" w:hanging="360"/>
      </w:pPr>
    </w:lvl>
    <w:lvl w:ilvl="6" w:tplc="A42CACEC" w:tentative="1">
      <w:start w:val="1"/>
      <w:numFmt w:val="decimal"/>
      <w:lvlText w:val="%7."/>
      <w:lvlJc w:val="left"/>
      <w:pPr>
        <w:tabs>
          <w:tab w:val="num" w:pos="5040"/>
        </w:tabs>
        <w:ind w:left="5040" w:hanging="360"/>
      </w:pPr>
    </w:lvl>
    <w:lvl w:ilvl="7" w:tplc="455063E0" w:tentative="1">
      <w:start w:val="1"/>
      <w:numFmt w:val="decimal"/>
      <w:lvlText w:val="%8."/>
      <w:lvlJc w:val="left"/>
      <w:pPr>
        <w:tabs>
          <w:tab w:val="num" w:pos="5760"/>
        </w:tabs>
        <w:ind w:left="5760" w:hanging="360"/>
      </w:pPr>
    </w:lvl>
    <w:lvl w:ilvl="8" w:tplc="EB78E024" w:tentative="1">
      <w:start w:val="1"/>
      <w:numFmt w:val="decimal"/>
      <w:lvlText w:val="%9."/>
      <w:lvlJc w:val="left"/>
      <w:pPr>
        <w:tabs>
          <w:tab w:val="num" w:pos="6480"/>
        </w:tabs>
        <w:ind w:left="6480" w:hanging="360"/>
      </w:pPr>
    </w:lvl>
  </w:abstractNum>
  <w:num w:numId="1">
    <w:abstractNumId w:val="5"/>
  </w:num>
  <w:num w:numId="2">
    <w:abstractNumId w:val="9"/>
  </w:num>
  <w:num w:numId="3">
    <w:abstractNumId w:val="3"/>
  </w:num>
  <w:num w:numId="4">
    <w:abstractNumId w:val="7"/>
  </w:num>
  <w:num w:numId="5">
    <w:abstractNumId w:val="8"/>
  </w:num>
  <w:num w:numId="6">
    <w:abstractNumId w:val="1"/>
  </w:num>
  <w:num w:numId="7">
    <w:abstractNumId w:val="6"/>
  </w:num>
  <w:num w:numId="8">
    <w:abstractNumId w:val="11"/>
  </w:num>
  <w:num w:numId="9">
    <w:abstractNumId w:val="2"/>
  </w:num>
  <w:num w:numId="10">
    <w:abstractNumId w:val="4"/>
  </w:num>
  <w:num w:numId="11">
    <w:abstractNumId w:val="0"/>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compat>
    <w:useFELayout/>
    <w:compatSetting w:name="compatibilityMode" w:uri="http://schemas.microsoft.com/office/word" w:val="12"/>
  </w:compat>
  <w:rsids>
    <w:rsidRoot w:val="003418D5"/>
    <w:rsid w:val="000155FB"/>
    <w:rsid w:val="000A6D6D"/>
    <w:rsid w:val="00274084"/>
    <w:rsid w:val="002C1C47"/>
    <w:rsid w:val="003418D5"/>
    <w:rsid w:val="00352DA5"/>
    <w:rsid w:val="00450A64"/>
    <w:rsid w:val="00577498"/>
    <w:rsid w:val="005B380A"/>
    <w:rsid w:val="00637D5C"/>
    <w:rsid w:val="00640078"/>
    <w:rsid w:val="0069395C"/>
    <w:rsid w:val="006B1A29"/>
    <w:rsid w:val="006D651B"/>
    <w:rsid w:val="006D771C"/>
    <w:rsid w:val="00867893"/>
    <w:rsid w:val="00970F12"/>
    <w:rsid w:val="009757CE"/>
    <w:rsid w:val="00990132"/>
    <w:rsid w:val="009C0B45"/>
    <w:rsid w:val="00AC6A80"/>
    <w:rsid w:val="00BA6E1D"/>
    <w:rsid w:val="00C31269"/>
    <w:rsid w:val="00C85877"/>
    <w:rsid w:val="00CA0D1A"/>
    <w:rsid w:val="00CA57E5"/>
    <w:rsid w:val="00D44B49"/>
    <w:rsid w:val="00D51297"/>
    <w:rsid w:val="00E81888"/>
    <w:rsid w:val="00F22A47"/>
    <w:rsid w:val="00FD6A07"/>
    <w:rsid w:val="00FE4DF6"/>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5B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13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C47"/>
    <w:pPr>
      <w:ind w:left="720"/>
      <w:contextualSpacing/>
    </w:pPr>
  </w:style>
  <w:style w:type="paragraph" w:styleId="BalloonText">
    <w:name w:val="Balloon Text"/>
    <w:basedOn w:val="Normal"/>
    <w:link w:val="BalloonTextChar"/>
    <w:uiPriority w:val="99"/>
    <w:semiHidden/>
    <w:unhideWhenUsed/>
    <w:rsid w:val="006D651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D651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8314">
      <w:bodyDiv w:val="1"/>
      <w:marLeft w:val="0"/>
      <w:marRight w:val="0"/>
      <w:marTop w:val="0"/>
      <w:marBottom w:val="0"/>
      <w:divBdr>
        <w:top w:val="none" w:sz="0" w:space="0" w:color="auto"/>
        <w:left w:val="none" w:sz="0" w:space="0" w:color="auto"/>
        <w:bottom w:val="none" w:sz="0" w:space="0" w:color="auto"/>
        <w:right w:val="none" w:sz="0" w:space="0" w:color="auto"/>
      </w:divBdr>
    </w:div>
    <w:div w:id="116721081">
      <w:bodyDiv w:val="1"/>
      <w:marLeft w:val="0"/>
      <w:marRight w:val="0"/>
      <w:marTop w:val="0"/>
      <w:marBottom w:val="0"/>
      <w:divBdr>
        <w:top w:val="none" w:sz="0" w:space="0" w:color="auto"/>
        <w:left w:val="none" w:sz="0" w:space="0" w:color="auto"/>
        <w:bottom w:val="none" w:sz="0" w:space="0" w:color="auto"/>
        <w:right w:val="none" w:sz="0" w:space="0" w:color="auto"/>
      </w:divBdr>
    </w:div>
    <w:div w:id="251937049">
      <w:bodyDiv w:val="1"/>
      <w:marLeft w:val="0"/>
      <w:marRight w:val="0"/>
      <w:marTop w:val="0"/>
      <w:marBottom w:val="0"/>
      <w:divBdr>
        <w:top w:val="none" w:sz="0" w:space="0" w:color="auto"/>
        <w:left w:val="none" w:sz="0" w:space="0" w:color="auto"/>
        <w:bottom w:val="none" w:sz="0" w:space="0" w:color="auto"/>
        <w:right w:val="none" w:sz="0" w:space="0" w:color="auto"/>
      </w:divBdr>
      <w:divsChild>
        <w:div w:id="424763949">
          <w:marLeft w:val="965"/>
          <w:marRight w:val="0"/>
          <w:marTop w:val="106"/>
          <w:marBottom w:val="0"/>
          <w:divBdr>
            <w:top w:val="none" w:sz="0" w:space="0" w:color="auto"/>
            <w:left w:val="none" w:sz="0" w:space="0" w:color="auto"/>
            <w:bottom w:val="none" w:sz="0" w:space="0" w:color="auto"/>
            <w:right w:val="none" w:sz="0" w:space="0" w:color="auto"/>
          </w:divBdr>
        </w:div>
        <w:div w:id="786315300">
          <w:marLeft w:val="965"/>
          <w:marRight w:val="0"/>
          <w:marTop w:val="106"/>
          <w:marBottom w:val="0"/>
          <w:divBdr>
            <w:top w:val="none" w:sz="0" w:space="0" w:color="auto"/>
            <w:left w:val="none" w:sz="0" w:space="0" w:color="auto"/>
            <w:bottom w:val="none" w:sz="0" w:space="0" w:color="auto"/>
            <w:right w:val="none" w:sz="0" w:space="0" w:color="auto"/>
          </w:divBdr>
        </w:div>
        <w:div w:id="1099133052">
          <w:marLeft w:val="965"/>
          <w:marRight w:val="0"/>
          <w:marTop w:val="106"/>
          <w:marBottom w:val="0"/>
          <w:divBdr>
            <w:top w:val="none" w:sz="0" w:space="0" w:color="auto"/>
            <w:left w:val="none" w:sz="0" w:space="0" w:color="auto"/>
            <w:bottom w:val="none" w:sz="0" w:space="0" w:color="auto"/>
            <w:right w:val="none" w:sz="0" w:space="0" w:color="auto"/>
          </w:divBdr>
        </w:div>
        <w:div w:id="136607739">
          <w:marLeft w:val="965"/>
          <w:marRight w:val="0"/>
          <w:marTop w:val="106"/>
          <w:marBottom w:val="0"/>
          <w:divBdr>
            <w:top w:val="none" w:sz="0" w:space="0" w:color="auto"/>
            <w:left w:val="none" w:sz="0" w:space="0" w:color="auto"/>
            <w:bottom w:val="none" w:sz="0" w:space="0" w:color="auto"/>
            <w:right w:val="none" w:sz="0" w:space="0" w:color="auto"/>
          </w:divBdr>
        </w:div>
        <w:div w:id="2071803053">
          <w:marLeft w:val="965"/>
          <w:marRight w:val="0"/>
          <w:marTop w:val="106"/>
          <w:marBottom w:val="0"/>
          <w:divBdr>
            <w:top w:val="none" w:sz="0" w:space="0" w:color="auto"/>
            <w:left w:val="none" w:sz="0" w:space="0" w:color="auto"/>
            <w:bottom w:val="none" w:sz="0" w:space="0" w:color="auto"/>
            <w:right w:val="none" w:sz="0" w:space="0" w:color="auto"/>
          </w:divBdr>
        </w:div>
        <w:div w:id="1747527727">
          <w:marLeft w:val="965"/>
          <w:marRight w:val="0"/>
          <w:marTop w:val="106"/>
          <w:marBottom w:val="0"/>
          <w:divBdr>
            <w:top w:val="none" w:sz="0" w:space="0" w:color="auto"/>
            <w:left w:val="none" w:sz="0" w:space="0" w:color="auto"/>
            <w:bottom w:val="none" w:sz="0" w:space="0" w:color="auto"/>
            <w:right w:val="none" w:sz="0" w:space="0" w:color="auto"/>
          </w:divBdr>
        </w:div>
        <w:div w:id="916599431">
          <w:marLeft w:val="965"/>
          <w:marRight w:val="0"/>
          <w:marTop w:val="106"/>
          <w:marBottom w:val="0"/>
          <w:divBdr>
            <w:top w:val="none" w:sz="0" w:space="0" w:color="auto"/>
            <w:left w:val="none" w:sz="0" w:space="0" w:color="auto"/>
            <w:bottom w:val="none" w:sz="0" w:space="0" w:color="auto"/>
            <w:right w:val="none" w:sz="0" w:space="0" w:color="auto"/>
          </w:divBdr>
        </w:div>
      </w:divsChild>
    </w:div>
    <w:div w:id="597904554">
      <w:bodyDiv w:val="1"/>
      <w:marLeft w:val="0"/>
      <w:marRight w:val="0"/>
      <w:marTop w:val="0"/>
      <w:marBottom w:val="0"/>
      <w:divBdr>
        <w:top w:val="none" w:sz="0" w:space="0" w:color="auto"/>
        <w:left w:val="none" w:sz="0" w:space="0" w:color="auto"/>
        <w:bottom w:val="none" w:sz="0" w:space="0" w:color="auto"/>
        <w:right w:val="none" w:sz="0" w:space="0" w:color="auto"/>
      </w:divBdr>
    </w:div>
    <w:div w:id="603995643">
      <w:bodyDiv w:val="1"/>
      <w:marLeft w:val="0"/>
      <w:marRight w:val="0"/>
      <w:marTop w:val="0"/>
      <w:marBottom w:val="0"/>
      <w:divBdr>
        <w:top w:val="none" w:sz="0" w:space="0" w:color="auto"/>
        <w:left w:val="none" w:sz="0" w:space="0" w:color="auto"/>
        <w:bottom w:val="none" w:sz="0" w:space="0" w:color="auto"/>
        <w:right w:val="none" w:sz="0" w:space="0" w:color="auto"/>
      </w:divBdr>
    </w:div>
    <w:div w:id="1078750644">
      <w:bodyDiv w:val="1"/>
      <w:marLeft w:val="0"/>
      <w:marRight w:val="0"/>
      <w:marTop w:val="0"/>
      <w:marBottom w:val="0"/>
      <w:divBdr>
        <w:top w:val="none" w:sz="0" w:space="0" w:color="auto"/>
        <w:left w:val="none" w:sz="0" w:space="0" w:color="auto"/>
        <w:bottom w:val="none" w:sz="0" w:space="0" w:color="auto"/>
        <w:right w:val="none" w:sz="0" w:space="0" w:color="auto"/>
      </w:divBdr>
      <w:divsChild>
        <w:div w:id="1277250854">
          <w:marLeft w:val="965"/>
          <w:marRight w:val="0"/>
          <w:marTop w:val="96"/>
          <w:marBottom w:val="0"/>
          <w:divBdr>
            <w:top w:val="none" w:sz="0" w:space="0" w:color="auto"/>
            <w:left w:val="none" w:sz="0" w:space="0" w:color="auto"/>
            <w:bottom w:val="none" w:sz="0" w:space="0" w:color="auto"/>
            <w:right w:val="none" w:sz="0" w:space="0" w:color="auto"/>
          </w:divBdr>
        </w:div>
        <w:div w:id="1175457617">
          <w:marLeft w:val="965"/>
          <w:marRight w:val="0"/>
          <w:marTop w:val="96"/>
          <w:marBottom w:val="0"/>
          <w:divBdr>
            <w:top w:val="none" w:sz="0" w:space="0" w:color="auto"/>
            <w:left w:val="none" w:sz="0" w:space="0" w:color="auto"/>
            <w:bottom w:val="none" w:sz="0" w:space="0" w:color="auto"/>
            <w:right w:val="none" w:sz="0" w:space="0" w:color="auto"/>
          </w:divBdr>
        </w:div>
        <w:div w:id="1388340001">
          <w:marLeft w:val="965"/>
          <w:marRight w:val="0"/>
          <w:marTop w:val="96"/>
          <w:marBottom w:val="0"/>
          <w:divBdr>
            <w:top w:val="none" w:sz="0" w:space="0" w:color="auto"/>
            <w:left w:val="none" w:sz="0" w:space="0" w:color="auto"/>
            <w:bottom w:val="none" w:sz="0" w:space="0" w:color="auto"/>
            <w:right w:val="none" w:sz="0" w:space="0" w:color="auto"/>
          </w:divBdr>
        </w:div>
        <w:div w:id="1247570905">
          <w:marLeft w:val="965"/>
          <w:marRight w:val="0"/>
          <w:marTop w:val="96"/>
          <w:marBottom w:val="0"/>
          <w:divBdr>
            <w:top w:val="none" w:sz="0" w:space="0" w:color="auto"/>
            <w:left w:val="none" w:sz="0" w:space="0" w:color="auto"/>
            <w:bottom w:val="none" w:sz="0" w:space="0" w:color="auto"/>
            <w:right w:val="none" w:sz="0" w:space="0" w:color="auto"/>
          </w:divBdr>
        </w:div>
        <w:div w:id="1712798832">
          <w:marLeft w:val="965"/>
          <w:marRight w:val="0"/>
          <w:marTop w:val="96"/>
          <w:marBottom w:val="0"/>
          <w:divBdr>
            <w:top w:val="none" w:sz="0" w:space="0" w:color="auto"/>
            <w:left w:val="none" w:sz="0" w:space="0" w:color="auto"/>
            <w:bottom w:val="none" w:sz="0" w:space="0" w:color="auto"/>
            <w:right w:val="none" w:sz="0" w:space="0" w:color="auto"/>
          </w:divBdr>
        </w:div>
      </w:divsChild>
    </w:div>
    <w:div w:id="1499345602">
      <w:bodyDiv w:val="1"/>
      <w:marLeft w:val="0"/>
      <w:marRight w:val="0"/>
      <w:marTop w:val="0"/>
      <w:marBottom w:val="0"/>
      <w:divBdr>
        <w:top w:val="none" w:sz="0" w:space="0" w:color="auto"/>
        <w:left w:val="none" w:sz="0" w:space="0" w:color="auto"/>
        <w:bottom w:val="none" w:sz="0" w:space="0" w:color="auto"/>
        <w:right w:val="none" w:sz="0" w:space="0" w:color="auto"/>
      </w:divBdr>
    </w:div>
    <w:div w:id="1758020654">
      <w:bodyDiv w:val="1"/>
      <w:marLeft w:val="0"/>
      <w:marRight w:val="0"/>
      <w:marTop w:val="0"/>
      <w:marBottom w:val="0"/>
      <w:divBdr>
        <w:top w:val="none" w:sz="0" w:space="0" w:color="auto"/>
        <w:left w:val="none" w:sz="0" w:space="0" w:color="auto"/>
        <w:bottom w:val="none" w:sz="0" w:space="0" w:color="auto"/>
        <w:right w:val="none" w:sz="0" w:space="0" w:color="auto"/>
      </w:divBdr>
    </w:div>
    <w:div w:id="1758398462">
      <w:bodyDiv w:val="1"/>
      <w:marLeft w:val="0"/>
      <w:marRight w:val="0"/>
      <w:marTop w:val="0"/>
      <w:marBottom w:val="0"/>
      <w:divBdr>
        <w:top w:val="none" w:sz="0" w:space="0" w:color="auto"/>
        <w:left w:val="none" w:sz="0" w:space="0" w:color="auto"/>
        <w:bottom w:val="none" w:sz="0" w:space="0" w:color="auto"/>
        <w:right w:val="none" w:sz="0" w:space="0" w:color="auto"/>
      </w:divBdr>
      <w:divsChild>
        <w:div w:id="1810785776">
          <w:marLeft w:val="965"/>
          <w:marRight w:val="0"/>
          <w:marTop w:val="86"/>
          <w:marBottom w:val="0"/>
          <w:divBdr>
            <w:top w:val="none" w:sz="0" w:space="0" w:color="auto"/>
            <w:left w:val="none" w:sz="0" w:space="0" w:color="auto"/>
            <w:bottom w:val="none" w:sz="0" w:space="0" w:color="auto"/>
            <w:right w:val="none" w:sz="0" w:space="0" w:color="auto"/>
          </w:divBdr>
        </w:div>
        <w:div w:id="2103456350">
          <w:marLeft w:val="965"/>
          <w:marRight w:val="0"/>
          <w:marTop w:val="86"/>
          <w:marBottom w:val="0"/>
          <w:divBdr>
            <w:top w:val="none" w:sz="0" w:space="0" w:color="auto"/>
            <w:left w:val="none" w:sz="0" w:space="0" w:color="auto"/>
            <w:bottom w:val="none" w:sz="0" w:space="0" w:color="auto"/>
            <w:right w:val="none" w:sz="0" w:space="0" w:color="auto"/>
          </w:divBdr>
        </w:div>
        <w:div w:id="298345862">
          <w:marLeft w:val="965"/>
          <w:marRight w:val="0"/>
          <w:marTop w:val="86"/>
          <w:marBottom w:val="0"/>
          <w:divBdr>
            <w:top w:val="none" w:sz="0" w:space="0" w:color="auto"/>
            <w:left w:val="none" w:sz="0" w:space="0" w:color="auto"/>
            <w:bottom w:val="none" w:sz="0" w:space="0" w:color="auto"/>
            <w:right w:val="none" w:sz="0" w:space="0" w:color="auto"/>
          </w:divBdr>
        </w:div>
        <w:div w:id="442461748">
          <w:marLeft w:val="965"/>
          <w:marRight w:val="0"/>
          <w:marTop w:val="86"/>
          <w:marBottom w:val="0"/>
          <w:divBdr>
            <w:top w:val="none" w:sz="0" w:space="0" w:color="auto"/>
            <w:left w:val="none" w:sz="0" w:space="0" w:color="auto"/>
            <w:bottom w:val="none" w:sz="0" w:space="0" w:color="auto"/>
            <w:right w:val="none" w:sz="0" w:space="0" w:color="auto"/>
          </w:divBdr>
        </w:div>
        <w:div w:id="60252954">
          <w:marLeft w:val="965"/>
          <w:marRight w:val="0"/>
          <w:marTop w:val="86"/>
          <w:marBottom w:val="0"/>
          <w:divBdr>
            <w:top w:val="none" w:sz="0" w:space="0" w:color="auto"/>
            <w:left w:val="none" w:sz="0" w:space="0" w:color="auto"/>
            <w:bottom w:val="none" w:sz="0" w:space="0" w:color="auto"/>
            <w:right w:val="none" w:sz="0" w:space="0" w:color="auto"/>
          </w:divBdr>
        </w:div>
        <w:div w:id="861212086">
          <w:marLeft w:val="965"/>
          <w:marRight w:val="0"/>
          <w:marTop w:val="86"/>
          <w:marBottom w:val="0"/>
          <w:divBdr>
            <w:top w:val="none" w:sz="0" w:space="0" w:color="auto"/>
            <w:left w:val="none" w:sz="0" w:space="0" w:color="auto"/>
            <w:bottom w:val="none" w:sz="0" w:space="0" w:color="auto"/>
            <w:right w:val="none" w:sz="0" w:space="0" w:color="auto"/>
          </w:divBdr>
        </w:div>
        <w:div w:id="1490749089">
          <w:marLeft w:val="965"/>
          <w:marRight w:val="0"/>
          <w:marTop w:val="8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2903</Words>
  <Characters>16550</Characters>
  <Application>Microsoft Macintosh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Laurencia Marcelina</dc:creator>
  <cp:lastModifiedBy>Stella Septania Farronikka</cp:lastModifiedBy>
  <cp:revision>5</cp:revision>
  <dcterms:created xsi:type="dcterms:W3CDTF">2019-09-15T19:01:00Z</dcterms:created>
  <dcterms:modified xsi:type="dcterms:W3CDTF">2019-09-16T11:23:00Z</dcterms:modified>
</cp:coreProperties>
</file>