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47F" w:rsidRPr="00375923" w:rsidRDefault="007E347F" w:rsidP="007E347F">
      <w:pPr>
        <w:jc w:val="center"/>
        <w:rPr>
          <w:rFonts w:ascii="Arial" w:hAnsi="Arial" w:cs="Arial"/>
          <w:b/>
          <w:sz w:val="72"/>
          <w:szCs w:val="72"/>
        </w:rPr>
      </w:pPr>
      <w:r w:rsidRPr="00375923">
        <w:rPr>
          <w:rFonts w:ascii="Arial" w:hAnsi="Arial" w:cs="Arial"/>
          <w:b/>
          <w:sz w:val="72"/>
          <w:szCs w:val="72"/>
        </w:rPr>
        <w:t>Intermediate Reading</w:t>
      </w:r>
    </w:p>
    <w:p w:rsidR="007E347F" w:rsidRPr="00375923" w:rsidRDefault="007E347F" w:rsidP="007E347F">
      <w:pPr>
        <w:jc w:val="center"/>
        <w:rPr>
          <w:rFonts w:ascii="Arial" w:hAnsi="Arial" w:cs="Arial"/>
          <w:b/>
          <w:sz w:val="72"/>
          <w:szCs w:val="72"/>
        </w:rPr>
      </w:pPr>
    </w:p>
    <w:p w:rsidR="007E347F" w:rsidRPr="007E347F" w:rsidRDefault="007E347F" w:rsidP="007E347F">
      <w:pPr>
        <w:jc w:val="center"/>
        <w:rPr>
          <w:rFonts w:ascii="Arial" w:hAnsi="Arial" w:cs="Arial"/>
          <w:b/>
          <w:sz w:val="56"/>
          <w:szCs w:val="56"/>
        </w:rPr>
      </w:pPr>
      <w:r w:rsidRPr="007E347F">
        <w:rPr>
          <w:rFonts w:ascii="Arial" w:hAnsi="Arial" w:cs="Arial"/>
          <w:b/>
          <w:sz w:val="56"/>
          <w:szCs w:val="56"/>
        </w:rPr>
        <w:t>Scanning</w:t>
      </w:r>
    </w:p>
    <w:p w:rsidR="007E347F" w:rsidRPr="00375923" w:rsidRDefault="007E347F" w:rsidP="007E347F">
      <w:pPr>
        <w:jc w:val="center"/>
        <w:rPr>
          <w:rFonts w:ascii="Arial" w:hAnsi="Arial" w:cs="Arial"/>
          <w:b/>
          <w:sz w:val="48"/>
          <w:szCs w:val="48"/>
        </w:rPr>
      </w:pPr>
      <w:r>
        <w:rPr>
          <w:rFonts w:ascii="Arial" w:hAnsi="Arial" w:cs="Arial"/>
          <w:b/>
          <w:sz w:val="48"/>
          <w:szCs w:val="48"/>
        </w:rPr>
        <w:t>Session 4</w:t>
      </w:r>
    </w:p>
    <w:p w:rsidR="007E347F" w:rsidRPr="00375923" w:rsidRDefault="007E347F" w:rsidP="007E347F">
      <w:pPr>
        <w:rPr>
          <w:rFonts w:ascii="Arial" w:hAnsi="Arial" w:cs="Arial"/>
          <w:b/>
          <w:sz w:val="48"/>
          <w:szCs w:val="48"/>
        </w:rPr>
      </w:pPr>
    </w:p>
    <w:p w:rsidR="007E347F" w:rsidRPr="00375923" w:rsidRDefault="007E347F" w:rsidP="007E347F">
      <w:pPr>
        <w:jc w:val="center"/>
        <w:rPr>
          <w:rFonts w:ascii="Arial" w:hAnsi="Arial" w:cs="Arial"/>
          <w:b/>
          <w:sz w:val="48"/>
          <w:szCs w:val="48"/>
        </w:rPr>
      </w:pPr>
    </w:p>
    <w:p w:rsidR="007E347F" w:rsidRPr="00375923" w:rsidRDefault="007E347F" w:rsidP="007E347F">
      <w:pPr>
        <w:jc w:val="center"/>
        <w:rPr>
          <w:rFonts w:ascii="Arial" w:hAnsi="Arial" w:cs="Arial"/>
          <w:b/>
          <w:sz w:val="48"/>
          <w:szCs w:val="48"/>
        </w:rPr>
      </w:pPr>
    </w:p>
    <w:p w:rsidR="007E347F" w:rsidRPr="00B9642A" w:rsidRDefault="007E347F" w:rsidP="007E347F">
      <w:pPr>
        <w:jc w:val="center"/>
        <w:rPr>
          <w:rFonts w:ascii="Arial" w:hAnsi="Arial" w:cs="Arial"/>
          <w:b/>
          <w:sz w:val="36"/>
          <w:szCs w:val="36"/>
        </w:rPr>
      </w:pPr>
      <w:r w:rsidRPr="00B9642A">
        <w:rPr>
          <w:rFonts w:ascii="Arial" w:hAnsi="Arial" w:cs="Arial"/>
          <w:b/>
          <w:sz w:val="36"/>
          <w:szCs w:val="36"/>
        </w:rPr>
        <w:t>MEIYANTI NURCHAERANI S.S.</w:t>
      </w:r>
      <w:proofErr w:type="gramStart"/>
      <w:r w:rsidRPr="00B9642A">
        <w:rPr>
          <w:rFonts w:ascii="Arial" w:hAnsi="Arial" w:cs="Arial"/>
          <w:b/>
          <w:sz w:val="36"/>
          <w:szCs w:val="36"/>
        </w:rPr>
        <w:t>,M.HUM</w:t>
      </w:r>
      <w:proofErr w:type="gramEnd"/>
    </w:p>
    <w:p w:rsidR="007E347F" w:rsidRPr="00375923" w:rsidRDefault="007E347F" w:rsidP="007E347F">
      <w:pPr>
        <w:rPr>
          <w:rFonts w:ascii="Arial" w:hAnsi="Arial" w:cs="Arial"/>
          <w:b/>
          <w:sz w:val="40"/>
          <w:szCs w:val="40"/>
        </w:rPr>
      </w:pPr>
    </w:p>
    <w:p w:rsidR="007E347F" w:rsidRDefault="007E347F" w:rsidP="007E347F">
      <w:pPr>
        <w:jc w:val="center"/>
        <w:rPr>
          <w:rFonts w:ascii="Arial" w:hAnsi="Arial" w:cs="Arial"/>
          <w:b/>
          <w:sz w:val="48"/>
          <w:szCs w:val="48"/>
        </w:rPr>
      </w:pPr>
    </w:p>
    <w:p w:rsidR="007E347F" w:rsidRPr="00375923" w:rsidRDefault="007E347F" w:rsidP="007E347F">
      <w:pPr>
        <w:jc w:val="center"/>
        <w:rPr>
          <w:rFonts w:ascii="Arial" w:hAnsi="Arial" w:cs="Arial"/>
          <w:b/>
          <w:sz w:val="48"/>
          <w:szCs w:val="48"/>
        </w:rPr>
      </w:pPr>
    </w:p>
    <w:p w:rsidR="007E347F" w:rsidRPr="00375923" w:rsidRDefault="007E347F" w:rsidP="007E347F">
      <w:pPr>
        <w:jc w:val="center"/>
        <w:rPr>
          <w:rFonts w:ascii="Arial" w:hAnsi="Arial" w:cs="Arial"/>
          <w:b/>
          <w:sz w:val="44"/>
          <w:szCs w:val="44"/>
        </w:rPr>
      </w:pPr>
      <w:r w:rsidRPr="00375923">
        <w:rPr>
          <w:rFonts w:ascii="Arial" w:hAnsi="Arial" w:cs="Arial"/>
          <w:b/>
          <w:sz w:val="44"/>
          <w:szCs w:val="44"/>
        </w:rPr>
        <w:t>UNIVERSITAS ESA UNGGUL</w:t>
      </w:r>
    </w:p>
    <w:p w:rsidR="007E347F" w:rsidRPr="00375923" w:rsidRDefault="007E347F" w:rsidP="007E347F">
      <w:pPr>
        <w:jc w:val="center"/>
        <w:rPr>
          <w:rFonts w:ascii="Arial" w:hAnsi="Arial" w:cs="Arial"/>
          <w:b/>
          <w:sz w:val="44"/>
          <w:szCs w:val="44"/>
        </w:rPr>
      </w:pPr>
      <w:r w:rsidRPr="00375923">
        <w:rPr>
          <w:rFonts w:ascii="Arial" w:hAnsi="Arial" w:cs="Arial"/>
          <w:b/>
          <w:sz w:val="44"/>
          <w:szCs w:val="44"/>
        </w:rPr>
        <w:t>JAKARTA</w:t>
      </w:r>
    </w:p>
    <w:p w:rsidR="007E347F" w:rsidRDefault="007E347F" w:rsidP="007E347F">
      <w:pPr>
        <w:jc w:val="center"/>
        <w:rPr>
          <w:rFonts w:ascii="Arial" w:hAnsi="Arial" w:cs="Arial"/>
          <w:b/>
          <w:sz w:val="44"/>
          <w:szCs w:val="44"/>
        </w:rPr>
      </w:pPr>
      <w:r w:rsidRPr="00375923">
        <w:rPr>
          <w:rFonts w:ascii="Arial" w:hAnsi="Arial" w:cs="Arial"/>
          <w:b/>
          <w:sz w:val="44"/>
          <w:szCs w:val="44"/>
        </w:rPr>
        <w:t>2019 – 2020</w:t>
      </w:r>
    </w:p>
    <w:p w:rsidR="008233E0" w:rsidRPr="007E347F" w:rsidRDefault="008233E0" w:rsidP="008233E0">
      <w:pPr>
        <w:rPr>
          <w:rFonts w:ascii="Arial" w:hAnsi="Arial" w:cs="Arial"/>
          <w:sz w:val="24"/>
          <w:szCs w:val="24"/>
        </w:rPr>
      </w:pPr>
    </w:p>
    <w:p w:rsidR="004D77C1" w:rsidRDefault="004D77C1" w:rsidP="008233E0">
      <w:pPr>
        <w:spacing w:after="75" w:line="240" w:lineRule="auto"/>
        <w:outlineLvl w:val="2"/>
        <w:rPr>
          <w:rFonts w:ascii="Arial" w:eastAsia="Times New Roman" w:hAnsi="Arial" w:cs="Arial"/>
          <w:b/>
          <w:bCs/>
          <w:color w:val="000000"/>
          <w:spacing w:val="12"/>
          <w:sz w:val="30"/>
          <w:szCs w:val="30"/>
        </w:rPr>
      </w:pPr>
    </w:p>
    <w:p w:rsidR="008233E0" w:rsidRPr="008233E0" w:rsidRDefault="008233E0" w:rsidP="008233E0">
      <w:pPr>
        <w:spacing w:after="75" w:line="240" w:lineRule="auto"/>
        <w:outlineLvl w:val="2"/>
        <w:rPr>
          <w:rFonts w:ascii="Arial" w:eastAsia="Times New Roman" w:hAnsi="Arial" w:cs="Arial"/>
          <w:b/>
          <w:bCs/>
          <w:color w:val="000000"/>
          <w:spacing w:val="12"/>
          <w:sz w:val="30"/>
          <w:szCs w:val="30"/>
        </w:rPr>
      </w:pPr>
      <w:r w:rsidRPr="008233E0">
        <w:rPr>
          <w:rFonts w:ascii="Arial" w:eastAsia="Times New Roman" w:hAnsi="Arial" w:cs="Arial"/>
          <w:b/>
          <w:bCs/>
          <w:color w:val="000000"/>
          <w:spacing w:val="12"/>
          <w:sz w:val="30"/>
          <w:szCs w:val="30"/>
        </w:rPr>
        <w:lastRenderedPageBreak/>
        <w:t>What is Scanning?</w:t>
      </w:r>
    </w:p>
    <w:p w:rsidR="008233E0" w:rsidRDefault="008233E0" w:rsidP="00A74CB8">
      <w:pPr>
        <w:spacing w:before="100" w:beforeAutospacing="1" w:after="225" w:line="360" w:lineRule="auto"/>
        <w:jc w:val="both"/>
        <w:rPr>
          <w:rFonts w:ascii="Arial" w:eastAsia="Times New Roman" w:hAnsi="Arial" w:cs="Arial"/>
          <w:color w:val="000000"/>
          <w:spacing w:val="12"/>
          <w:sz w:val="24"/>
          <w:szCs w:val="24"/>
        </w:rPr>
      </w:pPr>
      <w:r w:rsidRPr="008233E0">
        <w:rPr>
          <w:rFonts w:ascii="Arial" w:eastAsia="Times New Roman" w:hAnsi="Arial" w:cs="Arial"/>
          <w:color w:val="000000"/>
          <w:spacing w:val="12"/>
          <w:sz w:val="24"/>
          <w:szCs w:val="24"/>
        </w:rPr>
        <w:t>Scanning is a form of pre-reading. The popular SQ3R method includes survey, question, read, recite and review as scanning tools. Many reading methods like SQ3R advocate scanning a piece before reading the text closely. When you scan the text, you're looking at headings, scanning the body of the piece for any frequently used words or concept while reviewing the thesis of the piece and attempting to gain a general idea of the piece's argument or focus.</w:t>
      </w:r>
    </w:p>
    <w:p w:rsidR="00A74CB8" w:rsidRPr="00A74CB8" w:rsidRDefault="00A74CB8" w:rsidP="00A74CB8">
      <w:pPr>
        <w:pStyle w:val="NormalWeb"/>
        <w:shd w:val="clear" w:color="auto" w:fill="FFFFFF"/>
        <w:spacing w:before="0" w:beforeAutospacing="0" w:after="0" w:afterAutospacing="0" w:line="360" w:lineRule="auto"/>
        <w:jc w:val="both"/>
        <w:textAlignment w:val="baseline"/>
        <w:rPr>
          <w:rFonts w:ascii="Arial" w:hAnsi="Arial" w:cs="Arial"/>
        </w:rPr>
      </w:pPr>
      <w:r w:rsidRPr="00A74CB8">
        <w:rPr>
          <w:rFonts w:ascii="Arial" w:hAnsi="Arial" w:cs="Arial"/>
        </w:rPr>
        <w:t>Scanning is another useful tool for speeding up your reading. Unlike skimming, when </w:t>
      </w:r>
      <w:r w:rsidRPr="00A74CB8">
        <w:rPr>
          <w:rStyle w:val="Strong"/>
          <w:rFonts w:ascii="Arial" w:hAnsi="Arial" w:cs="Arial"/>
          <w:bdr w:val="none" w:sz="0" w:space="0" w:color="auto" w:frame="1"/>
        </w:rPr>
        <w:t>scanning,</w:t>
      </w:r>
      <w:r w:rsidRPr="00A74CB8">
        <w:rPr>
          <w:rFonts w:ascii="Arial" w:hAnsi="Arial" w:cs="Arial"/>
        </w:rPr>
        <w:t> you look </w:t>
      </w:r>
      <w:r w:rsidRPr="00A74CB8">
        <w:rPr>
          <w:rStyle w:val="Emphasis"/>
          <w:rFonts w:ascii="Arial" w:hAnsi="Arial" w:cs="Arial"/>
          <w:bdr w:val="none" w:sz="0" w:space="0" w:color="auto" w:frame="1"/>
        </w:rPr>
        <w:t>only</w:t>
      </w:r>
      <w:r w:rsidRPr="00A74CB8">
        <w:rPr>
          <w:rFonts w:ascii="Arial" w:hAnsi="Arial" w:cs="Arial"/>
        </w:rPr>
        <w:t> for a specific fact or piece of information without reading everything.</w:t>
      </w:r>
    </w:p>
    <w:p w:rsidR="00A74CB8" w:rsidRPr="00A74CB8" w:rsidRDefault="00A74CB8" w:rsidP="00A74CB8">
      <w:pPr>
        <w:pStyle w:val="NormalWeb"/>
        <w:shd w:val="clear" w:color="auto" w:fill="FFFFFF"/>
        <w:spacing w:before="0" w:beforeAutospacing="0" w:after="0" w:afterAutospacing="0" w:line="360" w:lineRule="auto"/>
        <w:jc w:val="both"/>
        <w:textAlignment w:val="baseline"/>
        <w:rPr>
          <w:rFonts w:ascii="Arial" w:hAnsi="Arial" w:cs="Arial"/>
        </w:rPr>
      </w:pPr>
      <w:r w:rsidRPr="00A74CB8">
        <w:rPr>
          <w:rFonts w:ascii="Arial" w:hAnsi="Arial" w:cs="Arial"/>
        </w:rPr>
        <w:t>You scan when you look for your favorite show listed in the cable guide, for your friend’s phone number in a telephone book, and for the sports scores in the newspaper. For scanning to be successful, you need to understand how your material is structured as well as comprehend what you read so you can locate the specific information you need. Scanning also allows you to find details and other information in a hurry.</w:t>
      </w:r>
    </w:p>
    <w:p w:rsidR="00A74CB8" w:rsidRPr="00A74CB8" w:rsidRDefault="00A74CB8" w:rsidP="00A74CB8">
      <w:pPr>
        <w:pStyle w:val="NormalWeb"/>
        <w:shd w:val="clear" w:color="auto" w:fill="FFFFFF"/>
        <w:spacing w:before="0" w:beforeAutospacing="0" w:after="0" w:afterAutospacing="0" w:line="360" w:lineRule="auto"/>
        <w:jc w:val="both"/>
        <w:textAlignment w:val="baseline"/>
        <w:rPr>
          <w:rFonts w:ascii="Arial" w:hAnsi="Arial" w:cs="Arial"/>
        </w:rPr>
      </w:pPr>
      <w:proofErr w:type="gramStart"/>
      <w:r w:rsidRPr="00A74CB8">
        <w:rPr>
          <w:rFonts w:ascii="Arial" w:hAnsi="Arial" w:cs="Arial"/>
        </w:rPr>
        <w:t>How to scan.</w:t>
      </w:r>
      <w:proofErr w:type="gramEnd"/>
      <w:r w:rsidRPr="00A74CB8">
        <w:rPr>
          <w:rFonts w:ascii="Arial" w:hAnsi="Arial" w:cs="Arial"/>
        </w:rPr>
        <w:t xml:space="preserve">  Because you already scan many different types of material in your daily life, learning more details about scanning will be easy. Establishing your purpose, locating the appropriate material, and knowing how the information is structured before you start scanning is essential.</w:t>
      </w:r>
    </w:p>
    <w:p w:rsidR="00A74CB8" w:rsidRPr="00A74CB8" w:rsidRDefault="00A74CB8" w:rsidP="00A74CB8">
      <w:pPr>
        <w:pStyle w:val="NormalWeb"/>
        <w:shd w:val="clear" w:color="auto" w:fill="FFFFFF"/>
        <w:spacing w:before="0" w:beforeAutospacing="0" w:after="0" w:afterAutospacing="0" w:line="360" w:lineRule="auto"/>
        <w:jc w:val="both"/>
        <w:textAlignment w:val="baseline"/>
        <w:rPr>
          <w:rFonts w:ascii="Arial" w:hAnsi="Arial" w:cs="Arial"/>
        </w:rPr>
      </w:pPr>
      <w:r w:rsidRPr="00A74CB8">
        <w:rPr>
          <w:rFonts w:ascii="Arial" w:hAnsi="Arial" w:cs="Arial"/>
        </w:rPr>
        <w:t>The material you scan is typically arranged in the following ways: alphabetically, chronologically, non-alphabetically, by category, or textually.</w:t>
      </w:r>
      <w:r w:rsidRPr="00A74CB8">
        <w:rPr>
          <w:rStyle w:val="Strong"/>
          <w:rFonts w:ascii="Arial" w:hAnsi="Arial" w:cs="Arial"/>
          <w:bdr w:val="none" w:sz="0" w:space="0" w:color="auto" w:frame="1"/>
        </w:rPr>
        <w:t> Alphabetical</w:t>
      </w:r>
      <w:r w:rsidRPr="00A74CB8">
        <w:rPr>
          <w:rFonts w:ascii="Arial" w:hAnsi="Arial" w:cs="Arial"/>
        </w:rPr>
        <w:t> information is arranged in order from A to Z, while </w:t>
      </w:r>
      <w:r w:rsidRPr="00A74CB8">
        <w:rPr>
          <w:rStyle w:val="Strong"/>
          <w:rFonts w:ascii="Arial" w:hAnsi="Arial" w:cs="Arial"/>
          <w:bdr w:val="none" w:sz="0" w:space="0" w:color="auto" w:frame="1"/>
        </w:rPr>
        <w:t>chronological</w:t>
      </w:r>
      <w:r w:rsidRPr="00A74CB8">
        <w:rPr>
          <w:rFonts w:ascii="Arial" w:hAnsi="Arial" w:cs="Arial"/>
        </w:rPr>
        <w:t> information is arranged in time or numerical order.</w:t>
      </w:r>
    </w:p>
    <w:p w:rsidR="00A74CB8" w:rsidRPr="00A74CB8" w:rsidRDefault="00A74CB8" w:rsidP="00A74CB8">
      <w:pPr>
        <w:pStyle w:val="NormalWeb"/>
        <w:shd w:val="clear" w:color="auto" w:fill="FFFFFF"/>
        <w:spacing w:before="0" w:beforeAutospacing="0" w:after="0" w:afterAutospacing="0" w:line="360" w:lineRule="auto"/>
        <w:jc w:val="both"/>
        <w:textAlignment w:val="baseline"/>
        <w:rPr>
          <w:rFonts w:ascii="Arial" w:hAnsi="Arial" w:cs="Arial"/>
        </w:rPr>
      </w:pPr>
      <w:r w:rsidRPr="00A74CB8">
        <w:rPr>
          <w:rFonts w:ascii="Arial" w:hAnsi="Arial" w:cs="Arial"/>
        </w:rPr>
        <w:t>Information can be also be arranged in </w:t>
      </w:r>
      <w:r w:rsidRPr="00A74CB8">
        <w:rPr>
          <w:rStyle w:val="Strong"/>
          <w:rFonts w:ascii="Arial" w:hAnsi="Arial" w:cs="Arial"/>
          <w:bdr w:val="none" w:sz="0" w:space="0" w:color="auto" w:frame="1"/>
        </w:rPr>
        <w:t>non- alphabetical</w:t>
      </w:r>
      <w:r w:rsidRPr="00A74CB8">
        <w:rPr>
          <w:rFonts w:ascii="Arial" w:hAnsi="Arial" w:cs="Arial"/>
        </w:rPr>
        <w:t> order, such as a television listing, or by </w:t>
      </w:r>
      <w:r w:rsidRPr="00A74CB8">
        <w:rPr>
          <w:rStyle w:val="Strong"/>
          <w:rFonts w:ascii="Arial" w:hAnsi="Arial" w:cs="Arial"/>
          <w:bdr w:val="none" w:sz="0" w:space="0" w:color="auto" w:frame="1"/>
        </w:rPr>
        <w:t>category</w:t>
      </w:r>
      <w:r w:rsidRPr="00A74CB8">
        <w:rPr>
          <w:rFonts w:ascii="Arial" w:hAnsi="Arial" w:cs="Arial"/>
        </w:rPr>
        <w:t>, listings of like items such as an auto parts catalog. Sometimes information is located within the written paragraphs of text, also known as a </w:t>
      </w:r>
      <w:r w:rsidRPr="00A74CB8">
        <w:rPr>
          <w:rStyle w:val="Strong"/>
          <w:rFonts w:ascii="Arial" w:hAnsi="Arial" w:cs="Arial"/>
          <w:bdr w:val="none" w:sz="0" w:space="0" w:color="auto" w:frame="1"/>
        </w:rPr>
        <w:t>textual </w:t>
      </w:r>
      <w:r w:rsidRPr="00A74CB8">
        <w:rPr>
          <w:rFonts w:ascii="Arial" w:hAnsi="Arial" w:cs="Arial"/>
        </w:rPr>
        <w:t>sense, as in an encyclopedia entry.</w:t>
      </w:r>
    </w:p>
    <w:p w:rsidR="00A74CB8" w:rsidRPr="00A74CB8" w:rsidRDefault="00A74CB8" w:rsidP="00A74CB8">
      <w:pPr>
        <w:pStyle w:val="NormalWeb"/>
        <w:shd w:val="clear" w:color="auto" w:fill="FFFFFF"/>
        <w:spacing w:before="0" w:beforeAutospacing="0" w:after="0" w:afterAutospacing="0" w:line="360" w:lineRule="auto"/>
        <w:jc w:val="both"/>
        <w:textAlignment w:val="baseline"/>
        <w:rPr>
          <w:rFonts w:ascii="Arial" w:hAnsi="Arial" w:cs="Arial"/>
        </w:rPr>
      </w:pPr>
      <w:r w:rsidRPr="00A74CB8">
        <w:rPr>
          <w:rFonts w:ascii="Arial" w:hAnsi="Arial" w:cs="Arial"/>
        </w:rPr>
        <w:lastRenderedPageBreak/>
        <w:t xml:space="preserve">Learning to use your hands while scanning is very helpful in locating specific information. Do you do anything with your hands to locate a word in a dictionary? </w:t>
      </w:r>
      <w:proofErr w:type="gramStart"/>
      <w:r w:rsidRPr="00A74CB8">
        <w:rPr>
          <w:rFonts w:ascii="Arial" w:hAnsi="Arial" w:cs="Arial"/>
        </w:rPr>
        <w:t>To find a meeting time on your calendar?</w:t>
      </w:r>
      <w:proofErr w:type="gramEnd"/>
      <w:r w:rsidRPr="00A74CB8">
        <w:rPr>
          <w:rFonts w:ascii="Arial" w:hAnsi="Arial" w:cs="Arial"/>
        </w:rPr>
        <w:t xml:space="preserve"> </w:t>
      </w:r>
      <w:proofErr w:type="gramStart"/>
      <w:r w:rsidRPr="00A74CB8">
        <w:rPr>
          <w:rFonts w:ascii="Arial" w:hAnsi="Arial" w:cs="Arial"/>
        </w:rPr>
        <w:t>To read a train or bus schedule?</w:t>
      </w:r>
      <w:proofErr w:type="gramEnd"/>
      <w:r w:rsidRPr="00A74CB8">
        <w:rPr>
          <w:rFonts w:ascii="Arial" w:hAnsi="Arial" w:cs="Arial"/>
        </w:rPr>
        <w:t xml:space="preserve"> Using your hand or finger is extremely helpful in focusing your attention and keeping your place while scanning a column of material.</w:t>
      </w:r>
    </w:p>
    <w:p w:rsidR="00C1491E" w:rsidRDefault="00A74CB8" w:rsidP="00A74CB8">
      <w:pPr>
        <w:pStyle w:val="NormalWeb"/>
        <w:shd w:val="clear" w:color="auto" w:fill="FFFFFF"/>
        <w:spacing w:before="0" w:beforeAutospacing="0" w:after="0" w:afterAutospacing="0" w:line="360" w:lineRule="auto"/>
        <w:jc w:val="both"/>
        <w:textAlignment w:val="baseline"/>
        <w:rPr>
          <w:rFonts w:ascii="Arial" w:hAnsi="Arial" w:cs="Arial"/>
        </w:rPr>
      </w:pPr>
      <w:r w:rsidRPr="00A74CB8">
        <w:rPr>
          <w:rFonts w:ascii="Arial" w:hAnsi="Arial" w:cs="Arial"/>
        </w:rPr>
        <w:t xml:space="preserve">Your peripheral vision can also help you scan effectively. </w:t>
      </w:r>
    </w:p>
    <w:p w:rsidR="00C1491E" w:rsidRDefault="00C1491E" w:rsidP="00A74CB8">
      <w:pPr>
        <w:pStyle w:val="NormalWeb"/>
        <w:shd w:val="clear" w:color="auto" w:fill="FFFFFF"/>
        <w:spacing w:before="0" w:beforeAutospacing="0" w:after="0" w:afterAutospacing="0" w:line="360" w:lineRule="auto"/>
        <w:jc w:val="both"/>
        <w:textAlignment w:val="baseline"/>
        <w:rPr>
          <w:rFonts w:ascii="Arial" w:hAnsi="Arial" w:cs="Arial"/>
        </w:rPr>
      </w:pPr>
    </w:p>
    <w:p w:rsidR="00AD75A5" w:rsidRDefault="00A74CB8" w:rsidP="00A74CB8">
      <w:pPr>
        <w:pStyle w:val="NormalWeb"/>
        <w:shd w:val="clear" w:color="auto" w:fill="FFFFFF"/>
        <w:spacing w:before="0" w:beforeAutospacing="0" w:after="0" w:afterAutospacing="0" w:line="360" w:lineRule="auto"/>
        <w:jc w:val="both"/>
        <w:textAlignment w:val="baseline"/>
        <w:rPr>
          <w:rFonts w:ascii="Arial" w:hAnsi="Arial" w:cs="Arial"/>
        </w:rPr>
      </w:pPr>
      <w:r w:rsidRPr="00A74CB8">
        <w:rPr>
          <w:rFonts w:ascii="Arial" w:hAnsi="Arial" w:cs="Arial"/>
        </w:rPr>
        <w:t>When your hand moves down a list of names, you see not only the name your finger is pointing to, but also the names above and below. Let your eyes work for you when searching for information.</w:t>
      </w:r>
    </w:p>
    <w:p w:rsidR="00A74CB8" w:rsidRDefault="00A74CB8" w:rsidP="00C1491E">
      <w:pPr>
        <w:pStyle w:val="NormalWeb"/>
        <w:shd w:val="clear" w:color="auto" w:fill="FFFFFF"/>
        <w:spacing w:before="0" w:beforeAutospacing="0" w:after="0" w:afterAutospacing="0" w:line="360" w:lineRule="auto"/>
        <w:jc w:val="both"/>
        <w:textAlignment w:val="baseline"/>
        <w:rPr>
          <w:rFonts w:ascii="Arial" w:hAnsi="Arial" w:cs="Arial"/>
        </w:rPr>
      </w:pPr>
      <w:r w:rsidRPr="00A74CB8">
        <w:rPr>
          <w:rFonts w:ascii="Arial" w:hAnsi="Arial" w:cs="Arial"/>
        </w:rPr>
        <w:t xml:space="preserve">Keep the concept of key words in mind while scanning. Your purpose will determine the key words. Suppose you are looking for the time a train leaves from New York City for Washington, </w:t>
      </w:r>
      <w:proofErr w:type="spellStart"/>
      <w:r w:rsidRPr="00A74CB8">
        <w:rPr>
          <w:rFonts w:ascii="Arial" w:hAnsi="Arial" w:cs="Arial"/>
        </w:rPr>
        <w:t>D.C.The</w:t>
      </w:r>
      <w:proofErr w:type="spellEnd"/>
      <w:r w:rsidRPr="00A74CB8">
        <w:rPr>
          <w:rFonts w:ascii="Arial" w:hAnsi="Arial" w:cs="Arial"/>
        </w:rPr>
        <w:t xml:space="preserve"> key words to keep in mind are “from New York City” and “to </w:t>
      </w:r>
      <w:proofErr w:type="spellStart"/>
      <w:r w:rsidRPr="00A74CB8">
        <w:rPr>
          <w:rFonts w:ascii="Arial" w:hAnsi="Arial" w:cs="Arial"/>
        </w:rPr>
        <w:t>Washington</w:t>
      </w:r>
      <w:proofErr w:type="gramStart"/>
      <w:r w:rsidRPr="00A74CB8">
        <w:rPr>
          <w:rFonts w:ascii="Arial" w:hAnsi="Arial" w:cs="Arial"/>
        </w:rPr>
        <w:t>,D.C</w:t>
      </w:r>
      <w:proofErr w:type="spellEnd"/>
      <w:proofErr w:type="gramEnd"/>
      <w:r w:rsidRPr="00A74CB8">
        <w:rPr>
          <w:rFonts w:ascii="Arial" w:hAnsi="Arial" w:cs="Arial"/>
        </w:rPr>
        <w:t>.” If you are looking for the cost of a computer printer with the code number PX-710, the key word to locate in a list of many printers is “PX-710.”</w:t>
      </w:r>
    </w:p>
    <w:p w:rsidR="004D77C1" w:rsidRDefault="004D77C1" w:rsidP="00C1491E">
      <w:pPr>
        <w:pStyle w:val="NormalWeb"/>
        <w:shd w:val="clear" w:color="auto" w:fill="FFFFFF"/>
        <w:spacing w:before="0" w:beforeAutospacing="0" w:after="0" w:afterAutospacing="0" w:line="360" w:lineRule="auto"/>
        <w:jc w:val="both"/>
        <w:textAlignment w:val="baseline"/>
        <w:rPr>
          <w:rFonts w:ascii="Arial" w:hAnsi="Arial" w:cs="Arial"/>
        </w:rPr>
      </w:pPr>
    </w:p>
    <w:p w:rsidR="004D77C1" w:rsidRDefault="004D77C1" w:rsidP="004D77C1">
      <w:pPr>
        <w:spacing w:before="100" w:beforeAutospacing="1" w:after="225" w:line="384" w:lineRule="atLeast"/>
        <w:jc w:val="both"/>
        <w:rPr>
          <w:rFonts w:ascii="Arial" w:eastAsia="Times New Roman" w:hAnsi="Arial" w:cs="Arial"/>
          <w:b/>
          <w:spacing w:val="12"/>
          <w:sz w:val="24"/>
          <w:szCs w:val="24"/>
        </w:rPr>
      </w:pPr>
      <w:r w:rsidRPr="008233E0">
        <w:rPr>
          <w:rFonts w:ascii="Arial" w:eastAsia="Times New Roman" w:hAnsi="Arial" w:cs="Arial"/>
          <w:b/>
          <w:spacing w:val="12"/>
          <w:sz w:val="24"/>
          <w:szCs w:val="24"/>
        </w:rPr>
        <w:t xml:space="preserve">Scanning </w:t>
      </w:r>
      <w:r>
        <w:rPr>
          <w:rFonts w:ascii="Arial" w:eastAsia="Times New Roman" w:hAnsi="Arial" w:cs="Arial"/>
          <w:b/>
          <w:spacing w:val="12"/>
          <w:sz w:val="24"/>
          <w:szCs w:val="24"/>
        </w:rPr>
        <w:t>for Keywords</w:t>
      </w:r>
    </w:p>
    <w:p w:rsidR="004D77C1" w:rsidRDefault="004D77C1" w:rsidP="004D77C1">
      <w:pPr>
        <w:spacing w:before="100" w:beforeAutospacing="1" w:after="225" w:line="360" w:lineRule="auto"/>
        <w:jc w:val="both"/>
        <w:rPr>
          <w:rStyle w:val="fontstyle01"/>
          <w:rFonts w:ascii="Arial" w:hAnsi="Arial" w:cs="Arial"/>
          <w:color w:val="auto"/>
        </w:rPr>
      </w:pPr>
      <w:r w:rsidRPr="008233E0">
        <w:rPr>
          <w:rStyle w:val="fontstyle01"/>
          <w:rFonts w:ascii="Arial" w:hAnsi="Arial" w:cs="Arial"/>
          <w:color w:val="auto"/>
        </w:rPr>
        <w:t>What is scanning? It is a way to read very fast. You do not read all</w:t>
      </w:r>
      <w:r w:rsidRPr="008233E0">
        <w:rPr>
          <w:rFonts w:ascii="Arial" w:hAnsi="Arial" w:cs="Arial"/>
        </w:rPr>
        <w:br/>
      </w:r>
      <w:r w:rsidRPr="008233E0">
        <w:rPr>
          <w:rStyle w:val="fontstyle01"/>
          <w:rFonts w:ascii="Arial" w:hAnsi="Arial" w:cs="Arial"/>
          <w:color w:val="auto"/>
        </w:rPr>
        <w:t>the words. You read only the words you are looking for.</w:t>
      </w:r>
      <w:r w:rsidRPr="008233E0">
        <w:rPr>
          <w:rFonts w:ascii="Arial" w:hAnsi="Arial" w:cs="Arial"/>
        </w:rPr>
        <w:br/>
      </w:r>
      <w:r w:rsidRPr="008233E0">
        <w:rPr>
          <w:rStyle w:val="fontstyle01"/>
          <w:rFonts w:ascii="Arial" w:hAnsi="Arial" w:cs="Arial"/>
          <w:color w:val="auto"/>
        </w:rPr>
        <w:t>In these exercises you learn to find words quickly. Then you can</w:t>
      </w:r>
      <w:r w:rsidRPr="008233E0">
        <w:rPr>
          <w:rFonts w:ascii="Arial" w:hAnsi="Arial" w:cs="Arial"/>
        </w:rPr>
        <w:br/>
      </w:r>
      <w:r w:rsidRPr="008233E0">
        <w:rPr>
          <w:rStyle w:val="fontstyle01"/>
          <w:rFonts w:ascii="Arial" w:hAnsi="Arial" w:cs="Arial"/>
          <w:color w:val="auto"/>
        </w:rPr>
        <w:t>read quickly. Circle the key word every time you see it in the line.</w:t>
      </w:r>
    </w:p>
    <w:p w:rsidR="004D77C1" w:rsidRDefault="004561B9" w:rsidP="004D77C1">
      <w:pPr>
        <w:spacing w:before="100" w:beforeAutospacing="1" w:after="225" w:line="360" w:lineRule="auto"/>
        <w:jc w:val="both"/>
        <w:rPr>
          <w:rStyle w:val="fontstyle01"/>
        </w:rPr>
      </w:pPr>
      <w:r w:rsidRPr="004561B9">
        <w:rPr>
          <w:rFonts w:ascii="Arial" w:hAnsi="Arial" w:cs="Arial"/>
          <w:noProof/>
          <w:sz w:val="24"/>
          <w:szCs w:val="24"/>
        </w:rPr>
        <w:pict>
          <v:oval id="_x0000_s1035" style="position:absolute;left:0;text-align:left;margin-left:342.6pt;margin-top:45.85pt;width:69.75pt;height:27pt;z-index:251663360">
            <v:textbox>
              <w:txbxContent>
                <w:p w:rsidR="004D77C1" w:rsidRDefault="004D77C1" w:rsidP="004D77C1">
                  <w:proofErr w:type="gramStart"/>
                  <w:r>
                    <w:rPr>
                      <w:rFonts w:ascii="Arial" w:eastAsia="Times New Roman" w:hAnsi="Arial" w:cs="Arial"/>
                      <w:spacing w:val="12"/>
                      <w:sz w:val="24"/>
                      <w:szCs w:val="24"/>
                    </w:rPr>
                    <w:t>read</w:t>
                  </w:r>
                  <w:proofErr w:type="gramEnd"/>
                  <w:r>
                    <w:rPr>
                      <w:rFonts w:ascii="Arial" w:eastAsia="Times New Roman" w:hAnsi="Arial" w:cs="Arial"/>
                      <w:spacing w:val="12"/>
                      <w:sz w:val="24"/>
                      <w:szCs w:val="24"/>
                    </w:rPr>
                    <w:tab/>
                  </w:r>
                </w:p>
              </w:txbxContent>
            </v:textbox>
          </v:oval>
        </w:pict>
      </w:r>
      <w:r w:rsidRPr="004561B9">
        <w:rPr>
          <w:rFonts w:ascii="Arial" w:eastAsia="Times New Roman" w:hAnsi="Arial" w:cs="Arial"/>
          <w:b/>
          <w:noProof/>
          <w:spacing w:val="12"/>
          <w:sz w:val="24"/>
          <w:szCs w:val="24"/>
        </w:rPr>
        <w:pict>
          <v:oval id="_x0000_s1034" style="position:absolute;left:0;text-align:left;margin-left:125.85pt;margin-top:51.85pt;width:69.75pt;height:27pt;z-index:251662336">
            <v:textbox>
              <w:txbxContent>
                <w:p w:rsidR="004D77C1" w:rsidRDefault="004D77C1" w:rsidP="004D77C1">
                  <w:proofErr w:type="gramStart"/>
                  <w:r>
                    <w:rPr>
                      <w:rFonts w:ascii="Arial" w:eastAsia="Times New Roman" w:hAnsi="Arial" w:cs="Arial"/>
                      <w:spacing w:val="12"/>
                      <w:sz w:val="24"/>
                      <w:szCs w:val="24"/>
                    </w:rPr>
                    <w:t>read</w:t>
                  </w:r>
                  <w:proofErr w:type="gramEnd"/>
                  <w:r>
                    <w:rPr>
                      <w:rFonts w:ascii="Arial" w:eastAsia="Times New Roman" w:hAnsi="Arial" w:cs="Arial"/>
                      <w:spacing w:val="12"/>
                      <w:sz w:val="24"/>
                      <w:szCs w:val="24"/>
                    </w:rPr>
                    <w:tab/>
                  </w:r>
                </w:p>
              </w:txbxContent>
            </v:textbox>
          </v:oval>
        </w:pict>
      </w:r>
      <w:r w:rsidR="004D77C1">
        <w:rPr>
          <w:rStyle w:val="fontstyle01"/>
        </w:rPr>
        <w:t>Example</w:t>
      </w:r>
      <w:proofErr w:type="gramStart"/>
      <w:r w:rsidR="004D77C1">
        <w:rPr>
          <w:rStyle w:val="fontstyle01"/>
        </w:rPr>
        <w:t>:</w:t>
      </w:r>
      <w:proofErr w:type="gramEnd"/>
      <w:r w:rsidR="004D77C1">
        <w:rPr>
          <w:rFonts w:ascii="Helvetica" w:hAnsi="Helvetica"/>
          <w:color w:val="000000"/>
        </w:rPr>
        <w:br/>
      </w:r>
      <w:r w:rsidR="004D77C1">
        <w:rPr>
          <w:rStyle w:val="fontstyle01"/>
        </w:rPr>
        <w:t>Key words</w:t>
      </w:r>
    </w:p>
    <w:p w:rsidR="004D77C1" w:rsidRPr="00A74CB8" w:rsidRDefault="004561B9" w:rsidP="004D77C1">
      <w:pPr>
        <w:pStyle w:val="ListParagraph"/>
        <w:numPr>
          <w:ilvl w:val="0"/>
          <w:numId w:val="1"/>
        </w:numPr>
        <w:spacing w:before="100" w:beforeAutospacing="1" w:after="225" w:line="360" w:lineRule="auto"/>
        <w:ind w:left="284" w:hanging="284"/>
        <w:jc w:val="both"/>
        <w:rPr>
          <w:rFonts w:ascii="Arial" w:eastAsia="Times New Roman" w:hAnsi="Arial" w:cs="Arial"/>
          <w:b/>
          <w:spacing w:val="12"/>
          <w:sz w:val="24"/>
          <w:szCs w:val="24"/>
        </w:rPr>
      </w:pPr>
      <w:r>
        <w:rPr>
          <w:rFonts w:ascii="Arial" w:eastAsia="Times New Roman" w:hAnsi="Arial" w:cs="Arial"/>
          <w:b/>
          <w:noProof/>
          <w:spacing w:val="12"/>
          <w:sz w:val="24"/>
          <w:szCs w:val="24"/>
        </w:rPr>
        <w:pict>
          <v:oval id="_x0000_s1036" style="position:absolute;left:0;text-align:left;margin-left:200.85pt;margin-top:22.7pt;width:71.25pt;height:26.25pt;z-index:251664384">
            <v:textbox>
              <w:txbxContent>
                <w:p w:rsidR="004D77C1" w:rsidRDefault="004D77C1" w:rsidP="004D77C1">
                  <w:proofErr w:type="gramStart"/>
                  <w:r w:rsidRPr="00A74CB8">
                    <w:rPr>
                      <w:rFonts w:ascii="Arial" w:eastAsia="Times New Roman" w:hAnsi="Arial" w:cs="Arial"/>
                      <w:spacing w:val="12"/>
                      <w:sz w:val="24"/>
                      <w:szCs w:val="24"/>
                    </w:rPr>
                    <w:t>three</w:t>
                  </w:r>
                  <w:proofErr w:type="gramEnd"/>
                </w:p>
              </w:txbxContent>
            </v:textbox>
          </v:oval>
        </w:pict>
      </w:r>
      <w:r w:rsidR="004D77C1" w:rsidRPr="00A74CB8">
        <w:rPr>
          <w:rFonts w:ascii="Arial" w:eastAsia="Times New Roman" w:hAnsi="Arial" w:cs="Arial"/>
          <w:b/>
          <w:spacing w:val="12"/>
          <w:sz w:val="24"/>
          <w:szCs w:val="24"/>
        </w:rPr>
        <w:t>Read</w:t>
      </w:r>
      <w:r w:rsidR="004D77C1" w:rsidRPr="00A74CB8">
        <w:rPr>
          <w:rFonts w:ascii="Arial" w:eastAsia="Times New Roman" w:hAnsi="Arial" w:cs="Arial"/>
          <w:spacing w:val="12"/>
          <w:sz w:val="24"/>
          <w:szCs w:val="24"/>
        </w:rPr>
        <w:tab/>
        <w:t>real</w:t>
      </w:r>
      <w:r w:rsidR="004D77C1" w:rsidRPr="00A74CB8">
        <w:rPr>
          <w:rFonts w:ascii="Arial" w:eastAsia="Times New Roman" w:hAnsi="Arial" w:cs="Arial"/>
          <w:spacing w:val="12"/>
          <w:sz w:val="24"/>
          <w:szCs w:val="24"/>
        </w:rPr>
        <w:tab/>
      </w:r>
      <w:r w:rsidR="004D77C1" w:rsidRPr="00A74CB8">
        <w:rPr>
          <w:rFonts w:ascii="Arial" w:eastAsia="Times New Roman" w:hAnsi="Arial" w:cs="Arial"/>
          <w:spacing w:val="12"/>
          <w:sz w:val="24"/>
          <w:szCs w:val="24"/>
        </w:rPr>
        <w:tab/>
      </w:r>
      <w:r w:rsidR="004D77C1" w:rsidRPr="00A74CB8">
        <w:rPr>
          <w:rFonts w:ascii="Arial" w:eastAsia="Times New Roman" w:hAnsi="Arial" w:cs="Arial"/>
          <w:spacing w:val="12"/>
          <w:sz w:val="24"/>
          <w:szCs w:val="24"/>
        </w:rPr>
        <w:tab/>
      </w:r>
      <w:r w:rsidR="004D77C1" w:rsidRPr="00A74CB8">
        <w:rPr>
          <w:rFonts w:ascii="Arial" w:eastAsia="Times New Roman" w:hAnsi="Arial" w:cs="Arial"/>
          <w:spacing w:val="12"/>
          <w:sz w:val="24"/>
          <w:szCs w:val="24"/>
        </w:rPr>
        <w:tab/>
        <w:t>reel</w:t>
      </w:r>
      <w:r w:rsidR="004D77C1" w:rsidRPr="00A74CB8">
        <w:rPr>
          <w:rFonts w:ascii="Arial" w:eastAsia="Times New Roman" w:hAnsi="Arial" w:cs="Arial"/>
          <w:spacing w:val="12"/>
          <w:sz w:val="24"/>
          <w:szCs w:val="24"/>
        </w:rPr>
        <w:tab/>
      </w:r>
      <w:r w:rsidR="004D77C1" w:rsidRPr="00A74CB8">
        <w:rPr>
          <w:rFonts w:ascii="Arial" w:eastAsia="Times New Roman" w:hAnsi="Arial" w:cs="Arial"/>
          <w:spacing w:val="12"/>
          <w:sz w:val="24"/>
          <w:szCs w:val="24"/>
        </w:rPr>
        <w:tab/>
        <w:t>raid</w:t>
      </w:r>
      <w:r w:rsidR="004D77C1" w:rsidRPr="00A74CB8">
        <w:rPr>
          <w:rFonts w:ascii="Arial" w:eastAsia="Times New Roman" w:hAnsi="Arial" w:cs="Arial"/>
          <w:spacing w:val="12"/>
          <w:sz w:val="24"/>
          <w:szCs w:val="24"/>
        </w:rPr>
        <w:tab/>
      </w:r>
      <w:r w:rsidR="004D77C1" w:rsidRPr="00A74CB8">
        <w:rPr>
          <w:rFonts w:ascii="Arial" w:eastAsia="Times New Roman" w:hAnsi="Arial" w:cs="Arial"/>
          <w:spacing w:val="12"/>
          <w:sz w:val="24"/>
          <w:szCs w:val="24"/>
        </w:rPr>
        <w:tab/>
      </w:r>
    </w:p>
    <w:p w:rsidR="004D77C1" w:rsidRPr="00A74CB8" w:rsidRDefault="004D77C1" w:rsidP="004D77C1">
      <w:pPr>
        <w:pStyle w:val="ListParagraph"/>
        <w:numPr>
          <w:ilvl w:val="0"/>
          <w:numId w:val="1"/>
        </w:numPr>
        <w:spacing w:before="100" w:beforeAutospacing="1" w:after="225" w:line="360" w:lineRule="auto"/>
        <w:ind w:left="284" w:hanging="284"/>
        <w:jc w:val="both"/>
        <w:rPr>
          <w:rFonts w:ascii="Arial" w:eastAsia="Times New Roman" w:hAnsi="Arial" w:cs="Arial"/>
          <w:b/>
          <w:spacing w:val="12"/>
          <w:sz w:val="24"/>
          <w:szCs w:val="24"/>
        </w:rPr>
      </w:pPr>
      <w:r w:rsidRPr="00A74CB8">
        <w:rPr>
          <w:rFonts w:ascii="Arial" w:eastAsia="Times New Roman" w:hAnsi="Arial" w:cs="Arial"/>
          <w:b/>
          <w:spacing w:val="12"/>
          <w:sz w:val="24"/>
          <w:szCs w:val="24"/>
        </w:rPr>
        <w:t>Three</w:t>
      </w:r>
      <w:r w:rsidRPr="00A74CB8">
        <w:rPr>
          <w:rFonts w:ascii="Arial" w:eastAsia="Times New Roman" w:hAnsi="Arial" w:cs="Arial"/>
          <w:b/>
          <w:spacing w:val="12"/>
          <w:sz w:val="24"/>
          <w:szCs w:val="24"/>
        </w:rPr>
        <w:tab/>
      </w:r>
      <w:r w:rsidRPr="00A74CB8">
        <w:rPr>
          <w:rFonts w:ascii="Arial" w:eastAsia="Times New Roman" w:hAnsi="Arial" w:cs="Arial"/>
          <w:spacing w:val="12"/>
          <w:sz w:val="24"/>
          <w:szCs w:val="24"/>
        </w:rPr>
        <w:t>tree</w:t>
      </w:r>
      <w:r w:rsidRPr="00A74CB8">
        <w:rPr>
          <w:rFonts w:ascii="Arial" w:eastAsia="Times New Roman" w:hAnsi="Arial" w:cs="Arial"/>
          <w:spacing w:val="12"/>
          <w:sz w:val="24"/>
          <w:szCs w:val="24"/>
        </w:rPr>
        <w:tab/>
      </w:r>
      <w:r w:rsidRPr="00A74CB8">
        <w:rPr>
          <w:rFonts w:ascii="Arial" w:eastAsia="Times New Roman" w:hAnsi="Arial" w:cs="Arial"/>
          <w:spacing w:val="12"/>
          <w:sz w:val="24"/>
          <w:szCs w:val="24"/>
        </w:rPr>
        <w:tab/>
        <w:t>there</w:t>
      </w:r>
      <w:r w:rsidRPr="00A74CB8">
        <w:rPr>
          <w:rFonts w:ascii="Arial" w:eastAsia="Times New Roman" w:hAnsi="Arial" w:cs="Arial"/>
          <w:spacing w:val="12"/>
          <w:sz w:val="24"/>
          <w:szCs w:val="24"/>
        </w:rPr>
        <w:tab/>
      </w:r>
      <w:r w:rsidRPr="00A74CB8">
        <w:rPr>
          <w:rFonts w:ascii="Arial" w:eastAsia="Times New Roman" w:hAnsi="Arial" w:cs="Arial"/>
          <w:spacing w:val="12"/>
          <w:sz w:val="24"/>
          <w:szCs w:val="24"/>
        </w:rPr>
        <w:tab/>
      </w:r>
      <w:r w:rsidRPr="00A74CB8">
        <w:rPr>
          <w:rFonts w:ascii="Arial" w:eastAsia="Times New Roman" w:hAnsi="Arial" w:cs="Arial"/>
          <w:spacing w:val="12"/>
          <w:sz w:val="24"/>
          <w:szCs w:val="24"/>
        </w:rPr>
        <w:tab/>
      </w:r>
      <w:r w:rsidRPr="00A74CB8">
        <w:rPr>
          <w:rFonts w:ascii="Arial" w:eastAsia="Times New Roman" w:hAnsi="Arial" w:cs="Arial"/>
          <w:spacing w:val="12"/>
          <w:sz w:val="24"/>
          <w:szCs w:val="24"/>
        </w:rPr>
        <w:tab/>
        <w:t>these</w:t>
      </w:r>
      <w:r w:rsidRPr="00A74CB8">
        <w:rPr>
          <w:rFonts w:ascii="Arial" w:eastAsia="Times New Roman" w:hAnsi="Arial" w:cs="Arial"/>
          <w:spacing w:val="12"/>
          <w:sz w:val="24"/>
          <w:szCs w:val="24"/>
        </w:rPr>
        <w:tab/>
      </w:r>
      <w:r w:rsidRPr="00A74CB8">
        <w:rPr>
          <w:rFonts w:ascii="Arial" w:eastAsia="Times New Roman" w:hAnsi="Arial" w:cs="Arial"/>
          <w:spacing w:val="12"/>
          <w:sz w:val="24"/>
          <w:szCs w:val="24"/>
        </w:rPr>
        <w:tab/>
        <w:t>trees</w:t>
      </w:r>
    </w:p>
    <w:p w:rsidR="004D77C1" w:rsidRDefault="004D77C1" w:rsidP="004D77C1">
      <w:pPr>
        <w:spacing w:before="100" w:beforeAutospacing="1" w:after="225" w:line="384" w:lineRule="atLeast"/>
        <w:jc w:val="both"/>
        <w:rPr>
          <w:rFonts w:ascii="Arial" w:eastAsia="Times New Roman" w:hAnsi="Arial" w:cs="Arial"/>
          <w:b/>
          <w:spacing w:val="12"/>
          <w:sz w:val="24"/>
          <w:szCs w:val="24"/>
        </w:rPr>
      </w:pPr>
    </w:p>
    <w:p w:rsidR="004D77C1" w:rsidRPr="008233E0" w:rsidRDefault="004D77C1" w:rsidP="004D77C1">
      <w:pPr>
        <w:spacing w:before="100" w:beforeAutospacing="1" w:after="225" w:line="384" w:lineRule="atLeast"/>
        <w:jc w:val="both"/>
        <w:rPr>
          <w:rFonts w:ascii="Arial" w:eastAsia="Times New Roman" w:hAnsi="Arial" w:cs="Arial"/>
          <w:b/>
          <w:spacing w:val="12"/>
          <w:sz w:val="24"/>
          <w:szCs w:val="24"/>
        </w:rPr>
      </w:pPr>
      <w:r>
        <w:rPr>
          <w:rFonts w:ascii="Arial" w:eastAsia="Times New Roman" w:hAnsi="Arial" w:cs="Arial"/>
          <w:b/>
          <w:spacing w:val="12"/>
          <w:sz w:val="24"/>
          <w:szCs w:val="24"/>
        </w:rPr>
        <w:lastRenderedPageBreak/>
        <w:t xml:space="preserve">Scanning </w:t>
      </w:r>
      <w:r w:rsidRPr="008233E0">
        <w:rPr>
          <w:rFonts w:ascii="Arial" w:eastAsia="Times New Roman" w:hAnsi="Arial" w:cs="Arial"/>
          <w:b/>
          <w:spacing w:val="12"/>
          <w:sz w:val="24"/>
          <w:szCs w:val="24"/>
        </w:rPr>
        <w:t>for Information</w:t>
      </w:r>
    </w:p>
    <w:p w:rsidR="004D77C1" w:rsidRPr="004D77C1" w:rsidRDefault="004D77C1" w:rsidP="004D77C1">
      <w:pPr>
        <w:spacing w:before="100" w:beforeAutospacing="1" w:after="225" w:line="360" w:lineRule="auto"/>
        <w:jc w:val="both"/>
        <w:rPr>
          <w:rFonts w:ascii="Arial" w:eastAsia="Times New Roman" w:hAnsi="Arial" w:cs="Arial"/>
          <w:spacing w:val="12"/>
          <w:sz w:val="24"/>
          <w:szCs w:val="24"/>
        </w:rPr>
      </w:pPr>
      <w:r w:rsidRPr="008233E0">
        <w:rPr>
          <w:rStyle w:val="fontstyle01"/>
          <w:rFonts w:ascii="Arial" w:hAnsi="Arial" w:cs="Arial"/>
          <w:color w:val="auto"/>
        </w:rPr>
        <w:t>Readers often scan for information.</w:t>
      </w:r>
      <w:r w:rsidRPr="008233E0">
        <w:rPr>
          <w:rStyle w:val="Heading3Char"/>
          <w:rFonts w:ascii="Arial" w:eastAsiaTheme="minorHAnsi" w:hAnsi="Arial" w:cs="Arial"/>
        </w:rPr>
        <w:t xml:space="preserve"> </w:t>
      </w:r>
      <w:r w:rsidRPr="008233E0">
        <w:rPr>
          <w:rStyle w:val="fontstyle01"/>
          <w:rFonts w:ascii="Arial" w:hAnsi="Arial" w:cs="Arial"/>
          <w:color w:val="auto"/>
        </w:rPr>
        <w:t>They do not read all the</w:t>
      </w:r>
      <w:r w:rsidRPr="008233E0">
        <w:rPr>
          <w:rFonts w:ascii="Arial" w:hAnsi="Arial" w:cs="Arial"/>
        </w:rPr>
        <w:br/>
      </w:r>
      <w:r w:rsidRPr="008233E0">
        <w:rPr>
          <w:rStyle w:val="fontstyle01"/>
          <w:rFonts w:ascii="Arial" w:hAnsi="Arial" w:cs="Arial"/>
          <w:color w:val="auto"/>
        </w:rPr>
        <w:t>words. They read only the words they need. You can learn to scan</w:t>
      </w:r>
      <w:r w:rsidRPr="008233E0">
        <w:rPr>
          <w:rFonts w:ascii="Arial" w:hAnsi="Arial" w:cs="Arial"/>
        </w:rPr>
        <w:br/>
      </w:r>
      <w:r w:rsidRPr="008233E0">
        <w:rPr>
          <w:rStyle w:val="fontstyle01"/>
          <w:rFonts w:ascii="Arial" w:hAnsi="Arial" w:cs="Arial"/>
          <w:color w:val="auto"/>
        </w:rPr>
        <w:t>for information in these exercises. Work quickly. Remember, you</w:t>
      </w:r>
      <w:r w:rsidRPr="008233E0">
        <w:rPr>
          <w:rFonts w:ascii="Arial" w:hAnsi="Arial" w:cs="Arial"/>
        </w:rPr>
        <w:br/>
      </w:r>
      <w:r w:rsidRPr="008233E0">
        <w:rPr>
          <w:rStyle w:val="fontstyle01"/>
          <w:rFonts w:ascii="Arial" w:hAnsi="Arial" w:cs="Arial"/>
          <w:color w:val="auto"/>
        </w:rPr>
        <w:t>do not have to read all the words</w:t>
      </w:r>
      <w:r>
        <w:rPr>
          <w:rStyle w:val="fontstyle01"/>
          <w:rFonts w:ascii="Arial" w:hAnsi="Arial" w:cs="Arial"/>
          <w:color w:val="auto"/>
        </w:rPr>
        <w:t>.</w:t>
      </w:r>
    </w:p>
    <w:p w:rsidR="00C1491E" w:rsidRPr="00C1491E" w:rsidRDefault="00C1491E" w:rsidP="00C1491E">
      <w:pPr>
        <w:pStyle w:val="NormalWeb"/>
        <w:shd w:val="clear" w:color="auto" w:fill="FFFFFF"/>
        <w:spacing w:before="0" w:beforeAutospacing="0" w:after="0" w:afterAutospacing="0" w:line="360" w:lineRule="auto"/>
        <w:jc w:val="both"/>
        <w:textAlignment w:val="baseline"/>
        <w:rPr>
          <w:rFonts w:ascii="Arial" w:hAnsi="Arial" w:cs="Arial"/>
        </w:rPr>
      </w:pPr>
    </w:p>
    <w:p w:rsidR="00A74CB8" w:rsidRDefault="00A74CB8" w:rsidP="00A74CB8">
      <w:pPr>
        <w:pStyle w:val="Heading4"/>
        <w:shd w:val="clear" w:color="auto" w:fill="FFFFFF"/>
        <w:spacing w:before="300" w:after="150"/>
        <w:rPr>
          <w:rFonts w:ascii="Georgia" w:hAnsi="Georgia"/>
          <w:color w:val="1E1E1E"/>
          <w:sz w:val="36"/>
          <w:szCs w:val="36"/>
        </w:rPr>
      </w:pPr>
      <w:r>
        <w:rPr>
          <w:rFonts w:ascii="Georgia" w:hAnsi="Georgia"/>
          <w:color w:val="1E1E1E"/>
          <w:sz w:val="36"/>
          <w:szCs w:val="36"/>
        </w:rPr>
        <w:t>How to scan a text</w:t>
      </w:r>
    </w:p>
    <w:p w:rsidR="00A74CB8" w:rsidRDefault="00A74CB8" w:rsidP="00AD75A5">
      <w:pPr>
        <w:pStyle w:val="NormalWeb"/>
        <w:shd w:val="clear" w:color="auto" w:fill="FFFFFF"/>
        <w:tabs>
          <w:tab w:val="left" w:pos="7938"/>
        </w:tabs>
        <w:spacing w:before="0" w:beforeAutospacing="0" w:after="0" w:afterAutospacing="0" w:line="360" w:lineRule="auto"/>
        <w:ind w:right="57"/>
        <w:jc w:val="both"/>
        <w:rPr>
          <w:rFonts w:ascii="Arial" w:hAnsi="Arial" w:cs="Arial"/>
        </w:rPr>
      </w:pPr>
      <w:r w:rsidRPr="00AD75A5">
        <w:rPr>
          <w:rFonts w:ascii="Arial" w:hAnsi="Arial" w:cs="Arial"/>
        </w:rPr>
        <w:t xml:space="preserve">Before you start scanning for information, you should try to understand how the text is arranged. This will help you to locate the information more quickly. For example, when scanning for a word in a dictionary or a friend's name in your contact list, you already </w:t>
      </w:r>
      <w:proofErr w:type="gramStart"/>
      <w:r w:rsidRPr="00AD75A5">
        <w:rPr>
          <w:rFonts w:ascii="Arial" w:hAnsi="Arial" w:cs="Arial"/>
        </w:rPr>
        <w:t>know</w:t>
      </w:r>
      <w:proofErr w:type="gramEnd"/>
      <w:r w:rsidRPr="00AD75A5">
        <w:rPr>
          <w:rFonts w:ascii="Arial" w:hAnsi="Arial" w:cs="Arial"/>
        </w:rPr>
        <w:t xml:space="preserve"> that the information is arranged alphabetically. This means you can go more quickly to the part you want, without having to look through everything. For this reason, </w:t>
      </w:r>
      <w:hyperlink r:id="rId5" w:history="1">
        <w:r w:rsidRPr="00AD75A5">
          <w:rPr>
            <w:rStyle w:val="Hyperlink"/>
            <w:rFonts w:ascii="Arial" w:hAnsi="Arial" w:cs="Arial"/>
            <w:color w:val="auto"/>
            <w:u w:val="none"/>
          </w:rPr>
          <w:t>skimming</w:t>
        </w:r>
      </w:hyperlink>
      <w:r w:rsidRPr="00AD75A5">
        <w:rPr>
          <w:rFonts w:ascii="Arial" w:hAnsi="Arial" w:cs="Arial"/>
        </w:rPr>
        <w:t> can be a useful skill to use in combination with scanning, to give you a general idea of the text structure. Section headings, if there are any, can be especially useful.</w:t>
      </w:r>
    </w:p>
    <w:p w:rsidR="00AD75A5" w:rsidRDefault="00AD75A5" w:rsidP="002010CC">
      <w:pPr>
        <w:pStyle w:val="NormalWeb"/>
        <w:shd w:val="clear" w:color="auto" w:fill="FFFFFF" w:themeFill="background1"/>
        <w:spacing w:before="0" w:beforeAutospacing="0" w:after="0" w:afterAutospacing="0" w:line="360" w:lineRule="auto"/>
        <w:ind w:right="57"/>
        <w:jc w:val="both"/>
        <w:rPr>
          <w:rFonts w:ascii="Arial" w:hAnsi="Arial" w:cs="Arial"/>
          <w:color w:val="1E1E1E"/>
        </w:rPr>
      </w:pPr>
      <w:r w:rsidRPr="00AD75A5">
        <w:rPr>
          <w:rFonts w:ascii="Arial" w:hAnsi="Arial" w:cs="Arial"/>
          <w:color w:val="1E1E1E"/>
        </w:rPr>
        <w:t>When scanning, you will be looking for key words or phrases. These will be especially easy to find if they are names, because they will begin with a capital letter, or numbers/dates. Once you have decided on the area of text to scan, you should run your eyes down the page, in a zigzag pattern, to take in as much of the text as possible. This approach makes scanning seem much more random than other speed reading skills such as </w:t>
      </w:r>
      <w:hyperlink r:id="rId6" w:history="1">
        <w:r w:rsidRPr="00AD75A5">
          <w:rPr>
            <w:rStyle w:val="Hyperlink"/>
            <w:rFonts w:ascii="Arial" w:hAnsi="Arial" w:cs="Arial"/>
            <w:color w:val="FA5858"/>
          </w:rPr>
          <w:t>skimming</w:t>
        </w:r>
      </w:hyperlink>
      <w:r w:rsidRPr="00AD75A5">
        <w:rPr>
          <w:rFonts w:ascii="Arial" w:hAnsi="Arial" w:cs="Arial"/>
          <w:color w:val="1E1E1E"/>
        </w:rPr>
        <w:t> and </w:t>
      </w:r>
      <w:hyperlink r:id="rId7" w:history="1">
        <w:r w:rsidRPr="00AD75A5">
          <w:rPr>
            <w:rStyle w:val="Hyperlink"/>
            <w:rFonts w:ascii="Arial" w:hAnsi="Arial" w:cs="Arial"/>
            <w:color w:val="FA5858"/>
          </w:rPr>
          <w:t>surveying</w:t>
        </w:r>
      </w:hyperlink>
      <w:r w:rsidRPr="00AD75A5">
        <w:rPr>
          <w:rFonts w:ascii="Arial" w:hAnsi="Arial" w:cs="Arial"/>
          <w:color w:val="1E1E1E"/>
        </w:rPr>
        <w:t>. It is also a good idea to use your finger as you move down (or back up) the page, to focus your attention and keep track of where you are.</w:t>
      </w:r>
    </w:p>
    <w:p w:rsidR="002010CC" w:rsidRDefault="002010CC" w:rsidP="002010CC">
      <w:pPr>
        <w:pStyle w:val="NormalWeb"/>
        <w:shd w:val="clear" w:color="auto" w:fill="FFFFFF" w:themeFill="background1"/>
        <w:spacing w:before="0" w:beforeAutospacing="0" w:after="0" w:afterAutospacing="0" w:line="360" w:lineRule="auto"/>
        <w:ind w:right="57"/>
        <w:jc w:val="both"/>
        <w:rPr>
          <w:rFonts w:ascii="Arial" w:hAnsi="Arial" w:cs="Arial"/>
          <w:color w:val="1E1E1E"/>
        </w:rPr>
      </w:pPr>
    </w:p>
    <w:p w:rsidR="002B6228" w:rsidRDefault="002B6228" w:rsidP="002010CC">
      <w:pPr>
        <w:pStyle w:val="NormalWeb"/>
        <w:shd w:val="clear" w:color="auto" w:fill="FFFFFF" w:themeFill="background1"/>
        <w:spacing w:before="0" w:beforeAutospacing="0" w:after="0" w:afterAutospacing="0" w:line="360" w:lineRule="auto"/>
        <w:ind w:right="57"/>
        <w:jc w:val="both"/>
        <w:rPr>
          <w:rFonts w:ascii="Arial" w:hAnsi="Arial" w:cs="Arial"/>
          <w:color w:val="1E1E1E"/>
        </w:rPr>
      </w:pPr>
    </w:p>
    <w:p w:rsidR="002B6228" w:rsidRDefault="002B6228" w:rsidP="002010CC">
      <w:pPr>
        <w:pStyle w:val="NormalWeb"/>
        <w:shd w:val="clear" w:color="auto" w:fill="FFFFFF" w:themeFill="background1"/>
        <w:spacing w:before="0" w:beforeAutospacing="0" w:after="0" w:afterAutospacing="0" w:line="360" w:lineRule="auto"/>
        <w:ind w:right="57"/>
        <w:jc w:val="both"/>
        <w:rPr>
          <w:rFonts w:ascii="Arial" w:hAnsi="Arial" w:cs="Arial"/>
          <w:color w:val="1E1E1E"/>
        </w:rPr>
      </w:pPr>
    </w:p>
    <w:p w:rsidR="002010CC" w:rsidRPr="002010CC" w:rsidRDefault="002010CC" w:rsidP="002010CC">
      <w:pPr>
        <w:shd w:val="clear" w:color="auto" w:fill="FFFFFF" w:themeFill="background1"/>
        <w:spacing w:before="150" w:after="150" w:line="360" w:lineRule="auto"/>
        <w:jc w:val="both"/>
        <w:outlineLvl w:val="2"/>
        <w:rPr>
          <w:rFonts w:ascii="Arial" w:eastAsia="Times New Roman" w:hAnsi="Arial" w:cs="Arial"/>
          <w:b/>
          <w:bCs/>
          <w:color w:val="000000"/>
          <w:sz w:val="44"/>
          <w:szCs w:val="44"/>
        </w:rPr>
      </w:pPr>
      <w:r w:rsidRPr="002010CC">
        <w:rPr>
          <w:rFonts w:ascii="Arial" w:eastAsia="Times New Roman" w:hAnsi="Arial" w:cs="Arial"/>
          <w:b/>
          <w:bCs/>
          <w:color w:val="000000"/>
          <w:sz w:val="44"/>
          <w:szCs w:val="44"/>
        </w:rPr>
        <w:lastRenderedPageBreak/>
        <w:t>When to scan</w:t>
      </w:r>
    </w:p>
    <w:p w:rsidR="002010CC" w:rsidRPr="002010CC" w:rsidRDefault="002010CC" w:rsidP="002010CC">
      <w:pPr>
        <w:shd w:val="clear" w:color="auto" w:fill="FFFFFF" w:themeFill="background1"/>
        <w:spacing w:after="150" w:line="360" w:lineRule="auto"/>
        <w:jc w:val="both"/>
        <w:rPr>
          <w:rFonts w:ascii="Arial" w:eastAsia="Times New Roman" w:hAnsi="Arial" w:cs="Arial"/>
          <w:color w:val="000000"/>
          <w:sz w:val="24"/>
          <w:szCs w:val="24"/>
        </w:rPr>
      </w:pPr>
      <w:r w:rsidRPr="002010CC">
        <w:rPr>
          <w:rFonts w:ascii="Arial" w:eastAsia="Times New Roman" w:hAnsi="Arial" w:cs="Arial"/>
          <w:color w:val="000000"/>
          <w:sz w:val="24"/>
          <w:szCs w:val="24"/>
        </w:rPr>
        <w:t>You scan when your aim is to find specific pieces of information. If you were doing the research for an oral presentation, you could scan the index of books, web sites, and reference materials. You would discover whether they contain any information you want and the pages where the information can be found.</w:t>
      </w:r>
    </w:p>
    <w:p w:rsidR="002010CC" w:rsidRPr="002010CC" w:rsidRDefault="002010CC" w:rsidP="002010CC">
      <w:pPr>
        <w:shd w:val="clear" w:color="auto" w:fill="FFFFFF" w:themeFill="background1"/>
        <w:spacing w:after="150" w:line="360" w:lineRule="auto"/>
        <w:jc w:val="both"/>
        <w:rPr>
          <w:rFonts w:ascii="Arial" w:eastAsia="Times New Roman" w:hAnsi="Arial" w:cs="Arial"/>
          <w:color w:val="000000"/>
          <w:sz w:val="24"/>
          <w:szCs w:val="24"/>
        </w:rPr>
      </w:pPr>
      <w:r w:rsidRPr="002010CC">
        <w:rPr>
          <w:rFonts w:ascii="Arial" w:eastAsia="Times New Roman" w:hAnsi="Arial" w:cs="Arial"/>
          <w:color w:val="000000"/>
          <w:sz w:val="24"/>
          <w:szCs w:val="24"/>
        </w:rPr>
        <w:t>In the past, you probably scanned without knowing you were doing it. Now with the information provided in this section, you can use scanning more intentionally and frequently. The more you practice, the more effective scanning will become. Finally, the most important benefit of scanning is its ability to help you become a more flexible reader. Scanning adds another high gear to your reading.</w:t>
      </w:r>
    </w:p>
    <w:p w:rsidR="002010CC" w:rsidRDefault="002010CC" w:rsidP="004D77C1">
      <w:pPr>
        <w:shd w:val="clear" w:color="auto" w:fill="FFFFFF" w:themeFill="background1"/>
        <w:spacing w:after="150" w:line="360" w:lineRule="auto"/>
        <w:jc w:val="both"/>
        <w:rPr>
          <w:rFonts w:ascii="Arial" w:eastAsia="Times New Roman" w:hAnsi="Arial" w:cs="Arial"/>
          <w:color w:val="000000"/>
          <w:sz w:val="24"/>
          <w:szCs w:val="24"/>
        </w:rPr>
      </w:pPr>
      <w:r w:rsidRPr="002010CC">
        <w:rPr>
          <w:rFonts w:ascii="Arial" w:eastAsia="Times New Roman" w:hAnsi="Arial" w:cs="Arial"/>
          <w:color w:val="000000"/>
          <w:sz w:val="24"/>
          <w:szCs w:val="24"/>
        </w:rPr>
        <w:t xml:space="preserve">Because you may be used to reading every word and may be uncomfortable leaving some words out, you need to give yourself permission to overlook some words by skimming, scanning, and skipping material according to your reading purpose. </w:t>
      </w:r>
    </w:p>
    <w:p w:rsidR="004D77C1" w:rsidRDefault="004D77C1" w:rsidP="004D77C1">
      <w:pPr>
        <w:shd w:val="clear" w:color="auto" w:fill="FFFFFF" w:themeFill="background1"/>
        <w:spacing w:after="150" w:line="360" w:lineRule="auto"/>
        <w:jc w:val="both"/>
        <w:rPr>
          <w:rFonts w:ascii="Arial" w:eastAsia="Times New Roman" w:hAnsi="Arial" w:cs="Arial"/>
          <w:color w:val="000000"/>
          <w:sz w:val="24"/>
          <w:szCs w:val="24"/>
        </w:rPr>
      </w:pPr>
    </w:p>
    <w:p w:rsidR="004D77C1" w:rsidRDefault="004D77C1" w:rsidP="004D77C1">
      <w:pPr>
        <w:shd w:val="clear" w:color="auto" w:fill="FFFFFF" w:themeFill="background1"/>
        <w:spacing w:after="150" w:line="360" w:lineRule="auto"/>
        <w:jc w:val="both"/>
        <w:rPr>
          <w:rFonts w:ascii="Arial" w:hAnsi="Arial" w:cs="Arial"/>
          <w:color w:val="1E1E1E"/>
        </w:rPr>
      </w:pPr>
    </w:p>
    <w:p w:rsidR="00C1491E" w:rsidRDefault="00C1491E" w:rsidP="00C1491E">
      <w:pPr>
        <w:pStyle w:val="Heading3"/>
        <w:spacing w:before="0" w:beforeAutospacing="0" w:after="75" w:afterAutospacing="0"/>
        <w:rPr>
          <w:rFonts w:ascii="Arial" w:hAnsi="Arial" w:cs="Arial"/>
          <w:color w:val="000000"/>
          <w:spacing w:val="12"/>
          <w:sz w:val="30"/>
          <w:szCs w:val="30"/>
        </w:rPr>
      </w:pPr>
      <w:r>
        <w:rPr>
          <w:rFonts w:ascii="Arial" w:hAnsi="Arial" w:cs="Arial"/>
          <w:color w:val="000000"/>
          <w:spacing w:val="12"/>
          <w:sz w:val="30"/>
          <w:szCs w:val="30"/>
        </w:rPr>
        <w:t>Benefits of Scanning</w:t>
      </w:r>
    </w:p>
    <w:p w:rsidR="002010CC" w:rsidRPr="00C1491E" w:rsidRDefault="00C1491E" w:rsidP="00C1491E">
      <w:pPr>
        <w:pStyle w:val="NormalWeb"/>
        <w:tabs>
          <w:tab w:val="left" w:pos="1701"/>
        </w:tabs>
        <w:spacing w:after="225" w:afterAutospacing="0" w:line="360" w:lineRule="auto"/>
        <w:jc w:val="both"/>
        <w:rPr>
          <w:rFonts w:ascii="Arial" w:hAnsi="Arial" w:cs="Arial"/>
          <w:color w:val="000000"/>
          <w:spacing w:val="12"/>
        </w:rPr>
      </w:pPr>
      <w:r>
        <w:rPr>
          <w:rFonts w:ascii="Arial" w:hAnsi="Arial" w:cs="Arial"/>
          <w:color w:val="000000"/>
          <w:spacing w:val="12"/>
        </w:rPr>
        <w:t>Scanning an article helps you understand the article's main points before you dive into the meat of the article. This can make it easier to critically read the piece and to develop questions. It can also help you decide if there are any unfamiliar concepts or terms that you need to study up on before you read the piece. Because it can sometimes take several pages for an author to get to the meat of her argument, scanning also enables you to understand what the author is building up to when you sit down to read the piece in its entirety.</w:t>
      </w:r>
    </w:p>
    <w:p w:rsidR="002010CC" w:rsidRPr="00AD75A5" w:rsidRDefault="002010CC" w:rsidP="00AD75A5">
      <w:pPr>
        <w:pStyle w:val="NormalWeb"/>
        <w:shd w:val="clear" w:color="auto" w:fill="FFFFFF"/>
        <w:spacing w:before="0" w:beforeAutospacing="0" w:after="0" w:afterAutospacing="0" w:line="360" w:lineRule="auto"/>
        <w:ind w:right="57"/>
        <w:jc w:val="both"/>
        <w:rPr>
          <w:rFonts w:ascii="Arial" w:hAnsi="Arial" w:cs="Arial"/>
          <w:color w:val="1E1E1E"/>
        </w:rPr>
      </w:pPr>
    </w:p>
    <w:p w:rsidR="00AD75A5" w:rsidRPr="00AD75A5" w:rsidRDefault="00AD75A5" w:rsidP="00AD75A5">
      <w:pPr>
        <w:pStyle w:val="Heading4"/>
        <w:shd w:val="clear" w:color="auto" w:fill="FFFFFF"/>
        <w:spacing w:before="300" w:after="150" w:line="360" w:lineRule="auto"/>
        <w:ind w:right="57"/>
        <w:jc w:val="both"/>
        <w:rPr>
          <w:rFonts w:ascii="Arial" w:hAnsi="Arial" w:cs="Arial"/>
          <w:color w:val="1E1E1E"/>
          <w:sz w:val="28"/>
          <w:szCs w:val="28"/>
        </w:rPr>
      </w:pPr>
      <w:r w:rsidRPr="00AD75A5">
        <w:rPr>
          <w:rFonts w:ascii="Arial" w:hAnsi="Arial" w:cs="Arial"/>
          <w:color w:val="1E1E1E"/>
          <w:sz w:val="28"/>
          <w:szCs w:val="28"/>
        </w:rPr>
        <w:t>Searching vs. Scanning</w:t>
      </w:r>
    </w:p>
    <w:p w:rsidR="00A74CB8" w:rsidRDefault="00AD75A5" w:rsidP="00AD75A5">
      <w:pPr>
        <w:pStyle w:val="NormalWeb"/>
        <w:shd w:val="clear" w:color="auto" w:fill="FFFFFF"/>
        <w:spacing w:before="0" w:beforeAutospacing="0" w:after="0" w:afterAutospacing="0" w:line="360" w:lineRule="auto"/>
        <w:ind w:right="57"/>
        <w:jc w:val="both"/>
        <w:rPr>
          <w:rFonts w:ascii="Arial" w:hAnsi="Arial" w:cs="Arial"/>
          <w:color w:val="1E1E1E"/>
          <w:shd w:val="clear" w:color="auto" w:fill="FFFFFF"/>
        </w:rPr>
      </w:pPr>
      <w:r w:rsidRPr="00AD75A5">
        <w:rPr>
          <w:rFonts w:ascii="Arial" w:hAnsi="Arial" w:cs="Arial"/>
          <w:color w:val="1E1E1E"/>
        </w:rPr>
        <w:t>Sometimes you may be looking for an idea rather than scanning for an actual word or phrase. In this case, you will be </w:t>
      </w:r>
      <w:r w:rsidRPr="00AD75A5">
        <w:rPr>
          <w:rFonts w:ascii="Arial" w:hAnsi="Arial" w:cs="Arial"/>
          <w:i/>
          <w:iCs/>
          <w:color w:val="1E1E1E"/>
        </w:rPr>
        <w:t>searching</w:t>
      </w:r>
      <w:r w:rsidRPr="00AD75A5">
        <w:rPr>
          <w:rFonts w:ascii="Arial" w:hAnsi="Arial" w:cs="Arial"/>
          <w:color w:val="1E1E1E"/>
        </w:rPr>
        <w:t> rather than scanning. </w:t>
      </w:r>
      <w:hyperlink r:id="rId8" w:history="1">
        <w:r w:rsidRPr="00AD75A5">
          <w:rPr>
            <w:rStyle w:val="Hyperlink"/>
            <w:rFonts w:ascii="Arial" w:hAnsi="Arial" w:cs="Arial"/>
            <w:color w:val="FA5858"/>
          </w:rPr>
          <w:t>Skimming</w:t>
        </w:r>
      </w:hyperlink>
      <w:r w:rsidRPr="00AD75A5">
        <w:rPr>
          <w:rFonts w:ascii="Arial" w:hAnsi="Arial" w:cs="Arial"/>
          <w:color w:val="1E1E1E"/>
        </w:rPr>
        <w:t xml:space="preserve"> the text first to help understand </w:t>
      </w:r>
      <w:proofErr w:type="spellStart"/>
      <w:r w:rsidRPr="00AD75A5">
        <w:rPr>
          <w:rFonts w:ascii="Arial" w:hAnsi="Arial" w:cs="Arial"/>
          <w:color w:val="1E1E1E"/>
        </w:rPr>
        <w:t>organisation</w:t>
      </w:r>
      <w:proofErr w:type="spellEnd"/>
      <w:r w:rsidRPr="00AD75A5">
        <w:rPr>
          <w:rFonts w:ascii="Arial" w:hAnsi="Arial" w:cs="Arial"/>
          <w:color w:val="1E1E1E"/>
        </w:rPr>
        <w:t xml:space="preserve"> is especially important when searching for an idea. It is also useful to guess or predict the kind of answer you will find, or some of the language associated with it. In this way, you still have words or phrases you can use to scan the text. As such, searching is part skimming, part scanning. </w:t>
      </w:r>
      <w:r w:rsidRPr="00AD75A5">
        <w:rPr>
          <w:rFonts w:ascii="Arial" w:hAnsi="Arial" w:cs="Arial"/>
          <w:color w:val="1E1E1E"/>
          <w:shd w:val="clear" w:color="auto" w:fill="FFFFFF"/>
        </w:rPr>
        <w:t>For example, if you are reading a text on skin cancer and want to find the causes, you would skim the text to understand the structure, which might be a </w:t>
      </w:r>
      <w:hyperlink r:id="rId9" w:history="1">
        <w:r w:rsidRPr="00AD75A5">
          <w:rPr>
            <w:rStyle w:val="Hyperlink"/>
            <w:rFonts w:ascii="Arial" w:hAnsi="Arial" w:cs="Arial"/>
            <w:color w:val="FA5858"/>
            <w:shd w:val="clear" w:color="auto" w:fill="FFFFFF"/>
          </w:rPr>
          <w:t>problem-solution</w:t>
        </w:r>
      </w:hyperlink>
      <w:r w:rsidRPr="00AD75A5">
        <w:rPr>
          <w:rFonts w:ascii="Arial" w:hAnsi="Arial" w:cs="Arial"/>
          <w:color w:val="1E1E1E"/>
          <w:shd w:val="clear" w:color="auto" w:fill="FFFFFF"/>
        </w:rPr>
        <w:t> structure; you might already know that exposure to sunlight is one of the causes so you might scan for 'sunlight' or 'sun', and because you are looking for causes you might scan for </w:t>
      </w:r>
      <w:hyperlink r:id="rId10" w:history="1">
        <w:r w:rsidRPr="00AD75A5">
          <w:rPr>
            <w:rStyle w:val="Hyperlink"/>
            <w:rFonts w:ascii="Arial" w:hAnsi="Arial" w:cs="Arial"/>
            <w:color w:val="FA5858"/>
            <w:shd w:val="clear" w:color="auto" w:fill="FFFFFF"/>
          </w:rPr>
          <w:t>transition words</w:t>
        </w:r>
      </w:hyperlink>
      <w:r w:rsidRPr="00AD75A5">
        <w:rPr>
          <w:rFonts w:ascii="Arial" w:hAnsi="Arial" w:cs="Arial"/>
          <w:color w:val="1E1E1E"/>
          <w:shd w:val="clear" w:color="auto" w:fill="FFFFFF"/>
        </w:rPr>
        <w:t> such as 'because' or 'cause' or 'reason'.</w:t>
      </w:r>
    </w:p>
    <w:p w:rsidR="00C1491E" w:rsidRDefault="00C1491E" w:rsidP="00AD75A5">
      <w:pPr>
        <w:pStyle w:val="NormalWeb"/>
        <w:shd w:val="clear" w:color="auto" w:fill="FFFFFF"/>
        <w:spacing w:before="0" w:beforeAutospacing="0" w:after="0" w:afterAutospacing="0" w:line="360" w:lineRule="auto"/>
        <w:ind w:right="57"/>
        <w:jc w:val="both"/>
        <w:rPr>
          <w:rFonts w:ascii="Arial" w:hAnsi="Arial" w:cs="Arial"/>
          <w:color w:val="1E1E1E"/>
          <w:shd w:val="clear" w:color="auto" w:fill="FFFFFF"/>
        </w:rPr>
      </w:pPr>
    </w:p>
    <w:p w:rsidR="00C1491E" w:rsidRDefault="00C1491E" w:rsidP="00AD75A5">
      <w:pPr>
        <w:pStyle w:val="NormalWeb"/>
        <w:shd w:val="clear" w:color="auto" w:fill="FFFFFF"/>
        <w:spacing w:before="0" w:beforeAutospacing="0" w:after="0" w:afterAutospacing="0" w:line="360" w:lineRule="auto"/>
        <w:ind w:right="57"/>
        <w:jc w:val="both"/>
        <w:rPr>
          <w:rFonts w:ascii="Arial" w:hAnsi="Arial" w:cs="Arial"/>
          <w:color w:val="1E1E1E"/>
          <w:shd w:val="clear" w:color="auto" w:fill="FFFFFF"/>
        </w:rPr>
      </w:pPr>
    </w:p>
    <w:p w:rsidR="00AD75A5" w:rsidRPr="00AD75A5" w:rsidRDefault="00AD75A5" w:rsidP="00AD75A5">
      <w:pPr>
        <w:pStyle w:val="NormalWeb"/>
        <w:shd w:val="clear" w:color="auto" w:fill="FFFFFF"/>
        <w:spacing w:before="0" w:beforeAutospacing="0" w:after="0" w:afterAutospacing="0" w:line="360" w:lineRule="auto"/>
        <w:ind w:right="57"/>
        <w:jc w:val="both"/>
        <w:rPr>
          <w:rFonts w:ascii="Arial" w:hAnsi="Arial" w:cs="Arial"/>
          <w:color w:val="1E1E1E"/>
        </w:rPr>
      </w:pPr>
    </w:p>
    <w:p w:rsidR="008233E0" w:rsidRDefault="008233E0" w:rsidP="008233E0">
      <w:pPr>
        <w:pStyle w:val="Heading3"/>
        <w:spacing w:before="0" w:beforeAutospacing="0" w:after="75" w:afterAutospacing="0"/>
        <w:rPr>
          <w:rFonts w:ascii="Arial" w:hAnsi="Arial" w:cs="Arial"/>
          <w:color w:val="000000"/>
          <w:spacing w:val="12"/>
          <w:sz w:val="30"/>
          <w:szCs w:val="30"/>
        </w:rPr>
      </w:pPr>
      <w:r>
        <w:rPr>
          <w:rFonts w:ascii="Arial" w:hAnsi="Arial" w:cs="Arial"/>
          <w:color w:val="000000"/>
          <w:spacing w:val="12"/>
          <w:sz w:val="30"/>
          <w:szCs w:val="30"/>
        </w:rPr>
        <w:t>Precautions</w:t>
      </w:r>
    </w:p>
    <w:p w:rsidR="008233E0" w:rsidRDefault="008233E0" w:rsidP="008233E0">
      <w:pPr>
        <w:pStyle w:val="NormalWeb"/>
        <w:spacing w:after="225" w:afterAutospacing="0" w:line="360" w:lineRule="auto"/>
        <w:jc w:val="both"/>
        <w:rPr>
          <w:rFonts w:ascii="Arial" w:hAnsi="Arial" w:cs="Arial"/>
          <w:color w:val="000000"/>
          <w:spacing w:val="12"/>
        </w:rPr>
      </w:pPr>
      <w:r>
        <w:rPr>
          <w:rFonts w:ascii="Arial" w:hAnsi="Arial" w:cs="Arial"/>
          <w:color w:val="000000"/>
          <w:spacing w:val="12"/>
        </w:rPr>
        <w:t xml:space="preserve">Scanning reading is not a substitute for reading and students who choose to only scan can end up with major comprehension issues. Missing even a single qualifier can dramatically change the meaning of a passage. Scanning can also sometimes establish some preconceived notions that may be incorrect. For example, you might assume an article is about the writer's opposition to a law but it could turn out that the article addresses the law's pros and cons. The things you learn scanning a piece </w:t>
      </w:r>
      <w:proofErr w:type="gramStart"/>
      <w:r>
        <w:rPr>
          <w:rFonts w:ascii="Arial" w:hAnsi="Arial" w:cs="Arial"/>
          <w:color w:val="000000"/>
          <w:spacing w:val="12"/>
        </w:rPr>
        <w:t>are</w:t>
      </w:r>
      <w:proofErr w:type="gramEnd"/>
      <w:r>
        <w:rPr>
          <w:rFonts w:ascii="Arial" w:hAnsi="Arial" w:cs="Arial"/>
          <w:color w:val="000000"/>
          <w:spacing w:val="12"/>
        </w:rPr>
        <w:t xml:space="preserve"> not set in stone and you'll need to adjust your perceptions based upon a subsequent thorough reading.</w:t>
      </w:r>
    </w:p>
    <w:p w:rsidR="008233E0" w:rsidRDefault="008233E0" w:rsidP="00AD75A5">
      <w:pPr>
        <w:spacing w:before="100" w:beforeAutospacing="1" w:after="225" w:line="240" w:lineRule="auto"/>
        <w:jc w:val="both"/>
      </w:pPr>
      <w:r>
        <w:rPr>
          <w:rFonts w:ascii="Arial" w:eastAsia="Times New Roman" w:hAnsi="Arial" w:cs="Arial"/>
          <w:color w:val="000000"/>
          <w:spacing w:val="12"/>
          <w:sz w:val="24"/>
          <w:szCs w:val="24"/>
        </w:rPr>
        <w:lastRenderedPageBreak/>
        <w:t xml:space="preserve">Source: </w:t>
      </w:r>
      <w:hyperlink r:id="rId11" w:history="1">
        <w:r>
          <w:rPr>
            <w:rStyle w:val="Hyperlink"/>
          </w:rPr>
          <w:t>https://classroom.synonym.com/scanning-skills-reading-14588.html</w:t>
        </w:r>
      </w:hyperlink>
    </w:p>
    <w:p w:rsidR="00A74CB8" w:rsidRDefault="004561B9" w:rsidP="00AD75A5">
      <w:pPr>
        <w:spacing w:before="100" w:beforeAutospacing="1" w:after="225" w:line="240" w:lineRule="auto"/>
        <w:jc w:val="both"/>
      </w:pPr>
      <w:hyperlink r:id="rId12" w:history="1">
        <w:r w:rsidR="00A74CB8">
          <w:rPr>
            <w:rStyle w:val="Hyperlink"/>
          </w:rPr>
          <w:t>https://www.howtolearn.com/2013/02/skimming-and-scanning-two-important-strategies-for-speeding-up-your-reading/</w:t>
        </w:r>
      </w:hyperlink>
    </w:p>
    <w:p w:rsidR="00AD75A5" w:rsidRDefault="004561B9" w:rsidP="00AD75A5">
      <w:pPr>
        <w:spacing w:before="100" w:beforeAutospacing="1" w:after="225" w:line="240" w:lineRule="auto"/>
        <w:jc w:val="both"/>
      </w:pPr>
      <w:hyperlink r:id="rId13" w:history="1">
        <w:r w:rsidR="00AD75A5">
          <w:rPr>
            <w:rStyle w:val="Hyperlink"/>
          </w:rPr>
          <w:t>https://www.eapfoundation.com/reading/skills/scanning/</w:t>
        </w:r>
      </w:hyperlink>
    </w:p>
    <w:p w:rsidR="008233E0" w:rsidRDefault="008233E0" w:rsidP="008233E0">
      <w:pPr>
        <w:spacing w:before="100" w:beforeAutospacing="1" w:after="225" w:line="384" w:lineRule="atLeast"/>
        <w:jc w:val="both"/>
        <w:rPr>
          <w:rFonts w:ascii="Arial" w:eastAsia="Times New Roman" w:hAnsi="Arial" w:cs="Arial"/>
          <w:b/>
          <w:spacing w:val="12"/>
          <w:sz w:val="24"/>
          <w:szCs w:val="24"/>
        </w:rPr>
      </w:pPr>
    </w:p>
    <w:p w:rsidR="00EB0967" w:rsidRDefault="00EB0967" w:rsidP="008233E0">
      <w:pPr>
        <w:jc w:val="both"/>
      </w:pPr>
    </w:p>
    <w:sectPr w:rsidR="00EB0967" w:rsidSect="007E347F">
      <w:pgSz w:w="11907" w:h="16839" w:code="9"/>
      <w:pgMar w:top="2268" w:right="1644" w:bottom="1644"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1392B"/>
    <w:multiLevelType w:val="hybridMultilevel"/>
    <w:tmpl w:val="BD84E290"/>
    <w:lvl w:ilvl="0" w:tplc="1958CAC6">
      <w:start w:val="1"/>
      <w:numFmt w:val="decimal"/>
      <w:lvlText w:val="%1."/>
      <w:lvlJc w:val="left"/>
      <w:pPr>
        <w:ind w:left="720" w:hanging="360"/>
      </w:pPr>
      <w:rPr>
        <w:rFonts w:ascii="Helvetica" w:eastAsiaTheme="minorHAnsi" w:hAnsi="Helvetica" w:cstheme="minorBidi"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7E347F"/>
    <w:rsid w:val="002010CC"/>
    <w:rsid w:val="002022F6"/>
    <w:rsid w:val="002B6228"/>
    <w:rsid w:val="00393D4E"/>
    <w:rsid w:val="004505AA"/>
    <w:rsid w:val="004561B9"/>
    <w:rsid w:val="004D77C1"/>
    <w:rsid w:val="00546D5B"/>
    <w:rsid w:val="00563819"/>
    <w:rsid w:val="006D4A3B"/>
    <w:rsid w:val="007E347F"/>
    <w:rsid w:val="008233E0"/>
    <w:rsid w:val="00872D71"/>
    <w:rsid w:val="008876F4"/>
    <w:rsid w:val="00971C3D"/>
    <w:rsid w:val="00A74CB8"/>
    <w:rsid w:val="00AD75A5"/>
    <w:rsid w:val="00AE6CC3"/>
    <w:rsid w:val="00B7416F"/>
    <w:rsid w:val="00B84B81"/>
    <w:rsid w:val="00C1491E"/>
    <w:rsid w:val="00D37BD5"/>
    <w:rsid w:val="00DB03AF"/>
    <w:rsid w:val="00EB0967"/>
    <w:rsid w:val="00F723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47F"/>
  </w:style>
  <w:style w:type="paragraph" w:styleId="Heading3">
    <w:name w:val="heading 3"/>
    <w:basedOn w:val="Normal"/>
    <w:link w:val="Heading3Char"/>
    <w:uiPriority w:val="9"/>
    <w:qFormat/>
    <w:rsid w:val="008233E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A74CB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233E0"/>
    <w:rPr>
      <w:rFonts w:ascii="Times New Roman" w:eastAsia="Times New Roman" w:hAnsi="Times New Roman" w:cs="Times New Roman"/>
      <w:b/>
      <w:bCs/>
      <w:sz w:val="27"/>
      <w:szCs w:val="27"/>
    </w:rPr>
  </w:style>
  <w:style w:type="paragraph" w:styleId="NormalWeb">
    <w:name w:val="Normal (Web)"/>
    <w:basedOn w:val="Normal"/>
    <w:uiPriority w:val="99"/>
    <w:unhideWhenUsed/>
    <w:rsid w:val="008233E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233E0"/>
    <w:rPr>
      <w:color w:val="0000FF"/>
      <w:u w:val="single"/>
    </w:rPr>
  </w:style>
  <w:style w:type="character" w:customStyle="1" w:styleId="fontstyle01">
    <w:name w:val="fontstyle01"/>
    <w:basedOn w:val="DefaultParagraphFont"/>
    <w:rsid w:val="008233E0"/>
    <w:rPr>
      <w:rFonts w:ascii="Helvetica" w:hAnsi="Helvetica" w:hint="default"/>
      <w:b w:val="0"/>
      <w:bCs w:val="0"/>
      <w:i w:val="0"/>
      <w:iCs w:val="0"/>
      <w:color w:val="000000"/>
      <w:sz w:val="24"/>
      <w:szCs w:val="24"/>
    </w:rPr>
  </w:style>
  <w:style w:type="paragraph" w:styleId="ListParagraph">
    <w:name w:val="List Paragraph"/>
    <w:basedOn w:val="Normal"/>
    <w:uiPriority w:val="34"/>
    <w:qFormat/>
    <w:rsid w:val="008233E0"/>
    <w:pPr>
      <w:ind w:left="720"/>
      <w:contextualSpacing/>
    </w:pPr>
  </w:style>
  <w:style w:type="character" w:styleId="Strong">
    <w:name w:val="Strong"/>
    <w:basedOn w:val="DefaultParagraphFont"/>
    <w:uiPriority w:val="22"/>
    <w:qFormat/>
    <w:rsid w:val="00A74CB8"/>
    <w:rPr>
      <w:b/>
      <w:bCs/>
    </w:rPr>
  </w:style>
  <w:style w:type="character" w:styleId="Emphasis">
    <w:name w:val="Emphasis"/>
    <w:basedOn w:val="DefaultParagraphFont"/>
    <w:uiPriority w:val="20"/>
    <w:qFormat/>
    <w:rsid w:val="00A74CB8"/>
    <w:rPr>
      <w:i/>
      <w:iCs/>
    </w:rPr>
  </w:style>
  <w:style w:type="character" w:customStyle="1" w:styleId="Heading4Char">
    <w:name w:val="Heading 4 Char"/>
    <w:basedOn w:val="DefaultParagraphFont"/>
    <w:link w:val="Heading4"/>
    <w:uiPriority w:val="9"/>
    <w:semiHidden/>
    <w:rsid w:val="00A74CB8"/>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36783194">
      <w:bodyDiv w:val="1"/>
      <w:marLeft w:val="0"/>
      <w:marRight w:val="0"/>
      <w:marTop w:val="0"/>
      <w:marBottom w:val="0"/>
      <w:divBdr>
        <w:top w:val="none" w:sz="0" w:space="0" w:color="auto"/>
        <w:left w:val="none" w:sz="0" w:space="0" w:color="auto"/>
        <w:bottom w:val="none" w:sz="0" w:space="0" w:color="auto"/>
        <w:right w:val="none" w:sz="0" w:space="0" w:color="auto"/>
      </w:divBdr>
      <w:divsChild>
        <w:div w:id="120610149">
          <w:marLeft w:val="0"/>
          <w:marRight w:val="0"/>
          <w:marTop w:val="0"/>
          <w:marBottom w:val="0"/>
          <w:divBdr>
            <w:top w:val="none" w:sz="0" w:space="0" w:color="auto"/>
            <w:left w:val="none" w:sz="0" w:space="0" w:color="auto"/>
            <w:bottom w:val="none" w:sz="0" w:space="0" w:color="auto"/>
            <w:right w:val="none" w:sz="0" w:space="0" w:color="auto"/>
          </w:divBdr>
        </w:div>
      </w:divsChild>
    </w:div>
    <w:div w:id="238952080">
      <w:bodyDiv w:val="1"/>
      <w:marLeft w:val="0"/>
      <w:marRight w:val="0"/>
      <w:marTop w:val="0"/>
      <w:marBottom w:val="0"/>
      <w:divBdr>
        <w:top w:val="none" w:sz="0" w:space="0" w:color="auto"/>
        <w:left w:val="none" w:sz="0" w:space="0" w:color="auto"/>
        <w:bottom w:val="none" w:sz="0" w:space="0" w:color="auto"/>
        <w:right w:val="none" w:sz="0" w:space="0" w:color="auto"/>
      </w:divBdr>
    </w:div>
    <w:div w:id="267935441">
      <w:bodyDiv w:val="1"/>
      <w:marLeft w:val="0"/>
      <w:marRight w:val="0"/>
      <w:marTop w:val="0"/>
      <w:marBottom w:val="0"/>
      <w:divBdr>
        <w:top w:val="none" w:sz="0" w:space="0" w:color="auto"/>
        <w:left w:val="none" w:sz="0" w:space="0" w:color="auto"/>
        <w:bottom w:val="none" w:sz="0" w:space="0" w:color="auto"/>
        <w:right w:val="none" w:sz="0" w:space="0" w:color="auto"/>
      </w:divBdr>
      <w:divsChild>
        <w:div w:id="974333078">
          <w:marLeft w:val="0"/>
          <w:marRight w:val="0"/>
          <w:marTop w:val="0"/>
          <w:marBottom w:val="0"/>
          <w:divBdr>
            <w:top w:val="none" w:sz="0" w:space="0" w:color="auto"/>
            <w:left w:val="none" w:sz="0" w:space="0" w:color="auto"/>
            <w:bottom w:val="none" w:sz="0" w:space="0" w:color="auto"/>
            <w:right w:val="none" w:sz="0" w:space="0" w:color="auto"/>
          </w:divBdr>
        </w:div>
      </w:divsChild>
    </w:div>
    <w:div w:id="615140831">
      <w:bodyDiv w:val="1"/>
      <w:marLeft w:val="0"/>
      <w:marRight w:val="0"/>
      <w:marTop w:val="0"/>
      <w:marBottom w:val="0"/>
      <w:divBdr>
        <w:top w:val="none" w:sz="0" w:space="0" w:color="auto"/>
        <w:left w:val="none" w:sz="0" w:space="0" w:color="auto"/>
        <w:bottom w:val="none" w:sz="0" w:space="0" w:color="auto"/>
        <w:right w:val="none" w:sz="0" w:space="0" w:color="auto"/>
      </w:divBdr>
    </w:div>
    <w:div w:id="744381456">
      <w:bodyDiv w:val="1"/>
      <w:marLeft w:val="0"/>
      <w:marRight w:val="0"/>
      <w:marTop w:val="0"/>
      <w:marBottom w:val="0"/>
      <w:divBdr>
        <w:top w:val="none" w:sz="0" w:space="0" w:color="auto"/>
        <w:left w:val="none" w:sz="0" w:space="0" w:color="auto"/>
        <w:bottom w:val="none" w:sz="0" w:space="0" w:color="auto"/>
        <w:right w:val="none" w:sz="0" w:space="0" w:color="auto"/>
      </w:divBdr>
    </w:div>
    <w:div w:id="781535318">
      <w:bodyDiv w:val="1"/>
      <w:marLeft w:val="0"/>
      <w:marRight w:val="0"/>
      <w:marTop w:val="0"/>
      <w:marBottom w:val="0"/>
      <w:divBdr>
        <w:top w:val="none" w:sz="0" w:space="0" w:color="auto"/>
        <w:left w:val="none" w:sz="0" w:space="0" w:color="auto"/>
        <w:bottom w:val="none" w:sz="0" w:space="0" w:color="auto"/>
        <w:right w:val="none" w:sz="0" w:space="0" w:color="auto"/>
      </w:divBdr>
    </w:div>
    <w:div w:id="858348534">
      <w:bodyDiv w:val="1"/>
      <w:marLeft w:val="0"/>
      <w:marRight w:val="0"/>
      <w:marTop w:val="0"/>
      <w:marBottom w:val="0"/>
      <w:divBdr>
        <w:top w:val="none" w:sz="0" w:space="0" w:color="auto"/>
        <w:left w:val="none" w:sz="0" w:space="0" w:color="auto"/>
        <w:bottom w:val="none" w:sz="0" w:space="0" w:color="auto"/>
        <w:right w:val="none" w:sz="0" w:space="0" w:color="auto"/>
      </w:divBdr>
    </w:div>
    <w:div w:id="1073358905">
      <w:bodyDiv w:val="1"/>
      <w:marLeft w:val="0"/>
      <w:marRight w:val="0"/>
      <w:marTop w:val="0"/>
      <w:marBottom w:val="0"/>
      <w:divBdr>
        <w:top w:val="none" w:sz="0" w:space="0" w:color="auto"/>
        <w:left w:val="none" w:sz="0" w:space="0" w:color="auto"/>
        <w:bottom w:val="none" w:sz="0" w:space="0" w:color="auto"/>
        <w:right w:val="none" w:sz="0" w:space="0" w:color="auto"/>
      </w:divBdr>
      <w:divsChild>
        <w:div w:id="1245648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pfoundation.com/reading/skills/skimming/" TargetMode="External"/><Relationship Id="rId13" Type="http://schemas.openxmlformats.org/officeDocument/2006/relationships/hyperlink" Target="https://www.eapfoundation.com/reading/skills/scanning/" TargetMode="External"/><Relationship Id="rId3" Type="http://schemas.openxmlformats.org/officeDocument/2006/relationships/settings" Target="settings.xml"/><Relationship Id="rId7" Type="http://schemas.openxmlformats.org/officeDocument/2006/relationships/hyperlink" Target="https://www.eapfoundation.com/reading/skills/surveying/" TargetMode="External"/><Relationship Id="rId12" Type="http://schemas.openxmlformats.org/officeDocument/2006/relationships/hyperlink" Target="https://www.howtolearn.com/2013/02/skimming-and-scanning-two-important-strategies-for-speeding-up-your-read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apfoundation.com/reading/skills/skimming/" TargetMode="External"/><Relationship Id="rId11" Type="http://schemas.openxmlformats.org/officeDocument/2006/relationships/hyperlink" Target="https://classroom.synonym.com/scanning-skills-reading-14588.html" TargetMode="External"/><Relationship Id="rId5" Type="http://schemas.openxmlformats.org/officeDocument/2006/relationships/hyperlink" Target="https://www.eapfoundation.com/reading/skills/skimming/" TargetMode="External"/><Relationship Id="rId15" Type="http://schemas.openxmlformats.org/officeDocument/2006/relationships/theme" Target="theme/theme1.xml"/><Relationship Id="rId10" Type="http://schemas.openxmlformats.org/officeDocument/2006/relationships/hyperlink" Target="https://www.eapfoundation.com/writing/cohesion/transitions" TargetMode="External"/><Relationship Id="rId4" Type="http://schemas.openxmlformats.org/officeDocument/2006/relationships/webSettings" Target="webSettings.xml"/><Relationship Id="rId9" Type="http://schemas.openxmlformats.org/officeDocument/2006/relationships/hyperlink" Target="https://www.eapfoundation.com/writing/essays/problemsolu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7</Pages>
  <Words>1336</Words>
  <Characters>7619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2019-09-07T07:28:00Z</dcterms:created>
  <dcterms:modified xsi:type="dcterms:W3CDTF">2019-09-07T12:42:00Z</dcterms:modified>
</cp:coreProperties>
</file>