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E62" w:rsidRDefault="00CC0BA0" w:rsidP="00CC0BA0">
      <w:pPr>
        <w:spacing w:after="0" w:line="240" w:lineRule="auto"/>
        <w:jc w:val="center"/>
        <w:rPr>
          <w:rFonts w:ascii="Arial" w:hAnsi="Arial" w:cs="Arial"/>
          <w:b/>
          <w:sz w:val="24"/>
          <w:szCs w:val="24"/>
          <w:lang w:val="en-ID"/>
        </w:rPr>
      </w:pPr>
      <w:r w:rsidRPr="00CC0BA0">
        <w:rPr>
          <w:rFonts w:ascii="Arial" w:hAnsi="Arial" w:cs="Arial"/>
          <w:b/>
          <w:sz w:val="24"/>
          <w:szCs w:val="24"/>
          <w:lang w:val="en-ID"/>
        </w:rPr>
        <w:t>Modul</w:t>
      </w:r>
      <w:r w:rsidR="00542E62">
        <w:rPr>
          <w:rFonts w:ascii="Arial" w:hAnsi="Arial" w:cs="Arial"/>
          <w:b/>
          <w:sz w:val="24"/>
          <w:szCs w:val="24"/>
          <w:lang w:val="en-ID"/>
        </w:rPr>
        <w:t xml:space="preserve"> Pertemuan Sesi </w:t>
      </w:r>
      <w:r w:rsidR="002635BE">
        <w:rPr>
          <w:rFonts w:ascii="Arial" w:hAnsi="Arial" w:cs="Arial"/>
          <w:b/>
          <w:sz w:val="24"/>
          <w:szCs w:val="24"/>
          <w:lang w:val="en-ID"/>
        </w:rPr>
        <w:t>6</w:t>
      </w:r>
    </w:p>
    <w:p w:rsidR="00CC0BA0" w:rsidRPr="00CC0BA0" w:rsidRDefault="00CC0BA0" w:rsidP="00CC0BA0">
      <w:pPr>
        <w:spacing w:after="0" w:line="240" w:lineRule="auto"/>
        <w:jc w:val="center"/>
        <w:rPr>
          <w:rFonts w:ascii="Arial" w:hAnsi="Arial" w:cs="Arial"/>
          <w:b/>
          <w:sz w:val="24"/>
          <w:szCs w:val="24"/>
          <w:lang w:val="en-ID"/>
        </w:rPr>
      </w:pPr>
      <w:r w:rsidRPr="00CC0BA0">
        <w:rPr>
          <w:rFonts w:ascii="Arial" w:hAnsi="Arial" w:cs="Arial"/>
          <w:b/>
          <w:sz w:val="24"/>
          <w:szCs w:val="24"/>
          <w:lang w:val="en-ID"/>
        </w:rPr>
        <w:t xml:space="preserve"> Mata Kuliah Kriminologi dan Viktimologi</w:t>
      </w:r>
    </w:p>
    <w:p w:rsidR="00CC0BA0" w:rsidRPr="00CC0BA0" w:rsidRDefault="00CC0BA0" w:rsidP="00CC0BA0">
      <w:pPr>
        <w:spacing w:after="0" w:line="240" w:lineRule="auto"/>
        <w:jc w:val="center"/>
        <w:rPr>
          <w:rFonts w:ascii="Arial" w:hAnsi="Arial" w:cs="Arial"/>
          <w:b/>
          <w:i/>
          <w:sz w:val="24"/>
          <w:szCs w:val="24"/>
          <w:lang w:val="en-ID"/>
        </w:rPr>
      </w:pPr>
      <w:r w:rsidRPr="00CC0BA0">
        <w:rPr>
          <w:rFonts w:ascii="Arial" w:hAnsi="Arial" w:cs="Arial"/>
          <w:b/>
          <w:i/>
          <w:sz w:val="24"/>
          <w:szCs w:val="24"/>
          <w:lang w:val="en-ID"/>
        </w:rPr>
        <w:t>Disusun oleh: Idris Wasahua</w:t>
      </w:r>
    </w:p>
    <w:p w:rsidR="00CC0BA0" w:rsidRPr="00CC0BA0" w:rsidRDefault="00CC0BA0" w:rsidP="00CC0BA0">
      <w:pPr>
        <w:spacing w:line="240" w:lineRule="auto"/>
        <w:jc w:val="both"/>
        <w:rPr>
          <w:rFonts w:ascii="Arial" w:hAnsi="Arial" w:cs="Arial"/>
          <w:b/>
          <w:sz w:val="24"/>
          <w:szCs w:val="24"/>
          <w:lang w:val="en-ID"/>
        </w:rPr>
      </w:pPr>
    </w:p>
    <w:p w:rsidR="00542E62" w:rsidRPr="00542E62" w:rsidRDefault="00CC0BA0" w:rsidP="003E20DD">
      <w:pPr>
        <w:spacing w:line="240" w:lineRule="auto"/>
        <w:jc w:val="both"/>
        <w:rPr>
          <w:rFonts w:ascii="Arial" w:hAnsi="Arial" w:cs="Arial"/>
          <w:b/>
          <w:bCs/>
          <w:sz w:val="24"/>
          <w:szCs w:val="24"/>
        </w:rPr>
      </w:pPr>
      <w:proofErr w:type="gramStart"/>
      <w:r w:rsidRPr="00CC0BA0">
        <w:rPr>
          <w:rFonts w:ascii="Arial" w:hAnsi="Arial" w:cs="Arial"/>
          <w:b/>
          <w:sz w:val="24"/>
          <w:szCs w:val="24"/>
          <w:lang w:val="en-ID"/>
        </w:rPr>
        <w:t>Materi :</w:t>
      </w:r>
      <w:proofErr w:type="gramEnd"/>
      <w:r w:rsidR="003E20DD">
        <w:rPr>
          <w:rFonts w:ascii="Arial" w:hAnsi="Arial" w:cs="Arial"/>
          <w:b/>
          <w:sz w:val="24"/>
          <w:szCs w:val="24"/>
          <w:lang w:val="en-ID"/>
        </w:rPr>
        <w:t xml:space="preserve"> </w:t>
      </w:r>
      <w:r w:rsidR="00542E62">
        <w:rPr>
          <w:rFonts w:ascii="Arial" w:hAnsi="Arial" w:cs="Arial"/>
          <w:b/>
          <w:bCs/>
          <w:sz w:val="24"/>
          <w:szCs w:val="24"/>
        </w:rPr>
        <w:t>Tipologi Kejahatan</w:t>
      </w:r>
    </w:p>
    <w:p w:rsidR="00542E62" w:rsidRDefault="00542E62" w:rsidP="00542E62">
      <w:pPr>
        <w:shd w:val="clear" w:color="auto" w:fill="FFFFFF"/>
        <w:spacing w:after="0" w:line="240" w:lineRule="auto"/>
        <w:jc w:val="both"/>
        <w:rPr>
          <w:rFonts w:ascii="Arial" w:eastAsia="Times New Roman" w:hAnsi="Arial" w:cs="Arial"/>
          <w:i/>
          <w:color w:val="000000"/>
          <w:sz w:val="24"/>
          <w:szCs w:val="24"/>
        </w:rPr>
      </w:pPr>
    </w:p>
    <w:p w:rsidR="00B83F3E" w:rsidRPr="00542E62" w:rsidRDefault="00B83F3E" w:rsidP="00542E62">
      <w:pPr>
        <w:shd w:val="clear" w:color="auto" w:fill="FFFFFF"/>
        <w:spacing w:after="0" w:line="240" w:lineRule="auto"/>
        <w:jc w:val="both"/>
        <w:rPr>
          <w:rFonts w:ascii="Arial" w:eastAsia="Times New Roman" w:hAnsi="Arial" w:cs="Arial"/>
          <w:color w:val="000000"/>
          <w:sz w:val="24"/>
          <w:szCs w:val="24"/>
        </w:rPr>
      </w:pPr>
      <w:proofErr w:type="gramStart"/>
      <w:r w:rsidRPr="00542E62">
        <w:rPr>
          <w:rFonts w:ascii="Arial" w:eastAsia="Times New Roman" w:hAnsi="Arial" w:cs="Arial"/>
          <w:color w:val="000000"/>
          <w:sz w:val="24"/>
          <w:szCs w:val="24"/>
        </w:rPr>
        <w:t>Tipologi merupakan suatu sistem klasifikasi kejahatan atau penjahat ke dalam golongan atau kelompok tertentu, lazimnya dibedakan menjadi tipologi teoritis dan tipologi empiris.</w:t>
      </w:r>
      <w:proofErr w:type="gramEnd"/>
      <w:r w:rsidRPr="00542E62">
        <w:rPr>
          <w:rFonts w:ascii="Arial" w:eastAsia="Times New Roman" w:hAnsi="Arial" w:cs="Arial"/>
          <w:color w:val="000000"/>
          <w:sz w:val="24"/>
          <w:szCs w:val="24"/>
        </w:rPr>
        <w:t xml:space="preserve"> </w:t>
      </w:r>
      <w:r w:rsidR="003E20DD">
        <w:rPr>
          <w:rFonts w:ascii="Arial" w:eastAsia="Times New Roman" w:hAnsi="Arial" w:cs="Arial"/>
          <w:color w:val="000000"/>
          <w:sz w:val="24"/>
          <w:szCs w:val="24"/>
        </w:rPr>
        <w:t xml:space="preserve"> </w:t>
      </w:r>
      <w:proofErr w:type="gramStart"/>
      <w:r w:rsidRPr="00542E62">
        <w:rPr>
          <w:rFonts w:ascii="Arial" w:eastAsia="Times New Roman" w:hAnsi="Arial" w:cs="Arial"/>
          <w:color w:val="000000"/>
          <w:sz w:val="24"/>
          <w:szCs w:val="24"/>
        </w:rPr>
        <w:t>Tipologi penjahat diklasifikasi berdasarkan umur, jenis kelamin, kepribadian, status maritalm motif, kelas sosial dan sebaginya.</w:t>
      </w:r>
      <w:proofErr w:type="gramEnd"/>
      <w:r w:rsidRPr="00542E62">
        <w:rPr>
          <w:rFonts w:ascii="Arial" w:eastAsia="Times New Roman" w:hAnsi="Arial" w:cs="Arial"/>
          <w:color w:val="000000"/>
          <w:sz w:val="24"/>
          <w:szCs w:val="24"/>
        </w:rPr>
        <w:t xml:space="preserve"> </w:t>
      </w:r>
    </w:p>
    <w:p w:rsidR="00B83F3E" w:rsidRPr="00542E62" w:rsidRDefault="00B83F3E" w:rsidP="00542E62">
      <w:pPr>
        <w:shd w:val="clear" w:color="auto" w:fill="FFFFFF"/>
        <w:spacing w:after="0" w:line="240" w:lineRule="auto"/>
        <w:jc w:val="both"/>
        <w:rPr>
          <w:rFonts w:ascii="Arial" w:eastAsia="Times New Roman" w:hAnsi="Arial" w:cs="Arial"/>
          <w:color w:val="000000"/>
          <w:sz w:val="24"/>
          <w:szCs w:val="24"/>
        </w:rPr>
      </w:pPr>
      <w:proofErr w:type="gramStart"/>
      <w:r w:rsidRPr="00542E62">
        <w:rPr>
          <w:rFonts w:ascii="Arial" w:eastAsia="Times New Roman" w:hAnsi="Arial" w:cs="Arial"/>
          <w:color w:val="000000"/>
          <w:sz w:val="24"/>
          <w:szCs w:val="24"/>
        </w:rPr>
        <w:t>Tipologi kejahatan diklasifikasi berdasarkan motif, kondisi perilaku, kaidah yang dilanggar frekuensi kejahtaan dan sebagainya.</w:t>
      </w:r>
      <w:proofErr w:type="gramEnd"/>
      <w:r w:rsidRPr="00542E62">
        <w:rPr>
          <w:rFonts w:ascii="Arial" w:eastAsia="Times New Roman" w:hAnsi="Arial" w:cs="Arial"/>
          <w:color w:val="000000"/>
          <w:sz w:val="24"/>
          <w:szCs w:val="24"/>
        </w:rPr>
        <w:br/>
      </w:r>
      <w:proofErr w:type="gramStart"/>
      <w:r w:rsidRPr="00542E62">
        <w:rPr>
          <w:rFonts w:ascii="Arial" w:eastAsia="Times New Roman" w:hAnsi="Arial" w:cs="Arial"/>
          <w:color w:val="000000"/>
          <w:sz w:val="24"/>
          <w:szCs w:val="24"/>
        </w:rPr>
        <w:t>Adapun yang diuraikan disini adalah tipologi kejahatan yang berguna untuk pembahasan selanjutnya terutama dalam membahas tentang penaggulangan pelanggar hukum.</w:t>
      </w:r>
      <w:proofErr w:type="gramEnd"/>
      <w:r w:rsidRPr="00542E62">
        <w:rPr>
          <w:rFonts w:ascii="Arial" w:eastAsia="Times New Roman" w:hAnsi="Arial" w:cs="Arial"/>
          <w:color w:val="000000"/>
          <w:sz w:val="24"/>
          <w:szCs w:val="24"/>
        </w:rPr>
        <w:t xml:space="preserve"> Misalnya menanggulangi pemabuk </w:t>
      </w:r>
      <w:proofErr w:type="gramStart"/>
      <w:r w:rsidRPr="00542E62">
        <w:rPr>
          <w:rFonts w:ascii="Arial" w:eastAsia="Times New Roman" w:hAnsi="Arial" w:cs="Arial"/>
          <w:color w:val="000000"/>
          <w:sz w:val="24"/>
          <w:szCs w:val="24"/>
        </w:rPr>
        <w:t>akan</w:t>
      </w:r>
      <w:proofErr w:type="gramEnd"/>
      <w:r w:rsidRPr="00542E62">
        <w:rPr>
          <w:rFonts w:ascii="Arial" w:eastAsia="Times New Roman" w:hAnsi="Arial" w:cs="Arial"/>
          <w:color w:val="000000"/>
          <w:sz w:val="24"/>
          <w:szCs w:val="24"/>
        </w:rPr>
        <w:t xml:space="preserve"> berbeda dengan menanggulangi perampok. </w:t>
      </w:r>
    </w:p>
    <w:p w:rsidR="00CC0BA0" w:rsidRPr="00542E62" w:rsidRDefault="00CC0BA0" w:rsidP="00CC0BA0">
      <w:pPr>
        <w:shd w:val="clear" w:color="auto" w:fill="FFFFFF"/>
        <w:spacing w:after="0" w:line="240" w:lineRule="auto"/>
        <w:jc w:val="both"/>
        <w:rPr>
          <w:rFonts w:ascii="Arial" w:eastAsia="Times New Roman" w:hAnsi="Arial" w:cs="Arial"/>
          <w:color w:val="000000"/>
          <w:sz w:val="24"/>
          <w:szCs w:val="24"/>
        </w:rPr>
      </w:pPr>
      <w:r w:rsidRPr="00542E62">
        <w:rPr>
          <w:rFonts w:ascii="Arial" w:eastAsia="Times New Roman" w:hAnsi="Arial" w:cs="Arial"/>
          <w:color w:val="000000"/>
          <w:sz w:val="24"/>
          <w:szCs w:val="24"/>
          <w:lang w:val="en-ID"/>
        </w:rPr>
        <w:t xml:space="preserve"> </w:t>
      </w:r>
    </w:p>
    <w:p w:rsidR="00CC0BA0" w:rsidRPr="002635BE" w:rsidRDefault="00CC0BA0" w:rsidP="00CC0BA0">
      <w:pPr>
        <w:shd w:val="clear" w:color="auto" w:fill="FFFFFF"/>
        <w:spacing w:after="0" w:line="240" w:lineRule="auto"/>
        <w:jc w:val="both"/>
        <w:rPr>
          <w:rFonts w:ascii="Arial" w:eastAsia="Times New Roman" w:hAnsi="Arial" w:cs="Arial"/>
          <w:color w:val="000000"/>
          <w:sz w:val="24"/>
          <w:szCs w:val="24"/>
        </w:rPr>
      </w:pPr>
      <w:r w:rsidRPr="00CC0BA0">
        <w:rPr>
          <w:rFonts w:ascii="Arial" w:eastAsia="Times New Roman" w:hAnsi="Arial" w:cs="Arial"/>
          <w:b/>
          <w:bCs/>
          <w:i/>
          <w:color w:val="000000"/>
          <w:sz w:val="24"/>
          <w:szCs w:val="24"/>
        </w:rPr>
        <w:t xml:space="preserve"> </w:t>
      </w:r>
      <w:r w:rsidR="002635BE">
        <w:rPr>
          <w:rFonts w:ascii="Arial" w:eastAsia="Times New Roman" w:hAnsi="Arial" w:cs="Arial"/>
          <w:color w:val="000000"/>
          <w:sz w:val="24"/>
          <w:szCs w:val="24"/>
          <w:lang w:val="en-ID"/>
        </w:rPr>
        <w:t xml:space="preserve"> </w:t>
      </w:r>
    </w:p>
    <w:p w:rsidR="00CC0BA0" w:rsidRDefault="00CC0BA0" w:rsidP="00CC0BA0">
      <w:pPr>
        <w:shd w:val="clear" w:color="auto" w:fill="FFFFFF"/>
        <w:spacing w:after="0" w:line="240" w:lineRule="auto"/>
        <w:jc w:val="both"/>
        <w:rPr>
          <w:rFonts w:ascii="Arial" w:eastAsia="Times New Roman" w:hAnsi="Arial" w:cs="Arial"/>
          <w:color w:val="000000"/>
          <w:sz w:val="24"/>
          <w:szCs w:val="24"/>
        </w:rPr>
      </w:pPr>
      <w:r w:rsidRPr="003E20DD">
        <w:rPr>
          <w:rFonts w:ascii="Arial" w:eastAsia="Times New Roman" w:hAnsi="Arial" w:cs="Arial"/>
          <w:color w:val="000000"/>
          <w:sz w:val="24"/>
          <w:szCs w:val="24"/>
        </w:rPr>
        <w:t xml:space="preserve">Walter C. Recless membedakan karir penjahat ke dalam 3 </w:t>
      </w:r>
      <w:proofErr w:type="gramStart"/>
      <w:r w:rsidRPr="003E20DD">
        <w:rPr>
          <w:rFonts w:ascii="Arial" w:eastAsia="Times New Roman" w:hAnsi="Arial" w:cs="Arial"/>
          <w:color w:val="000000"/>
          <w:sz w:val="24"/>
          <w:szCs w:val="24"/>
        </w:rPr>
        <w:t>jenis :</w:t>
      </w:r>
      <w:proofErr w:type="gramEnd"/>
      <w:r w:rsidRPr="003E20DD">
        <w:rPr>
          <w:rFonts w:ascii="Arial" w:eastAsia="Times New Roman" w:hAnsi="Arial" w:cs="Arial"/>
          <w:color w:val="000000"/>
          <w:sz w:val="24"/>
          <w:szCs w:val="24"/>
        </w:rPr>
        <w:t xml:space="preserve"> </w:t>
      </w:r>
    </w:p>
    <w:p w:rsidR="003E20DD" w:rsidRPr="003E20DD" w:rsidRDefault="003E20DD" w:rsidP="00CC0BA0">
      <w:pPr>
        <w:shd w:val="clear" w:color="auto" w:fill="FFFFFF"/>
        <w:spacing w:after="0" w:line="240" w:lineRule="auto"/>
        <w:jc w:val="both"/>
        <w:rPr>
          <w:rFonts w:ascii="Arial" w:eastAsia="Times New Roman" w:hAnsi="Arial" w:cs="Arial"/>
          <w:color w:val="000000"/>
          <w:sz w:val="24"/>
          <w:szCs w:val="24"/>
        </w:rPr>
      </w:pPr>
    </w:p>
    <w:p w:rsidR="00B83F3E" w:rsidRPr="003E20DD" w:rsidRDefault="003E20DD" w:rsidP="003E20DD">
      <w:pPr>
        <w:shd w:val="clear" w:color="auto" w:fill="FFFFFF"/>
        <w:spacing w:after="0" w:line="240" w:lineRule="auto"/>
        <w:jc w:val="both"/>
        <w:rPr>
          <w:rFonts w:ascii="Arial" w:eastAsia="Times New Roman" w:hAnsi="Arial" w:cs="Arial"/>
          <w:color w:val="000000"/>
          <w:sz w:val="24"/>
          <w:szCs w:val="24"/>
        </w:rPr>
      </w:pPr>
      <w:r>
        <w:rPr>
          <w:rFonts w:ascii="Arial" w:eastAsia="Times New Roman" w:hAnsi="Arial" w:cs="Arial"/>
          <w:b/>
          <w:bCs/>
          <w:color w:val="000000"/>
          <w:sz w:val="24"/>
          <w:szCs w:val="24"/>
        </w:rPr>
        <w:t xml:space="preserve">1. </w:t>
      </w:r>
      <w:r w:rsidR="00B83F3E" w:rsidRPr="003E20DD">
        <w:rPr>
          <w:rFonts w:ascii="Arial" w:eastAsia="Times New Roman" w:hAnsi="Arial" w:cs="Arial"/>
          <w:b/>
          <w:bCs/>
          <w:color w:val="000000"/>
          <w:sz w:val="24"/>
          <w:szCs w:val="24"/>
        </w:rPr>
        <w:t xml:space="preserve">Penjahat biasa </w:t>
      </w:r>
    </w:p>
    <w:p w:rsidR="003E20DD" w:rsidRPr="003E20DD" w:rsidRDefault="003E20DD" w:rsidP="003E20DD">
      <w:pPr>
        <w:shd w:val="clear" w:color="auto" w:fill="FFFFFF"/>
        <w:spacing w:after="0" w:line="240" w:lineRule="auto"/>
        <w:ind w:left="720"/>
        <w:jc w:val="both"/>
        <w:rPr>
          <w:rFonts w:ascii="Arial" w:eastAsia="Times New Roman" w:hAnsi="Arial" w:cs="Arial"/>
          <w:color w:val="000000"/>
          <w:sz w:val="24"/>
          <w:szCs w:val="24"/>
        </w:rPr>
      </w:pPr>
    </w:p>
    <w:p w:rsidR="00CC0BA0" w:rsidRPr="003E20DD" w:rsidRDefault="00CC0BA0" w:rsidP="003E20DD">
      <w:pPr>
        <w:shd w:val="clear" w:color="auto" w:fill="FFFFFF"/>
        <w:spacing w:after="0" w:line="240" w:lineRule="auto"/>
        <w:ind w:left="284"/>
        <w:jc w:val="both"/>
        <w:rPr>
          <w:rFonts w:ascii="Arial" w:eastAsia="Times New Roman" w:hAnsi="Arial" w:cs="Arial"/>
          <w:color w:val="000000"/>
          <w:sz w:val="24"/>
          <w:szCs w:val="24"/>
        </w:rPr>
      </w:pPr>
      <w:proofErr w:type="gramStart"/>
      <w:r w:rsidRPr="003E20DD">
        <w:rPr>
          <w:rFonts w:ascii="Arial" w:eastAsia="Times New Roman" w:hAnsi="Arial" w:cs="Arial"/>
          <w:color w:val="000000"/>
          <w:sz w:val="24"/>
          <w:szCs w:val="24"/>
        </w:rPr>
        <w:t>Merupakan peringkat terendah dalam karir kriminil.</w:t>
      </w:r>
      <w:proofErr w:type="gramEnd"/>
      <w:r w:rsidRPr="003E20DD">
        <w:rPr>
          <w:rFonts w:ascii="Arial" w:eastAsia="Times New Roman" w:hAnsi="Arial" w:cs="Arial"/>
          <w:color w:val="000000"/>
          <w:sz w:val="24"/>
          <w:szCs w:val="24"/>
        </w:rPr>
        <w:t xml:space="preserve"> Penjahat jenis </w:t>
      </w:r>
      <w:proofErr w:type="gramStart"/>
      <w:r w:rsidRPr="003E20DD">
        <w:rPr>
          <w:rFonts w:ascii="Arial" w:eastAsia="Times New Roman" w:hAnsi="Arial" w:cs="Arial"/>
          <w:color w:val="000000"/>
          <w:sz w:val="24"/>
          <w:szCs w:val="24"/>
        </w:rPr>
        <w:t>ini  melakukan</w:t>
      </w:r>
      <w:proofErr w:type="gramEnd"/>
      <w:r w:rsidRPr="003E20DD">
        <w:rPr>
          <w:rFonts w:ascii="Arial" w:eastAsia="Times New Roman" w:hAnsi="Arial" w:cs="Arial"/>
          <w:color w:val="000000"/>
          <w:sz w:val="24"/>
          <w:szCs w:val="24"/>
        </w:rPr>
        <w:t xml:space="preserve"> kejahatan konvensional mulai dari pencurian ringan sampai pencurian dengan kekerasan yang membutuhkan keterampilan terbatas, serta kurang mempunyai organisasi. </w:t>
      </w:r>
    </w:p>
    <w:p w:rsidR="00CC0BA0" w:rsidRPr="00CC0BA0" w:rsidRDefault="00CC0BA0" w:rsidP="00CC0BA0">
      <w:pPr>
        <w:shd w:val="clear" w:color="auto" w:fill="FFFFFF"/>
        <w:spacing w:after="0" w:line="240" w:lineRule="auto"/>
        <w:jc w:val="both"/>
        <w:rPr>
          <w:rFonts w:ascii="Arial" w:eastAsia="Times New Roman" w:hAnsi="Arial" w:cs="Arial"/>
          <w:i/>
          <w:color w:val="000000"/>
          <w:sz w:val="24"/>
          <w:szCs w:val="24"/>
        </w:rPr>
      </w:pPr>
    </w:p>
    <w:p w:rsidR="00CC0BA0" w:rsidRPr="003E20DD" w:rsidRDefault="00CC0BA0" w:rsidP="00CC0BA0">
      <w:pPr>
        <w:shd w:val="clear" w:color="auto" w:fill="FFFFFF"/>
        <w:spacing w:after="0" w:line="240" w:lineRule="auto"/>
        <w:jc w:val="both"/>
        <w:rPr>
          <w:rFonts w:ascii="Arial" w:eastAsia="Times New Roman" w:hAnsi="Arial" w:cs="Arial"/>
          <w:color w:val="000000"/>
          <w:sz w:val="24"/>
          <w:szCs w:val="24"/>
        </w:rPr>
      </w:pPr>
      <w:r w:rsidRPr="003E20DD">
        <w:rPr>
          <w:rFonts w:ascii="Arial" w:eastAsia="Times New Roman" w:hAnsi="Arial" w:cs="Arial"/>
          <w:b/>
          <w:bCs/>
          <w:color w:val="000000"/>
          <w:sz w:val="24"/>
          <w:szCs w:val="24"/>
        </w:rPr>
        <w:t xml:space="preserve">2. Penjahat terorganisasi </w:t>
      </w:r>
    </w:p>
    <w:p w:rsidR="003E20DD" w:rsidRDefault="003E20DD" w:rsidP="00CC0BA0">
      <w:pPr>
        <w:shd w:val="clear" w:color="auto" w:fill="FFFFFF"/>
        <w:spacing w:after="0" w:line="240" w:lineRule="auto"/>
        <w:jc w:val="both"/>
        <w:rPr>
          <w:rFonts w:ascii="Arial" w:eastAsia="Times New Roman" w:hAnsi="Arial" w:cs="Arial"/>
          <w:i/>
          <w:color w:val="000000"/>
          <w:sz w:val="24"/>
          <w:szCs w:val="24"/>
        </w:rPr>
      </w:pPr>
    </w:p>
    <w:p w:rsidR="00CC0BA0" w:rsidRDefault="00CC0BA0" w:rsidP="003E20DD">
      <w:pPr>
        <w:shd w:val="clear" w:color="auto" w:fill="FFFFFF"/>
        <w:tabs>
          <w:tab w:val="left" w:pos="284"/>
        </w:tabs>
        <w:spacing w:after="0" w:line="240" w:lineRule="auto"/>
        <w:ind w:left="284"/>
        <w:jc w:val="both"/>
        <w:rPr>
          <w:rFonts w:ascii="Arial" w:eastAsia="Times New Roman" w:hAnsi="Arial" w:cs="Arial"/>
          <w:color w:val="000000"/>
          <w:sz w:val="24"/>
          <w:szCs w:val="24"/>
        </w:rPr>
      </w:pPr>
      <w:r w:rsidRPr="003E20DD">
        <w:rPr>
          <w:rFonts w:ascii="Arial" w:eastAsia="Times New Roman" w:hAnsi="Arial" w:cs="Arial"/>
          <w:color w:val="000000"/>
          <w:sz w:val="24"/>
          <w:szCs w:val="24"/>
        </w:rPr>
        <w:t xml:space="preserve">Tipe penjahatan ini </w:t>
      </w:r>
      <w:proofErr w:type="gramStart"/>
      <w:r w:rsidRPr="003E20DD">
        <w:rPr>
          <w:rFonts w:ascii="Arial" w:eastAsia="Times New Roman" w:hAnsi="Arial" w:cs="Arial"/>
          <w:color w:val="000000"/>
          <w:sz w:val="24"/>
          <w:szCs w:val="24"/>
        </w:rPr>
        <w:t xml:space="preserve">pada </w:t>
      </w:r>
      <w:r w:rsidRPr="003E20DD">
        <w:rPr>
          <w:rFonts w:ascii="Arial" w:eastAsia="Times New Roman" w:hAnsi="Arial" w:cs="Arial"/>
          <w:b/>
          <w:bCs/>
          <w:color w:val="000000"/>
          <w:sz w:val="24"/>
          <w:szCs w:val="24"/>
        </w:rPr>
        <w:t xml:space="preserve"> </w:t>
      </w:r>
      <w:r w:rsidRPr="003E20DD">
        <w:rPr>
          <w:rFonts w:ascii="Arial" w:eastAsia="Times New Roman" w:hAnsi="Arial" w:cs="Arial"/>
          <w:color w:val="000000"/>
          <w:sz w:val="24"/>
          <w:szCs w:val="24"/>
        </w:rPr>
        <w:t>umumnya</w:t>
      </w:r>
      <w:proofErr w:type="gramEnd"/>
      <w:r w:rsidRPr="003E20DD">
        <w:rPr>
          <w:rFonts w:ascii="Arial" w:eastAsia="Times New Roman" w:hAnsi="Arial" w:cs="Arial"/>
          <w:color w:val="000000"/>
          <w:sz w:val="24"/>
          <w:szCs w:val="24"/>
        </w:rPr>
        <w:t xml:space="preserve"> memiliki organisasi yang kuat dan dapat menghindari penyelidikan, serta mengkhususkan diri dalam bisnis ilegal berskala besar, Kekuatan, kekerasan, intimidasi dan pemerasan digunakan untuk memperoleh dan mempertahankan pengendalian atas kegiatan ekonomi diluar hukum </w:t>
      </w:r>
    </w:p>
    <w:p w:rsidR="006A1254" w:rsidRDefault="006A1254" w:rsidP="003E20DD">
      <w:pPr>
        <w:shd w:val="clear" w:color="auto" w:fill="FFFFFF"/>
        <w:tabs>
          <w:tab w:val="left" w:pos="284"/>
        </w:tabs>
        <w:spacing w:after="0" w:line="240" w:lineRule="auto"/>
        <w:ind w:left="284"/>
        <w:jc w:val="both"/>
        <w:rPr>
          <w:rFonts w:ascii="Arial" w:eastAsia="Times New Roman" w:hAnsi="Arial" w:cs="Arial"/>
          <w:color w:val="000000"/>
          <w:sz w:val="24"/>
          <w:szCs w:val="24"/>
        </w:rPr>
      </w:pPr>
    </w:p>
    <w:p w:rsidR="006A1254" w:rsidRPr="005D63B0" w:rsidRDefault="006A1254" w:rsidP="006A1254">
      <w:pPr>
        <w:ind w:left="284"/>
        <w:jc w:val="both"/>
        <w:rPr>
          <w:rFonts w:ascii="Arial" w:eastAsia="Times New Roman" w:hAnsi="Arial" w:cs="Arial"/>
          <w:color w:val="3B3835"/>
          <w:sz w:val="24"/>
          <w:szCs w:val="24"/>
        </w:rPr>
      </w:pPr>
      <w:r w:rsidRPr="005D63B0">
        <w:rPr>
          <w:rFonts w:ascii="Arial" w:eastAsia="Times New Roman" w:hAnsi="Arial" w:cs="Arial"/>
          <w:color w:val="3B3835"/>
          <w:sz w:val="24"/>
          <w:szCs w:val="24"/>
        </w:rPr>
        <w:t xml:space="preserve">Faktor Penyebab Kejahatan terorganisir terjadi karena berbagai factor, antara lain: </w:t>
      </w:r>
    </w:p>
    <w:p w:rsidR="006A1254" w:rsidRPr="005D63B0" w:rsidRDefault="006A1254" w:rsidP="006A1254">
      <w:pPr>
        <w:ind w:left="284"/>
        <w:jc w:val="both"/>
        <w:rPr>
          <w:rFonts w:ascii="Arial" w:eastAsia="Times New Roman" w:hAnsi="Arial" w:cs="Arial"/>
          <w:color w:val="3B3835"/>
          <w:sz w:val="24"/>
          <w:szCs w:val="24"/>
        </w:rPr>
      </w:pPr>
      <w:r w:rsidRPr="005D63B0">
        <w:rPr>
          <w:rFonts w:ascii="Arial" w:eastAsia="Times New Roman" w:hAnsi="Arial" w:cs="Arial"/>
          <w:color w:val="3B3835"/>
          <w:sz w:val="24"/>
          <w:szCs w:val="24"/>
        </w:rPr>
        <w:t>Kurangnya kemampuan untuk melakukan sesuatunya sendiri, mudah tergoda ajakan orang lain</w:t>
      </w:r>
      <w:proofErr w:type="gramStart"/>
      <w:r w:rsidRPr="005D63B0">
        <w:rPr>
          <w:rFonts w:ascii="Arial" w:eastAsia="Times New Roman" w:hAnsi="Arial" w:cs="Arial"/>
          <w:color w:val="3B3835"/>
          <w:sz w:val="24"/>
          <w:szCs w:val="24"/>
        </w:rPr>
        <w:t>,  masalah</w:t>
      </w:r>
      <w:proofErr w:type="gramEnd"/>
      <w:r w:rsidRPr="005D63B0">
        <w:rPr>
          <w:rFonts w:ascii="Arial" w:eastAsia="Times New Roman" w:hAnsi="Arial" w:cs="Arial"/>
          <w:color w:val="3B3835"/>
          <w:sz w:val="24"/>
          <w:szCs w:val="24"/>
        </w:rPr>
        <w:t xml:space="preserve"> ekonomi keluarga, adanya kesalahpahaman, adanya masalah/dendam dengan sekelompok orang</w:t>
      </w:r>
      <w:r>
        <w:rPr>
          <w:rFonts w:ascii="Arial" w:eastAsia="Times New Roman" w:hAnsi="Arial" w:cs="Arial"/>
          <w:color w:val="3B3835"/>
          <w:sz w:val="24"/>
          <w:szCs w:val="24"/>
        </w:rPr>
        <w:t>.</w:t>
      </w:r>
      <w:r w:rsidRPr="005D63B0">
        <w:rPr>
          <w:rFonts w:ascii="Arial" w:eastAsia="Times New Roman" w:hAnsi="Arial" w:cs="Arial"/>
          <w:color w:val="3B3835"/>
          <w:sz w:val="24"/>
          <w:szCs w:val="24"/>
        </w:rPr>
        <w:t xml:space="preserve"> </w:t>
      </w:r>
    </w:p>
    <w:p w:rsidR="006A1254" w:rsidRPr="005D63B0" w:rsidRDefault="006A1254" w:rsidP="006A1254">
      <w:pPr>
        <w:ind w:left="284"/>
        <w:jc w:val="both"/>
        <w:rPr>
          <w:rFonts w:ascii="Arial" w:eastAsia="Times New Roman" w:hAnsi="Arial" w:cs="Arial"/>
          <w:color w:val="3B3835"/>
          <w:sz w:val="24"/>
          <w:szCs w:val="24"/>
        </w:rPr>
      </w:pPr>
      <w:proofErr w:type="gramStart"/>
      <w:r w:rsidRPr="005D63B0">
        <w:rPr>
          <w:rFonts w:ascii="Arial" w:eastAsia="Times New Roman" w:hAnsi="Arial" w:cs="Arial"/>
          <w:color w:val="3B3835"/>
          <w:sz w:val="24"/>
          <w:szCs w:val="24"/>
        </w:rPr>
        <w:lastRenderedPageBreak/>
        <w:t>Organisasi kejahatan tersebut cukup canggih sehingga tidak mudah terdeteksi.</w:t>
      </w:r>
      <w:proofErr w:type="gramEnd"/>
      <w:r w:rsidRPr="005D63B0">
        <w:rPr>
          <w:rFonts w:ascii="Arial" w:eastAsia="Times New Roman" w:hAnsi="Arial" w:cs="Arial"/>
          <w:color w:val="3B3835"/>
          <w:sz w:val="24"/>
          <w:szCs w:val="24"/>
        </w:rPr>
        <w:t xml:space="preserve"> </w:t>
      </w:r>
      <w:proofErr w:type="gramStart"/>
      <w:r w:rsidRPr="005D63B0">
        <w:rPr>
          <w:rFonts w:ascii="Arial" w:eastAsia="Times New Roman" w:hAnsi="Arial" w:cs="Arial"/>
          <w:color w:val="3B3835"/>
          <w:sz w:val="24"/>
          <w:szCs w:val="24"/>
        </w:rPr>
        <w:t>Organisasi kejahatan tersebut cepat menyesuaikan diri mengikuti perkembangan teknologi penyidikan penegakhukum.</w:t>
      </w:r>
      <w:proofErr w:type="gramEnd"/>
      <w:r w:rsidRPr="005D63B0">
        <w:rPr>
          <w:rFonts w:ascii="Arial" w:eastAsia="Times New Roman" w:hAnsi="Arial" w:cs="Arial"/>
          <w:color w:val="3B3835"/>
          <w:sz w:val="24"/>
          <w:szCs w:val="24"/>
        </w:rPr>
        <w:t xml:space="preserve">  Organisasi kejahatan memegang penegak hukum dan pejabat pemerintah dedngan </w:t>
      </w:r>
      <w:proofErr w:type="gramStart"/>
      <w:r w:rsidRPr="005D63B0">
        <w:rPr>
          <w:rFonts w:ascii="Arial" w:eastAsia="Times New Roman" w:hAnsi="Arial" w:cs="Arial"/>
          <w:color w:val="3B3835"/>
          <w:sz w:val="24"/>
          <w:szCs w:val="24"/>
        </w:rPr>
        <w:t>cara</w:t>
      </w:r>
      <w:proofErr w:type="gramEnd"/>
      <w:r w:rsidRPr="005D63B0">
        <w:rPr>
          <w:rFonts w:ascii="Arial" w:eastAsia="Times New Roman" w:hAnsi="Arial" w:cs="Arial"/>
          <w:color w:val="3B3835"/>
          <w:sz w:val="24"/>
          <w:szCs w:val="24"/>
        </w:rPr>
        <w:t xml:space="preserve"> menyuap. </w:t>
      </w:r>
      <w:proofErr w:type="gramStart"/>
      <w:r w:rsidRPr="005D63B0">
        <w:rPr>
          <w:rFonts w:ascii="Arial" w:eastAsia="Times New Roman" w:hAnsi="Arial" w:cs="Arial"/>
          <w:color w:val="3B3835"/>
          <w:sz w:val="24"/>
          <w:szCs w:val="24"/>
        </w:rPr>
        <w:t>Organisasi kejahatan membunuh penegak hukum dan pejabat pemerintah yang tidak bisa disuap.</w:t>
      </w:r>
      <w:proofErr w:type="gramEnd"/>
      <w:r w:rsidRPr="005D63B0">
        <w:rPr>
          <w:rFonts w:ascii="Arial" w:eastAsia="Times New Roman" w:hAnsi="Arial" w:cs="Arial"/>
          <w:color w:val="3B3835"/>
          <w:sz w:val="24"/>
          <w:szCs w:val="24"/>
        </w:rPr>
        <w:t xml:space="preserve">  </w:t>
      </w:r>
      <w:proofErr w:type="gramStart"/>
      <w:r w:rsidRPr="005D63B0">
        <w:rPr>
          <w:rFonts w:ascii="Arial" w:eastAsia="Times New Roman" w:hAnsi="Arial" w:cs="Arial"/>
          <w:color w:val="3B3835"/>
          <w:sz w:val="24"/>
          <w:szCs w:val="24"/>
        </w:rPr>
        <w:t>Penegak hukum dan pejabat pemerintah takut dengan ancaman pembunuhan oleh organisasi kejahatan.</w:t>
      </w:r>
      <w:proofErr w:type="gramEnd"/>
      <w:r w:rsidRPr="005D63B0">
        <w:rPr>
          <w:rFonts w:ascii="Arial" w:eastAsia="Times New Roman" w:hAnsi="Arial" w:cs="Arial"/>
          <w:color w:val="3B3835"/>
          <w:sz w:val="24"/>
          <w:szCs w:val="24"/>
        </w:rPr>
        <w:t xml:space="preserve"> </w:t>
      </w:r>
      <w:proofErr w:type="gramStart"/>
      <w:r w:rsidRPr="005D63B0">
        <w:rPr>
          <w:rFonts w:ascii="Arial" w:eastAsia="Times New Roman" w:hAnsi="Arial" w:cs="Arial"/>
          <w:color w:val="3B3835"/>
          <w:sz w:val="24"/>
          <w:szCs w:val="24"/>
        </w:rPr>
        <w:t>Para anggota organisai kejahatan menjalankan kewajibannya (perintah atasan) dengan disiplinyang tinggi</w:t>
      </w:r>
      <w:r>
        <w:rPr>
          <w:rFonts w:ascii="Arial" w:eastAsia="Times New Roman" w:hAnsi="Arial" w:cs="Arial"/>
          <w:color w:val="3B3835"/>
          <w:sz w:val="24"/>
          <w:szCs w:val="24"/>
        </w:rPr>
        <w:t>.</w:t>
      </w:r>
      <w:proofErr w:type="gramEnd"/>
    </w:p>
    <w:p w:rsidR="006A1254" w:rsidRPr="005D63B0" w:rsidRDefault="006A1254" w:rsidP="006A1254">
      <w:pPr>
        <w:ind w:left="284"/>
        <w:jc w:val="both"/>
        <w:rPr>
          <w:rFonts w:ascii="Arial" w:hAnsi="Arial" w:cs="Arial"/>
          <w:sz w:val="24"/>
          <w:szCs w:val="24"/>
        </w:rPr>
      </w:pPr>
      <w:r w:rsidRPr="005D63B0">
        <w:rPr>
          <w:rFonts w:ascii="Arial" w:eastAsia="Times New Roman" w:hAnsi="Arial" w:cs="Arial"/>
          <w:color w:val="3B3835"/>
          <w:sz w:val="24"/>
          <w:szCs w:val="24"/>
        </w:rPr>
        <w:t xml:space="preserve">Untuk dapat mengatasi kejahatan terorganisasi </w:t>
      </w:r>
      <w:proofErr w:type="gramStart"/>
      <w:r w:rsidRPr="005D63B0">
        <w:rPr>
          <w:rFonts w:ascii="Arial" w:eastAsia="Times New Roman" w:hAnsi="Arial" w:cs="Arial"/>
          <w:color w:val="3B3835"/>
          <w:sz w:val="24"/>
          <w:szCs w:val="24"/>
        </w:rPr>
        <w:t>diperlukan  tekad</w:t>
      </w:r>
      <w:proofErr w:type="gramEnd"/>
      <w:r w:rsidRPr="005D63B0">
        <w:rPr>
          <w:rFonts w:ascii="Arial" w:eastAsia="Times New Roman" w:hAnsi="Arial" w:cs="Arial"/>
          <w:color w:val="3B3835"/>
          <w:sz w:val="24"/>
          <w:szCs w:val="24"/>
        </w:rPr>
        <w:t xml:space="preserve"> dan semangat yang kuat dari penegak hukumdan pemerintah.  </w:t>
      </w:r>
      <w:proofErr w:type="gramStart"/>
      <w:r w:rsidRPr="005D63B0">
        <w:rPr>
          <w:rFonts w:ascii="Arial" w:eastAsia="Times New Roman" w:hAnsi="Arial" w:cs="Arial"/>
          <w:color w:val="3B3835"/>
          <w:sz w:val="24"/>
          <w:szCs w:val="24"/>
        </w:rPr>
        <w:t>Integritas para penegak hukum dan pemerintah yang tinggi sehingga tidak gampang disuap oleh para mafia.</w:t>
      </w:r>
      <w:proofErr w:type="gramEnd"/>
      <w:r w:rsidRPr="005D63B0">
        <w:rPr>
          <w:rFonts w:ascii="Arial" w:eastAsia="Times New Roman" w:hAnsi="Arial" w:cs="Arial"/>
          <w:color w:val="3B3835"/>
          <w:sz w:val="24"/>
          <w:szCs w:val="24"/>
        </w:rPr>
        <w:t xml:space="preserve"> </w:t>
      </w:r>
      <w:proofErr w:type="gramStart"/>
      <w:r w:rsidRPr="005D63B0">
        <w:rPr>
          <w:rFonts w:ascii="Arial" w:eastAsia="Times New Roman" w:hAnsi="Arial" w:cs="Arial"/>
          <w:color w:val="3B3835"/>
          <w:sz w:val="24"/>
          <w:szCs w:val="24"/>
        </w:rPr>
        <w:t>Adanya keberanian dari penegak hukum dan pemerintah</w:t>
      </w:r>
      <w:r>
        <w:rPr>
          <w:rFonts w:ascii="Arial" w:eastAsia="Times New Roman" w:hAnsi="Arial" w:cs="Arial"/>
          <w:color w:val="3B3835"/>
          <w:sz w:val="24"/>
          <w:szCs w:val="24"/>
        </w:rPr>
        <w:t xml:space="preserve"> </w:t>
      </w:r>
      <w:r w:rsidRPr="005D63B0">
        <w:rPr>
          <w:rFonts w:ascii="Arial" w:eastAsia="Times New Roman" w:hAnsi="Arial" w:cs="Arial"/>
          <w:color w:val="3B3835"/>
          <w:sz w:val="24"/>
          <w:szCs w:val="24"/>
        </w:rPr>
        <w:t>sehingga tidak takut dari ancaman para mafia, termasuk ancaman pembunuhan.</w:t>
      </w:r>
      <w:proofErr w:type="gramEnd"/>
      <w:r w:rsidRPr="005D63B0">
        <w:rPr>
          <w:rFonts w:ascii="Arial" w:eastAsia="Times New Roman" w:hAnsi="Arial" w:cs="Arial"/>
          <w:color w:val="3B3835"/>
          <w:sz w:val="24"/>
          <w:szCs w:val="24"/>
        </w:rPr>
        <w:t xml:space="preserve"> </w:t>
      </w:r>
      <w:proofErr w:type="gramStart"/>
      <w:r w:rsidRPr="005D63B0">
        <w:rPr>
          <w:rFonts w:ascii="Arial" w:eastAsia="Times New Roman" w:hAnsi="Arial" w:cs="Arial"/>
          <w:color w:val="3B3835"/>
          <w:sz w:val="24"/>
          <w:szCs w:val="24"/>
        </w:rPr>
        <w:t>Adanya undang-undang yang dapat benar-benar menunjang pembasmian para mafia.</w:t>
      </w:r>
      <w:proofErr w:type="gramEnd"/>
      <w:r w:rsidRPr="005D63B0">
        <w:rPr>
          <w:rFonts w:ascii="Arial" w:eastAsia="Times New Roman" w:hAnsi="Arial" w:cs="Arial"/>
          <w:color w:val="3B3835"/>
          <w:sz w:val="24"/>
          <w:szCs w:val="24"/>
        </w:rPr>
        <w:t xml:space="preserve"> </w:t>
      </w:r>
      <w:proofErr w:type="gramStart"/>
      <w:r w:rsidRPr="005D63B0">
        <w:rPr>
          <w:rFonts w:ascii="Arial" w:eastAsia="Times New Roman" w:hAnsi="Arial" w:cs="Arial"/>
          <w:color w:val="3B3835"/>
          <w:sz w:val="24"/>
          <w:szCs w:val="24"/>
        </w:rPr>
        <w:t>Menggunakan seefektif mungkin para informan yang berasaldari anggota mafia yang membelot.</w:t>
      </w:r>
      <w:proofErr w:type="gramEnd"/>
      <w:r w:rsidRPr="005D63B0">
        <w:rPr>
          <w:rFonts w:ascii="Arial" w:eastAsia="Times New Roman" w:hAnsi="Arial" w:cs="Arial"/>
          <w:color w:val="3B3835"/>
          <w:sz w:val="24"/>
          <w:szCs w:val="24"/>
        </w:rPr>
        <w:t xml:space="preserve"> Keikutsertaan masyarakat untuk membasmi mafia, dengan tidak menyembunyikan data para mafia dan beran melaporkannya kepada pihak berwajib</w:t>
      </w:r>
    </w:p>
    <w:p w:rsidR="003E20DD" w:rsidRPr="003E20DD" w:rsidRDefault="003E20DD" w:rsidP="00CC0BA0">
      <w:pPr>
        <w:shd w:val="clear" w:color="auto" w:fill="FFFFFF"/>
        <w:spacing w:after="0" w:line="240" w:lineRule="auto"/>
        <w:jc w:val="both"/>
        <w:rPr>
          <w:rFonts w:ascii="Arial" w:eastAsia="Times New Roman" w:hAnsi="Arial" w:cs="Arial"/>
          <w:color w:val="000000"/>
          <w:sz w:val="24"/>
          <w:szCs w:val="24"/>
        </w:rPr>
      </w:pPr>
    </w:p>
    <w:p w:rsidR="00CC0BA0" w:rsidRPr="003E20DD" w:rsidRDefault="00CC0BA0" w:rsidP="00CC0BA0">
      <w:pPr>
        <w:shd w:val="clear" w:color="auto" w:fill="FFFFFF"/>
        <w:spacing w:after="0" w:line="240" w:lineRule="auto"/>
        <w:jc w:val="both"/>
        <w:rPr>
          <w:rFonts w:ascii="Arial" w:eastAsia="Times New Roman" w:hAnsi="Arial" w:cs="Arial"/>
          <w:b/>
          <w:bCs/>
          <w:color w:val="000000"/>
          <w:sz w:val="24"/>
          <w:szCs w:val="24"/>
        </w:rPr>
      </w:pPr>
      <w:r w:rsidRPr="003E20DD">
        <w:rPr>
          <w:rFonts w:ascii="Arial" w:eastAsia="Times New Roman" w:hAnsi="Arial" w:cs="Arial"/>
          <w:b/>
          <w:bCs/>
          <w:color w:val="000000"/>
          <w:sz w:val="24"/>
          <w:szCs w:val="24"/>
        </w:rPr>
        <w:t xml:space="preserve">3. Penjahat Professional  </w:t>
      </w:r>
    </w:p>
    <w:p w:rsidR="003E20DD" w:rsidRPr="00CC0BA0" w:rsidRDefault="003E20DD" w:rsidP="00CC0BA0">
      <w:pPr>
        <w:shd w:val="clear" w:color="auto" w:fill="FFFFFF"/>
        <w:spacing w:after="0" w:line="240" w:lineRule="auto"/>
        <w:jc w:val="both"/>
        <w:rPr>
          <w:rFonts w:ascii="Arial" w:eastAsia="Times New Roman" w:hAnsi="Arial" w:cs="Arial"/>
          <w:i/>
          <w:color w:val="000000"/>
          <w:sz w:val="24"/>
          <w:szCs w:val="24"/>
        </w:rPr>
      </w:pPr>
    </w:p>
    <w:p w:rsidR="00CC0BA0" w:rsidRDefault="00CC0BA0" w:rsidP="003E20DD">
      <w:pPr>
        <w:shd w:val="clear" w:color="auto" w:fill="FFFFFF"/>
        <w:spacing w:after="0" w:line="240" w:lineRule="auto"/>
        <w:ind w:left="284"/>
        <w:jc w:val="both"/>
        <w:rPr>
          <w:rFonts w:ascii="Arial" w:eastAsia="Times New Roman" w:hAnsi="Arial" w:cs="Arial"/>
          <w:color w:val="000000"/>
          <w:sz w:val="24"/>
          <w:szCs w:val="24"/>
        </w:rPr>
      </w:pPr>
      <w:proofErr w:type="gramStart"/>
      <w:r w:rsidRPr="003E20DD">
        <w:rPr>
          <w:rFonts w:ascii="Arial" w:eastAsia="Times New Roman" w:hAnsi="Arial" w:cs="Arial"/>
          <w:color w:val="000000"/>
          <w:sz w:val="24"/>
          <w:szCs w:val="24"/>
        </w:rPr>
        <w:t>Lebih mempunyai kemahiran yang tinggi dan mampu menghasilkan kejahatan yang besar dan sulit diungkapkan oleh penegak hukum.</w:t>
      </w:r>
      <w:proofErr w:type="gramEnd"/>
      <w:r w:rsidRPr="003E20DD">
        <w:rPr>
          <w:rFonts w:ascii="Arial" w:eastAsia="Times New Roman" w:hAnsi="Arial" w:cs="Arial"/>
          <w:color w:val="000000"/>
          <w:sz w:val="24"/>
          <w:szCs w:val="24"/>
        </w:rPr>
        <w:t xml:space="preserve"> </w:t>
      </w:r>
      <w:proofErr w:type="gramStart"/>
      <w:r w:rsidRPr="003E20DD">
        <w:rPr>
          <w:rFonts w:ascii="Arial" w:eastAsia="Times New Roman" w:hAnsi="Arial" w:cs="Arial"/>
          <w:color w:val="000000"/>
          <w:sz w:val="24"/>
          <w:szCs w:val="24"/>
        </w:rPr>
        <w:t>Penjahat-penjahat jenis ini mengkhususkan diri dalam kejahatan-kejahatan yang lebih membutuhkan keterampilan daripada kekerasan.</w:t>
      </w:r>
      <w:proofErr w:type="gramEnd"/>
      <w:r w:rsidRPr="003E20DD">
        <w:rPr>
          <w:rFonts w:ascii="Arial" w:eastAsia="Times New Roman" w:hAnsi="Arial" w:cs="Arial"/>
          <w:color w:val="000000"/>
          <w:sz w:val="24"/>
          <w:szCs w:val="24"/>
        </w:rPr>
        <w:t xml:space="preserve"> </w:t>
      </w:r>
    </w:p>
    <w:p w:rsidR="006A1254" w:rsidRPr="003E20DD" w:rsidRDefault="006A1254" w:rsidP="003E20DD">
      <w:pPr>
        <w:shd w:val="clear" w:color="auto" w:fill="FFFFFF"/>
        <w:spacing w:after="0" w:line="240" w:lineRule="auto"/>
        <w:ind w:left="284"/>
        <w:jc w:val="both"/>
        <w:rPr>
          <w:rFonts w:ascii="Arial" w:eastAsia="Times New Roman" w:hAnsi="Arial" w:cs="Arial"/>
          <w:color w:val="000000"/>
          <w:sz w:val="24"/>
          <w:szCs w:val="24"/>
        </w:rPr>
      </w:pPr>
    </w:p>
    <w:p w:rsidR="00CC0BA0" w:rsidRPr="00C2283C" w:rsidRDefault="00CC0BA0" w:rsidP="00CC0BA0">
      <w:pPr>
        <w:shd w:val="clear" w:color="auto" w:fill="FFFFFF"/>
        <w:spacing w:after="0" w:line="240" w:lineRule="auto"/>
        <w:jc w:val="both"/>
        <w:rPr>
          <w:rFonts w:ascii="Arial" w:eastAsia="Times New Roman" w:hAnsi="Arial" w:cs="Arial"/>
          <w:b/>
          <w:bCs/>
          <w:color w:val="000000"/>
          <w:sz w:val="24"/>
          <w:szCs w:val="24"/>
        </w:rPr>
      </w:pPr>
      <w:r w:rsidRPr="00C2283C">
        <w:rPr>
          <w:rFonts w:ascii="Arial" w:eastAsia="Times New Roman" w:hAnsi="Arial" w:cs="Arial"/>
          <w:b/>
          <w:bCs/>
          <w:color w:val="000000"/>
          <w:sz w:val="24"/>
          <w:szCs w:val="24"/>
        </w:rPr>
        <w:t xml:space="preserve">Tipe Penjahat Menurut </w:t>
      </w:r>
      <w:proofErr w:type="gramStart"/>
      <w:r w:rsidRPr="00C2283C">
        <w:rPr>
          <w:rFonts w:ascii="Arial" w:eastAsia="Times New Roman" w:hAnsi="Arial" w:cs="Arial"/>
          <w:b/>
          <w:bCs/>
          <w:color w:val="000000"/>
          <w:sz w:val="24"/>
          <w:szCs w:val="24"/>
        </w:rPr>
        <w:t>Bonger</w:t>
      </w:r>
      <w:r w:rsidR="003E20DD">
        <w:rPr>
          <w:rFonts w:ascii="Arial" w:eastAsia="Times New Roman" w:hAnsi="Arial" w:cs="Arial"/>
          <w:b/>
          <w:bCs/>
          <w:color w:val="000000"/>
          <w:sz w:val="24"/>
          <w:szCs w:val="24"/>
        </w:rPr>
        <w:t xml:space="preserve"> :</w:t>
      </w:r>
      <w:proofErr w:type="gramEnd"/>
    </w:p>
    <w:p w:rsidR="00C2283C" w:rsidRPr="00CC0BA0" w:rsidRDefault="00C2283C" w:rsidP="00CC0BA0">
      <w:pPr>
        <w:shd w:val="clear" w:color="auto" w:fill="FFFFFF"/>
        <w:spacing w:after="0" w:line="240" w:lineRule="auto"/>
        <w:jc w:val="both"/>
        <w:rPr>
          <w:rFonts w:ascii="Arial" w:eastAsia="Times New Roman" w:hAnsi="Arial" w:cs="Arial"/>
          <w:i/>
          <w:color w:val="000000"/>
          <w:sz w:val="24"/>
          <w:szCs w:val="24"/>
        </w:rPr>
      </w:pPr>
    </w:p>
    <w:p w:rsidR="00CC0BA0" w:rsidRDefault="00CC0BA0" w:rsidP="00CC0BA0">
      <w:pPr>
        <w:shd w:val="clear" w:color="auto" w:fill="FFFFFF"/>
        <w:spacing w:after="0" w:line="240" w:lineRule="auto"/>
        <w:jc w:val="both"/>
        <w:rPr>
          <w:rFonts w:ascii="Arial" w:eastAsia="Times New Roman" w:hAnsi="Arial" w:cs="Arial"/>
          <w:i/>
          <w:color w:val="000000"/>
          <w:sz w:val="24"/>
          <w:szCs w:val="24"/>
        </w:rPr>
      </w:pPr>
      <w:r w:rsidRPr="00CC0BA0">
        <w:rPr>
          <w:rFonts w:ascii="Arial" w:eastAsia="Times New Roman" w:hAnsi="Arial" w:cs="Arial"/>
          <w:b/>
          <w:bCs/>
          <w:i/>
          <w:color w:val="000000"/>
          <w:sz w:val="24"/>
          <w:szCs w:val="24"/>
        </w:rPr>
        <w:t>The Cassual Offender</w:t>
      </w:r>
      <w:r w:rsidRPr="00CC0BA0">
        <w:rPr>
          <w:rFonts w:ascii="Arial" w:eastAsia="Times New Roman" w:hAnsi="Arial" w:cs="Arial"/>
          <w:i/>
          <w:color w:val="000000"/>
          <w:sz w:val="24"/>
          <w:szCs w:val="24"/>
        </w:rPr>
        <w:t xml:space="preserve"> </w:t>
      </w:r>
    </w:p>
    <w:p w:rsidR="00C2283C" w:rsidRPr="00CC0BA0" w:rsidRDefault="00C2283C" w:rsidP="00CC0BA0">
      <w:pPr>
        <w:shd w:val="clear" w:color="auto" w:fill="FFFFFF"/>
        <w:spacing w:after="0" w:line="240" w:lineRule="auto"/>
        <w:jc w:val="both"/>
        <w:rPr>
          <w:rFonts w:ascii="Arial" w:eastAsia="Times New Roman" w:hAnsi="Arial" w:cs="Arial"/>
          <w:i/>
          <w:color w:val="000000"/>
          <w:sz w:val="24"/>
          <w:szCs w:val="24"/>
        </w:rPr>
      </w:pPr>
    </w:p>
    <w:p w:rsidR="00CC0BA0" w:rsidRPr="003E20DD" w:rsidRDefault="00CC0BA0" w:rsidP="00CC0BA0">
      <w:pPr>
        <w:shd w:val="clear" w:color="auto" w:fill="FFFFFF"/>
        <w:spacing w:after="0" w:line="240" w:lineRule="auto"/>
        <w:jc w:val="both"/>
        <w:rPr>
          <w:rFonts w:ascii="Arial" w:eastAsia="Times New Roman" w:hAnsi="Arial" w:cs="Arial"/>
          <w:color w:val="000000"/>
          <w:sz w:val="24"/>
          <w:szCs w:val="24"/>
        </w:rPr>
      </w:pPr>
      <w:proofErr w:type="gramStart"/>
      <w:r w:rsidRPr="003E20DD">
        <w:rPr>
          <w:rFonts w:ascii="Arial" w:eastAsia="Times New Roman" w:hAnsi="Arial" w:cs="Arial"/>
          <w:color w:val="000000"/>
          <w:sz w:val="24"/>
          <w:szCs w:val="24"/>
        </w:rPr>
        <w:t>Tipe ini sebenarnya belum dapat disebut penjahat, tetapi pelanggar kecil, seperti tidak pakai lampu pada malam hari atau tidak berjalan di sisi kiri jalan.</w:t>
      </w:r>
      <w:proofErr w:type="gramEnd"/>
      <w:r w:rsidRPr="003E20DD">
        <w:rPr>
          <w:rFonts w:ascii="Arial" w:eastAsia="Times New Roman" w:hAnsi="Arial" w:cs="Arial"/>
          <w:color w:val="000000"/>
          <w:sz w:val="24"/>
          <w:szCs w:val="24"/>
        </w:rPr>
        <w:t xml:space="preserve"> </w:t>
      </w:r>
    </w:p>
    <w:p w:rsidR="00C2283C" w:rsidRDefault="00C2283C" w:rsidP="00CC0BA0">
      <w:pPr>
        <w:shd w:val="clear" w:color="auto" w:fill="FFFFFF"/>
        <w:spacing w:after="0" w:line="240" w:lineRule="auto"/>
        <w:jc w:val="both"/>
        <w:rPr>
          <w:rFonts w:ascii="Arial" w:eastAsia="Times New Roman" w:hAnsi="Arial" w:cs="Arial"/>
          <w:b/>
          <w:bCs/>
          <w:i/>
          <w:color w:val="000000"/>
          <w:sz w:val="24"/>
          <w:szCs w:val="24"/>
        </w:rPr>
      </w:pPr>
    </w:p>
    <w:p w:rsidR="00CC0BA0" w:rsidRPr="00CC0BA0" w:rsidRDefault="00CC0BA0" w:rsidP="00CC0BA0">
      <w:pPr>
        <w:shd w:val="clear" w:color="auto" w:fill="FFFFFF"/>
        <w:spacing w:after="0" w:line="240" w:lineRule="auto"/>
        <w:jc w:val="both"/>
        <w:rPr>
          <w:rFonts w:ascii="Arial" w:eastAsia="Times New Roman" w:hAnsi="Arial" w:cs="Arial"/>
          <w:i/>
          <w:color w:val="000000"/>
          <w:sz w:val="24"/>
          <w:szCs w:val="24"/>
        </w:rPr>
      </w:pPr>
      <w:r w:rsidRPr="00CC0BA0">
        <w:rPr>
          <w:rFonts w:ascii="Arial" w:eastAsia="Times New Roman" w:hAnsi="Arial" w:cs="Arial"/>
          <w:b/>
          <w:bCs/>
          <w:i/>
          <w:color w:val="000000"/>
          <w:sz w:val="24"/>
          <w:szCs w:val="24"/>
        </w:rPr>
        <w:t xml:space="preserve">The Occasional Criminal </w:t>
      </w:r>
      <w:r w:rsidRPr="00CC0BA0">
        <w:rPr>
          <w:rFonts w:ascii="Arial" w:eastAsia="Times New Roman" w:hAnsi="Arial" w:cs="Arial"/>
          <w:i/>
          <w:color w:val="000000"/>
          <w:sz w:val="24"/>
          <w:szCs w:val="24"/>
        </w:rPr>
        <w:t xml:space="preserve"> </w:t>
      </w:r>
    </w:p>
    <w:p w:rsidR="00C2283C" w:rsidRDefault="00C2283C" w:rsidP="00CC0BA0">
      <w:pPr>
        <w:shd w:val="clear" w:color="auto" w:fill="FFFFFF"/>
        <w:spacing w:after="0" w:line="240" w:lineRule="auto"/>
        <w:jc w:val="both"/>
        <w:rPr>
          <w:rFonts w:ascii="Arial" w:eastAsia="Times New Roman" w:hAnsi="Arial" w:cs="Arial"/>
          <w:i/>
          <w:color w:val="000000"/>
          <w:sz w:val="24"/>
          <w:szCs w:val="24"/>
        </w:rPr>
      </w:pPr>
    </w:p>
    <w:p w:rsidR="00CC0BA0" w:rsidRPr="003E20DD" w:rsidRDefault="00CC0BA0" w:rsidP="00CC0BA0">
      <w:pPr>
        <w:shd w:val="clear" w:color="auto" w:fill="FFFFFF"/>
        <w:spacing w:after="0" w:line="240" w:lineRule="auto"/>
        <w:jc w:val="both"/>
        <w:rPr>
          <w:rFonts w:ascii="Arial" w:eastAsia="Times New Roman" w:hAnsi="Arial" w:cs="Arial"/>
          <w:color w:val="000000"/>
          <w:sz w:val="24"/>
          <w:szCs w:val="24"/>
        </w:rPr>
      </w:pPr>
      <w:proofErr w:type="gramStart"/>
      <w:r w:rsidRPr="003E20DD">
        <w:rPr>
          <w:rFonts w:ascii="Arial" w:eastAsia="Times New Roman" w:hAnsi="Arial" w:cs="Arial"/>
          <w:color w:val="000000"/>
          <w:sz w:val="24"/>
          <w:szCs w:val="24"/>
        </w:rPr>
        <w:t>Orang ini melakukan kejahatan ringan seperti, orang yang menabrak sehingga korban luka ringan.</w:t>
      </w:r>
      <w:proofErr w:type="gramEnd"/>
      <w:r w:rsidRPr="003E20DD">
        <w:rPr>
          <w:rFonts w:ascii="Arial" w:eastAsia="Times New Roman" w:hAnsi="Arial" w:cs="Arial"/>
          <w:color w:val="000000"/>
          <w:sz w:val="24"/>
          <w:szCs w:val="24"/>
        </w:rPr>
        <w:t xml:space="preserve"> </w:t>
      </w:r>
    </w:p>
    <w:p w:rsidR="00CC0BA0" w:rsidRDefault="00CC0BA0" w:rsidP="00CC0BA0">
      <w:pPr>
        <w:shd w:val="clear" w:color="auto" w:fill="FFFFFF"/>
        <w:spacing w:after="0" w:line="240" w:lineRule="auto"/>
        <w:jc w:val="both"/>
        <w:rPr>
          <w:rFonts w:ascii="Arial" w:eastAsia="Times New Roman" w:hAnsi="Arial" w:cs="Arial"/>
          <w:i/>
          <w:color w:val="000000"/>
          <w:sz w:val="24"/>
          <w:szCs w:val="24"/>
        </w:rPr>
      </w:pPr>
      <w:r w:rsidRPr="00CC0BA0">
        <w:rPr>
          <w:rFonts w:ascii="Arial" w:eastAsia="Times New Roman" w:hAnsi="Arial" w:cs="Arial"/>
          <w:b/>
          <w:bCs/>
          <w:i/>
          <w:color w:val="000000"/>
          <w:sz w:val="24"/>
          <w:szCs w:val="24"/>
        </w:rPr>
        <w:lastRenderedPageBreak/>
        <w:t xml:space="preserve">The Episodic Criminal </w:t>
      </w:r>
      <w:r w:rsidRPr="00CC0BA0">
        <w:rPr>
          <w:rFonts w:ascii="Arial" w:eastAsia="Times New Roman" w:hAnsi="Arial" w:cs="Arial"/>
          <w:i/>
          <w:color w:val="000000"/>
          <w:sz w:val="24"/>
          <w:szCs w:val="24"/>
        </w:rPr>
        <w:t xml:space="preserve"> </w:t>
      </w:r>
    </w:p>
    <w:p w:rsidR="003E20DD" w:rsidRPr="00CC0BA0" w:rsidRDefault="003E20DD" w:rsidP="00CC0BA0">
      <w:pPr>
        <w:shd w:val="clear" w:color="auto" w:fill="FFFFFF"/>
        <w:spacing w:after="0" w:line="240" w:lineRule="auto"/>
        <w:jc w:val="both"/>
        <w:rPr>
          <w:rFonts w:ascii="Arial" w:eastAsia="Times New Roman" w:hAnsi="Arial" w:cs="Arial"/>
          <w:i/>
          <w:color w:val="000000"/>
          <w:sz w:val="24"/>
          <w:szCs w:val="24"/>
        </w:rPr>
      </w:pPr>
    </w:p>
    <w:p w:rsidR="00CC0BA0" w:rsidRPr="003E20DD" w:rsidRDefault="00CC0BA0" w:rsidP="00CC0BA0">
      <w:pPr>
        <w:shd w:val="clear" w:color="auto" w:fill="FFFFFF"/>
        <w:spacing w:after="0" w:line="240" w:lineRule="auto"/>
        <w:jc w:val="both"/>
        <w:rPr>
          <w:rFonts w:ascii="Arial" w:eastAsia="Times New Roman" w:hAnsi="Arial" w:cs="Arial"/>
          <w:color w:val="000000"/>
          <w:sz w:val="24"/>
          <w:szCs w:val="24"/>
        </w:rPr>
      </w:pPr>
      <w:proofErr w:type="gramStart"/>
      <w:r w:rsidRPr="003E20DD">
        <w:rPr>
          <w:rFonts w:ascii="Arial" w:eastAsia="Times New Roman" w:hAnsi="Arial" w:cs="Arial"/>
          <w:color w:val="000000"/>
          <w:sz w:val="24"/>
          <w:szCs w:val="24"/>
        </w:rPr>
        <w:t>Perbuatannya disebabkan karena emosi yang hebat, sehingga dia kehilangan kontrol.</w:t>
      </w:r>
      <w:proofErr w:type="gramEnd"/>
    </w:p>
    <w:p w:rsidR="00CC0BA0" w:rsidRPr="00CC0BA0" w:rsidRDefault="00CC0BA0" w:rsidP="00CC0BA0">
      <w:pPr>
        <w:shd w:val="clear" w:color="auto" w:fill="FFFFFF"/>
        <w:spacing w:after="0" w:line="240" w:lineRule="auto"/>
        <w:jc w:val="both"/>
        <w:rPr>
          <w:rFonts w:ascii="Arial" w:eastAsia="Times New Roman" w:hAnsi="Arial" w:cs="Arial"/>
          <w:i/>
          <w:color w:val="000000"/>
          <w:sz w:val="24"/>
          <w:szCs w:val="24"/>
        </w:rPr>
      </w:pPr>
    </w:p>
    <w:p w:rsidR="00C2283C" w:rsidRPr="00CC0BA0" w:rsidRDefault="00C2283C" w:rsidP="00CC0BA0">
      <w:pPr>
        <w:shd w:val="clear" w:color="auto" w:fill="FFFFFF"/>
        <w:spacing w:after="0" w:line="240" w:lineRule="auto"/>
        <w:jc w:val="both"/>
        <w:rPr>
          <w:rFonts w:ascii="Arial" w:eastAsia="Times New Roman" w:hAnsi="Arial" w:cs="Arial"/>
          <w:i/>
          <w:color w:val="000000"/>
          <w:sz w:val="24"/>
          <w:szCs w:val="24"/>
        </w:rPr>
      </w:pPr>
      <w:r>
        <w:rPr>
          <w:rFonts w:ascii="Arial" w:eastAsia="Times New Roman" w:hAnsi="Arial" w:cs="Arial"/>
          <w:i/>
          <w:color w:val="000000"/>
          <w:sz w:val="24"/>
          <w:szCs w:val="24"/>
        </w:rPr>
        <w:t xml:space="preserve"> </w:t>
      </w:r>
    </w:p>
    <w:p w:rsidR="00CC0BA0" w:rsidRDefault="00CC0BA0" w:rsidP="00CC0BA0">
      <w:pPr>
        <w:shd w:val="clear" w:color="auto" w:fill="FFFFFF"/>
        <w:spacing w:after="0" w:line="240" w:lineRule="auto"/>
        <w:jc w:val="both"/>
        <w:rPr>
          <w:rFonts w:ascii="Arial" w:eastAsia="Times New Roman" w:hAnsi="Arial" w:cs="Arial"/>
          <w:b/>
          <w:bCs/>
          <w:i/>
          <w:color w:val="000000"/>
          <w:sz w:val="24"/>
          <w:szCs w:val="24"/>
        </w:rPr>
      </w:pPr>
      <w:r w:rsidRPr="00CC0BA0">
        <w:rPr>
          <w:rFonts w:ascii="Arial" w:eastAsia="Times New Roman" w:hAnsi="Arial" w:cs="Arial"/>
          <w:b/>
          <w:bCs/>
          <w:i/>
          <w:color w:val="000000"/>
          <w:sz w:val="24"/>
          <w:szCs w:val="24"/>
        </w:rPr>
        <w:t xml:space="preserve">The Habitat Criminal  </w:t>
      </w:r>
    </w:p>
    <w:p w:rsidR="003E20DD" w:rsidRPr="003E20DD" w:rsidRDefault="003E20DD" w:rsidP="00CC0BA0">
      <w:pPr>
        <w:shd w:val="clear" w:color="auto" w:fill="FFFFFF"/>
        <w:spacing w:after="0" w:line="240" w:lineRule="auto"/>
        <w:jc w:val="both"/>
        <w:rPr>
          <w:rFonts w:ascii="Arial" w:eastAsia="Times New Roman" w:hAnsi="Arial" w:cs="Arial"/>
          <w:color w:val="000000"/>
          <w:sz w:val="24"/>
          <w:szCs w:val="24"/>
        </w:rPr>
      </w:pPr>
    </w:p>
    <w:p w:rsidR="00CC0BA0" w:rsidRPr="003E20DD" w:rsidRDefault="00CC0BA0" w:rsidP="00CC0BA0">
      <w:pPr>
        <w:shd w:val="clear" w:color="auto" w:fill="FFFFFF"/>
        <w:spacing w:after="0" w:line="240" w:lineRule="auto"/>
        <w:jc w:val="both"/>
        <w:rPr>
          <w:rFonts w:ascii="Arial" w:eastAsia="Times New Roman" w:hAnsi="Arial" w:cs="Arial"/>
          <w:color w:val="000000"/>
          <w:sz w:val="24"/>
          <w:szCs w:val="24"/>
        </w:rPr>
      </w:pPr>
      <w:proofErr w:type="gramStart"/>
      <w:r w:rsidRPr="003E20DD">
        <w:rPr>
          <w:rFonts w:ascii="Arial" w:eastAsia="Times New Roman" w:hAnsi="Arial" w:cs="Arial"/>
          <w:color w:val="000000"/>
          <w:sz w:val="24"/>
          <w:szCs w:val="24"/>
        </w:rPr>
        <w:t>Mereka atau orang yang selalu mengulangi perbuatannya, seperti pemabok, pengemis.</w:t>
      </w:r>
      <w:proofErr w:type="gramEnd"/>
      <w:r w:rsidRPr="003E20DD">
        <w:rPr>
          <w:rFonts w:ascii="Arial" w:eastAsia="Times New Roman" w:hAnsi="Arial" w:cs="Arial"/>
          <w:color w:val="000000"/>
          <w:sz w:val="24"/>
          <w:szCs w:val="24"/>
        </w:rPr>
        <w:t xml:space="preserve"> </w:t>
      </w:r>
      <w:proofErr w:type="gramStart"/>
      <w:r w:rsidRPr="003E20DD">
        <w:rPr>
          <w:rFonts w:ascii="Arial" w:eastAsia="Times New Roman" w:hAnsi="Arial" w:cs="Arial"/>
          <w:color w:val="000000"/>
          <w:sz w:val="24"/>
          <w:szCs w:val="24"/>
        </w:rPr>
        <w:t>Dan dapat juga digolongkan sebagai residivis.</w:t>
      </w:r>
      <w:proofErr w:type="gramEnd"/>
      <w:r w:rsidRPr="003E20DD">
        <w:rPr>
          <w:rFonts w:ascii="Arial" w:eastAsia="Times New Roman" w:hAnsi="Arial" w:cs="Arial"/>
          <w:color w:val="000000"/>
          <w:sz w:val="24"/>
          <w:szCs w:val="24"/>
        </w:rPr>
        <w:t xml:space="preserve"> </w:t>
      </w:r>
    </w:p>
    <w:p w:rsidR="00C2283C" w:rsidRPr="00CC0BA0" w:rsidRDefault="00C2283C" w:rsidP="00CC0BA0">
      <w:pPr>
        <w:shd w:val="clear" w:color="auto" w:fill="FFFFFF"/>
        <w:spacing w:after="0" w:line="240" w:lineRule="auto"/>
        <w:jc w:val="both"/>
        <w:rPr>
          <w:rFonts w:ascii="Arial" w:eastAsia="Times New Roman" w:hAnsi="Arial" w:cs="Arial"/>
          <w:i/>
          <w:color w:val="000000"/>
          <w:sz w:val="24"/>
          <w:szCs w:val="24"/>
        </w:rPr>
      </w:pPr>
    </w:p>
    <w:p w:rsidR="00CC0BA0" w:rsidRDefault="00CC0BA0" w:rsidP="00CC0BA0">
      <w:pPr>
        <w:shd w:val="clear" w:color="auto" w:fill="FFFFFF"/>
        <w:spacing w:after="0" w:line="240" w:lineRule="auto"/>
        <w:jc w:val="both"/>
        <w:rPr>
          <w:rFonts w:ascii="Arial" w:eastAsia="Times New Roman" w:hAnsi="Arial" w:cs="Arial"/>
          <w:b/>
          <w:bCs/>
          <w:i/>
          <w:color w:val="000000"/>
          <w:sz w:val="24"/>
          <w:szCs w:val="24"/>
        </w:rPr>
      </w:pPr>
      <w:r w:rsidRPr="00CC0BA0">
        <w:rPr>
          <w:rFonts w:ascii="Arial" w:eastAsia="Times New Roman" w:hAnsi="Arial" w:cs="Arial"/>
          <w:b/>
          <w:bCs/>
          <w:i/>
          <w:color w:val="000000"/>
          <w:sz w:val="24"/>
          <w:szCs w:val="24"/>
        </w:rPr>
        <w:t>The Professional Criminal</w:t>
      </w:r>
    </w:p>
    <w:p w:rsidR="00C2283C" w:rsidRPr="00CC0BA0" w:rsidRDefault="00C2283C" w:rsidP="00CC0BA0">
      <w:pPr>
        <w:shd w:val="clear" w:color="auto" w:fill="FFFFFF"/>
        <w:spacing w:after="0" w:line="240" w:lineRule="auto"/>
        <w:jc w:val="both"/>
        <w:rPr>
          <w:rFonts w:ascii="Arial" w:eastAsia="Times New Roman" w:hAnsi="Arial" w:cs="Arial"/>
          <w:i/>
          <w:color w:val="000000"/>
          <w:sz w:val="24"/>
          <w:szCs w:val="24"/>
        </w:rPr>
      </w:pPr>
    </w:p>
    <w:p w:rsidR="00CC0BA0" w:rsidRPr="003E20DD" w:rsidRDefault="00CC0BA0" w:rsidP="00CC0BA0">
      <w:pPr>
        <w:shd w:val="clear" w:color="auto" w:fill="FFFFFF"/>
        <w:spacing w:after="0" w:line="240" w:lineRule="auto"/>
        <w:jc w:val="both"/>
        <w:rPr>
          <w:rFonts w:ascii="Arial" w:eastAsia="Times New Roman" w:hAnsi="Arial" w:cs="Arial"/>
          <w:color w:val="000000"/>
          <w:sz w:val="24"/>
          <w:szCs w:val="24"/>
        </w:rPr>
      </w:pPr>
      <w:proofErr w:type="gramStart"/>
      <w:r w:rsidRPr="003E20DD">
        <w:rPr>
          <w:rFonts w:ascii="Arial" w:eastAsia="Times New Roman" w:hAnsi="Arial" w:cs="Arial"/>
          <w:color w:val="000000"/>
          <w:sz w:val="24"/>
          <w:szCs w:val="24"/>
        </w:rPr>
        <w:t>Pelaku perbuatan ini sebagai mata pencaharian, karena sifatnya mata pencaharian tentunya banyak terjadi di lapangan ekonomi seperti penyelundupan, korupsi, penjualan narkotik.</w:t>
      </w:r>
      <w:proofErr w:type="gramEnd"/>
      <w:r w:rsidRPr="003E20DD">
        <w:rPr>
          <w:rFonts w:ascii="Arial" w:eastAsia="Times New Roman" w:hAnsi="Arial" w:cs="Arial"/>
          <w:color w:val="000000"/>
          <w:sz w:val="24"/>
          <w:szCs w:val="24"/>
        </w:rPr>
        <w:t xml:space="preserve"> </w:t>
      </w:r>
    </w:p>
    <w:p w:rsidR="00C2283C" w:rsidRPr="00CC0BA0" w:rsidRDefault="00C2283C" w:rsidP="00CC0BA0">
      <w:pPr>
        <w:shd w:val="clear" w:color="auto" w:fill="FFFFFF"/>
        <w:spacing w:after="0" w:line="240" w:lineRule="auto"/>
        <w:jc w:val="both"/>
        <w:rPr>
          <w:rFonts w:ascii="Arial" w:eastAsia="Times New Roman" w:hAnsi="Arial" w:cs="Arial"/>
          <w:i/>
          <w:color w:val="000000"/>
          <w:sz w:val="24"/>
          <w:szCs w:val="24"/>
        </w:rPr>
      </w:pPr>
    </w:p>
    <w:p w:rsidR="00CC0BA0" w:rsidRDefault="00CC0BA0" w:rsidP="00CC0BA0">
      <w:pPr>
        <w:shd w:val="clear" w:color="auto" w:fill="FFFFFF"/>
        <w:spacing w:after="0" w:line="240" w:lineRule="auto"/>
        <w:jc w:val="both"/>
        <w:rPr>
          <w:rFonts w:ascii="Arial" w:eastAsia="Times New Roman" w:hAnsi="Arial" w:cs="Arial"/>
          <w:b/>
          <w:bCs/>
          <w:i/>
          <w:color w:val="000000"/>
          <w:sz w:val="24"/>
          <w:szCs w:val="24"/>
        </w:rPr>
      </w:pPr>
      <w:r w:rsidRPr="00CC0BA0">
        <w:rPr>
          <w:rFonts w:ascii="Arial" w:eastAsia="Times New Roman" w:hAnsi="Arial" w:cs="Arial"/>
          <w:b/>
          <w:bCs/>
          <w:i/>
          <w:color w:val="000000"/>
          <w:sz w:val="24"/>
          <w:szCs w:val="24"/>
        </w:rPr>
        <w:t xml:space="preserve">Organized Crime </w:t>
      </w:r>
    </w:p>
    <w:p w:rsidR="00C2283C" w:rsidRPr="00CC0BA0" w:rsidRDefault="00C2283C" w:rsidP="00CC0BA0">
      <w:pPr>
        <w:shd w:val="clear" w:color="auto" w:fill="FFFFFF"/>
        <w:spacing w:after="0" w:line="240" w:lineRule="auto"/>
        <w:jc w:val="both"/>
        <w:rPr>
          <w:rFonts w:ascii="Arial" w:eastAsia="Times New Roman" w:hAnsi="Arial" w:cs="Arial"/>
          <w:i/>
          <w:color w:val="000000"/>
          <w:sz w:val="24"/>
          <w:szCs w:val="24"/>
        </w:rPr>
      </w:pPr>
    </w:p>
    <w:p w:rsidR="00CC0BA0" w:rsidRPr="003E20DD" w:rsidRDefault="00CC0BA0" w:rsidP="00CC0BA0">
      <w:pPr>
        <w:shd w:val="clear" w:color="auto" w:fill="FFFFFF"/>
        <w:spacing w:after="0" w:line="240" w:lineRule="auto"/>
        <w:jc w:val="both"/>
        <w:rPr>
          <w:rFonts w:ascii="Arial" w:eastAsia="Times New Roman" w:hAnsi="Arial" w:cs="Arial"/>
          <w:color w:val="000000"/>
          <w:sz w:val="24"/>
          <w:szCs w:val="24"/>
        </w:rPr>
      </w:pPr>
      <w:proofErr w:type="gramStart"/>
      <w:r w:rsidRPr="003E20DD">
        <w:rPr>
          <w:rFonts w:ascii="Arial" w:eastAsia="Times New Roman" w:hAnsi="Arial" w:cs="Arial"/>
          <w:color w:val="000000"/>
          <w:sz w:val="24"/>
          <w:szCs w:val="24"/>
        </w:rPr>
        <w:t>Para pelaku mengadakan organisasi yang rapi untuk operasi kejahatan.</w:t>
      </w:r>
      <w:proofErr w:type="gramEnd"/>
    </w:p>
    <w:p w:rsidR="00CC0BA0" w:rsidRPr="00CC0BA0" w:rsidRDefault="00CC0BA0" w:rsidP="00CC0BA0">
      <w:pPr>
        <w:shd w:val="clear" w:color="auto" w:fill="FFFFFF"/>
        <w:spacing w:after="0" w:line="240" w:lineRule="auto"/>
        <w:jc w:val="both"/>
        <w:rPr>
          <w:rFonts w:ascii="Arial" w:eastAsia="Times New Roman" w:hAnsi="Arial" w:cs="Arial"/>
          <w:i/>
          <w:color w:val="000000"/>
          <w:sz w:val="24"/>
          <w:szCs w:val="24"/>
        </w:rPr>
      </w:pPr>
    </w:p>
    <w:p w:rsidR="00CC0BA0" w:rsidRPr="00CC0BA0" w:rsidRDefault="00CC0BA0" w:rsidP="00CC0BA0">
      <w:pPr>
        <w:shd w:val="clear" w:color="auto" w:fill="FFFFFF"/>
        <w:spacing w:after="0" w:line="240" w:lineRule="auto"/>
        <w:jc w:val="both"/>
        <w:rPr>
          <w:rFonts w:ascii="Arial" w:eastAsia="Times New Roman" w:hAnsi="Arial" w:cs="Arial"/>
          <w:i/>
          <w:color w:val="000000"/>
          <w:sz w:val="24"/>
          <w:szCs w:val="24"/>
        </w:rPr>
      </w:pPr>
    </w:p>
    <w:p w:rsidR="00CC0BA0" w:rsidRDefault="00CC0BA0" w:rsidP="00CC0BA0">
      <w:pPr>
        <w:shd w:val="clear" w:color="auto" w:fill="FFFFFF"/>
        <w:spacing w:after="0" w:line="240" w:lineRule="auto"/>
        <w:jc w:val="both"/>
        <w:rPr>
          <w:rFonts w:ascii="Arial" w:eastAsia="Times New Roman" w:hAnsi="Arial" w:cs="Arial"/>
          <w:b/>
          <w:bCs/>
          <w:i/>
          <w:color w:val="000000"/>
          <w:sz w:val="24"/>
          <w:szCs w:val="24"/>
        </w:rPr>
      </w:pPr>
      <w:r w:rsidRPr="00CC0BA0">
        <w:rPr>
          <w:rFonts w:ascii="Arial" w:eastAsia="Times New Roman" w:hAnsi="Arial" w:cs="Arial"/>
          <w:b/>
          <w:bCs/>
          <w:i/>
          <w:color w:val="000000"/>
          <w:sz w:val="24"/>
          <w:szCs w:val="24"/>
        </w:rPr>
        <w:t xml:space="preserve">Ciri organized crime modern menurut Clinnard dan </w:t>
      </w:r>
      <w:proofErr w:type="gramStart"/>
      <w:r w:rsidRPr="00CC0BA0">
        <w:rPr>
          <w:rFonts w:ascii="Arial" w:eastAsia="Times New Roman" w:hAnsi="Arial" w:cs="Arial"/>
          <w:b/>
          <w:bCs/>
          <w:i/>
          <w:color w:val="000000"/>
          <w:sz w:val="24"/>
          <w:szCs w:val="24"/>
        </w:rPr>
        <w:t>Quinney :</w:t>
      </w:r>
      <w:proofErr w:type="gramEnd"/>
    </w:p>
    <w:p w:rsidR="00C2283C" w:rsidRPr="00CC0BA0" w:rsidRDefault="00C2283C" w:rsidP="00CC0BA0">
      <w:pPr>
        <w:shd w:val="clear" w:color="auto" w:fill="FFFFFF"/>
        <w:spacing w:after="0" w:line="240" w:lineRule="auto"/>
        <w:jc w:val="both"/>
        <w:rPr>
          <w:rFonts w:ascii="Arial" w:eastAsia="Times New Roman" w:hAnsi="Arial" w:cs="Arial"/>
          <w:i/>
          <w:color w:val="000000"/>
          <w:sz w:val="24"/>
          <w:szCs w:val="24"/>
        </w:rPr>
      </w:pPr>
    </w:p>
    <w:p w:rsidR="00B83F3E" w:rsidRPr="00C2283C" w:rsidRDefault="00B83F3E" w:rsidP="00CC0BA0">
      <w:pPr>
        <w:numPr>
          <w:ilvl w:val="0"/>
          <w:numId w:val="20"/>
        </w:numPr>
        <w:shd w:val="clear" w:color="auto" w:fill="FFFFFF"/>
        <w:spacing w:after="0" w:line="240" w:lineRule="auto"/>
        <w:jc w:val="both"/>
        <w:rPr>
          <w:rFonts w:ascii="Arial" w:eastAsia="Times New Roman" w:hAnsi="Arial" w:cs="Arial"/>
          <w:color w:val="000000"/>
          <w:sz w:val="24"/>
          <w:szCs w:val="24"/>
        </w:rPr>
      </w:pPr>
      <w:r w:rsidRPr="00C2283C">
        <w:rPr>
          <w:rFonts w:ascii="Arial" w:eastAsia="Times New Roman" w:hAnsi="Arial" w:cs="Arial"/>
          <w:color w:val="000000"/>
          <w:sz w:val="24"/>
          <w:szCs w:val="24"/>
        </w:rPr>
        <w:t>Mempunyai struktur hirarki dengan pola hubungan yang bermutual dan previlese</w:t>
      </w:r>
    </w:p>
    <w:p w:rsidR="00B83F3E" w:rsidRPr="00C2283C" w:rsidRDefault="00B83F3E" w:rsidP="00CC0BA0">
      <w:pPr>
        <w:numPr>
          <w:ilvl w:val="0"/>
          <w:numId w:val="20"/>
        </w:numPr>
        <w:shd w:val="clear" w:color="auto" w:fill="FFFFFF"/>
        <w:spacing w:after="0" w:line="240" w:lineRule="auto"/>
        <w:jc w:val="both"/>
        <w:rPr>
          <w:rFonts w:ascii="Arial" w:eastAsia="Times New Roman" w:hAnsi="Arial" w:cs="Arial"/>
          <w:color w:val="000000"/>
          <w:sz w:val="24"/>
          <w:szCs w:val="24"/>
        </w:rPr>
      </w:pPr>
      <w:r w:rsidRPr="00C2283C">
        <w:rPr>
          <w:rFonts w:ascii="Arial" w:eastAsia="Times New Roman" w:hAnsi="Arial" w:cs="Arial"/>
          <w:color w:val="000000"/>
          <w:sz w:val="24"/>
          <w:szCs w:val="24"/>
        </w:rPr>
        <w:t xml:space="preserve">Mengendalikan monopoli atau membangun pengaruh terhadap kelompok/wilayah lain </w:t>
      </w:r>
    </w:p>
    <w:p w:rsidR="00B83F3E" w:rsidRPr="00C2283C" w:rsidRDefault="00B83F3E" w:rsidP="00CC0BA0">
      <w:pPr>
        <w:numPr>
          <w:ilvl w:val="0"/>
          <w:numId w:val="20"/>
        </w:numPr>
        <w:shd w:val="clear" w:color="auto" w:fill="FFFFFF"/>
        <w:spacing w:after="0" w:line="240" w:lineRule="auto"/>
        <w:jc w:val="both"/>
        <w:rPr>
          <w:rFonts w:ascii="Arial" w:eastAsia="Times New Roman" w:hAnsi="Arial" w:cs="Arial"/>
          <w:color w:val="000000"/>
          <w:sz w:val="24"/>
          <w:szCs w:val="24"/>
        </w:rPr>
      </w:pPr>
      <w:r w:rsidRPr="00C2283C">
        <w:rPr>
          <w:rFonts w:ascii="Arial" w:eastAsia="Times New Roman" w:hAnsi="Arial" w:cs="Arial"/>
          <w:color w:val="000000"/>
          <w:sz w:val="24"/>
          <w:szCs w:val="24"/>
        </w:rPr>
        <w:t>Menggantungkan diri pada penggunaan kekerasan dalam menegakkan disiplin dan menghadapi pesaing</w:t>
      </w:r>
    </w:p>
    <w:p w:rsidR="00B83F3E" w:rsidRPr="00C2283C" w:rsidRDefault="00B83F3E" w:rsidP="00CC0BA0">
      <w:pPr>
        <w:numPr>
          <w:ilvl w:val="0"/>
          <w:numId w:val="20"/>
        </w:numPr>
        <w:shd w:val="clear" w:color="auto" w:fill="FFFFFF"/>
        <w:spacing w:after="0" w:line="240" w:lineRule="auto"/>
        <w:jc w:val="both"/>
        <w:rPr>
          <w:rFonts w:ascii="Arial" w:eastAsia="Times New Roman" w:hAnsi="Arial" w:cs="Arial"/>
          <w:color w:val="000000"/>
          <w:sz w:val="24"/>
          <w:szCs w:val="24"/>
        </w:rPr>
      </w:pPr>
      <w:r w:rsidRPr="00C2283C">
        <w:rPr>
          <w:rFonts w:ascii="Arial" w:eastAsia="Times New Roman" w:hAnsi="Arial" w:cs="Arial"/>
          <w:color w:val="000000"/>
          <w:sz w:val="24"/>
          <w:szCs w:val="24"/>
        </w:rPr>
        <w:t xml:space="preserve">Memelihara kekebalan hukum </w:t>
      </w:r>
    </w:p>
    <w:p w:rsidR="00B83F3E" w:rsidRPr="00C2283C" w:rsidRDefault="00B83F3E" w:rsidP="00CC0BA0">
      <w:pPr>
        <w:numPr>
          <w:ilvl w:val="0"/>
          <w:numId w:val="20"/>
        </w:numPr>
        <w:shd w:val="clear" w:color="auto" w:fill="FFFFFF"/>
        <w:spacing w:after="0" w:line="240" w:lineRule="auto"/>
        <w:jc w:val="both"/>
        <w:rPr>
          <w:rFonts w:ascii="Arial" w:eastAsia="Times New Roman" w:hAnsi="Arial" w:cs="Arial"/>
          <w:color w:val="000000"/>
          <w:sz w:val="24"/>
          <w:szCs w:val="24"/>
        </w:rPr>
      </w:pPr>
      <w:r w:rsidRPr="00C2283C">
        <w:rPr>
          <w:rFonts w:ascii="Arial" w:eastAsia="Times New Roman" w:hAnsi="Arial" w:cs="Arial"/>
          <w:color w:val="000000"/>
          <w:sz w:val="24"/>
          <w:szCs w:val="24"/>
        </w:rPr>
        <w:t>Memperoleh keuntungan yang luar biasa besar.</w:t>
      </w:r>
    </w:p>
    <w:p w:rsidR="00CC0BA0" w:rsidRPr="00CC0BA0" w:rsidRDefault="00CC0BA0" w:rsidP="00CC0BA0">
      <w:pPr>
        <w:shd w:val="clear" w:color="auto" w:fill="FFFFFF"/>
        <w:spacing w:after="0" w:line="240" w:lineRule="auto"/>
        <w:jc w:val="both"/>
        <w:rPr>
          <w:rFonts w:ascii="Arial" w:eastAsia="Times New Roman" w:hAnsi="Arial" w:cs="Arial"/>
          <w:i/>
          <w:color w:val="000000"/>
          <w:sz w:val="24"/>
          <w:szCs w:val="24"/>
        </w:rPr>
      </w:pPr>
      <w:r w:rsidRPr="00CC0BA0">
        <w:rPr>
          <w:rFonts w:ascii="Arial" w:eastAsia="Times New Roman" w:hAnsi="Arial" w:cs="Arial"/>
          <w:i/>
          <w:color w:val="000000"/>
          <w:sz w:val="24"/>
          <w:szCs w:val="24"/>
          <w:lang w:val="en-ID"/>
        </w:rPr>
        <w:t xml:space="preserve"> </w:t>
      </w:r>
    </w:p>
    <w:p w:rsidR="00C2283C" w:rsidRPr="00C2283C" w:rsidRDefault="00B83F3E" w:rsidP="00CC0BA0">
      <w:pPr>
        <w:numPr>
          <w:ilvl w:val="0"/>
          <w:numId w:val="21"/>
        </w:numPr>
        <w:shd w:val="clear" w:color="auto" w:fill="FFFFFF"/>
        <w:spacing w:after="0" w:line="240" w:lineRule="auto"/>
        <w:jc w:val="both"/>
        <w:rPr>
          <w:rFonts w:ascii="Arial" w:eastAsia="Times New Roman" w:hAnsi="Arial" w:cs="Arial"/>
          <w:i/>
          <w:color w:val="000000"/>
          <w:sz w:val="24"/>
          <w:szCs w:val="24"/>
        </w:rPr>
      </w:pPr>
      <w:r w:rsidRPr="00CC0BA0">
        <w:rPr>
          <w:rFonts w:ascii="Arial" w:eastAsia="Times New Roman" w:hAnsi="Arial" w:cs="Arial"/>
          <w:b/>
          <w:bCs/>
          <w:i/>
          <w:color w:val="000000"/>
          <w:sz w:val="24"/>
          <w:szCs w:val="24"/>
        </w:rPr>
        <w:t>The Mentally Abnormal Criminal</w:t>
      </w:r>
    </w:p>
    <w:p w:rsidR="00C2283C" w:rsidRPr="00C2283C" w:rsidRDefault="00C2283C" w:rsidP="00C2283C">
      <w:pPr>
        <w:shd w:val="clear" w:color="auto" w:fill="FFFFFF"/>
        <w:spacing w:after="0" w:line="240" w:lineRule="auto"/>
        <w:ind w:left="720"/>
        <w:jc w:val="both"/>
        <w:rPr>
          <w:rFonts w:ascii="Arial" w:eastAsia="Times New Roman" w:hAnsi="Arial" w:cs="Arial"/>
          <w:i/>
          <w:color w:val="000000"/>
          <w:sz w:val="24"/>
          <w:szCs w:val="24"/>
        </w:rPr>
      </w:pPr>
    </w:p>
    <w:p w:rsidR="00B83F3E" w:rsidRPr="00C2283C" w:rsidRDefault="00B83F3E" w:rsidP="00C2283C">
      <w:pPr>
        <w:shd w:val="clear" w:color="auto" w:fill="FFFFFF"/>
        <w:spacing w:after="0" w:line="240" w:lineRule="auto"/>
        <w:ind w:left="720"/>
        <w:jc w:val="both"/>
        <w:rPr>
          <w:rFonts w:ascii="Arial" w:eastAsia="Times New Roman" w:hAnsi="Arial" w:cs="Arial"/>
          <w:color w:val="000000"/>
          <w:sz w:val="24"/>
          <w:szCs w:val="24"/>
        </w:rPr>
      </w:pPr>
      <w:proofErr w:type="gramStart"/>
      <w:r w:rsidRPr="00C2283C">
        <w:rPr>
          <w:rFonts w:ascii="Arial" w:eastAsia="Times New Roman" w:hAnsi="Arial" w:cs="Arial"/>
          <w:color w:val="000000"/>
          <w:sz w:val="24"/>
          <w:szCs w:val="24"/>
        </w:rPr>
        <w:t>Penjahat ini menderita penyakit psikopatis dan psikotis, penjahat yang mengalami gangguan jiwa.</w:t>
      </w:r>
      <w:proofErr w:type="gramEnd"/>
      <w:r w:rsidRPr="00C2283C">
        <w:rPr>
          <w:rFonts w:ascii="Arial" w:eastAsia="Times New Roman" w:hAnsi="Arial" w:cs="Arial"/>
          <w:color w:val="000000"/>
          <w:sz w:val="24"/>
          <w:szCs w:val="24"/>
        </w:rPr>
        <w:t xml:space="preserve"> </w:t>
      </w:r>
    </w:p>
    <w:p w:rsidR="00C2283C" w:rsidRPr="00CC0BA0" w:rsidRDefault="00C2283C" w:rsidP="00C2283C">
      <w:pPr>
        <w:shd w:val="clear" w:color="auto" w:fill="FFFFFF"/>
        <w:spacing w:after="0" w:line="240" w:lineRule="auto"/>
        <w:jc w:val="both"/>
        <w:rPr>
          <w:rFonts w:ascii="Arial" w:eastAsia="Times New Roman" w:hAnsi="Arial" w:cs="Arial"/>
          <w:i/>
          <w:color w:val="000000"/>
          <w:sz w:val="24"/>
          <w:szCs w:val="24"/>
        </w:rPr>
      </w:pPr>
    </w:p>
    <w:p w:rsidR="00C2283C" w:rsidRPr="00C2283C" w:rsidRDefault="00B83F3E" w:rsidP="00CC0BA0">
      <w:pPr>
        <w:numPr>
          <w:ilvl w:val="0"/>
          <w:numId w:val="21"/>
        </w:numPr>
        <w:shd w:val="clear" w:color="auto" w:fill="FFFFFF"/>
        <w:spacing w:after="0" w:line="240" w:lineRule="auto"/>
        <w:jc w:val="both"/>
        <w:rPr>
          <w:rFonts w:ascii="Arial" w:eastAsia="Times New Roman" w:hAnsi="Arial" w:cs="Arial"/>
          <w:i/>
          <w:color w:val="000000"/>
          <w:sz w:val="24"/>
          <w:szCs w:val="24"/>
        </w:rPr>
      </w:pPr>
      <w:r w:rsidRPr="00CC0BA0">
        <w:rPr>
          <w:rFonts w:ascii="Arial" w:eastAsia="Times New Roman" w:hAnsi="Arial" w:cs="Arial"/>
          <w:b/>
          <w:bCs/>
          <w:i/>
          <w:color w:val="000000"/>
          <w:sz w:val="24"/>
          <w:szCs w:val="24"/>
        </w:rPr>
        <w:t xml:space="preserve">The Nonmalicious Criminal </w:t>
      </w:r>
    </w:p>
    <w:p w:rsidR="00C2283C" w:rsidRDefault="00C2283C" w:rsidP="00C2283C">
      <w:pPr>
        <w:pStyle w:val="ListParagraph"/>
        <w:rPr>
          <w:rFonts w:ascii="Arial" w:eastAsia="Times New Roman" w:hAnsi="Arial" w:cs="Arial"/>
          <w:i/>
          <w:color w:val="000000"/>
          <w:sz w:val="24"/>
          <w:szCs w:val="24"/>
        </w:rPr>
      </w:pPr>
    </w:p>
    <w:p w:rsidR="00B83F3E" w:rsidRPr="00C2283C" w:rsidRDefault="00B83F3E" w:rsidP="00C2283C">
      <w:pPr>
        <w:shd w:val="clear" w:color="auto" w:fill="FFFFFF"/>
        <w:spacing w:after="0" w:line="240" w:lineRule="auto"/>
        <w:ind w:left="720"/>
        <w:jc w:val="both"/>
        <w:rPr>
          <w:rFonts w:ascii="Arial" w:eastAsia="Times New Roman" w:hAnsi="Arial" w:cs="Arial"/>
          <w:color w:val="000000"/>
          <w:sz w:val="24"/>
          <w:szCs w:val="24"/>
        </w:rPr>
      </w:pPr>
      <w:r w:rsidRPr="00C2283C">
        <w:rPr>
          <w:rFonts w:ascii="Arial" w:eastAsia="Times New Roman" w:hAnsi="Arial" w:cs="Arial"/>
          <w:color w:val="000000"/>
          <w:sz w:val="24"/>
          <w:szCs w:val="24"/>
        </w:rPr>
        <w:t xml:space="preserve">Sesuatu perbuatan dinilai sekolompok masyarakat sebagai kejahatan sedang kelompok </w:t>
      </w:r>
      <w:proofErr w:type="gramStart"/>
      <w:r w:rsidRPr="00C2283C">
        <w:rPr>
          <w:rFonts w:ascii="Arial" w:eastAsia="Times New Roman" w:hAnsi="Arial" w:cs="Arial"/>
          <w:color w:val="000000"/>
          <w:sz w:val="24"/>
          <w:szCs w:val="24"/>
        </w:rPr>
        <w:t>lain</w:t>
      </w:r>
      <w:proofErr w:type="gramEnd"/>
      <w:r w:rsidRPr="00C2283C">
        <w:rPr>
          <w:rFonts w:ascii="Arial" w:eastAsia="Times New Roman" w:hAnsi="Arial" w:cs="Arial"/>
          <w:color w:val="000000"/>
          <w:sz w:val="24"/>
          <w:szCs w:val="24"/>
        </w:rPr>
        <w:t xml:space="preserve"> menyebut bukan kejahatan. </w:t>
      </w:r>
      <w:proofErr w:type="gramStart"/>
      <w:r w:rsidRPr="00C2283C">
        <w:rPr>
          <w:rFonts w:ascii="Arial" w:eastAsia="Times New Roman" w:hAnsi="Arial" w:cs="Arial"/>
          <w:color w:val="000000"/>
          <w:sz w:val="24"/>
          <w:szCs w:val="24"/>
        </w:rPr>
        <w:t xml:space="preserve">Kejahatan ini </w:t>
      </w:r>
      <w:r w:rsidRPr="00C2283C">
        <w:rPr>
          <w:rFonts w:ascii="Arial" w:eastAsia="Times New Roman" w:hAnsi="Arial" w:cs="Arial"/>
          <w:color w:val="000000"/>
          <w:sz w:val="24"/>
          <w:szCs w:val="24"/>
        </w:rPr>
        <w:lastRenderedPageBreak/>
        <w:t>bersifat relatif.</w:t>
      </w:r>
      <w:proofErr w:type="gramEnd"/>
      <w:r w:rsidRPr="00C2283C">
        <w:rPr>
          <w:rFonts w:ascii="Arial" w:eastAsia="Times New Roman" w:hAnsi="Arial" w:cs="Arial"/>
          <w:color w:val="000000"/>
          <w:sz w:val="24"/>
          <w:szCs w:val="24"/>
        </w:rPr>
        <w:t xml:space="preserve"> </w:t>
      </w:r>
      <w:proofErr w:type="gramStart"/>
      <w:r w:rsidRPr="00C2283C">
        <w:rPr>
          <w:rFonts w:ascii="Arial" w:eastAsia="Times New Roman" w:hAnsi="Arial" w:cs="Arial"/>
          <w:color w:val="000000"/>
          <w:sz w:val="24"/>
          <w:szCs w:val="24"/>
        </w:rPr>
        <w:t>Ada orang yang menuduh seorang laki’ menyerahkan isterinya pada tamunya sebagai kejahatan.</w:t>
      </w:r>
      <w:proofErr w:type="gramEnd"/>
      <w:r w:rsidRPr="00C2283C">
        <w:rPr>
          <w:rFonts w:ascii="Arial" w:eastAsia="Times New Roman" w:hAnsi="Arial" w:cs="Arial"/>
          <w:color w:val="000000"/>
          <w:sz w:val="24"/>
          <w:szCs w:val="24"/>
        </w:rPr>
        <w:t xml:space="preserve"> </w:t>
      </w:r>
      <w:proofErr w:type="gramStart"/>
      <w:r w:rsidRPr="00C2283C">
        <w:rPr>
          <w:rFonts w:ascii="Arial" w:eastAsia="Times New Roman" w:hAnsi="Arial" w:cs="Arial"/>
          <w:color w:val="000000"/>
          <w:sz w:val="24"/>
          <w:szCs w:val="24"/>
        </w:rPr>
        <w:t>Hal ini dilakukan sebagai adat istiadat mereka dalam menyambut tamunya.</w:t>
      </w:r>
      <w:proofErr w:type="gramEnd"/>
    </w:p>
    <w:p w:rsidR="00C2283C" w:rsidRPr="00CC0BA0" w:rsidRDefault="00C2283C" w:rsidP="00C2283C">
      <w:pPr>
        <w:shd w:val="clear" w:color="auto" w:fill="FFFFFF"/>
        <w:spacing w:after="0" w:line="240" w:lineRule="auto"/>
        <w:jc w:val="both"/>
        <w:rPr>
          <w:rFonts w:ascii="Arial" w:eastAsia="Times New Roman" w:hAnsi="Arial" w:cs="Arial"/>
          <w:i/>
          <w:color w:val="000000"/>
          <w:sz w:val="24"/>
          <w:szCs w:val="24"/>
        </w:rPr>
      </w:pPr>
    </w:p>
    <w:p w:rsidR="00C2283C" w:rsidRPr="00C2283C" w:rsidRDefault="00B83F3E" w:rsidP="00CC0BA0">
      <w:pPr>
        <w:numPr>
          <w:ilvl w:val="0"/>
          <w:numId w:val="21"/>
        </w:numPr>
        <w:shd w:val="clear" w:color="auto" w:fill="FFFFFF"/>
        <w:spacing w:after="0" w:line="240" w:lineRule="auto"/>
        <w:jc w:val="both"/>
        <w:rPr>
          <w:rFonts w:ascii="Arial" w:eastAsia="Times New Roman" w:hAnsi="Arial" w:cs="Arial"/>
          <w:i/>
          <w:color w:val="000000"/>
          <w:sz w:val="24"/>
          <w:szCs w:val="24"/>
        </w:rPr>
      </w:pPr>
      <w:r w:rsidRPr="00CC0BA0">
        <w:rPr>
          <w:rFonts w:ascii="Arial" w:eastAsia="Times New Roman" w:hAnsi="Arial" w:cs="Arial"/>
          <w:i/>
          <w:color w:val="000000"/>
          <w:sz w:val="24"/>
          <w:szCs w:val="24"/>
        </w:rPr>
        <w:t xml:space="preserve"> </w:t>
      </w:r>
      <w:r w:rsidRPr="00CC0BA0">
        <w:rPr>
          <w:rFonts w:ascii="Arial" w:eastAsia="Times New Roman" w:hAnsi="Arial" w:cs="Arial"/>
          <w:b/>
          <w:bCs/>
          <w:i/>
          <w:color w:val="000000"/>
          <w:sz w:val="24"/>
          <w:szCs w:val="24"/>
        </w:rPr>
        <w:t xml:space="preserve">The White Collar Crime </w:t>
      </w:r>
    </w:p>
    <w:p w:rsidR="00C2283C" w:rsidRPr="00C2283C" w:rsidRDefault="00C2283C" w:rsidP="00C2283C">
      <w:pPr>
        <w:shd w:val="clear" w:color="auto" w:fill="FFFFFF"/>
        <w:spacing w:after="0" w:line="240" w:lineRule="auto"/>
        <w:ind w:left="720"/>
        <w:jc w:val="both"/>
        <w:rPr>
          <w:rFonts w:ascii="Arial" w:eastAsia="Times New Roman" w:hAnsi="Arial" w:cs="Arial"/>
          <w:i/>
          <w:color w:val="000000"/>
          <w:sz w:val="24"/>
          <w:szCs w:val="24"/>
        </w:rPr>
      </w:pPr>
    </w:p>
    <w:p w:rsidR="00B83F3E" w:rsidRPr="00C2283C" w:rsidRDefault="00B83F3E" w:rsidP="00C2283C">
      <w:pPr>
        <w:shd w:val="clear" w:color="auto" w:fill="FFFFFF"/>
        <w:spacing w:after="0" w:line="240" w:lineRule="auto"/>
        <w:ind w:left="720"/>
        <w:jc w:val="both"/>
        <w:rPr>
          <w:rFonts w:ascii="Arial" w:eastAsia="Times New Roman" w:hAnsi="Arial" w:cs="Arial"/>
          <w:color w:val="000000"/>
          <w:sz w:val="24"/>
          <w:szCs w:val="24"/>
        </w:rPr>
      </w:pPr>
      <w:proofErr w:type="gramStart"/>
      <w:r w:rsidRPr="00C2283C">
        <w:rPr>
          <w:rFonts w:ascii="Arial" w:eastAsia="Times New Roman" w:hAnsi="Arial" w:cs="Arial"/>
          <w:color w:val="000000"/>
          <w:sz w:val="24"/>
          <w:szCs w:val="24"/>
        </w:rPr>
        <w:t xml:space="preserve">Kejahatan yang dilakukan oleh seorang dari </w:t>
      </w:r>
      <w:r w:rsidRPr="00C2283C">
        <w:rPr>
          <w:rFonts w:ascii="Arial" w:eastAsia="Times New Roman" w:hAnsi="Arial" w:cs="Arial"/>
          <w:b/>
          <w:bCs/>
          <w:color w:val="000000"/>
          <w:sz w:val="24"/>
          <w:szCs w:val="24"/>
        </w:rPr>
        <w:t xml:space="preserve">upper class </w:t>
      </w:r>
      <w:r w:rsidRPr="00C2283C">
        <w:rPr>
          <w:rFonts w:ascii="Arial" w:eastAsia="Times New Roman" w:hAnsi="Arial" w:cs="Arial"/>
          <w:color w:val="000000"/>
          <w:sz w:val="24"/>
          <w:szCs w:val="24"/>
        </w:rPr>
        <w:t>didalam rangka melaksanakan kegiatan-kegiatan dalam jabatan, baik di bidang ekonomi maupun sosial politik dan terutama merupakan pelanggaran atas kepercayaan dari masyarakat kepadanya.</w:t>
      </w:r>
      <w:proofErr w:type="gramEnd"/>
      <w:r w:rsidRPr="00C2283C">
        <w:rPr>
          <w:rFonts w:ascii="Arial" w:eastAsia="Times New Roman" w:hAnsi="Arial" w:cs="Arial"/>
          <w:color w:val="000000"/>
          <w:sz w:val="24"/>
          <w:szCs w:val="24"/>
        </w:rPr>
        <w:t xml:space="preserve"> </w:t>
      </w:r>
      <w:proofErr w:type="gramStart"/>
      <w:r w:rsidRPr="00C2283C">
        <w:rPr>
          <w:rFonts w:ascii="Arial" w:eastAsia="Times New Roman" w:hAnsi="Arial" w:cs="Arial"/>
          <w:color w:val="000000"/>
          <w:sz w:val="24"/>
          <w:szCs w:val="24"/>
        </w:rPr>
        <w:t>Kerugian yang ditimbulkan bersifat materi dan immateril.</w:t>
      </w:r>
      <w:proofErr w:type="gramEnd"/>
      <w:r w:rsidRPr="00C2283C">
        <w:rPr>
          <w:rFonts w:ascii="Arial" w:eastAsia="Times New Roman" w:hAnsi="Arial" w:cs="Arial"/>
          <w:color w:val="000000"/>
          <w:sz w:val="24"/>
          <w:szCs w:val="24"/>
        </w:rPr>
        <w:t xml:space="preserve"> </w:t>
      </w:r>
      <w:proofErr w:type="gramStart"/>
      <w:r w:rsidRPr="00C2283C">
        <w:rPr>
          <w:rFonts w:ascii="Arial" w:eastAsia="Times New Roman" w:hAnsi="Arial" w:cs="Arial"/>
          <w:color w:val="000000"/>
          <w:sz w:val="24"/>
          <w:szCs w:val="24"/>
        </w:rPr>
        <w:t>Yang dimaksud immateril timbulnya ketidakpercayaan dan menurunnya kepercayaan masyarakat kepadanya.</w:t>
      </w:r>
      <w:proofErr w:type="gramEnd"/>
    </w:p>
    <w:p w:rsidR="00CC0BA0" w:rsidRPr="00CC0BA0" w:rsidRDefault="00CC0BA0" w:rsidP="00CC0BA0">
      <w:pPr>
        <w:shd w:val="clear" w:color="auto" w:fill="FFFFFF"/>
        <w:spacing w:after="0" w:line="240" w:lineRule="auto"/>
        <w:jc w:val="both"/>
        <w:rPr>
          <w:rFonts w:ascii="Arial" w:eastAsia="Times New Roman" w:hAnsi="Arial" w:cs="Arial"/>
          <w:i/>
          <w:color w:val="000000"/>
          <w:sz w:val="24"/>
          <w:szCs w:val="24"/>
        </w:rPr>
      </w:pPr>
    </w:p>
    <w:p w:rsidR="00C2283C" w:rsidRPr="00AC00E2" w:rsidRDefault="00C2283C" w:rsidP="003E20DD">
      <w:pPr>
        <w:pStyle w:val="graf"/>
        <w:shd w:val="clear" w:color="auto" w:fill="FFFFFF"/>
        <w:spacing w:before="150" w:beforeAutospacing="0" w:after="0" w:afterAutospacing="0"/>
        <w:ind w:left="720"/>
        <w:jc w:val="both"/>
        <w:rPr>
          <w:rFonts w:ascii="Arial" w:hAnsi="Arial" w:cs="Arial"/>
          <w:spacing w:val="-1"/>
          <w:szCs w:val="32"/>
        </w:rPr>
      </w:pPr>
      <w:proofErr w:type="gramStart"/>
      <w:r w:rsidRPr="00AC00E2">
        <w:rPr>
          <w:rFonts w:ascii="Arial" w:hAnsi="Arial" w:cs="Arial"/>
          <w:spacing w:val="-1"/>
          <w:szCs w:val="32"/>
        </w:rPr>
        <w:t>Kejahatan kerah putih atau </w:t>
      </w:r>
      <w:r w:rsidRPr="00AC00E2">
        <w:rPr>
          <w:rStyle w:val="Emphasis"/>
          <w:rFonts w:ascii="Arial" w:hAnsi="Arial" w:cs="Arial"/>
          <w:spacing w:val="-1"/>
          <w:szCs w:val="32"/>
        </w:rPr>
        <w:t>white collar crime </w:t>
      </w:r>
      <w:r w:rsidRPr="00AC00E2">
        <w:rPr>
          <w:rFonts w:ascii="Arial" w:hAnsi="Arial" w:cs="Arial"/>
          <w:spacing w:val="-1"/>
          <w:szCs w:val="32"/>
        </w:rPr>
        <w:t>merupakan suatu tindak kecurangan yang dilakukan oleh seseorang yang memiliki posisi dan wewenang cukup tinggi pada sektor pemerintahan maupun sektor swasta, sehingga dapat mempengaruhi suatu kebijakan dan keputusan.</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Bicara mengenai </w:t>
      </w:r>
      <w:r w:rsidRPr="00AC00E2">
        <w:rPr>
          <w:rStyle w:val="Emphasis"/>
          <w:rFonts w:ascii="Arial" w:hAnsi="Arial" w:cs="Arial"/>
          <w:spacing w:val="-1"/>
          <w:szCs w:val="32"/>
        </w:rPr>
        <w:t>white collar crime</w:t>
      </w:r>
      <w:r w:rsidRPr="00AC00E2">
        <w:rPr>
          <w:rFonts w:ascii="Arial" w:hAnsi="Arial" w:cs="Arial"/>
          <w:spacing w:val="-1"/>
          <w:szCs w:val="32"/>
        </w:rPr>
        <w:t> memang cukup luas ranah pembahasannya, dimana terkadang terjadi beberapa pendapat ahli yang berbeda terkait </w:t>
      </w:r>
      <w:r w:rsidRPr="00AC00E2">
        <w:rPr>
          <w:rStyle w:val="Emphasis"/>
          <w:rFonts w:ascii="Arial" w:hAnsi="Arial" w:cs="Arial"/>
          <w:spacing w:val="-1"/>
          <w:szCs w:val="32"/>
        </w:rPr>
        <w:t>scope</w:t>
      </w:r>
      <w:r w:rsidRPr="00AC00E2">
        <w:rPr>
          <w:rFonts w:ascii="Arial" w:hAnsi="Arial" w:cs="Arial"/>
          <w:spacing w:val="-1"/>
          <w:szCs w:val="32"/>
        </w:rPr>
        <w:t>dari masing-masing kejahatan apakah bisa diklasifikasikan sebagai </w:t>
      </w:r>
      <w:r w:rsidRPr="00AC00E2">
        <w:rPr>
          <w:rStyle w:val="Emphasis"/>
          <w:rFonts w:ascii="Arial" w:hAnsi="Arial" w:cs="Arial"/>
          <w:spacing w:val="-1"/>
          <w:szCs w:val="32"/>
        </w:rPr>
        <w:t>white collar crime </w:t>
      </w:r>
      <w:r w:rsidRPr="00AC00E2">
        <w:rPr>
          <w:rFonts w:ascii="Arial" w:hAnsi="Arial" w:cs="Arial"/>
          <w:spacing w:val="-1"/>
          <w:szCs w:val="32"/>
        </w:rPr>
        <w:t>atau bukan.</w:t>
      </w:r>
      <w:proofErr w:type="gramEnd"/>
      <w:r w:rsidRPr="00AC00E2">
        <w:rPr>
          <w:rFonts w:ascii="Arial" w:hAnsi="Arial" w:cs="Arial"/>
          <w:spacing w:val="-1"/>
          <w:szCs w:val="32"/>
        </w:rPr>
        <w:t xml:space="preserve"> Menurut Edwin H. Sutherland, </w:t>
      </w:r>
      <w:r w:rsidRPr="00AC00E2">
        <w:rPr>
          <w:rStyle w:val="Emphasis"/>
          <w:rFonts w:ascii="Arial" w:hAnsi="Arial" w:cs="Arial"/>
          <w:spacing w:val="-1"/>
          <w:szCs w:val="32"/>
        </w:rPr>
        <w:t>white collar crime </w:t>
      </w:r>
      <w:r w:rsidRPr="00AC00E2">
        <w:rPr>
          <w:rFonts w:ascii="Arial" w:hAnsi="Arial" w:cs="Arial"/>
          <w:spacing w:val="-1"/>
          <w:szCs w:val="32"/>
        </w:rPr>
        <w:t xml:space="preserve">merupakan kejahatan yang dilakukan oleh seseorang yang sangat terhormat dan berstatus social tinggi di dalam pekerjaannya. </w:t>
      </w:r>
      <w:proofErr w:type="gramStart"/>
      <w:r w:rsidRPr="00AC00E2">
        <w:rPr>
          <w:rFonts w:ascii="Arial" w:hAnsi="Arial" w:cs="Arial"/>
          <w:spacing w:val="-1"/>
          <w:szCs w:val="32"/>
        </w:rPr>
        <w:t>Tindakan kejahatan ini dapat terjadi di dalam perusahaan, kalangan professional, perdagangan maupun kehidupan politik.</w:t>
      </w:r>
      <w:proofErr w:type="gramEnd"/>
    </w:p>
    <w:p w:rsidR="00C2283C" w:rsidRPr="00AC00E2" w:rsidRDefault="00C2283C" w:rsidP="003E20DD">
      <w:pPr>
        <w:pStyle w:val="graf"/>
        <w:shd w:val="clear" w:color="auto" w:fill="FFFFFF"/>
        <w:spacing w:before="435" w:beforeAutospacing="0" w:after="0" w:afterAutospacing="0"/>
        <w:ind w:left="720"/>
        <w:jc w:val="both"/>
        <w:rPr>
          <w:rFonts w:ascii="Arial" w:hAnsi="Arial" w:cs="Arial"/>
          <w:spacing w:val="-1"/>
          <w:szCs w:val="32"/>
        </w:rPr>
      </w:pPr>
      <w:proofErr w:type="gramStart"/>
      <w:r w:rsidRPr="00AC00E2">
        <w:rPr>
          <w:rFonts w:ascii="Arial" w:hAnsi="Arial" w:cs="Arial"/>
          <w:spacing w:val="-1"/>
          <w:szCs w:val="32"/>
        </w:rPr>
        <w:t>Dalam memahami </w:t>
      </w:r>
      <w:r w:rsidRPr="00AC00E2">
        <w:rPr>
          <w:rStyle w:val="Emphasis"/>
          <w:rFonts w:ascii="Arial" w:hAnsi="Arial" w:cs="Arial"/>
          <w:spacing w:val="-1"/>
          <w:szCs w:val="32"/>
        </w:rPr>
        <w:t>white collar crime, </w:t>
      </w:r>
      <w:r w:rsidRPr="00AC00E2">
        <w:rPr>
          <w:rFonts w:ascii="Arial" w:hAnsi="Arial" w:cs="Arial"/>
          <w:spacing w:val="-1"/>
          <w:szCs w:val="32"/>
        </w:rPr>
        <w:t>diperlukan pengetahuan terkait tipologi pelaku kejahatan tersebut.</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Sebab, definisi terkait suatu tindak kejahatan dapat digolongkan ke dalam </w:t>
      </w:r>
      <w:r w:rsidRPr="00AC00E2">
        <w:rPr>
          <w:rStyle w:val="Emphasis"/>
          <w:rFonts w:ascii="Arial" w:hAnsi="Arial" w:cs="Arial"/>
          <w:spacing w:val="-1"/>
          <w:szCs w:val="32"/>
        </w:rPr>
        <w:t>white collar crime </w:t>
      </w:r>
      <w:r w:rsidRPr="00AC00E2">
        <w:rPr>
          <w:rFonts w:ascii="Arial" w:hAnsi="Arial" w:cs="Arial"/>
          <w:spacing w:val="-1"/>
          <w:szCs w:val="32"/>
        </w:rPr>
        <w:t>atau tidak dapat dilihat berdasarkan tipologi pelakunya.</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Tipologi pertama dilihat dari status social pelaku, apakah berasal dari status “terhormat” atau tidak.</w:t>
      </w:r>
      <w:proofErr w:type="gramEnd"/>
      <w:r w:rsidRPr="00AC00E2">
        <w:rPr>
          <w:rFonts w:ascii="Arial" w:hAnsi="Arial" w:cs="Arial"/>
          <w:spacing w:val="-1"/>
          <w:szCs w:val="32"/>
        </w:rPr>
        <w:t xml:space="preserve"> Status terhormat dalam hal ini merupakan suatu jabatan yang dimiliki pelaku dalam instansi, baik negera maupun swasta, yang </w:t>
      </w:r>
      <w:proofErr w:type="gramStart"/>
      <w:r w:rsidRPr="00AC00E2">
        <w:rPr>
          <w:rFonts w:ascii="Arial" w:hAnsi="Arial" w:cs="Arial"/>
          <w:spacing w:val="-1"/>
          <w:szCs w:val="32"/>
        </w:rPr>
        <w:t>ia</w:t>
      </w:r>
      <w:proofErr w:type="gramEnd"/>
      <w:r w:rsidRPr="00AC00E2">
        <w:rPr>
          <w:rFonts w:ascii="Arial" w:hAnsi="Arial" w:cs="Arial"/>
          <w:spacing w:val="-1"/>
          <w:szCs w:val="32"/>
        </w:rPr>
        <w:t xml:space="preserve"> miliki. </w:t>
      </w:r>
      <w:proofErr w:type="gramStart"/>
      <w:r w:rsidRPr="00AC00E2">
        <w:rPr>
          <w:rFonts w:ascii="Arial" w:hAnsi="Arial" w:cs="Arial"/>
          <w:spacing w:val="-1"/>
          <w:szCs w:val="32"/>
        </w:rPr>
        <w:t>Selanjutnya, tipologi yang dapat dilihat adalah tindak kejahatan yang dilakukan memerlukan keahlian di bidang komputerisasi atau tidak.</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Jika, iya, maka kejahatan yang dilakukan dapat digolongkan sebagai WCC dalam lingkup </w:t>
      </w:r>
      <w:r w:rsidRPr="00AC00E2">
        <w:rPr>
          <w:rStyle w:val="Emphasis"/>
          <w:rFonts w:ascii="Arial" w:hAnsi="Arial" w:cs="Arial"/>
          <w:spacing w:val="-1"/>
          <w:szCs w:val="32"/>
        </w:rPr>
        <w:t>cyber crime.</w:t>
      </w:r>
      <w:proofErr w:type="gramEnd"/>
      <w:r w:rsidRPr="00AC00E2">
        <w:rPr>
          <w:rStyle w:val="Emphasis"/>
          <w:rFonts w:ascii="Arial" w:hAnsi="Arial" w:cs="Arial"/>
          <w:spacing w:val="-1"/>
          <w:szCs w:val="32"/>
        </w:rPr>
        <w:t> </w:t>
      </w:r>
      <w:proofErr w:type="gramStart"/>
      <w:r w:rsidRPr="00AC00E2">
        <w:rPr>
          <w:rFonts w:ascii="Arial" w:hAnsi="Arial" w:cs="Arial"/>
          <w:spacing w:val="-1"/>
          <w:szCs w:val="32"/>
        </w:rPr>
        <w:t>Terakhir, tindak kejahatan yang dilakukan pelaku bertujuan untuk menguntungkan individu atau kelompok.</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 xml:space="preserve">Melalui ini, dapat dilihat pola seleksi dan penggolongan dari </w:t>
      </w:r>
      <w:r w:rsidRPr="00AC00E2">
        <w:rPr>
          <w:rFonts w:ascii="Arial" w:hAnsi="Arial" w:cs="Arial"/>
          <w:spacing w:val="-1"/>
          <w:szCs w:val="32"/>
        </w:rPr>
        <w:lastRenderedPageBreak/>
        <w:t>kasus </w:t>
      </w:r>
      <w:r w:rsidRPr="00AC00E2">
        <w:rPr>
          <w:rStyle w:val="Emphasis"/>
          <w:rFonts w:ascii="Arial" w:hAnsi="Arial" w:cs="Arial"/>
          <w:spacing w:val="-1"/>
          <w:szCs w:val="32"/>
        </w:rPr>
        <w:t>white collar crime</w:t>
      </w:r>
      <w:r w:rsidRPr="00AC00E2">
        <w:rPr>
          <w:rFonts w:ascii="Arial" w:hAnsi="Arial" w:cs="Arial"/>
          <w:spacing w:val="-1"/>
          <w:szCs w:val="32"/>
        </w:rPr>
        <w:t> yang terjadi.</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Tipologi pelaku </w:t>
      </w:r>
      <w:r w:rsidRPr="00AC00E2">
        <w:rPr>
          <w:rStyle w:val="Emphasis"/>
          <w:rFonts w:ascii="Arial" w:hAnsi="Arial" w:cs="Arial"/>
          <w:spacing w:val="-1"/>
          <w:szCs w:val="32"/>
        </w:rPr>
        <w:t>white collar crime </w:t>
      </w:r>
      <w:r w:rsidRPr="00AC00E2">
        <w:rPr>
          <w:rFonts w:ascii="Arial" w:hAnsi="Arial" w:cs="Arial"/>
          <w:spacing w:val="-1"/>
          <w:szCs w:val="32"/>
        </w:rPr>
        <w:t>dapat dilihat melalui gambar bagan berikut.</w:t>
      </w:r>
      <w:proofErr w:type="gramEnd"/>
    </w:p>
    <w:p w:rsidR="00C2283C" w:rsidRPr="00AC00E2" w:rsidRDefault="00C2283C" w:rsidP="003E20DD">
      <w:pPr>
        <w:pStyle w:val="graf"/>
        <w:shd w:val="clear" w:color="auto" w:fill="FFFFFF"/>
        <w:spacing w:before="435" w:beforeAutospacing="0" w:after="0" w:afterAutospacing="0"/>
        <w:ind w:left="720"/>
        <w:jc w:val="both"/>
        <w:rPr>
          <w:rFonts w:ascii="Arial" w:hAnsi="Arial" w:cs="Arial"/>
          <w:spacing w:val="-1"/>
          <w:szCs w:val="32"/>
        </w:rPr>
      </w:pPr>
      <w:proofErr w:type="gramStart"/>
      <w:r w:rsidRPr="00AC00E2">
        <w:rPr>
          <w:rStyle w:val="Emphasis"/>
          <w:rFonts w:ascii="Arial" w:hAnsi="Arial" w:cs="Arial"/>
          <w:spacing w:val="-1"/>
          <w:szCs w:val="32"/>
        </w:rPr>
        <w:t>White collar crime </w:t>
      </w:r>
      <w:r w:rsidRPr="00AC00E2">
        <w:rPr>
          <w:rFonts w:ascii="Arial" w:hAnsi="Arial" w:cs="Arial"/>
          <w:spacing w:val="-1"/>
          <w:szCs w:val="32"/>
        </w:rPr>
        <w:t>ini pada umumnya terjadi pada negara-negara yang belum memiliki hukum korporat yang matang.</w:t>
      </w:r>
      <w:proofErr w:type="gramEnd"/>
      <w:r w:rsidRPr="00AC00E2">
        <w:rPr>
          <w:rFonts w:ascii="Arial" w:hAnsi="Arial" w:cs="Arial"/>
          <w:spacing w:val="-1"/>
          <w:szCs w:val="32"/>
        </w:rPr>
        <w:t xml:space="preserve"> Sehingga para pelaku dapat dengan mudah melakukan aksinya tanpa ragu terkait hukuman yang mungkin mereka </w:t>
      </w:r>
      <w:proofErr w:type="gramStart"/>
      <w:r w:rsidRPr="00AC00E2">
        <w:rPr>
          <w:rFonts w:ascii="Arial" w:hAnsi="Arial" w:cs="Arial"/>
          <w:spacing w:val="-1"/>
          <w:szCs w:val="32"/>
        </w:rPr>
        <w:t>akan</w:t>
      </w:r>
      <w:proofErr w:type="gramEnd"/>
      <w:r w:rsidRPr="00AC00E2">
        <w:rPr>
          <w:rFonts w:ascii="Arial" w:hAnsi="Arial" w:cs="Arial"/>
          <w:spacing w:val="-1"/>
          <w:szCs w:val="32"/>
        </w:rPr>
        <w:t xml:space="preserve"> peroleh. </w:t>
      </w:r>
      <w:proofErr w:type="gramStart"/>
      <w:r w:rsidRPr="00AC00E2">
        <w:rPr>
          <w:rFonts w:ascii="Arial" w:hAnsi="Arial" w:cs="Arial"/>
          <w:spacing w:val="-1"/>
          <w:szCs w:val="32"/>
        </w:rPr>
        <w:t>Negara dengan kematangan hukum koorporat yang rendah ini banyak terdapat di wilayah Asia, khususnya pada negara-negara berkembang.</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Meski demikian, tidak menutup kemungkinan juga bahwa pelaku </w:t>
      </w:r>
      <w:r w:rsidRPr="00AC00E2">
        <w:rPr>
          <w:rStyle w:val="Emphasis"/>
          <w:rFonts w:ascii="Arial" w:hAnsi="Arial" w:cs="Arial"/>
          <w:spacing w:val="-1"/>
          <w:szCs w:val="32"/>
        </w:rPr>
        <w:t>white collar crime</w:t>
      </w:r>
      <w:r w:rsidRPr="00AC00E2">
        <w:rPr>
          <w:rFonts w:ascii="Arial" w:hAnsi="Arial" w:cs="Arial"/>
          <w:spacing w:val="-1"/>
          <w:szCs w:val="32"/>
        </w:rPr>
        <w:t> berasal dari negara-negara dengan ekonomi tinggi, seperti Jepang dan Cina misalnya.</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Jepang yang seringkali digambarkan sebagai salah satu negara maju di Asia dengan tingkat kejahatan rendah justru memiliki jumlah kasus </w:t>
      </w:r>
      <w:r w:rsidRPr="00AC00E2">
        <w:rPr>
          <w:rStyle w:val="Emphasis"/>
          <w:rFonts w:ascii="Arial" w:hAnsi="Arial" w:cs="Arial"/>
          <w:spacing w:val="-1"/>
          <w:szCs w:val="32"/>
        </w:rPr>
        <w:t>white collar crime </w:t>
      </w:r>
      <w:r w:rsidRPr="00AC00E2">
        <w:rPr>
          <w:rFonts w:ascii="Arial" w:hAnsi="Arial" w:cs="Arial"/>
          <w:spacing w:val="-1"/>
          <w:szCs w:val="32"/>
        </w:rPr>
        <w:t>yang tidak sedikit.</w:t>
      </w:r>
      <w:proofErr w:type="gramEnd"/>
      <w:r w:rsidRPr="00AC00E2">
        <w:rPr>
          <w:rFonts w:ascii="Arial" w:hAnsi="Arial" w:cs="Arial"/>
          <w:spacing w:val="-1"/>
          <w:szCs w:val="32"/>
        </w:rPr>
        <w:t xml:space="preserve"> Hal ini mengindikasikan bahwa kemungkinan besar, kejahatan umum (</w:t>
      </w:r>
      <w:r w:rsidRPr="00AC00E2">
        <w:rPr>
          <w:rStyle w:val="Emphasis"/>
          <w:rFonts w:ascii="Arial" w:hAnsi="Arial" w:cs="Arial"/>
          <w:spacing w:val="-1"/>
          <w:szCs w:val="32"/>
        </w:rPr>
        <w:t>street crime</w:t>
      </w:r>
      <w:r w:rsidRPr="00AC00E2">
        <w:rPr>
          <w:rFonts w:ascii="Arial" w:hAnsi="Arial" w:cs="Arial"/>
          <w:spacing w:val="-1"/>
          <w:szCs w:val="32"/>
        </w:rPr>
        <w:t xml:space="preserve">) di Jepang ternilai sangat rendah akibat dikalahkan oleh kuantitas kejahatan kerah putih dan korporat yang lebih tinggi dan </w:t>
      </w:r>
      <w:proofErr w:type="gramStart"/>
      <w:r w:rsidRPr="00AC00E2">
        <w:rPr>
          <w:rFonts w:ascii="Arial" w:hAnsi="Arial" w:cs="Arial"/>
          <w:spacing w:val="-1"/>
          <w:szCs w:val="32"/>
        </w:rPr>
        <w:t>samar</w:t>
      </w:r>
      <w:proofErr w:type="gramEnd"/>
      <w:r w:rsidRPr="00AC00E2">
        <w:rPr>
          <w:rFonts w:ascii="Arial" w:hAnsi="Arial" w:cs="Arial"/>
          <w:spacing w:val="-1"/>
          <w:szCs w:val="32"/>
        </w:rPr>
        <w:t xml:space="preserve"> terlihat. </w:t>
      </w:r>
      <w:proofErr w:type="gramStart"/>
      <w:r w:rsidRPr="00AC00E2">
        <w:rPr>
          <w:rFonts w:ascii="Arial" w:hAnsi="Arial" w:cs="Arial"/>
          <w:spacing w:val="-1"/>
          <w:szCs w:val="32"/>
        </w:rPr>
        <w:t>Sedangkan di China yang merupakan negara dengan ekonomi tertinggi di Asia, </w:t>
      </w:r>
      <w:r w:rsidRPr="00AC00E2">
        <w:rPr>
          <w:rStyle w:val="Emphasis"/>
          <w:rFonts w:ascii="Arial" w:hAnsi="Arial" w:cs="Arial"/>
          <w:spacing w:val="-1"/>
          <w:szCs w:val="32"/>
        </w:rPr>
        <w:t>white collar crime </w:t>
      </w:r>
      <w:r w:rsidRPr="00AC00E2">
        <w:rPr>
          <w:rFonts w:ascii="Arial" w:hAnsi="Arial" w:cs="Arial"/>
          <w:spacing w:val="-1"/>
          <w:szCs w:val="32"/>
        </w:rPr>
        <w:t>lebih banyak dipengaruhi oleh faktor reformasi ekonomi yang berimplementasi pada ketidakstabilan kehidupan ekonomi-politik negara tersebut.</w:t>
      </w:r>
      <w:proofErr w:type="gramEnd"/>
    </w:p>
    <w:p w:rsidR="00C2283C" w:rsidRPr="00AC00E2" w:rsidRDefault="00C2283C" w:rsidP="003E20DD">
      <w:pPr>
        <w:pStyle w:val="graf"/>
        <w:shd w:val="clear" w:color="auto" w:fill="FFFFFF"/>
        <w:spacing w:before="435" w:beforeAutospacing="0" w:after="0" w:afterAutospacing="0"/>
        <w:ind w:left="720"/>
        <w:jc w:val="both"/>
        <w:rPr>
          <w:rFonts w:ascii="Arial" w:hAnsi="Arial" w:cs="Arial"/>
          <w:spacing w:val="-1"/>
          <w:szCs w:val="32"/>
        </w:rPr>
      </w:pPr>
      <w:r w:rsidRPr="00AC00E2">
        <w:rPr>
          <w:rFonts w:ascii="Arial" w:hAnsi="Arial" w:cs="Arial"/>
          <w:spacing w:val="-1"/>
          <w:szCs w:val="32"/>
        </w:rPr>
        <w:t>Kasus </w:t>
      </w:r>
      <w:r w:rsidRPr="00AC00E2">
        <w:rPr>
          <w:rStyle w:val="Emphasis"/>
          <w:rFonts w:ascii="Arial" w:hAnsi="Arial" w:cs="Arial"/>
          <w:spacing w:val="-1"/>
          <w:szCs w:val="32"/>
        </w:rPr>
        <w:t>white collar crime</w:t>
      </w:r>
      <w:r w:rsidRPr="00AC00E2">
        <w:rPr>
          <w:rFonts w:ascii="Arial" w:hAnsi="Arial" w:cs="Arial"/>
          <w:spacing w:val="-1"/>
          <w:szCs w:val="32"/>
        </w:rPr>
        <w:t xml:space="preserve"> banyak tersebar di berbagai negara di Asia seiring dengan tekanan yang dihasilkan dari kondisi ekonomi saat krisis. </w:t>
      </w:r>
      <w:proofErr w:type="gramStart"/>
      <w:r w:rsidRPr="00AC00E2">
        <w:rPr>
          <w:rFonts w:ascii="Arial" w:hAnsi="Arial" w:cs="Arial"/>
          <w:spacing w:val="-1"/>
          <w:szCs w:val="32"/>
        </w:rPr>
        <w:t>Krisis menyebabkan banyak barang yang dipasarkan melebihi dari kapasitas pembeli.</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Sehingga perputaran uang tidak dapat berjalan lancar.</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Di asia-pasific hal ini menyebabkan berkurangnya permintaan untuk berbagai area ekspor, khususnya tourism, manufaktur dan komoditas.</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Dengan ini, pendapatan pemerintah juga menurun drastis, terutama dari pekerja luar negeri.</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Di era krisis ini, korupsi kemudian menjadi salah satu fenomena yang marak berkembang.</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Terhambatnya arus perputaran uang di masa krisis menyebabkan banyaknya tawaran hutang luar negeri.</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Tawaran hutang luar negeri inilah yang banyak dimanfaatkan oleh pelaku </w:t>
      </w:r>
      <w:r w:rsidRPr="00AC00E2">
        <w:rPr>
          <w:rStyle w:val="Emphasis"/>
          <w:rFonts w:ascii="Arial" w:hAnsi="Arial" w:cs="Arial"/>
          <w:spacing w:val="-1"/>
          <w:szCs w:val="32"/>
        </w:rPr>
        <w:t>white collar crime </w:t>
      </w:r>
      <w:r w:rsidRPr="00AC00E2">
        <w:rPr>
          <w:rFonts w:ascii="Arial" w:hAnsi="Arial" w:cs="Arial"/>
          <w:spacing w:val="-1"/>
          <w:szCs w:val="32"/>
        </w:rPr>
        <w:t>untuk menjalankan aksinya dengan berbagai bentuk modus kejahatan.</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Berbagai bentuk </w:t>
      </w:r>
      <w:r w:rsidRPr="00AC00E2">
        <w:rPr>
          <w:rStyle w:val="Emphasis"/>
          <w:rFonts w:ascii="Arial" w:hAnsi="Arial" w:cs="Arial"/>
          <w:spacing w:val="-1"/>
          <w:szCs w:val="32"/>
        </w:rPr>
        <w:t>white collar crime </w:t>
      </w:r>
      <w:r w:rsidRPr="00AC00E2">
        <w:rPr>
          <w:rFonts w:ascii="Arial" w:hAnsi="Arial" w:cs="Arial"/>
          <w:spacing w:val="-1"/>
          <w:szCs w:val="32"/>
        </w:rPr>
        <w:t>yang umumnya terjadi di Asia antara lain seperti </w:t>
      </w:r>
      <w:r w:rsidRPr="00AC00E2">
        <w:rPr>
          <w:rStyle w:val="Strong"/>
          <w:rFonts w:ascii="Arial" w:hAnsi="Arial" w:cs="Arial"/>
          <w:spacing w:val="-1"/>
          <w:szCs w:val="32"/>
        </w:rPr>
        <w:t>korupsi, penyuapan, penipuan, cuci uang, penggunaan asset publik untuk kepentingan pribadi, penjualan gelap, dan penghindaran pajak.</w:t>
      </w:r>
      <w:proofErr w:type="gramEnd"/>
    </w:p>
    <w:p w:rsidR="00C2283C" w:rsidRPr="00AC00E2" w:rsidRDefault="00C2283C" w:rsidP="003E20DD">
      <w:pPr>
        <w:pStyle w:val="graf"/>
        <w:shd w:val="clear" w:color="auto" w:fill="FFFFFF"/>
        <w:spacing w:before="435" w:beforeAutospacing="0" w:after="0" w:afterAutospacing="0"/>
        <w:ind w:left="720"/>
        <w:jc w:val="both"/>
        <w:rPr>
          <w:rFonts w:ascii="Arial" w:hAnsi="Arial" w:cs="Arial"/>
          <w:spacing w:val="-1"/>
          <w:szCs w:val="32"/>
        </w:rPr>
      </w:pPr>
      <w:proofErr w:type="gramStart"/>
      <w:r w:rsidRPr="00AC00E2">
        <w:rPr>
          <w:rFonts w:ascii="Arial" w:hAnsi="Arial" w:cs="Arial"/>
          <w:spacing w:val="-1"/>
          <w:szCs w:val="32"/>
        </w:rPr>
        <w:t>Di wilayah Asia sendiri </w:t>
      </w:r>
      <w:r w:rsidRPr="00AC00E2">
        <w:rPr>
          <w:rStyle w:val="Emphasis"/>
          <w:rFonts w:ascii="Arial" w:hAnsi="Arial" w:cs="Arial"/>
          <w:spacing w:val="-1"/>
          <w:szCs w:val="32"/>
        </w:rPr>
        <w:t>white collar crime </w:t>
      </w:r>
      <w:r w:rsidRPr="00AC00E2">
        <w:rPr>
          <w:rFonts w:ascii="Arial" w:hAnsi="Arial" w:cs="Arial"/>
          <w:spacing w:val="-1"/>
          <w:szCs w:val="32"/>
        </w:rPr>
        <w:t>dapat didefinisikan ke dalam beberapa jenis.</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 xml:space="preserve">Berdasarkan beberapa sumber yang penulis peroleh </w:t>
      </w:r>
      <w:r w:rsidRPr="00AC00E2">
        <w:rPr>
          <w:rFonts w:ascii="Arial" w:hAnsi="Arial" w:cs="Arial"/>
          <w:spacing w:val="-1"/>
          <w:szCs w:val="32"/>
        </w:rPr>
        <w:lastRenderedPageBreak/>
        <w:t>dari jurnal dan portal berita international, pengklasifikasian </w:t>
      </w:r>
      <w:r w:rsidRPr="00AC00E2">
        <w:rPr>
          <w:rStyle w:val="Emphasis"/>
          <w:rFonts w:ascii="Arial" w:hAnsi="Arial" w:cs="Arial"/>
          <w:spacing w:val="-1"/>
          <w:szCs w:val="32"/>
        </w:rPr>
        <w:t>white collar crime </w:t>
      </w:r>
      <w:r w:rsidRPr="00AC00E2">
        <w:rPr>
          <w:rFonts w:ascii="Arial" w:hAnsi="Arial" w:cs="Arial"/>
          <w:spacing w:val="-1"/>
          <w:szCs w:val="32"/>
        </w:rPr>
        <w:t>di Asia seringkali dibedakan berdasarkan ciri khas dari suatu regional tertentu.</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Misalnya, pada Asia Barat dimana terdapat banyak negara-negara penghasil minyak bumi, kasus </w:t>
      </w:r>
      <w:r w:rsidRPr="00AC00E2">
        <w:rPr>
          <w:rStyle w:val="Emphasis"/>
          <w:rFonts w:ascii="Arial" w:hAnsi="Arial" w:cs="Arial"/>
          <w:spacing w:val="-1"/>
          <w:szCs w:val="32"/>
        </w:rPr>
        <w:t>white collar crime </w:t>
      </w:r>
      <w:r w:rsidRPr="00AC00E2">
        <w:rPr>
          <w:rFonts w:ascii="Arial" w:hAnsi="Arial" w:cs="Arial"/>
          <w:spacing w:val="-1"/>
          <w:szCs w:val="32"/>
        </w:rPr>
        <w:t>yang terjadi banyak terafiliasi dengan perusahaan-perusaan </w:t>
      </w:r>
      <w:r w:rsidRPr="00AC00E2">
        <w:rPr>
          <w:rStyle w:val="Emphasis"/>
          <w:rFonts w:ascii="Arial" w:hAnsi="Arial" w:cs="Arial"/>
          <w:spacing w:val="-1"/>
          <w:szCs w:val="32"/>
        </w:rPr>
        <w:t>offshore</w:t>
      </w:r>
      <w:r w:rsidRPr="00AC00E2">
        <w:rPr>
          <w:rFonts w:ascii="Arial" w:hAnsi="Arial" w:cs="Arial"/>
          <w:spacing w:val="-1"/>
          <w:szCs w:val="32"/>
        </w:rPr>
        <w:t> tertentu.</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Misal seperti yang terjadi di Khazakhstan dan Kyrgystan, dimana </w:t>
      </w:r>
      <w:r w:rsidRPr="00AC00E2">
        <w:rPr>
          <w:rStyle w:val="Emphasis"/>
          <w:rFonts w:ascii="Arial" w:hAnsi="Arial" w:cs="Arial"/>
          <w:spacing w:val="-1"/>
          <w:szCs w:val="32"/>
        </w:rPr>
        <w:t>white collar crime </w:t>
      </w:r>
      <w:r w:rsidRPr="00AC00E2">
        <w:rPr>
          <w:rFonts w:ascii="Arial" w:hAnsi="Arial" w:cs="Arial"/>
          <w:spacing w:val="-1"/>
          <w:szCs w:val="32"/>
        </w:rPr>
        <w:t>yang banyak terjadi seringkali disampul dalam bentuk </w:t>
      </w:r>
      <w:r w:rsidRPr="00AC00E2">
        <w:rPr>
          <w:rStyle w:val="Emphasis"/>
          <w:rFonts w:ascii="Arial" w:hAnsi="Arial" w:cs="Arial"/>
          <w:spacing w:val="-1"/>
          <w:szCs w:val="32"/>
        </w:rPr>
        <w:t>fraud </w:t>
      </w:r>
      <w:r w:rsidRPr="00AC00E2">
        <w:rPr>
          <w:rFonts w:ascii="Arial" w:hAnsi="Arial" w:cs="Arial"/>
          <w:spacing w:val="-1"/>
          <w:szCs w:val="32"/>
        </w:rPr>
        <w:t>(penipuan) yang melibatkan kegiatan ekonomi pada perusahaan-perusahaan </w:t>
      </w:r>
      <w:r w:rsidRPr="00AC00E2">
        <w:rPr>
          <w:rStyle w:val="Emphasis"/>
          <w:rFonts w:ascii="Arial" w:hAnsi="Arial" w:cs="Arial"/>
          <w:spacing w:val="-1"/>
          <w:szCs w:val="32"/>
        </w:rPr>
        <w:t>offshore.</w:t>
      </w:r>
      <w:proofErr w:type="gramEnd"/>
      <w:r w:rsidRPr="00AC00E2">
        <w:rPr>
          <w:rStyle w:val="Emphasis"/>
          <w:rFonts w:ascii="Arial" w:hAnsi="Arial" w:cs="Arial"/>
          <w:spacing w:val="-1"/>
          <w:szCs w:val="32"/>
        </w:rPr>
        <w:t> </w:t>
      </w:r>
      <w:proofErr w:type="gramStart"/>
      <w:r w:rsidRPr="00AC00E2">
        <w:rPr>
          <w:rFonts w:ascii="Arial" w:hAnsi="Arial" w:cs="Arial"/>
          <w:spacing w:val="-1"/>
          <w:szCs w:val="32"/>
        </w:rPr>
        <w:t>Kemudian, pada negara-negara di wilayah Asia Tenggara yang mayoritas merupakan negara berkembang yang sedang mengedepankan ekonomi pasar terbuka, </w:t>
      </w:r>
      <w:r w:rsidRPr="00AC00E2">
        <w:rPr>
          <w:rStyle w:val="Emphasis"/>
          <w:rFonts w:ascii="Arial" w:hAnsi="Arial" w:cs="Arial"/>
          <w:spacing w:val="-1"/>
          <w:szCs w:val="32"/>
        </w:rPr>
        <w:t>white collar crime </w:t>
      </w:r>
      <w:r w:rsidRPr="00AC00E2">
        <w:rPr>
          <w:rFonts w:ascii="Arial" w:hAnsi="Arial" w:cs="Arial"/>
          <w:spacing w:val="-1"/>
          <w:szCs w:val="32"/>
        </w:rPr>
        <w:t>cenderung melibatkan pelaku bisnis dan usahawan, serta tidak sedikit yang berhubungan dengan pemerintah.</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Seperti yang terjadi di Indonesia misalnya, dimana banyak usahawan yang memiki investasi tinggi melakukan kecurangan berupa </w:t>
      </w:r>
      <w:r w:rsidRPr="00AC00E2">
        <w:rPr>
          <w:rStyle w:val="Emphasis"/>
          <w:rFonts w:ascii="Arial" w:hAnsi="Arial" w:cs="Arial"/>
          <w:spacing w:val="-1"/>
          <w:szCs w:val="32"/>
        </w:rPr>
        <w:t>tax evasion </w:t>
      </w:r>
      <w:r w:rsidRPr="00AC00E2">
        <w:rPr>
          <w:rFonts w:ascii="Arial" w:hAnsi="Arial" w:cs="Arial"/>
          <w:spacing w:val="-1"/>
          <w:szCs w:val="32"/>
        </w:rPr>
        <w:t>(penghindaran pajak) yang melibatkan kerjasama dengan oknum-oknum pada institusi pajak.</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Sedangkan pada negara-negara di kawasan Asia Timur yang tergolong cukup mapan ekonominya, kasus </w:t>
      </w:r>
      <w:r w:rsidRPr="00AC00E2">
        <w:rPr>
          <w:rStyle w:val="Emphasis"/>
          <w:rFonts w:ascii="Arial" w:hAnsi="Arial" w:cs="Arial"/>
          <w:spacing w:val="-1"/>
          <w:szCs w:val="32"/>
        </w:rPr>
        <w:t>white collar crime </w:t>
      </w:r>
      <w:r w:rsidRPr="00AC00E2">
        <w:rPr>
          <w:rFonts w:ascii="Arial" w:hAnsi="Arial" w:cs="Arial"/>
          <w:spacing w:val="-1"/>
          <w:szCs w:val="32"/>
        </w:rPr>
        <w:t>yang terjadi sedikit banyak melibatkan perusahaan-perusahaan pendukung ekonomi negara.</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Misalnya pada Jepang dan Korea Selatan, dimana pemimpin-pemimpin perusahaan ternama, seperti Sharp, Nikon, dan Samsung seringkali terlibat ke dalam kasus tersebut.</w:t>
      </w:r>
      <w:proofErr w:type="gramEnd"/>
    </w:p>
    <w:p w:rsidR="00C2283C" w:rsidRPr="00AC00E2" w:rsidRDefault="00C2283C" w:rsidP="003E20DD">
      <w:pPr>
        <w:pStyle w:val="graf"/>
        <w:shd w:val="clear" w:color="auto" w:fill="FFFFFF"/>
        <w:spacing w:before="435" w:beforeAutospacing="0" w:after="0" w:afterAutospacing="0"/>
        <w:ind w:left="720"/>
        <w:jc w:val="both"/>
        <w:rPr>
          <w:rFonts w:ascii="Arial" w:hAnsi="Arial" w:cs="Arial"/>
          <w:spacing w:val="-1"/>
          <w:szCs w:val="32"/>
        </w:rPr>
      </w:pPr>
      <w:proofErr w:type="gramStart"/>
      <w:r w:rsidRPr="00AC00E2">
        <w:rPr>
          <w:rFonts w:ascii="Arial" w:hAnsi="Arial" w:cs="Arial"/>
          <w:spacing w:val="-1"/>
          <w:szCs w:val="32"/>
        </w:rPr>
        <w:t>Terakhir, pengklasifikasian </w:t>
      </w:r>
      <w:r w:rsidRPr="00AC00E2">
        <w:rPr>
          <w:rStyle w:val="Emphasis"/>
          <w:rFonts w:ascii="Arial" w:hAnsi="Arial" w:cs="Arial"/>
          <w:spacing w:val="-1"/>
          <w:szCs w:val="32"/>
        </w:rPr>
        <w:t>white collar crime </w:t>
      </w:r>
      <w:r w:rsidRPr="00AC00E2">
        <w:rPr>
          <w:rFonts w:ascii="Arial" w:hAnsi="Arial" w:cs="Arial"/>
          <w:spacing w:val="-1"/>
          <w:szCs w:val="32"/>
        </w:rPr>
        <w:t>juga</w:t>
      </w:r>
      <w:r w:rsidRPr="00AC00E2">
        <w:rPr>
          <w:rStyle w:val="Emphasis"/>
          <w:rFonts w:ascii="Arial" w:hAnsi="Arial" w:cs="Arial"/>
          <w:spacing w:val="-1"/>
          <w:szCs w:val="32"/>
        </w:rPr>
        <w:t> </w:t>
      </w:r>
      <w:r w:rsidRPr="00AC00E2">
        <w:rPr>
          <w:rFonts w:ascii="Arial" w:hAnsi="Arial" w:cs="Arial"/>
          <w:spacing w:val="-1"/>
          <w:szCs w:val="32"/>
        </w:rPr>
        <w:t>dapat dilihat dari peran atau kontrol pemerintah dalam suatu negara.</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Hal ini berhubungan dengan ranah </w:t>
      </w:r>
      <w:r w:rsidRPr="00AC00E2">
        <w:rPr>
          <w:rStyle w:val="Emphasis"/>
          <w:rFonts w:ascii="Arial" w:hAnsi="Arial" w:cs="Arial"/>
          <w:spacing w:val="-1"/>
          <w:szCs w:val="32"/>
        </w:rPr>
        <w:t>white collar crime </w:t>
      </w:r>
      <w:r w:rsidRPr="00AC00E2">
        <w:rPr>
          <w:rFonts w:ascii="Arial" w:hAnsi="Arial" w:cs="Arial"/>
          <w:spacing w:val="-1"/>
          <w:szCs w:val="32"/>
        </w:rPr>
        <w:t>itu sendiri yang selalu terjadi di dalam sektor ekonomi — politik.</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Dimana pada negara dengan kontrol pemerintah yang tinggi pada kegiatan ekonomi — politik, termasuk produksi, maka </w:t>
      </w:r>
      <w:r w:rsidRPr="00AC00E2">
        <w:rPr>
          <w:rStyle w:val="Emphasis"/>
          <w:rFonts w:ascii="Arial" w:hAnsi="Arial" w:cs="Arial"/>
          <w:spacing w:val="-1"/>
          <w:szCs w:val="32"/>
        </w:rPr>
        <w:t>white collar crime </w:t>
      </w:r>
      <w:r w:rsidRPr="00AC00E2">
        <w:rPr>
          <w:rFonts w:ascii="Arial" w:hAnsi="Arial" w:cs="Arial"/>
          <w:spacing w:val="-1"/>
          <w:szCs w:val="32"/>
        </w:rPr>
        <w:t>cenderung terjadi di institusi pemerintahan.</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Bentuk ini banyak terjadi pada negara-negara berkembang di Asia Tenggara yang kegiatan ekonominya banyak dikelola oleh negara.</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Sedangkan pada negara yang cenderung melakukan penerapan </w:t>
      </w:r>
      <w:r w:rsidRPr="00AC00E2">
        <w:rPr>
          <w:rStyle w:val="Emphasis"/>
          <w:rFonts w:ascii="Arial" w:hAnsi="Arial" w:cs="Arial"/>
          <w:spacing w:val="-1"/>
          <w:szCs w:val="32"/>
        </w:rPr>
        <w:t>free-trade </w:t>
      </w:r>
      <w:r w:rsidRPr="00AC00E2">
        <w:rPr>
          <w:rFonts w:ascii="Arial" w:hAnsi="Arial" w:cs="Arial"/>
          <w:spacing w:val="-1"/>
          <w:szCs w:val="32"/>
        </w:rPr>
        <w:t>dan liberalisasi ekonomi, sektor swasta memiliki peran yang lebih besar dalam kegiatan ekonomi.</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Sehingga, </w:t>
      </w:r>
      <w:r w:rsidRPr="00AC00E2">
        <w:rPr>
          <w:rStyle w:val="Emphasis"/>
          <w:rFonts w:ascii="Arial" w:hAnsi="Arial" w:cs="Arial"/>
          <w:spacing w:val="-1"/>
          <w:szCs w:val="32"/>
        </w:rPr>
        <w:t>white collar crime </w:t>
      </w:r>
      <w:r w:rsidRPr="00AC00E2">
        <w:rPr>
          <w:rFonts w:ascii="Arial" w:hAnsi="Arial" w:cs="Arial"/>
          <w:spacing w:val="-1"/>
          <w:szCs w:val="32"/>
        </w:rPr>
        <w:t>yang banyak terjadi juga berasal dari sektor swasta dan jangkauannya dapat dikatakan sebagai transnasional, terebih jika teknologi di negara tersebut telah maju dan berkembang.</w:t>
      </w:r>
      <w:proofErr w:type="gramEnd"/>
    </w:p>
    <w:p w:rsidR="00C2283C" w:rsidRPr="00AC00E2" w:rsidRDefault="00C2283C" w:rsidP="003E20DD">
      <w:pPr>
        <w:pStyle w:val="graf"/>
        <w:shd w:val="clear" w:color="auto" w:fill="FFFFFF"/>
        <w:spacing w:before="435" w:beforeAutospacing="0" w:after="0" w:afterAutospacing="0"/>
        <w:ind w:left="720"/>
        <w:jc w:val="both"/>
        <w:rPr>
          <w:rFonts w:ascii="Arial" w:hAnsi="Arial" w:cs="Arial"/>
          <w:spacing w:val="-1"/>
          <w:szCs w:val="32"/>
        </w:rPr>
      </w:pPr>
      <w:r w:rsidRPr="00AC00E2">
        <w:rPr>
          <w:rFonts w:ascii="Arial" w:hAnsi="Arial" w:cs="Arial"/>
          <w:spacing w:val="-1"/>
          <w:szCs w:val="32"/>
        </w:rPr>
        <w:lastRenderedPageBreak/>
        <w:t>Melalui berbagai pembahasan di atas, dapat disimpulkan bahwa </w:t>
      </w:r>
      <w:r w:rsidRPr="00AC00E2">
        <w:rPr>
          <w:rStyle w:val="Emphasis"/>
          <w:rFonts w:ascii="Arial" w:hAnsi="Arial" w:cs="Arial"/>
          <w:spacing w:val="-1"/>
          <w:szCs w:val="32"/>
        </w:rPr>
        <w:t>white collar crime </w:t>
      </w:r>
      <w:r w:rsidRPr="00AC00E2">
        <w:rPr>
          <w:rFonts w:ascii="Arial" w:hAnsi="Arial" w:cs="Arial"/>
          <w:spacing w:val="-1"/>
          <w:szCs w:val="32"/>
        </w:rPr>
        <w:t>merupakan sebuah fenomena kejahatan yang cukup luas, baik terkait definisi maupun pengklasifikasian tindakannya. Dalam memahami </w:t>
      </w:r>
      <w:r w:rsidRPr="00AC00E2">
        <w:rPr>
          <w:rStyle w:val="Emphasis"/>
          <w:rFonts w:ascii="Arial" w:hAnsi="Arial" w:cs="Arial"/>
          <w:spacing w:val="-1"/>
          <w:szCs w:val="32"/>
        </w:rPr>
        <w:t>white collar crime </w:t>
      </w:r>
      <w:r w:rsidRPr="00AC00E2">
        <w:rPr>
          <w:rFonts w:ascii="Arial" w:hAnsi="Arial" w:cs="Arial"/>
          <w:spacing w:val="-1"/>
          <w:szCs w:val="32"/>
        </w:rPr>
        <w:t xml:space="preserve">diperlukan focus pemahan terhadap tipologi pelakunya terlebih dahulu. </w:t>
      </w:r>
      <w:proofErr w:type="gramStart"/>
      <w:r w:rsidRPr="00AC00E2">
        <w:rPr>
          <w:rFonts w:ascii="Arial" w:hAnsi="Arial" w:cs="Arial"/>
          <w:spacing w:val="-1"/>
          <w:szCs w:val="32"/>
        </w:rPr>
        <w:t>Dengan ini suatu tindak kejahatan dapat digolongkan ke dalam bentuk </w:t>
      </w:r>
      <w:r w:rsidRPr="00AC00E2">
        <w:rPr>
          <w:rStyle w:val="Emphasis"/>
          <w:rFonts w:ascii="Arial" w:hAnsi="Arial" w:cs="Arial"/>
          <w:spacing w:val="-1"/>
          <w:szCs w:val="32"/>
        </w:rPr>
        <w:t>white collar crime </w:t>
      </w:r>
      <w:r w:rsidRPr="00AC00E2">
        <w:rPr>
          <w:rFonts w:ascii="Arial" w:hAnsi="Arial" w:cs="Arial"/>
          <w:spacing w:val="-1"/>
          <w:szCs w:val="32"/>
        </w:rPr>
        <w:t>atau bukan.</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Di Asia sendiri, </w:t>
      </w:r>
      <w:r w:rsidRPr="00AC00E2">
        <w:rPr>
          <w:rStyle w:val="Emphasis"/>
          <w:rFonts w:ascii="Arial" w:hAnsi="Arial" w:cs="Arial"/>
          <w:spacing w:val="-1"/>
          <w:szCs w:val="32"/>
        </w:rPr>
        <w:t>white collar crime </w:t>
      </w:r>
      <w:r w:rsidRPr="00AC00E2">
        <w:rPr>
          <w:rFonts w:ascii="Arial" w:hAnsi="Arial" w:cs="Arial"/>
          <w:spacing w:val="-1"/>
          <w:szCs w:val="32"/>
        </w:rPr>
        <w:t>sudah marak terjadi sejak terjadinya krisis ekonomi yang jelas berpengaruh terhadap penurunan pendapatan negara dan peningkatan hutang yang menjadi lading terjadinya tindak kejahatan ini.</w:t>
      </w:r>
      <w:proofErr w:type="gramEnd"/>
      <w:r w:rsidRPr="00AC00E2">
        <w:rPr>
          <w:rFonts w:ascii="Arial" w:hAnsi="Arial" w:cs="Arial"/>
          <w:spacing w:val="-1"/>
          <w:szCs w:val="32"/>
        </w:rPr>
        <w:t> </w:t>
      </w:r>
      <w:proofErr w:type="gramStart"/>
      <w:r w:rsidRPr="00AC00E2">
        <w:rPr>
          <w:rStyle w:val="Emphasis"/>
          <w:rFonts w:ascii="Arial" w:hAnsi="Arial" w:cs="Arial"/>
          <w:spacing w:val="-1"/>
          <w:szCs w:val="32"/>
        </w:rPr>
        <w:t>White collar crime </w:t>
      </w:r>
      <w:r w:rsidRPr="00AC00E2">
        <w:rPr>
          <w:rFonts w:ascii="Arial" w:hAnsi="Arial" w:cs="Arial"/>
          <w:spacing w:val="-1"/>
          <w:szCs w:val="32"/>
        </w:rPr>
        <w:t>di Asia juga dapat diidentifikasikan berdasarkan ciri khas dari masing-masing region, seperti Asia Barat dengan </w:t>
      </w:r>
      <w:r w:rsidRPr="00AC00E2">
        <w:rPr>
          <w:rStyle w:val="Emphasis"/>
          <w:rFonts w:ascii="Arial" w:hAnsi="Arial" w:cs="Arial"/>
          <w:spacing w:val="-1"/>
          <w:szCs w:val="32"/>
        </w:rPr>
        <w:t>white collar crime </w:t>
      </w:r>
      <w:r w:rsidRPr="00AC00E2">
        <w:rPr>
          <w:rFonts w:ascii="Arial" w:hAnsi="Arial" w:cs="Arial"/>
          <w:spacing w:val="-1"/>
          <w:szCs w:val="32"/>
        </w:rPr>
        <w:t>yang kerap terafiliasi dengan perusahaan </w:t>
      </w:r>
      <w:r w:rsidRPr="00AC00E2">
        <w:rPr>
          <w:rStyle w:val="Emphasis"/>
          <w:rFonts w:ascii="Arial" w:hAnsi="Arial" w:cs="Arial"/>
          <w:spacing w:val="-1"/>
          <w:szCs w:val="32"/>
        </w:rPr>
        <w:t>offshore </w:t>
      </w:r>
      <w:r w:rsidRPr="00AC00E2">
        <w:rPr>
          <w:rFonts w:ascii="Arial" w:hAnsi="Arial" w:cs="Arial"/>
          <w:spacing w:val="-1"/>
          <w:szCs w:val="32"/>
        </w:rPr>
        <w:t>dan Asia Tenggara yang kerap melibatkan peran usahawan.</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Terakhir, </w:t>
      </w:r>
      <w:r w:rsidRPr="00AC00E2">
        <w:rPr>
          <w:rStyle w:val="Emphasis"/>
          <w:rFonts w:ascii="Arial" w:hAnsi="Arial" w:cs="Arial"/>
          <w:spacing w:val="-1"/>
          <w:szCs w:val="32"/>
        </w:rPr>
        <w:t>white collar crime </w:t>
      </w:r>
      <w:r w:rsidRPr="00AC00E2">
        <w:rPr>
          <w:rFonts w:ascii="Arial" w:hAnsi="Arial" w:cs="Arial"/>
          <w:spacing w:val="-1"/>
          <w:szCs w:val="32"/>
        </w:rPr>
        <w:t>di Asia juga dapat dilihat berdasarkan peran atau kontrol pemerintah di dalam kegiatan ekonomi dan politik.</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Dimana pada negara yang kontrolnya tinggi pada kegiatan ekonomi politik, </w:t>
      </w:r>
      <w:r w:rsidRPr="00AC00E2">
        <w:rPr>
          <w:rStyle w:val="Emphasis"/>
          <w:rFonts w:ascii="Arial" w:hAnsi="Arial" w:cs="Arial"/>
          <w:spacing w:val="-1"/>
          <w:szCs w:val="32"/>
        </w:rPr>
        <w:t>white collar crime </w:t>
      </w:r>
      <w:r w:rsidRPr="00AC00E2">
        <w:rPr>
          <w:rFonts w:ascii="Arial" w:hAnsi="Arial" w:cs="Arial"/>
          <w:spacing w:val="-1"/>
          <w:szCs w:val="32"/>
        </w:rPr>
        <w:t>banyak terjadi di dalam instansi negara.</w:t>
      </w:r>
      <w:proofErr w:type="gramEnd"/>
      <w:r w:rsidRPr="00AC00E2">
        <w:rPr>
          <w:rFonts w:ascii="Arial" w:hAnsi="Arial" w:cs="Arial"/>
          <w:spacing w:val="-1"/>
          <w:szCs w:val="32"/>
        </w:rPr>
        <w:t xml:space="preserve"> </w:t>
      </w:r>
      <w:proofErr w:type="gramStart"/>
      <w:r w:rsidRPr="00AC00E2">
        <w:rPr>
          <w:rFonts w:ascii="Arial" w:hAnsi="Arial" w:cs="Arial"/>
          <w:spacing w:val="-1"/>
          <w:szCs w:val="32"/>
        </w:rPr>
        <w:t>Sedangkan pada negara yang kegiatan ekonomi politiknya lebih banyak menggunakan peran swasta, </w:t>
      </w:r>
      <w:r w:rsidRPr="00AC00E2">
        <w:rPr>
          <w:rStyle w:val="Emphasis"/>
          <w:rFonts w:ascii="Arial" w:hAnsi="Arial" w:cs="Arial"/>
          <w:spacing w:val="-1"/>
          <w:szCs w:val="32"/>
        </w:rPr>
        <w:t>white collar crime </w:t>
      </w:r>
      <w:r w:rsidRPr="00AC00E2">
        <w:rPr>
          <w:rFonts w:ascii="Arial" w:hAnsi="Arial" w:cs="Arial"/>
          <w:spacing w:val="-1"/>
          <w:szCs w:val="32"/>
        </w:rPr>
        <w:t>justru seringkali terjadi pada perusahaan-perusahaan swasta.</w:t>
      </w:r>
      <w:proofErr w:type="gramEnd"/>
    </w:p>
    <w:p w:rsidR="00C2283C" w:rsidRPr="003E20DD" w:rsidRDefault="00C2283C" w:rsidP="003E20DD">
      <w:pPr>
        <w:ind w:left="720"/>
        <w:jc w:val="both"/>
        <w:rPr>
          <w:rFonts w:ascii="Arial" w:eastAsia="Times New Roman" w:hAnsi="Arial" w:cs="Arial"/>
          <w:i/>
          <w:sz w:val="24"/>
          <w:szCs w:val="24"/>
        </w:rPr>
      </w:pPr>
      <w:bookmarkStart w:id="0" w:name="_GoBack"/>
      <w:bookmarkEnd w:id="0"/>
      <w:r>
        <w:rPr>
          <w:rFonts w:ascii="Arial" w:eastAsia="Times New Roman" w:hAnsi="Arial" w:cs="Arial"/>
          <w:i/>
          <w:color w:val="000000"/>
          <w:sz w:val="24"/>
          <w:szCs w:val="24"/>
        </w:rPr>
        <w:t>(</w:t>
      </w:r>
      <w:hyperlink r:id="rId8" w:history="1">
        <w:r w:rsidR="003E20DD" w:rsidRPr="003E20DD">
          <w:rPr>
            <w:rStyle w:val="Hyperlink"/>
            <w:rFonts w:ascii="Arial" w:eastAsia="Times New Roman" w:hAnsi="Arial" w:cs="Arial"/>
            <w:i/>
            <w:color w:val="auto"/>
            <w:sz w:val="24"/>
            <w:szCs w:val="24"/>
            <w:u w:val="none"/>
          </w:rPr>
          <w:t>https://medium.com/@dwitaks/kejahatan-kerah-putih-white-collar-crime-di-</w:t>
        </w:r>
      </w:hyperlink>
      <w:r w:rsidRPr="003E20DD">
        <w:rPr>
          <w:rFonts w:ascii="Arial" w:eastAsia="Times New Roman" w:hAnsi="Arial" w:cs="Arial"/>
          <w:i/>
          <w:sz w:val="24"/>
          <w:szCs w:val="24"/>
        </w:rPr>
        <w:t>asia-5199c723601e)</w:t>
      </w:r>
      <w:r w:rsidRPr="003E20DD">
        <w:rPr>
          <w:rFonts w:ascii="Arial" w:eastAsia="Times New Roman" w:hAnsi="Arial" w:cs="Arial"/>
          <w:i/>
          <w:sz w:val="24"/>
          <w:szCs w:val="24"/>
        </w:rPr>
        <w:br w:type="page"/>
      </w:r>
    </w:p>
    <w:p w:rsidR="00CC0BA0" w:rsidRPr="00CC0BA0" w:rsidRDefault="00CC0BA0" w:rsidP="00CC0BA0">
      <w:pPr>
        <w:spacing w:line="240" w:lineRule="auto"/>
        <w:rPr>
          <w:rFonts w:ascii="Arial" w:hAnsi="Arial" w:cs="Arial"/>
          <w:sz w:val="24"/>
          <w:szCs w:val="24"/>
        </w:rPr>
      </w:pPr>
      <w:r w:rsidRPr="00CC0BA0">
        <w:rPr>
          <w:rFonts w:ascii="Arial" w:hAnsi="Arial" w:cs="Arial"/>
          <w:b/>
          <w:bCs/>
          <w:sz w:val="24"/>
          <w:szCs w:val="24"/>
        </w:rPr>
        <w:lastRenderedPageBreak/>
        <w:t xml:space="preserve">Kejahatan Kontemporer  </w:t>
      </w:r>
    </w:p>
    <w:p w:rsidR="00C2283C" w:rsidRPr="00C2283C" w:rsidRDefault="00B83F3E" w:rsidP="00BE789C">
      <w:pPr>
        <w:numPr>
          <w:ilvl w:val="0"/>
          <w:numId w:val="22"/>
        </w:numPr>
        <w:tabs>
          <w:tab w:val="clear" w:pos="720"/>
          <w:tab w:val="num" w:pos="-3119"/>
        </w:tabs>
        <w:spacing w:line="240" w:lineRule="auto"/>
        <w:ind w:left="426"/>
        <w:rPr>
          <w:rFonts w:ascii="Arial" w:hAnsi="Arial" w:cs="Arial"/>
          <w:sz w:val="24"/>
          <w:szCs w:val="24"/>
        </w:rPr>
      </w:pPr>
      <w:r w:rsidRPr="00CC0BA0">
        <w:rPr>
          <w:rFonts w:ascii="Arial" w:hAnsi="Arial" w:cs="Arial"/>
          <w:b/>
          <w:bCs/>
          <w:sz w:val="24"/>
          <w:szCs w:val="24"/>
        </w:rPr>
        <w:t>Terorisme</w:t>
      </w:r>
    </w:p>
    <w:p w:rsidR="00BE789C" w:rsidRPr="00BE789C" w:rsidRDefault="00BE789C" w:rsidP="00BE789C">
      <w:pPr>
        <w:spacing w:line="240" w:lineRule="auto"/>
        <w:ind w:left="426"/>
        <w:jc w:val="both"/>
        <w:rPr>
          <w:rFonts w:ascii="Arial" w:hAnsi="Arial" w:cs="Arial"/>
          <w:sz w:val="24"/>
          <w:szCs w:val="24"/>
        </w:rPr>
      </w:pPr>
      <w:proofErr w:type="gramStart"/>
      <w:r w:rsidRPr="00BE789C">
        <w:rPr>
          <w:rFonts w:ascii="Arial" w:hAnsi="Arial" w:cs="Arial"/>
          <w:sz w:val="24"/>
          <w:szCs w:val="24"/>
          <w:shd w:val="clear" w:color="auto" w:fill="FFFFFF"/>
        </w:rPr>
        <w:t>A</w:t>
      </w:r>
      <w:r w:rsidRPr="00BE789C">
        <w:rPr>
          <w:rFonts w:ascii="Arial" w:hAnsi="Arial" w:cs="Arial"/>
          <w:sz w:val="24"/>
          <w:szCs w:val="24"/>
          <w:shd w:val="clear" w:color="auto" w:fill="FFFFFF"/>
        </w:rPr>
        <w:t>dalah serangan-serangan terkoordinasi yang bertujuan membangkitkan perasaan teror terhadap sekelompok masyarakat.</w:t>
      </w:r>
      <w:proofErr w:type="gramEnd"/>
      <w:r w:rsidRPr="00BE789C">
        <w:rPr>
          <w:rFonts w:ascii="Arial" w:hAnsi="Arial" w:cs="Arial"/>
          <w:sz w:val="24"/>
          <w:szCs w:val="24"/>
          <w:shd w:val="clear" w:color="auto" w:fill="FFFFFF"/>
        </w:rPr>
        <w:t xml:space="preserve"> </w:t>
      </w:r>
      <w:proofErr w:type="gramStart"/>
      <w:r w:rsidRPr="00BE789C">
        <w:rPr>
          <w:rFonts w:ascii="Arial" w:hAnsi="Arial" w:cs="Arial"/>
          <w:sz w:val="24"/>
          <w:szCs w:val="24"/>
          <w:shd w:val="clear" w:color="auto" w:fill="FFFFFF"/>
        </w:rPr>
        <w:t>Berbeda dengan </w:t>
      </w:r>
      <w:hyperlink r:id="rId9" w:tooltip="Perang" w:history="1">
        <w:r w:rsidRPr="00BE789C">
          <w:rPr>
            <w:rStyle w:val="Hyperlink"/>
            <w:rFonts w:ascii="Arial" w:hAnsi="Arial" w:cs="Arial"/>
            <w:color w:val="auto"/>
            <w:sz w:val="24"/>
            <w:szCs w:val="24"/>
            <w:u w:val="none"/>
            <w:shd w:val="clear" w:color="auto" w:fill="FFFFFF"/>
          </w:rPr>
          <w:t>perang</w:t>
        </w:r>
      </w:hyperlink>
      <w:r w:rsidRPr="00BE789C">
        <w:rPr>
          <w:rFonts w:ascii="Arial" w:hAnsi="Arial" w:cs="Arial"/>
          <w:sz w:val="24"/>
          <w:szCs w:val="24"/>
          <w:shd w:val="clear" w:color="auto" w:fill="FFFFFF"/>
        </w:rPr>
        <w:t>, aksi terorisme tidak tunduk pada tatacara peperangan seperti waktu pelaksanaan yang selalu tiba-tiba dan target korban jiwa yang acak serta seringkali merupakan </w:t>
      </w:r>
      <w:hyperlink r:id="rId10" w:tooltip="Warga sipil" w:history="1">
        <w:r w:rsidRPr="00BE789C">
          <w:rPr>
            <w:rStyle w:val="Hyperlink"/>
            <w:rFonts w:ascii="Arial" w:hAnsi="Arial" w:cs="Arial"/>
            <w:color w:val="auto"/>
            <w:sz w:val="24"/>
            <w:szCs w:val="24"/>
            <w:u w:val="none"/>
            <w:shd w:val="clear" w:color="auto" w:fill="FFFFFF"/>
          </w:rPr>
          <w:t>warga sipil</w:t>
        </w:r>
      </w:hyperlink>
      <w:r w:rsidRPr="00BE789C">
        <w:rPr>
          <w:rFonts w:ascii="Arial" w:hAnsi="Arial" w:cs="Arial"/>
          <w:sz w:val="24"/>
          <w:szCs w:val="24"/>
          <w:shd w:val="clear" w:color="auto" w:fill="FFFFFF"/>
        </w:rPr>
        <w:t>.</w:t>
      </w:r>
      <w:proofErr w:type="gramEnd"/>
    </w:p>
    <w:p w:rsidR="00B83F3E" w:rsidRPr="00CC0BA0" w:rsidRDefault="00B83F3E" w:rsidP="00BE789C">
      <w:pPr>
        <w:spacing w:line="240" w:lineRule="auto"/>
        <w:ind w:left="426"/>
        <w:jc w:val="both"/>
        <w:rPr>
          <w:rFonts w:ascii="Arial" w:hAnsi="Arial" w:cs="Arial"/>
          <w:sz w:val="24"/>
          <w:szCs w:val="24"/>
        </w:rPr>
      </w:pPr>
      <w:proofErr w:type="gramStart"/>
      <w:r w:rsidRPr="00CC0BA0">
        <w:rPr>
          <w:rFonts w:ascii="Arial" w:hAnsi="Arial" w:cs="Arial"/>
          <w:sz w:val="24"/>
          <w:szCs w:val="24"/>
        </w:rPr>
        <w:t>Lebih berkaitan dengan pelaku yg menganut ideologi yg salah.</w:t>
      </w:r>
      <w:proofErr w:type="gramEnd"/>
      <w:r w:rsidRPr="00CC0BA0">
        <w:rPr>
          <w:rFonts w:ascii="Arial" w:hAnsi="Arial" w:cs="Arial"/>
          <w:sz w:val="24"/>
          <w:szCs w:val="24"/>
        </w:rPr>
        <w:t xml:space="preserve"> Selain saasarannya pada org banyak, juga terhadap tempat</w:t>
      </w:r>
      <w:r w:rsidR="00BE789C">
        <w:rPr>
          <w:rFonts w:ascii="Arial" w:hAnsi="Arial" w:cs="Arial"/>
          <w:sz w:val="24"/>
          <w:szCs w:val="24"/>
        </w:rPr>
        <w:t xml:space="preserve">-tempat </w:t>
      </w:r>
      <w:r w:rsidRPr="00CC0BA0">
        <w:rPr>
          <w:rFonts w:ascii="Arial" w:hAnsi="Arial" w:cs="Arial"/>
          <w:sz w:val="24"/>
          <w:szCs w:val="24"/>
        </w:rPr>
        <w:t>tertentu y</w:t>
      </w:r>
      <w:r w:rsidR="00BE789C">
        <w:rPr>
          <w:rFonts w:ascii="Arial" w:hAnsi="Arial" w:cs="Arial"/>
          <w:sz w:val="24"/>
          <w:szCs w:val="24"/>
        </w:rPr>
        <w:t>an</w:t>
      </w:r>
      <w:r w:rsidRPr="00CC0BA0">
        <w:rPr>
          <w:rFonts w:ascii="Arial" w:hAnsi="Arial" w:cs="Arial"/>
          <w:sz w:val="24"/>
          <w:szCs w:val="24"/>
        </w:rPr>
        <w:t xml:space="preserve">g dipandang strategis </w:t>
      </w:r>
    </w:p>
    <w:p w:rsidR="003E20DD" w:rsidRDefault="00B83F3E" w:rsidP="00BE789C">
      <w:pPr>
        <w:numPr>
          <w:ilvl w:val="0"/>
          <w:numId w:val="22"/>
        </w:numPr>
        <w:tabs>
          <w:tab w:val="clear" w:pos="720"/>
          <w:tab w:val="num" w:pos="426"/>
        </w:tabs>
        <w:spacing w:line="240" w:lineRule="auto"/>
        <w:ind w:left="426"/>
        <w:rPr>
          <w:rFonts w:ascii="Arial" w:hAnsi="Arial" w:cs="Arial"/>
          <w:sz w:val="24"/>
          <w:szCs w:val="24"/>
        </w:rPr>
      </w:pPr>
      <w:r w:rsidRPr="003E20DD">
        <w:rPr>
          <w:rFonts w:ascii="Arial" w:hAnsi="Arial" w:cs="Arial"/>
          <w:b/>
          <w:bCs/>
          <w:sz w:val="24"/>
          <w:szCs w:val="24"/>
        </w:rPr>
        <w:t xml:space="preserve">Kejahatan Kebencian </w:t>
      </w:r>
      <w:r w:rsidRPr="003E20DD">
        <w:rPr>
          <w:rFonts w:ascii="Arial" w:hAnsi="Arial" w:cs="Arial"/>
          <w:sz w:val="24"/>
          <w:szCs w:val="24"/>
        </w:rPr>
        <w:t>(</w:t>
      </w:r>
      <w:r w:rsidRPr="003E20DD">
        <w:rPr>
          <w:rFonts w:ascii="Arial" w:hAnsi="Arial" w:cs="Arial"/>
          <w:b/>
          <w:bCs/>
          <w:i/>
          <w:iCs/>
          <w:sz w:val="24"/>
          <w:szCs w:val="24"/>
        </w:rPr>
        <w:t>Hate Crime</w:t>
      </w:r>
      <w:r w:rsidRPr="003E20DD">
        <w:rPr>
          <w:rFonts w:ascii="Arial" w:hAnsi="Arial" w:cs="Arial"/>
          <w:sz w:val="24"/>
          <w:szCs w:val="24"/>
        </w:rPr>
        <w:t>)</w:t>
      </w:r>
    </w:p>
    <w:p w:rsidR="00B83F3E" w:rsidRPr="003E20DD" w:rsidRDefault="00B83F3E" w:rsidP="00BE789C">
      <w:pPr>
        <w:spacing w:line="240" w:lineRule="auto"/>
        <w:ind w:left="426"/>
        <w:jc w:val="both"/>
        <w:rPr>
          <w:rFonts w:ascii="Arial" w:hAnsi="Arial" w:cs="Arial"/>
          <w:sz w:val="24"/>
          <w:szCs w:val="24"/>
        </w:rPr>
      </w:pPr>
      <w:proofErr w:type="gramStart"/>
      <w:r w:rsidRPr="003E20DD">
        <w:rPr>
          <w:rFonts w:ascii="Arial" w:hAnsi="Arial" w:cs="Arial"/>
          <w:sz w:val="24"/>
          <w:szCs w:val="24"/>
        </w:rPr>
        <w:t>Merupakan tindak pidana yang dilakukan setidak-tidaknya atau sebagian dengan motivasi adanya kelompok afiliasi korban (Gerstenfeld).</w:t>
      </w:r>
      <w:proofErr w:type="gramEnd"/>
      <w:r w:rsidRPr="003E20DD">
        <w:rPr>
          <w:rFonts w:ascii="Arial" w:hAnsi="Arial" w:cs="Arial"/>
          <w:sz w:val="24"/>
          <w:szCs w:val="24"/>
        </w:rPr>
        <w:t xml:space="preserve"> Contohnya di Indonesia adalah gerakan pemerintah orde baru yang melakukan program “Ganjang PKI”  </w:t>
      </w:r>
    </w:p>
    <w:p w:rsidR="00C2283C" w:rsidRPr="00C2283C" w:rsidRDefault="00B83F3E" w:rsidP="00BE789C">
      <w:pPr>
        <w:numPr>
          <w:ilvl w:val="0"/>
          <w:numId w:val="22"/>
        </w:numPr>
        <w:tabs>
          <w:tab w:val="clear" w:pos="720"/>
        </w:tabs>
        <w:spacing w:line="240" w:lineRule="auto"/>
        <w:ind w:left="426"/>
        <w:rPr>
          <w:rFonts w:ascii="Arial" w:hAnsi="Arial" w:cs="Arial"/>
          <w:sz w:val="24"/>
          <w:szCs w:val="24"/>
        </w:rPr>
      </w:pPr>
      <w:r w:rsidRPr="00C2283C">
        <w:rPr>
          <w:rFonts w:ascii="Arial" w:hAnsi="Arial" w:cs="Arial"/>
          <w:b/>
          <w:bCs/>
          <w:sz w:val="24"/>
          <w:szCs w:val="24"/>
        </w:rPr>
        <w:t>Kejahatan Transnasional</w:t>
      </w:r>
      <w:r w:rsidR="00C2283C" w:rsidRPr="00C2283C">
        <w:rPr>
          <w:rFonts w:ascii="Arial" w:hAnsi="Arial" w:cs="Arial"/>
          <w:b/>
          <w:bCs/>
          <w:sz w:val="24"/>
          <w:szCs w:val="24"/>
        </w:rPr>
        <w:t>:</w:t>
      </w:r>
    </w:p>
    <w:p w:rsidR="00B83F3E" w:rsidRPr="002635BE" w:rsidRDefault="00BE789C" w:rsidP="00BE789C">
      <w:pPr>
        <w:spacing w:line="240" w:lineRule="auto"/>
        <w:ind w:left="426"/>
        <w:jc w:val="both"/>
        <w:rPr>
          <w:rFonts w:ascii="Arial" w:hAnsi="Arial" w:cs="Arial"/>
          <w:sz w:val="24"/>
          <w:szCs w:val="24"/>
          <w:shd w:val="clear" w:color="auto" w:fill="FFFFFF"/>
        </w:rPr>
      </w:pPr>
      <w:proofErr w:type="gramStart"/>
      <w:r>
        <w:rPr>
          <w:rFonts w:ascii="Arial" w:hAnsi="Arial" w:cs="Arial"/>
          <w:sz w:val="24"/>
          <w:szCs w:val="24"/>
        </w:rPr>
        <w:t xml:space="preserve">Adalah </w:t>
      </w:r>
      <w:hyperlink r:id="rId11" w:tooltip="Kejahatan terorganisasi (halaman belum tersedia)" w:history="1">
        <w:r w:rsidR="002635BE" w:rsidRPr="002635BE">
          <w:rPr>
            <w:rStyle w:val="Hyperlink"/>
            <w:rFonts w:ascii="Arial" w:hAnsi="Arial" w:cs="Arial"/>
            <w:color w:val="auto"/>
            <w:sz w:val="24"/>
            <w:szCs w:val="24"/>
            <w:u w:val="none"/>
            <w:shd w:val="clear" w:color="auto" w:fill="FFFFFF"/>
          </w:rPr>
          <w:t>kejahatan terorganisasi</w:t>
        </w:r>
      </w:hyperlink>
      <w:r w:rsidR="002635BE" w:rsidRPr="002635BE">
        <w:rPr>
          <w:rFonts w:ascii="Arial" w:hAnsi="Arial" w:cs="Arial"/>
          <w:sz w:val="24"/>
          <w:szCs w:val="24"/>
          <w:shd w:val="clear" w:color="auto" w:fill="FFFFFF"/>
        </w:rPr>
        <w:t> yang terjadi lintas perbatasan negara dan melibatkan kelompok atau jaringan yang bekerja di lebih dari satu negara untuk merencanakan dan melaksanakan bisnis ilegal.</w:t>
      </w:r>
      <w:proofErr w:type="gramEnd"/>
      <w:r>
        <w:rPr>
          <w:rFonts w:ascii="Arial" w:hAnsi="Arial" w:cs="Arial"/>
          <w:sz w:val="24"/>
          <w:szCs w:val="24"/>
          <w:shd w:val="clear" w:color="auto" w:fill="FFFFFF"/>
        </w:rPr>
        <w:t xml:space="preserve"> </w:t>
      </w:r>
      <w:r w:rsidR="002635BE" w:rsidRPr="002635BE">
        <w:rPr>
          <w:rFonts w:ascii="Arial" w:hAnsi="Arial" w:cs="Arial"/>
          <w:sz w:val="24"/>
          <w:szCs w:val="24"/>
          <w:shd w:val="clear" w:color="auto" w:fill="FFFFFF"/>
        </w:rPr>
        <w:t> Demi mencapai tujuan mereka, kelompok penjahat ini menggunakan kekerasan sistematis dan korupsi. Kejahatan terorganisasi transnasional yang paling lazim adalah </w:t>
      </w:r>
      <w:hyperlink r:id="rId12" w:tooltip="Pencucian uang" w:history="1">
        <w:r w:rsidR="002635BE" w:rsidRPr="002635BE">
          <w:rPr>
            <w:rStyle w:val="Hyperlink"/>
            <w:rFonts w:ascii="Arial" w:hAnsi="Arial" w:cs="Arial"/>
            <w:color w:val="auto"/>
            <w:sz w:val="24"/>
            <w:szCs w:val="24"/>
            <w:u w:val="none"/>
            <w:shd w:val="clear" w:color="auto" w:fill="FFFFFF"/>
          </w:rPr>
          <w:t>pencucian uang</w:t>
        </w:r>
      </w:hyperlink>
      <w:r w:rsidR="002635BE" w:rsidRPr="002635BE">
        <w:rPr>
          <w:rFonts w:ascii="Arial" w:hAnsi="Arial" w:cs="Arial"/>
          <w:sz w:val="24"/>
          <w:szCs w:val="24"/>
          <w:shd w:val="clear" w:color="auto" w:fill="FFFFFF"/>
        </w:rPr>
        <w:t>; </w:t>
      </w:r>
      <w:hyperlink r:id="rId13" w:tooltip="Penyelundupan manusia (halaman belum tersedia)" w:history="1">
        <w:r w:rsidR="002635BE" w:rsidRPr="002635BE">
          <w:rPr>
            <w:rStyle w:val="Hyperlink"/>
            <w:rFonts w:ascii="Arial" w:hAnsi="Arial" w:cs="Arial"/>
            <w:color w:val="auto"/>
            <w:sz w:val="24"/>
            <w:szCs w:val="24"/>
            <w:u w:val="none"/>
            <w:shd w:val="clear" w:color="auto" w:fill="FFFFFF"/>
          </w:rPr>
          <w:t>penyelundupan manusia</w:t>
        </w:r>
      </w:hyperlink>
      <w:r w:rsidR="002635BE" w:rsidRPr="002635BE">
        <w:rPr>
          <w:rFonts w:ascii="Arial" w:hAnsi="Arial" w:cs="Arial"/>
          <w:sz w:val="24"/>
          <w:szCs w:val="24"/>
          <w:shd w:val="clear" w:color="auto" w:fill="FFFFFF"/>
        </w:rPr>
        <w:t>; </w:t>
      </w:r>
      <w:hyperlink r:id="rId14" w:tooltip="Kejahatan siber (halaman belum tersedia)" w:history="1">
        <w:r w:rsidR="002635BE" w:rsidRPr="002635BE">
          <w:rPr>
            <w:rStyle w:val="Hyperlink"/>
            <w:rFonts w:ascii="Arial" w:hAnsi="Arial" w:cs="Arial"/>
            <w:color w:val="auto"/>
            <w:sz w:val="24"/>
            <w:szCs w:val="24"/>
            <w:u w:val="none"/>
            <w:shd w:val="clear" w:color="auto" w:fill="FFFFFF"/>
          </w:rPr>
          <w:t>kejahatan siber</w:t>
        </w:r>
      </w:hyperlink>
      <w:r w:rsidR="002635BE" w:rsidRPr="002635BE">
        <w:rPr>
          <w:rFonts w:ascii="Arial" w:hAnsi="Arial" w:cs="Arial"/>
          <w:sz w:val="24"/>
          <w:szCs w:val="24"/>
          <w:shd w:val="clear" w:color="auto" w:fill="FFFFFF"/>
        </w:rPr>
        <w:t>; dan </w:t>
      </w:r>
      <w:hyperlink r:id="rId15" w:tooltip="Perdagangan manusia" w:history="1">
        <w:r w:rsidR="002635BE" w:rsidRPr="002635BE">
          <w:rPr>
            <w:rStyle w:val="Hyperlink"/>
            <w:rFonts w:ascii="Arial" w:hAnsi="Arial" w:cs="Arial"/>
            <w:color w:val="auto"/>
            <w:sz w:val="24"/>
            <w:szCs w:val="24"/>
            <w:u w:val="none"/>
            <w:shd w:val="clear" w:color="auto" w:fill="FFFFFF"/>
          </w:rPr>
          <w:t>perdagangan manusia</w:t>
        </w:r>
      </w:hyperlink>
      <w:r w:rsidR="002635BE" w:rsidRPr="002635BE">
        <w:rPr>
          <w:rFonts w:ascii="Arial" w:hAnsi="Arial" w:cs="Arial"/>
          <w:sz w:val="24"/>
          <w:szCs w:val="24"/>
          <w:shd w:val="clear" w:color="auto" w:fill="FFFFFF"/>
        </w:rPr>
        <w:t>, obat-obatan, senjata, </w:t>
      </w:r>
      <w:hyperlink r:id="rId16" w:tooltip="Perburuan liar" w:history="1">
        <w:r w:rsidR="002635BE" w:rsidRPr="002635BE">
          <w:rPr>
            <w:rStyle w:val="Hyperlink"/>
            <w:rFonts w:ascii="Arial" w:hAnsi="Arial" w:cs="Arial"/>
            <w:color w:val="auto"/>
            <w:sz w:val="24"/>
            <w:szCs w:val="24"/>
            <w:u w:val="none"/>
            <w:shd w:val="clear" w:color="auto" w:fill="FFFFFF"/>
          </w:rPr>
          <w:t>hewan terancam punah</w:t>
        </w:r>
      </w:hyperlink>
      <w:r w:rsidR="002635BE" w:rsidRPr="002635BE">
        <w:rPr>
          <w:rFonts w:ascii="Arial" w:hAnsi="Arial" w:cs="Arial"/>
          <w:sz w:val="24"/>
          <w:szCs w:val="24"/>
          <w:shd w:val="clear" w:color="auto" w:fill="FFFFFF"/>
        </w:rPr>
        <w:t>, organ tubuh, atau </w:t>
      </w:r>
      <w:hyperlink r:id="rId17" w:tooltip="Material nuklir (halaman belum tersedia)" w:history="1">
        <w:r w:rsidR="002635BE" w:rsidRPr="002635BE">
          <w:rPr>
            <w:rStyle w:val="Hyperlink"/>
            <w:rFonts w:ascii="Arial" w:hAnsi="Arial" w:cs="Arial"/>
            <w:color w:val="auto"/>
            <w:sz w:val="24"/>
            <w:szCs w:val="24"/>
            <w:u w:val="none"/>
            <w:shd w:val="clear" w:color="auto" w:fill="FFFFFF"/>
          </w:rPr>
          <w:t>material nuklir</w:t>
        </w:r>
      </w:hyperlink>
      <w:r w:rsidR="002635BE" w:rsidRPr="002635BE">
        <w:rPr>
          <w:rFonts w:ascii="Arial" w:hAnsi="Arial" w:cs="Arial"/>
          <w:sz w:val="24"/>
          <w:szCs w:val="24"/>
          <w:shd w:val="clear" w:color="auto" w:fill="FFFFFF"/>
        </w:rPr>
        <w:t>.</w:t>
      </w:r>
    </w:p>
    <w:p w:rsidR="002635BE" w:rsidRPr="002635BE" w:rsidRDefault="002635BE" w:rsidP="00BE789C">
      <w:pPr>
        <w:pStyle w:val="NormalWeb"/>
        <w:shd w:val="clear" w:color="auto" w:fill="FFFFFF"/>
        <w:spacing w:before="120" w:beforeAutospacing="0" w:after="120" w:afterAutospacing="0"/>
        <w:ind w:left="426"/>
        <w:jc w:val="both"/>
        <w:rPr>
          <w:rFonts w:ascii="Arial" w:hAnsi="Arial" w:cs="Arial"/>
        </w:rPr>
      </w:pPr>
      <w:proofErr w:type="gramStart"/>
      <w:r w:rsidRPr="002635BE">
        <w:rPr>
          <w:rFonts w:ascii="Arial" w:hAnsi="Arial" w:cs="Arial"/>
        </w:rPr>
        <w:t>Jumlah efek negatif kejahatan terorganisasi transnasional tidak pasti.</w:t>
      </w:r>
      <w:proofErr w:type="gramEnd"/>
      <w:r w:rsidRPr="002635BE">
        <w:rPr>
          <w:rFonts w:ascii="Arial" w:hAnsi="Arial" w:cs="Arial"/>
        </w:rPr>
        <w:t xml:space="preserve"> </w:t>
      </w:r>
      <w:proofErr w:type="gramStart"/>
      <w:r w:rsidRPr="002635BE">
        <w:rPr>
          <w:rFonts w:ascii="Arial" w:hAnsi="Arial" w:cs="Arial"/>
        </w:rPr>
        <w:t>Kejahatan terorganisasi transnasional dapat mengganggu demokrasi, menghambat </w:t>
      </w:r>
      <w:hyperlink r:id="rId18" w:tooltip="Pasar bebas" w:history="1">
        <w:r w:rsidRPr="002635BE">
          <w:rPr>
            <w:rStyle w:val="Hyperlink"/>
            <w:rFonts w:ascii="Arial" w:hAnsi="Arial" w:cs="Arial"/>
            <w:color w:val="auto"/>
            <w:u w:val="none"/>
          </w:rPr>
          <w:t>pasar bebas</w:t>
        </w:r>
      </w:hyperlink>
      <w:r w:rsidRPr="002635BE">
        <w:rPr>
          <w:rFonts w:ascii="Arial" w:hAnsi="Arial" w:cs="Arial"/>
        </w:rPr>
        <w:t>, menguras aset negara, dan mencegah pembangunan masyarakat yang stabil.</w:t>
      </w:r>
      <w:proofErr w:type="gramEnd"/>
      <w:r w:rsidRPr="002635BE">
        <w:rPr>
          <w:rFonts w:ascii="Arial" w:hAnsi="Arial" w:cs="Arial"/>
        </w:rPr>
        <w:t xml:space="preserve"> </w:t>
      </w:r>
      <w:proofErr w:type="gramStart"/>
      <w:r w:rsidRPr="002635BE">
        <w:rPr>
          <w:rFonts w:ascii="Arial" w:hAnsi="Arial" w:cs="Arial"/>
        </w:rPr>
        <w:t>Atas alasan tersebut, kelompok penjahat nasional dan internasional dapat dikatakan mengancam keamanan semua negara.</w:t>
      </w:r>
      <w:proofErr w:type="gramEnd"/>
      <w:r w:rsidRPr="002635BE">
        <w:rPr>
          <w:rFonts w:ascii="Arial" w:hAnsi="Arial" w:cs="Arial"/>
        </w:rPr>
        <w:t xml:space="preserve"> </w:t>
      </w:r>
      <w:proofErr w:type="gramStart"/>
      <w:r w:rsidRPr="002635BE">
        <w:rPr>
          <w:rFonts w:ascii="Arial" w:hAnsi="Arial" w:cs="Arial"/>
        </w:rPr>
        <w:t>Korban jaringan kejahatan transnasional adalah pemerintah yang tidak stabil atau tidak cukup kuat untuk mencegahnya.</w:t>
      </w:r>
      <w:proofErr w:type="gramEnd"/>
      <w:r w:rsidRPr="002635BE">
        <w:rPr>
          <w:rFonts w:ascii="Arial" w:hAnsi="Arial" w:cs="Arial"/>
        </w:rPr>
        <w:t xml:space="preserve"> </w:t>
      </w:r>
      <w:proofErr w:type="gramStart"/>
      <w:r w:rsidRPr="002635BE">
        <w:rPr>
          <w:rFonts w:ascii="Arial" w:hAnsi="Arial" w:cs="Arial"/>
        </w:rPr>
        <w:t>Mereka melakukan aktivitas ilegal yang menjadi sumber pendanaan kelompok.</w:t>
      </w:r>
      <w:proofErr w:type="gramEnd"/>
      <w:r w:rsidRPr="002635BE">
        <w:rPr>
          <w:rFonts w:ascii="Arial" w:hAnsi="Arial" w:cs="Arial"/>
        </w:rPr>
        <w:t xml:space="preserve"> </w:t>
      </w:r>
      <w:proofErr w:type="gramStart"/>
      <w:r w:rsidRPr="002635BE">
        <w:rPr>
          <w:rFonts w:ascii="Arial" w:hAnsi="Arial" w:cs="Arial"/>
        </w:rPr>
        <w:t>Kejahatan terorganisasi transnasional mengganggu perdamaian dan kestabilan negara di seluruh dunia lewat </w:t>
      </w:r>
      <w:hyperlink r:id="rId19" w:tooltip="Penyuapan" w:history="1">
        <w:r w:rsidRPr="002635BE">
          <w:rPr>
            <w:rStyle w:val="Hyperlink"/>
            <w:rFonts w:ascii="Arial" w:hAnsi="Arial" w:cs="Arial"/>
            <w:color w:val="auto"/>
            <w:u w:val="none"/>
          </w:rPr>
          <w:t>penyuapan</w:t>
        </w:r>
      </w:hyperlink>
      <w:r w:rsidRPr="002635BE">
        <w:rPr>
          <w:rFonts w:ascii="Arial" w:hAnsi="Arial" w:cs="Arial"/>
        </w:rPr>
        <w:t>, kekerasan, atau teror.</w:t>
      </w:r>
      <w:proofErr w:type="gramEnd"/>
    </w:p>
    <w:p w:rsidR="002635BE" w:rsidRPr="002635BE" w:rsidRDefault="002635BE" w:rsidP="00BE789C">
      <w:pPr>
        <w:pStyle w:val="NormalWeb"/>
        <w:shd w:val="clear" w:color="auto" w:fill="FFFFFF"/>
        <w:spacing w:before="120" w:beforeAutospacing="0" w:after="120" w:afterAutospacing="0"/>
        <w:ind w:left="426"/>
        <w:jc w:val="both"/>
        <w:rPr>
          <w:rFonts w:ascii="Arial" w:hAnsi="Arial" w:cs="Arial"/>
        </w:rPr>
      </w:pPr>
      <w:proofErr w:type="gramStart"/>
      <w:r w:rsidRPr="002635BE">
        <w:rPr>
          <w:rFonts w:ascii="Arial" w:hAnsi="Arial" w:cs="Arial"/>
        </w:rPr>
        <w:lastRenderedPageBreak/>
        <w:t>Menurut direktur eksekutif United Nations Office on Drugs and Crime, kejahatan terorganisasi transnasional kurang dipahami dengan baik.</w:t>
      </w:r>
      <w:proofErr w:type="gramEnd"/>
      <w:r w:rsidRPr="002635BE">
        <w:rPr>
          <w:rFonts w:ascii="Arial" w:hAnsi="Arial" w:cs="Arial"/>
        </w:rPr>
        <w:t xml:space="preserve"> Dalam laporan kejahatan terorganisasi transnasional berskala besar oleh PBB tahun 2010, </w:t>
      </w:r>
      <w:proofErr w:type="gramStart"/>
      <w:r w:rsidRPr="002635BE">
        <w:rPr>
          <w:rFonts w:ascii="Arial" w:hAnsi="Arial" w:cs="Arial"/>
        </w:rPr>
        <w:t>ia</w:t>
      </w:r>
      <w:proofErr w:type="gramEnd"/>
      <w:r w:rsidRPr="002635BE">
        <w:rPr>
          <w:rFonts w:ascii="Arial" w:hAnsi="Arial" w:cs="Arial"/>
        </w:rPr>
        <w:t xml:space="preserve"> menulis bahwa, "informasi mengenai pasar dan tren kejahatan transnasional sangat sedikit. </w:t>
      </w:r>
      <w:proofErr w:type="gramStart"/>
      <w:r w:rsidRPr="002635BE">
        <w:rPr>
          <w:rFonts w:ascii="Arial" w:hAnsi="Arial" w:cs="Arial"/>
        </w:rPr>
        <w:t>Beberapa penelitian yang ada berfokus pada sepotong masalah, berdasarkan sektor atau negara, bukan gambaran besarnya.</w:t>
      </w:r>
      <w:proofErr w:type="gramEnd"/>
      <w:r w:rsidRPr="002635BE">
        <w:rPr>
          <w:rFonts w:ascii="Arial" w:hAnsi="Arial" w:cs="Arial"/>
        </w:rPr>
        <w:t xml:space="preserve"> </w:t>
      </w:r>
      <w:proofErr w:type="gramStart"/>
      <w:r w:rsidRPr="002635BE">
        <w:rPr>
          <w:rFonts w:ascii="Arial" w:hAnsi="Arial" w:cs="Arial"/>
        </w:rPr>
        <w:t>Tanpa perspektif global, kebijakan yang berdasar kuat tidak dapat dirumuskan."</w:t>
      </w:r>
      <w:proofErr w:type="gramEnd"/>
      <w:r>
        <w:rPr>
          <w:rFonts w:ascii="Arial" w:hAnsi="Arial" w:cs="Arial"/>
          <w:vertAlign w:val="superscript"/>
        </w:rPr>
        <w:t xml:space="preserve"> </w:t>
      </w:r>
      <w:r w:rsidRPr="002635BE">
        <w:rPr>
          <w:rFonts w:ascii="Arial" w:hAnsi="Arial" w:cs="Arial"/>
        </w:rPr>
        <w:t> Menanggapi ancaman ini, sejumlah badan penegak hukum menyusun serangkaian pendekatan efektif untuk melawan kejahatan terorganisasi transnasional.</w:t>
      </w:r>
      <w:r w:rsidRPr="002635BE">
        <w:rPr>
          <w:rFonts w:ascii="Arial" w:hAnsi="Arial" w:cs="Arial"/>
        </w:rPr>
        <w:t xml:space="preserve"> </w:t>
      </w:r>
    </w:p>
    <w:p w:rsidR="002635BE" w:rsidRPr="002635BE" w:rsidRDefault="002635BE" w:rsidP="00BE789C">
      <w:pPr>
        <w:pStyle w:val="NormalWeb"/>
        <w:shd w:val="clear" w:color="auto" w:fill="FFFFFF"/>
        <w:spacing w:before="120" w:beforeAutospacing="0" w:after="120" w:afterAutospacing="0"/>
        <w:ind w:left="426"/>
        <w:jc w:val="both"/>
        <w:rPr>
          <w:rFonts w:ascii="Arial" w:hAnsi="Arial" w:cs="Arial"/>
        </w:rPr>
      </w:pPr>
      <w:r w:rsidRPr="002635BE">
        <w:rPr>
          <w:rFonts w:ascii="Arial" w:hAnsi="Arial" w:cs="Arial"/>
        </w:rPr>
        <w:t>Louise I. Shelley, direktur </w:t>
      </w:r>
      <w:hyperlink r:id="rId20" w:tooltip="Terrorism, Transnational Crime and Corruption Center (halaman belum tersedia)" w:history="1">
        <w:r w:rsidRPr="002635BE">
          <w:rPr>
            <w:rStyle w:val="Hyperlink"/>
            <w:rFonts w:ascii="Arial" w:hAnsi="Arial" w:cs="Arial"/>
            <w:i/>
            <w:color w:val="auto"/>
            <w:u w:val="none"/>
          </w:rPr>
          <w:t>Terrorism, Transnational Crime and Corruption Center</w:t>
        </w:r>
      </w:hyperlink>
      <w:r w:rsidRPr="002635BE">
        <w:rPr>
          <w:rFonts w:ascii="Arial" w:hAnsi="Arial" w:cs="Arial"/>
          <w:i/>
        </w:rPr>
        <w:t> di </w:t>
      </w:r>
      <w:hyperlink r:id="rId21" w:tooltip="George Mason University (halaman belum tersedia)" w:history="1">
        <w:r w:rsidRPr="002635BE">
          <w:rPr>
            <w:rStyle w:val="Hyperlink"/>
            <w:rFonts w:ascii="Arial" w:hAnsi="Arial" w:cs="Arial"/>
            <w:i/>
            <w:color w:val="auto"/>
            <w:u w:val="none"/>
          </w:rPr>
          <w:t>George Mason University</w:t>
        </w:r>
      </w:hyperlink>
      <w:r w:rsidRPr="002635BE">
        <w:rPr>
          <w:rFonts w:ascii="Arial" w:hAnsi="Arial" w:cs="Arial"/>
        </w:rPr>
        <w:t>, mengatakan:</w:t>
      </w:r>
    </w:p>
    <w:p w:rsidR="002635BE" w:rsidRDefault="002635BE" w:rsidP="00BE789C">
      <w:pPr>
        <w:pStyle w:val="NormalWeb"/>
        <w:shd w:val="clear" w:color="auto" w:fill="FFFFFF"/>
        <w:spacing w:before="120" w:beforeAutospacing="0" w:after="120" w:afterAutospacing="0"/>
        <w:ind w:left="426"/>
        <w:jc w:val="both"/>
        <w:rPr>
          <w:rFonts w:ascii="Arial" w:hAnsi="Arial" w:cs="Arial"/>
          <w:vertAlign w:val="superscript"/>
        </w:rPr>
      </w:pPr>
      <w:r w:rsidRPr="002635BE">
        <w:rPr>
          <w:rFonts w:ascii="Arial" w:hAnsi="Arial" w:cs="Arial"/>
        </w:rPr>
        <w:t xml:space="preserve">Kejahatan transnasional </w:t>
      </w:r>
      <w:proofErr w:type="gramStart"/>
      <w:r w:rsidRPr="002635BE">
        <w:rPr>
          <w:rFonts w:ascii="Arial" w:hAnsi="Arial" w:cs="Arial"/>
        </w:rPr>
        <w:t>akan</w:t>
      </w:r>
      <w:proofErr w:type="gramEnd"/>
      <w:r w:rsidRPr="002635BE">
        <w:rPr>
          <w:rFonts w:ascii="Arial" w:hAnsi="Arial" w:cs="Arial"/>
        </w:rPr>
        <w:t xml:space="preserve"> menjadi isu terpenting bagi para pengambil keputusan abad ke-21 - sama pentingnya seperti Perang Dingin pada abad ke-20 dan kolonialisme pada abad ke-19. Teroris dan kelompok kejahatan transnasional </w:t>
      </w:r>
      <w:proofErr w:type="gramStart"/>
      <w:r w:rsidRPr="002635BE">
        <w:rPr>
          <w:rFonts w:ascii="Arial" w:hAnsi="Arial" w:cs="Arial"/>
        </w:rPr>
        <w:t>akan</w:t>
      </w:r>
      <w:proofErr w:type="gramEnd"/>
      <w:r w:rsidRPr="002635BE">
        <w:rPr>
          <w:rFonts w:ascii="Arial" w:hAnsi="Arial" w:cs="Arial"/>
        </w:rPr>
        <w:t xml:space="preserve"> berkembang karena mereka sangat diuntungkan oleh globalisasi. </w:t>
      </w:r>
      <w:proofErr w:type="gramStart"/>
      <w:r w:rsidRPr="002635BE">
        <w:rPr>
          <w:rFonts w:ascii="Arial" w:hAnsi="Arial" w:cs="Arial"/>
        </w:rPr>
        <w:t>Mereka memanfaatkan peningkatan arus perjalanan, perdagangan, pergerakan uang yang cepat, telekomunikasi dan sambungan komputer, dan sangat mampu untuk berkembang.</w:t>
      </w:r>
      <w:proofErr w:type="gramEnd"/>
      <w:r>
        <w:rPr>
          <w:rFonts w:ascii="Arial" w:hAnsi="Arial" w:cs="Arial"/>
          <w:vertAlign w:val="superscript"/>
        </w:rPr>
        <w:t xml:space="preserve">  </w:t>
      </w:r>
    </w:p>
    <w:p w:rsidR="002635BE" w:rsidRPr="002635BE" w:rsidRDefault="002635BE" w:rsidP="00BE789C">
      <w:pPr>
        <w:pStyle w:val="NormalWeb"/>
        <w:shd w:val="clear" w:color="auto" w:fill="FFFFFF"/>
        <w:spacing w:before="120" w:beforeAutospacing="0" w:after="120" w:afterAutospacing="0"/>
        <w:ind w:firstLine="360"/>
        <w:jc w:val="both"/>
        <w:rPr>
          <w:rFonts w:ascii="Arial" w:hAnsi="Arial" w:cs="Arial"/>
          <w:i/>
        </w:rPr>
      </w:pPr>
      <w:r w:rsidRPr="002635BE">
        <w:rPr>
          <w:rFonts w:ascii="Arial" w:hAnsi="Arial" w:cs="Arial"/>
          <w:i/>
        </w:rPr>
        <w:t xml:space="preserve">(https://id.wikipedia.org/wiki/Kejahatan_terorganisasi_transnasional) </w:t>
      </w:r>
    </w:p>
    <w:p w:rsidR="00C2283C" w:rsidRPr="00C2283C" w:rsidRDefault="00C2283C" w:rsidP="00C2283C">
      <w:pPr>
        <w:spacing w:line="240" w:lineRule="auto"/>
        <w:ind w:left="360"/>
        <w:rPr>
          <w:rFonts w:ascii="Arial" w:hAnsi="Arial" w:cs="Arial"/>
          <w:sz w:val="24"/>
          <w:szCs w:val="24"/>
        </w:rPr>
      </w:pPr>
    </w:p>
    <w:p w:rsidR="00C2283C" w:rsidRPr="00C2283C" w:rsidRDefault="00B83F3E" w:rsidP="00BE789C">
      <w:pPr>
        <w:numPr>
          <w:ilvl w:val="0"/>
          <w:numId w:val="22"/>
        </w:numPr>
        <w:tabs>
          <w:tab w:val="clear" w:pos="720"/>
        </w:tabs>
        <w:spacing w:line="240" w:lineRule="auto"/>
        <w:ind w:left="426"/>
        <w:rPr>
          <w:rFonts w:ascii="Arial" w:hAnsi="Arial" w:cs="Arial"/>
          <w:sz w:val="24"/>
          <w:szCs w:val="24"/>
        </w:rPr>
      </w:pPr>
      <w:r w:rsidRPr="00CC0BA0">
        <w:rPr>
          <w:rFonts w:ascii="Arial" w:hAnsi="Arial" w:cs="Arial"/>
          <w:b/>
          <w:bCs/>
          <w:sz w:val="24"/>
          <w:szCs w:val="24"/>
        </w:rPr>
        <w:t>Cyber Crime</w:t>
      </w:r>
    </w:p>
    <w:p w:rsidR="00B83F3E" w:rsidRDefault="00B83F3E" w:rsidP="00BE789C">
      <w:pPr>
        <w:spacing w:line="240" w:lineRule="auto"/>
        <w:ind w:firstLine="426"/>
        <w:jc w:val="both"/>
        <w:rPr>
          <w:rFonts w:ascii="Arial" w:hAnsi="Arial" w:cs="Arial"/>
          <w:sz w:val="24"/>
          <w:szCs w:val="24"/>
        </w:rPr>
      </w:pPr>
      <w:r w:rsidRPr="00CC0BA0">
        <w:rPr>
          <w:rFonts w:ascii="Arial" w:hAnsi="Arial" w:cs="Arial"/>
          <w:sz w:val="24"/>
          <w:szCs w:val="24"/>
        </w:rPr>
        <w:t xml:space="preserve">Kejahatan dengan </w:t>
      </w:r>
      <w:proofErr w:type="gramStart"/>
      <w:r w:rsidRPr="00CC0BA0">
        <w:rPr>
          <w:rFonts w:ascii="Arial" w:hAnsi="Arial" w:cs="Arial"/>
          <w:sz w:val="24"/>
          <w:szCs w:val="24"/>
        </w:rPr>
        <w:t>menggunakan  teknologi</w:t>
      </w:r>
      <w:proofErr w:type="gramEnd"/>
      <w:r w:rsidRPr="00CC0BA0">
        <w:rPr>
          <w:rFonts w:ascii="Arial" w:hAnsi="Arial" w:cs="Arial"/>
          <w:sz w:val="24"/>
          <w:szCs w:val="24"/>
        </w:rPr>
        <w:t xml:space="preserve"> baru yaitu komputer/labtop.</w:t>
      </w:r>
    </w:p>
    <w:p w:rsidR="00C2283C" w:rsidRPr="00AC00E2" w:rsidRDefault="00C2283C" w:rsidP="00BE789C">
      <w:pPr>
        <w:pStyle w:val="NormalWeb"/>
        <w:shd w:val="clear" w:color="auto" w:fill="FFFFFF"/>
        <w:spacing w:before="0" w:beforeAutospacing="0" w:after="343" w:afterAutospacing="0"/>
        <w:ind w:left="426"/>
        <w:jc w:val="both"/>
        <w:textAlignment w:val="baseline"/>
        <w:rPr>
          <w:rFonts w:ascii="Arial" w:hAnsi="Arial" w:cs="Arial"/>
          <w:color w:val="333333"/>
        </w:rPr>
      </w:pPr>
      <w:proofErr w:type="gramStart"/>
      <w:r w:rsidRPr="00AC00E2">
        <w:rPr>
          <w:rFonts w:ascii="Arial" w:hAnsi="Arial" w:cs="Arial"/>
          <w:color w:val="333333"/>
        </w:rPr>
        <w:t>Jenis dan pelanggaran cyber crime sangat beragam sebagai akibat dari penerapan teknologi.</w:t>
      </w:r>
      <w:proofErr w:type="gramEnd"/>
      <w:r w:rsidRPr="00AC00E2">
        <w:rPr>
          <w:rFonts w:ascii="Arial" w:hAnsi="Arial" w:cs="Arial"/>
          <w:color w:val="333333"/>
        </w:rPr>
        <w:t xml:space="preserve"> </w:t>
      </w:r>
      <w:proofErr w:type="gramStart"/>
      <w:r w:rsidRPr="00AC00E2">
        <w:rPr>
          <w:rFonts w:ascii="Arial" w:hAnsi="Arial" w:cs="Arial"/>
          <w:color w:val="333333"/>
        </w:rPr>
        <w:t>Cyber crime dapat berupa penyadapan dan penyalahgunaan informasi atau data yang berbentuk elektronik maupun yang ditransfer secara elektronik, pencurian data elektronik, pornografi, penyalahgunaan anak sebagai objek melawan hukun, penipuan memalui internet, perjudian diinternet, pengrusakan website, disamping pengrusakkan system melalui virus, Trojan horse, signal grounding dan lain lain.</w:t>
      </w:r>
      <w:proofErr w:type="gramEnd"/>
    </w:p>
    <w:p w:rsidR="00C2283C" w:rsidRPr="00AC00E2" w:rsidRDefault="002635BE" w:rsidP="00BE789C">
      <w:pPr>
        <w:shd w:val="clear" w:color="auto" w:fill="FFFFFF"/>
        <w:spacing w:after="343" w:line="240" w:lineRule="auto"/>
        <w:ind w:firstLine="426"/>
        <w:jc w:val="both"/>
        <w:textAlignment w:val="baseline"/>
        <w:outlineLvl w:val="2"/>
        <w:rPr>
          <w:rFonts w:ascii="Arial" w:eastAsia="Times New Roman" w:hAnsi="Arial" w:cs="Arial"/>
          <w:b/>
          <w:bCs/>
          <w:color w:val="2E2E29"/>
          <w:sz w:val="24"/>
          <w:szCs w:val="24"/>
        </w:rPr>
      </w:pPr>
      <w:r>
        <w:rPr>
          <w:rFonts w:ascii="Arial" w:eastAsia="Times New Roman" w:hAnsi="Arial" w:cs="Arial"/>
          <w:b/>
          <w:bCs/>
          <w:color w:val="2E2E29"/>
          <w:sz w:val="24"/>
          <w:szCs w:val="24"/>
        </w:rPr>
        <w:t>P</w:t>
      </w:r>
      <w:r w:rsidR="00C2283C" w:rsidRPr="00AC00E2">
        <w:rPr>
          <w:rFonts w:ascii="Arial" w:eastAsia="Times New Roman" w:hAnsi="Arial" w:cs="Arial"/>
          <w:b/>
          <w:bCs/>
          <w:color w:val="2E2E29"/>
          <w:sz w:val="24"/>
          <w:szCs w:val="24"/>
        </w:rPr>
        <w:t xml:space="preserve">elaku cyber </w:t>
      </w:r>
      <w:proofErr w:type="gramStart"/>
      <w:r w:rsidR="00C2283C" w:rsidRPr="00AC00E2">
        <w:rPr>
          <w:rFonts w:ascii="Arial" w:eastAsia="Times New Roman" w:hAnsi="Arial" w:cs="Arial"/>
          <w:b/>
          <w:bCs/>
          <w:color w:val="2E2E29"/>
          <w:sz w:val="24"/>
          <w:szCs w:val="24"/>
        </w:rPr>
        <w:t>crime</w:t>
      </w:r>
      <w:r w:rsidR="00C2283C">
        <w:rPr>
          <w:rFonts w:ascii="Arial" w:eastAsia="Times New Roman" w:hAnsi="Arial" w:cs="Arial"/>
          <w:b/>
          <w:bCs/>
          <w:color w:val="2E2E29"/>
          <w:sz w:val="24"/>
          <w:szCs w:val="24"/>
        </w:rPr>
        <w:t xml:space="preserve"> :</w:t>
      </w:r>
      <w:proofErr w:type="gramEnd"/>
    </w:p>
    <w:p w:rsidR="00C2283C" w:rsidRPr="00AC00E2" w:rsidRDefault="00C2283C" w:rsidP="00BE789C">
      <w:pPr>
        <w:shd w:val="clear" w:color="auto" w:fill="FFFFFF"/>
        <w:spacing w:after="343" w:line="240" w:lineRule="auto"/>
        <w:ind w:left="426"/>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 xml:space="preserve">Perlu kita ketahui pelaku </w:t>
      </w:r>
      <w:r w:rsidRPr="00AC00E2">
        <w:rPr>
          <w:rFonts w:ascii="Arial" w:eastAsia="Times New Roman" w:hAnsi="Arial" w:cs="Arial"/>
          <w:i/>
          <w:color w:val="333333"/>
          <w:sz w:val="24"/>
          <w:szCs w:val="24"/>
        </w:rPr>
        <w:t>cyber crime</w:t>
      </w:r>
      <w:r w:rsidRPr="00AC00E2">
        <w:rPr>
          <w:rFonts w:ascii="Arial" w:eastAsia="Times New Roman" w:hAnsi="Arial" w:cs="Arial"/>
          <w:color w:val="333333"/>
          <w:sz w:val="24"/>
          <w:szCs w:val="24"/>
        </w:rPr>
        <w:t xml:space="preserve"> adalah mereka yang memiliki keahlian tinggi dalam ilmu computer, pelaku </w:t>
      </w:r>
      <w:r w:rsidRPr="00AC00E2">
        <w:rPr>
          <w:rFonts w:ascii="Arial" w:eastAsia="Times New Roman" w:hAnsi="Arial" w:cs="Arial"/>
          <w:i/>
          <w:color w:val="333333"/>
          <w:sz w:val="24"/>
          <w:szCs w:val="24"/>
        </w:rPr>
        <w:t>cyber crime</w:t>
      </w:r>
      <w:r w:rsidRPr="00AC00E2">
        <w:rPr>
          <w:rFonts w:ascii="Arial" w:eastAsia="Times New Roman" w:hAnsi="Arial" w:cs="Arial"/>
          <w:color w:val="333333"/>
          <w:sz w:val="24"/>
          <w:szCs w:val="24"/>
        </w:rPr>
        <w:t xml:space="preserve"> umumnya menguasai algoritma dan pemrograman computer unutk membuat script/kode malware, mereka dapat menganalisa cara kerja system </w:t>
      </w:r>
      <w:r w:rsidRPr="00AC00E2">
        <w:rPr>
          <w:rFonts w:ascii="Arial" w:eastAsia="Times New Roman" w:hAnsi="Arial" w:cs="Arial"/>
          <w:color w:val="333333"/>
          <w:sz w:val="24"/>
          <w:szCs w:val="24"/>
        </w:rPr>
        <w:lastRenderedPageBreak/>
        <w:t>computer dan jaringan, dan mampu menemukan celah pasa system yang kemudian akan menggunakan kelemahan tersebut untuk dapat masuk sehingga tindakan kejahatan seperti pencurian data dapat berhasil dilakukan.</w:t>
      </w:r>
    </w:p>
    <w:p w:rsidR="00C2283C" w:rsidRPr="00AC00E2" w:rsidRDefault="00C2283C" w:rsidP="00794C73">
      <w:pPr>
        <w:shd w:val="clear" w:color="auto" w:fill="FFFFFF"/>
        <w:spacing w:after="343" w:line="240" w:lineRule="auto"/>
        <w:jc w:val="both"/>
        <w:textAlignment w:val="baseline"/>
        <w:outlineLvl w:val="2"/>
        <w:rPr>
          <w:rFonts w:ascii="Arial" w:eastAsia="Times New Roman" w:hAnsi="Arial" w:cs="Arial"/>
          <w:b/>
          <w:bCs/>
          <w:color w:val="2E2E29"/>
          <w:sz w:val="24"/>
          <w:szCs w:val="24"/>
        </w:rPr>
      </w:pPr>
      <w:r w:rsidRPr="00AC00E2">
        <w:rPr>
          <w:rFonts w:ascii="Arial" w:eastAsia="Times New Roman" w:hAnsi="Arial" w:cs="Arial"/>
          <w:b/>
          <w:bCs/>
          <w:color w:val="2E2E29"/>
          <w:sz w:val="24"/>
          <w:szCs w:val="24"/>
        </w:rPr>
        <w:t>Jenis-jenis Cyber Crime</w:t>
      </w:r>
    </w:p>
    <w:p w:rsidR="00C2283C" w:rsidRPr="00AC00E2" w:rsidRDefault="00C2283C" w:rsidP="00BE789C">
      <w:pPr>
        <w:shd w:val="clear" w:color="auto" w:fill="FFFFFF"/>
        <w:spacing w:after="343" w:line="240" w:lineRule="auto"/>
        <w:ind w:left="231"/>
        <w:jc w:val="both"/>
        <w:textAlignment w:val="baseline"/>
        <w:rPr>
          <w:rFonts w:ascii="Arial" w:eastAsia="Times New Roman" w:hAnsi="Arial" w:cs="Arial"/>
          <w:color w:val="333333"/>
          <w:sz w:val="24"/>
          <w:szCs w:val="24"/>
        </w:rPr>
      </w:pPr>
      <w:proofErr w:type="gramStart"/>
      <w:r w:rsidRPr="00AC00E2">
        <w:rPr>
          <w:rFonts w:ascii="Arial" w:eastAsia="Times New Roman" w:hAnsi="Arial" w:cs="Arial"/>
          <w:color w:val="333333"/>
          <w:sz w:val="24"/>
          <w:szCs w:val="24"/>
        </w:rPr>
        <w:t>Ada beberapa jenis kejahatan pada cyber crime yang dapat kita golongkan berdasarkan aktivitas yang dilakukannya seperti dijelaskan berikut ini yang dirangkum dari berbagai sumber.</w:t>
      </w:r>
      <w:proofErr w:type="gramEnd"/>
    </w:p>
    <w:p w:rsidR="00C2283C" w:rsidRDefault="00C2283C" w:rsidP="00C2283C">
      <w:pPr>
        <w:numPr>
          <w:ilvl w:val="0"/>
          <w:numId w:val="27"/>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Unauthorized Aces</w:t>
      </w:r>
    </w:p>
    <w:p w:rsidR="00C2283C"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br/>
      </w:r>
      <w:proofErr w:type="gramStart"/>
      <w:r w:rsidRPr="00AC00E2">
        <w:rPr>
          <w:rFonts w:ascii="Arial" w:eastAsia="Times New Roman" w:hAnsi="Arial" w:cs="Arial"/>
          <w:color w:val="333333"/>
          <w:sz w:val="24"/>
          <w:szCs w:val="24"/>
        </w:rPr>
        <w:t>Merupakan kejahatan yang terjadi ketika seseorang memasuki atau menyusup ke dalam suatu sistem jaringan komputer secara tidak sah, tanpa izin, atau tanpa sepengetahuan dari pemilik sistem jaringan komputer yang dimasukinya.</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Contoh dari tindak kriminal ini adalah Probing dan port.</w:t>
      </w:r>
      <w:proofErr w:type="gramEnd"/>
    </w:p>
    <w:p w:rsidR="00C2283C" w:rsidRPr="00AC00E2" w:rsidRDefault="00C2283C" w:rsidP="00C2283C">
      <w:pPr>
        <w:shd w:val="clear" w:color="auto" w:fill="FFFFFF"/>
        <w:spacing w:after="0" w:line="240" w:lineRule="auto"/>
        <w:ind w:left="231"/>
        <w:jc w:val="both"/>
        <w:textAlignment w:val="baseline"/>
        <w:rPr>
          <w:rFonts w:ascii="Arial" w:eastAsia="Times New Roman" w:hAnsi="Arial" w:cs="Arial"/>
          <w:color w:val="333333"/>
          <w:sz w:val="24"/>
          <w:szCs w:val="24"/>
        </w:rPr>
      </w:pPr>
    </w:p>
    <w:p w:rsidR="00C2283C" w:rsidRDefault="00C2283C" w:rsidP="00C2283C">
      <w:pPr>
        <w:numPr>
          <w:ilvl w:val="0"/>
          <w:numId w:val="27"/>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Illegal Contents</w:t>
      </w:r>
    </w:p>
    <w:p w:rsidR="00C2283C" w:rsidRPr="00AC00E2"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br/>
      </w:r>
      <w:r w:rsidRPr="00AC00E2">
        <w:rPr>
          <w:rFonts w:ascii="Arial" w:eastAsia="Times New Roman" w:hAnsi="Arial" w:cs="Arial"/>
          <w:color w:val="333333"/>
          <w:sz w:val="24"/>
          <w:szCs w:val="24"/>
        </w:rPr>
        <w:t xml:space="preserve">Merupakan kejahatan yang dilakukan dengan </w:t>
      </w:r>
      <w:proofErr w:type="gramStart"/>
      <w:r w:rsidRPr="00AC00E2">
        <w:rPr>
          <w:rFonts w:ascii="Arial" w:eastAsia="Times New Roman" w:hAnsi="Arial" w:cs="Arial"/>
          <w:color w:val="333333"/>
          <w:sz w:val="24"/>
          <w:szCs w:val="24"/>
        </w:rPr>
        <w:t>cara</w:t>
      </w:r>
      <w:proofErr w:type="gramEnd"/>
      <w:r w:rsidRPr="00AC00E2">
        <w:rPr>
          <w:rFonts w:ascii="Arial" w:eastAsia="Times New Roman" w:hAnsi="Arial" w:cs="Arial"/>
          <w:color w:val="333333"/>
          <w:sz w:val="24"/>
          <w:szCs w:val="24"/>
        </w:rPr>
        <w:t xml:space="preserve"> memasukkan data atau informasi ke internet tentang suatu hal yang tidak benar, tidak etis, dan dapat dianggap sebagai melanggar hukum atau menggangu ketertiban pada masyarakat umum, contohnya adalah penyebaran pornografi atau berita yang tidak benar.</w:t>
      </w:r>
    </w:p>
    <w:p w:rsidR="00C2283C" w:rsidRDefault="00C2283C" w:rsidP="00C2283C">
      <w:pPr>
        <w:numPr>
          <w:ilvl w:val="0"/>
          <w:numId w:val="27"/>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Penyebaran virus secara sengaja</w:t>
      </w:r>
    </w:p>
    <w:p w:rsidR="00C2283C"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br/>
      </w:r>
      <w:proofErr w:type="gramStart"/>
      <w:r w:rsidRPr="00AC00E2">
        <w:rPr>
          <w:rFonts w:ascii="Arial" w:eastAsia="Times New Roman" w:hAnsi="Arial" w:cs="Arial"/>
          <w:color w:val="333333"/>
          <w:sz w:val="24"/>
          <w:szCs w:val="24"/>
        </w:rPr>
        <w:t>Penyebaran virus pada umumnya dilakukan dengan menggunakan sebuah email.</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Sering kali orang yang sistem emailnya terkena virus tidak menyadari hal ini.</w:t>
      </w:r>
      <w:proofErr w:type="gramEnd"/>
      <w:r w:rsidRPr="00AC00E2">
        <w:rPr>
          <w:rFonts w:ascii="Arial" w:eastAsia="Times New Roman" w:hAnsi="Arial" w:cs="Arial"/>
          <w:color w:val="333333"/>
          <w:sz w:val="24"/>
          <w:szCs w:val="24"/>
        </w:rPr>
        <w:t xml:space="preserve"> Virus ini kemudian dikirimkan ke tempat </w:t>
      </w:r>
      <w:proofErr w:type="gramStart"/>
      <w:r w:rsidRPr="00AC00E2">
        <w:rPr>
          <w:rFonts w:ascii="Arial" w:eastAsia="Times New Roman" w:hAnsi="Arial" w:cs="Arial"/>
          <w:color w:val="333333"/>
          <w:sz w:val="24"/>
          <w:szCs w:val="24"/>
        </w:rPr>
        <w:t>lain</w:t>
      </w:r>
      <w:proofErr w:type="gramEnd"/>
      <w:r w:rsidRPr="00AC00E2">
        <w:rPr>
          <w:rFonts w:ascii="Arial" w:eastAsia="Times New Roman" w:hAnsi="Arial" w:cs="Arial"/>
          <w:color w:val="333333"/>
          <w:sz w:val="24"/>
          <w:szCs w:val="24"/>
        </w:rPr>
        <w:t xml:space="preserve"> melalui emailnya.</w:t>
      </w:r>
    </w:p>
    <w:p w:rsidR="00C2283C" w:rsidRPr="00AC00E2"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p>
    <w:p w:rsidR="00C2283C" w:rsidRDefault="00C2283C" w:rsidP="00C2283C">
      <w:pPr>
        <w:numPr>
          <w:ilvl w:val="0"/>
          <w:numId w:val="27"/>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Cyber Espionage, Sabotage, and Extortion</w:t>
      </w:r>
    </w:p>
    <w:p w:rsidR="00C2283C"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br/>
      </w:r>
      <w:r w:rsidRPr="00AC00E2">
        <w:rPr>
          <w:rFonts w:ascii="Arial" w:eastAsia="Times New Roman" w:hAnsi="Arial" w:cs="Arial"/>
          <w:color w:val="333333"/>
          <w:sz w:val="24"/>
          <w:szCs w:val="24"/>
        </w:rPr>
        <w:t xml:space="preserve">Cyber Espionage merupakan sebuah kejahatan dengan </w:t>
      </w:r>
      <w:proofErr w:type="gramStart"/>
      <w:r w:rsidRPr="00AC00E2">
        <w:rPr>
          <w:rFonts w:ascii="Arial" w:eastAsia="Times New Roman" w:hAnsi="Arial" w:cs="Arial"/>
          <w:color w:val="333333"/>
          <w:sz w:val="24"/>
          <w:szCs w:val="24"/>
        </w:rPr>
        <w:t>cara</w:t>
      </w:r>
      <w:proofErr w:type="gramEnd"/>
      <w:r w:rsidRPr="00AC00E2">
        <w:rPr>
          <w:rFonts w:ascii="Arial" w:eastAsia="Times New Roman" w:hAnsi="Arial" w:cs="Arial"/>
          <w:color w:val="333333"/>
          <w:sz w:val="24"/>
          <w:szCs w:val="24"/>
        </w:rPr>
        <w:t xml:space="preserve"> memanfaatkan jaringan internet untuk melakukan kegiatan mata-mata terhadap pihak lain, dengan memasuki sistem jaringan komputer pihak sasaran. </w:t>
      </w:r>
      <w:proofErr w:type="gramStart"/>
      <w:r w:rsidRPr="00AC00E2">
        <w:rPr>
          <w:rFonts w:ascii="Arial" w:eastAsia="Times New Roman" w:hAnsi="Arial" w:cs="Arial"/>
          <w:color w:val="333333"/>
          <w:sz w:val="24"/>
          <w:szCs w:val="24"/>
        </w:rPr>
        <w:t>Sabotage and Extortion merupakan jenis kejahatan yang dilakukan dengan membuat gangguan, perusakan atau penghancuran terhadap suatu data, program komputer atau sistem jaringan komputer yang terhubung dengan internet.</w:t>
      </w:r>
      <w:proofErr w:type="gramEnd"/>
    </w:p>
    <w:p w:rsidR="003E20DD" w:rsidRDefault="00C2283C" w:rsidP="00C2283C">
      <w:pPr>
        <w:numPr>
          <w:ilvl w:val="0"/>
          <w:numId w:val="27"/>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lastRenderedPageBreak/>
        <w:t>Carding</w:t>
      </w:r>
      <w:r w:rsidRPr="00AC00E2">
        <w:rPr>
          <w:rFonts w:ascii="Arial" w:eastAsia="Times New Roman" w:hAnsi="Arial" w:cs="Arial"/>
          <w:b/>
          <w:bCs/>
          <w:color w:val="333333"/>
          <w:sz w:val="24"/>
          <w:szCs w:val="24"/>
          <w:bdr w:val="none" w:sz="0" w:space="0" w:color="auto" w:frame="1"/>
        </w:rPr>
        <w:br/>
      </w:r>
    </w:p>
    <w:p w:rsidR="00C2283C" w:rsidRDefault="00C2283C" w:rsidP="003E20DD">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 xml:space="preserve">Carding merupakan kejahatan yang dilakukan untuk mencuri nomor kartu kredit milik orang </w:t>
      </w:r>
      <w:proofErr w:type="gramStart"/>
      <w:r w:rsidRPr="00AC00E2">
        <w:rPr>
          <w:rFonts w:ascii="Arial" w:eastAsia="Times New Roman" w:hAnsi="Arial" w:cs="Arial"/>
          <w:color w:val="333333"/>
          <w:sz w:val="24"/>
          <w:szCs w:val="24"/>
        </w:rPr>
        <w:t>lain</w:t>
      </w:r>
      <w:proofErr w:type="gramEnd"/>
      <w:r w:rsidRPr="00AC00E2">
        <w:rPr>
          <w:rFonts w:ascii="Arial" w:eastAsia="Times New Roman" w:hAnsi="Arial" w:cs="Arial"/>
          <w:color w:val="333333"/>
          <w:sz w:val="24"/>
          <w:szCs w:val="24"/>
        </w:rPr>
        <w:t xml:space="preserve"> dan digunakan dalam transaksi perdagangan di internet.</w:t>
      </w:r>
    </w:p>
    <w:p w:rsidR="00C2283C" w:rsidRPr="00AC00E2"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p>
    <w:p w:rsidR="00C2283C" w:rsidRDefault="00C2283C" w:rsidP="00C2283C">
      <w:pPr>
        <w:numPr>
          <w:ilvl w:val="0"/>
          <w:numId w:val="27"/>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Hacking dan Cracker</w:t>
      </w:r>
    </w:p>
    <w:p w:rsidR="00C2283C" w:rsidRDefault="00C2283C" w:rsidP="003E20DD">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br/>
      </w:r>
      <w:r w:rsidRPr="00AC00E2">
        <w:rPr>
          <w:rFonts w:ascii="Arial" w:eastAsia="Times New Roman" w:hAnsi="Arial" w:cs="Arial"/>
          <w:color w:val="333333"/>
          <w:sz w:val="24"/>
          <w:szCs w:val="24"/>
        </w:rPr>
        <w:t xml:space="preserve">Istilah hacker biasanya mengacu pada seseorang yang punya minat besar untuk mempelajari sistem komputer secara detail dan bagaimana meningkatkan kapabilitasnya. Aktivitas cracking di internet memiliki lingkup yang sangat luas, mulai dari pembajakan account milik orang </w:t>
      </w:r>
      <w:proofErr w:type="gramStart"/>
      <w:r w:rsidRPr="00AC00E2">
        <w:rPr>
          <w:rFonts w:ascii="Arial" w:eastAsia="Times New Roman" w:hAnsi="Arial" w:cs="Arial"/>
          <w:color w:val="333333"/>
          <w:sz w:val="24"/>
          <w:szCs w:val="24"/>
        </w:rPr>
        <w:t>lain</w:t>
      </w:r>
      <w:proofErr w:type="gramEnd"/>
      <w:r w:rsidRPr="00AC00E2">
        <w:rPr>
          <w:rFonts w:ascii="Arial" w:eastAsia="Times New Roman" w:hAnsi="Arial" w:cs="Arial"/>
          <w:color w:val="333333"/>
          <w:sz w:val="24"/>
          <w:szCs w:val="24"/>
        </w:rPr>
        <w:t xml:space="preserve">, pembajakan situs web, probing, menyebarkan virus, hingga pelumpuhan target sasaran. Tindakan yang terakhir disebut sebagai DoS (Denial </w:t>
      </w:r>
      <w:proofErr w:type="gramStart"/>
      <w:r w:rsidRPr="00AC00E2">
        <w:rPr>
          <w:rFonts w:ascii="Arial" w:eastAsia="Times New Roman" w:hAnsi="Arial" w:cs="Arial"/>
          <w:color w:val="333333"/>
          <w:sz w:val="24"/>
          <w:szCs w:val="24"/>
        </w:rPr>
        <w:t>Of</w:t>
      </w:r>
      <w:proofErr w:type="gramEnd"/>
      <w:r w:rsidRPr="00AC00E2">
        <w:rPr>
          <w:rFonts w:ascii="Arial" w:eastAsia="Times New Roman" w:hAnsi="Arial" w:cs="Arial"/>
          <w:color w:val="333333"/>
          <w:sz w:val="24"/>
          <w:szCs w:val="24"/>
        </w:rPr>
        <w:t xml:space="preserve"> Service).</w:t>
      </w:r>
      <w:r w:rsidR="003E20DD">
        <w:rPr>
          <w:rFonts w:ascii="Arial" w:eastAsia="Times New Roman" w:hAnsi="Arial" w:cs="Arial"/>
          <w:color w:val="333333"/>
          <w:sz w:val="24"/>
          <w:szCs w:val="24"/>
        </w:rPr>
        <w:t xml:space="preserve"> </w:t>
      </w:r>
      <w:r w:rsidRPr="00AC00E2">
        <w:rPr>
          <w:rFonts w:ascii="Arial" w:eastAsia="Times New Roman" w:hAnsi="Arial" w:cs="Arial"/>
          <w:color w:val="333333"/>
          <w:sz w:val="24"/>
          <w:szCs w:val="24"/>
        </w:rPr>
        <w:t>Dos attack merupakan serangan yang bertujuan melumpuhkan target (hang, crash) sehingga tidak dapat memberikan layanan.</w:t>
      </w:r>
    </w:p>
    <w:p w:rsidR="00C2283C" w:rsidRPr="00AC00E2"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p>
    <w:p w:rsidR="00C2283C" w:rsidRDefault="00C2283C" w:rsidP="00C2283C">
      <w:pPr>
        <w:numPr>
          <w:ilvl w:val="0"/>
          <w:numId w:val="27"/>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Cybersquatting and Typosquatting</w:t>
      </w:r>
    </w:p>
    <w:p w:rsidR="00C2283C"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br/>
      </w:r>
      <w:r w:rsidRPr="00AC00E2">
        <w:rPr>
          <w:rFonts w:ascii="Arial" w:eastAsia="Times New Roman" w:hAnsi="Arial" w:cs="Arial"/>
          <w:color w:val="333333"/>
          <w:sz w:val="24"/>
          <w:szCs w:val="24"/>
        </w:rPr>
        <w:t xml:space="preserve">Cybersquatting merupakan sebuah kejahatan yang dilakukan dengan </w:t>
      </w:r>
      <w:proofErr w:type="gramStart"/>
      <w:r w:rsidRPr="00AC00E2">
        <w:rPr>
          <w:rFonts w:ascii="Arial" w:eastAsia="Times New Roman" w:hAnsi="Arial" w:cs="Arial"/>
          <w:color w:val="333333"/>
          <w:sz w:val="24"/>
          <w:szCs w:val="24"/>
        </w:rPr>
        <w:t>cara</w:t>
      </w:r>
      <w:proofErr w:type="gramEnd"/>
      <w:r w:rsidRPr="00AC00E2">
        <w:rPr>
          <w:rFonts w:ascii="Arial" w:eastAsia="Times New Roman" w:hAnsi="Arial" w:cs="Arial"/>
          <w:color w:val="333333"/>
          <w:sz w:val="24"/>
          <w:szCs w:val="24"/>
        </w:rPr>
        <w:t xml:space="preserve"> mendaftarkan domain nama perusahaan orang lain dan kemudian berusaha menjualnya kepada perusahaan tersebut dengan harga yang lebih mahal. Adapun typosquatting adalah kejahatan dengan membuat domain plesetan yaitu domain yang mirip dengan </w:t>
      </w:r>
      <w:proofErr w:type="gramStart"/>
      <w:r w:rsidRPr="00AC00E2">
        <w:rPr>
          <w:rFonts w:ascii="Arial" w:eastAsia="Times New Roman" w:hAnsi="Arial" w:cs="Arial"/>
          <w:color w:val="333333"/>
          <w:sz w:val="24"/>
          <w:szCs w:val="24"/>
        </w:rPr>
        <w:t>nama</w:t>
      </w:r>
      <w:proofErr w:type="gramEnd"/>
      <w:r w:rsidRPr="00AC00E2">
        <w:rPr>
          <w:rFonts w:ascii="Arial" w:eastAsia="Times New Roman" w:hAnsi="Arial" w:cs="Arial"/>
          <w:color w:val="333333"/>
          <w:sz w:val="24"/>
          <w:szCs w:val="24"/>
        </w:rPr>
        <w:t xml:space="preserve"> domain orang lain.</w:t>
      </w:r>
    </w:p>
    <w:p w:rsidR="00C2283C" w:rsidRPr="00AC00E2"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p>
    <w:p w:rsidR="00C2283C" w:rsidRDefault="00C2283C" w:rsidP="00C2283C">
      <w:pPr>
        <w:numPr>
          <w:ilvl w:val="0"/>
          <w:numId w:val="27"/>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Cyber Terorism</w:t>
      </w:r>
    </w:p>
    <w:p w:rsidR="00C2283C"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br/>
      </w:r>
      <w:proofErr w:type="gramStart"/>
      <w:r w:rsidRPr="00AC00E2">
        <w:rPr>
          <w:rFonts w:ascii="Arial" w:eastAsia="Times New Roman" w:hAnsi="Arial" w:cs="Arial"/>
          <w:color w:val="333333"/>
          <w:sz w:val="24"/>
          <w:szCs w:val="24"/>
        </w:rPr>
        <w:t>Tindakan cybercrime termasuk cyber terorism jika mengancam pemerintah atau warganegara, termasuk cracking ke situs pemerintah atau militer.</w:t>
      </w:r>
      <w:proofErr w:type="gramEnd"/>
    </w:p>
    <w:p w:rsidR="00C2283C" w:rsidRPr="00AC00E2"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p>
    <w:p w:rsidR="00C2283C" w:rsidRDefault="00C2283C" w:rsidP="00BE789C">
      <w:pPr>
        <w:shd w:val="clear" w:color="auto" w:fill="FFFFFF"/>
        <w:spacing w:after="0" w:line="240" w:lineRule="auto"/>
        <w:ind w:firstLine="231"/>
        <w:jc w:val="both"/>
        <w:textAlignment w:val="baseline"/>
        <w:outlineLvl w:val="2"/>
        <w:rPr>
          <w:rFonts w:ascii="Arial" w:eastAsia="Times New Roman" w:hAnsi="Arial" w:cs="Arial"/>
          <w:b/>
          <w:bCs/>
          <w:color w:val="2E2E29"/>
          <w:sz w:val="24"/>
          <w:szCs w:val="24"/>
          <w:bdr w:val="none" w:sz="0" w:space="0" w:color="auto" w:frame="1"/>
        </w:rPr>
      </w:pPr>
      <w:r w:rsidRPr="00AC00E2">
        <w:rPr>
          <w:rFonts w:ascii="Arial" w:eastAsia="Times New Roman" w:hAnsi="Arial" w:cs="Arial"/>
          <w:b/>
          <w:bCs/>
          <w:color w:val="2E2E29"/>
          <w:sz w:val="24"/>
          <w:szCs w:val="24"/>
          <w:bdr w:val="none" w:sz="0" w:space="0" w:color="auto" w:frame="1"/>
        </w:rPr>
        <w:t>Contoh kasus cyber crime di Indonesia</w:t>
      </w:r>
    </w:p>
    <w:p w:rsidR="00C2283C" w:rsidRPr="00AC00E2" w:rsidRDefault="00C2283C" w:rsidP="00C2283C">
      <w:pPr>
        <w:shd w:val="clear" w:color="auto" w:fill="FFFFFF"/>
        <w:spacing w:after="0" w:line="240" w:lineRule="auto"/>
        <w:jc w:val="both"/>
        <w:textAlignment w:val="baseline"/>
        <w:outlineLvl w:val="2"/>
        <w:rPr>
          <w:rFonts w:ascii="Arial" w:eastAsia="Times New Roman" w:hAnsi="Arial" w:cs="Arial"/>
          <w:b/>
          <w:bCs/>
          <w:color w:val="2E2E29"/>
          <w:sz w:val="24"/>
          <w:szCs w:val="24"/>
        </w:rPr>
      </w:pPr>
    </w:p>
    <w:p w:rsidR="002635BE" w:rsidRPr="002635BE" w:rsidRDefault="00C2283C" w:rsidP="00C2283C">
      <w:pPr>
        <w:numPr>
          <w:ilvl w:val="0"/>
          <w:numId w:val="28"/>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t>Pencurian dan penggunaan account Internet milik orang lain</w:t>
      </w:r>
    </w:p>
    <w:p w:rsidR="002635BE" w:rsidRDefault="002635BE" w:rsidP="002635BE">
      <w:pPr>
        <w:shd w:val="clear" w:color="auto" w:fill="FFFFFF"/>
        <w:spacing w:after="0" w:line="240" w:lineRule="auto"/>
        <w:ind w:left="591"/>
        <w:jc w:val="both"/>
        <w:textAlignment w:val="baseline"/>
        <w:rPr>
          <w:rFonts w:ascii="Arial" w:eastAsia="Times New Roman" w:hAnsi="Arial" w:cs="Arial"/>
          <w:color w:val="333333"/>
          <w:sz w:val="24"/>
          <w:szCs w:val="24"/>
        </w:rPr>
      </w:pPr>
    </w:p>
    <w:p w:rsidR="00C2283C" w:rsidRDefault="00C2283C" w:rsidP="002635BE">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 xml:space="preserve">Salah satu kesulitan dari sebuah ISP (Internet Service Provider) adalah adanya account pelanggan mereka yang “dicuri” dan digunakan secara tidak sah. Berbeda dengan pencurian yang dilakukan secara fisik, “pencurian” account cukup menangkap “userid” dan “password” saja. </w:t>
      </w:r>
      <w:proofErr w:type="gramStart"/>
      <w:r w:rsidRPr="00AC00E2">
        <w:rPr>
          <w:rFonts w:ascii="Arial" w:eastAsia="Times New Roman" w:hAnsi="Arial" w:cs="Arial"/>
          <w:color w:val="333333"/>
          <w:sz w:val="24"/>
          <w:szCs w:val="24"/>
        </w:rPr>
        <w:t>Hanya informasi yang dicuri.</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Sementara itu orang yang kecurian tidak merasakan hilangnya “benda” yang dicuri.</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 xml:space="preserve">Pencurian baru terasa </w:t>
      </w:r>
      <w:r w:rsidRPr="00AC00E2">
        <w:rPr>
          <w:rFonts w:ascii="Arial" w:eastAsia="Times New Roman" w:hAnsi="Arial" w:cs="Arial"/>
          <w:color w:val="333333"/>
          <w:sz w:val="24"/>
          <w:szCs w:val="24"/>
        </w:rPr>
        <w:lastRenderedPageBreak/>
        <w:t>efeknya jika informasi ini digunakan oleh yang tidak berhak.</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Akibat dari pencurian ini, penggunan dibebani biaya penggunaan acocunt tersebut.</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Kasus ini banyak terjadi di ISP.</w:t>
      </w:r>
      <w:proofErr w:type="gramEnd"/>
      <w:r w:rsidRPr="00AC00E2">
        <w:rPr>
          <w:rFonts w:ascii="Arial" w:eastAsia="Times New Roman" w:hAnsi="Arial" w:cs="Arial"/>
          <w:color w:val="333333"/>
          <w:sz w:val="24"/>
          <w:szCs w:val="24"/>
        </w:rPr>
        <w:t xml:space="preserve"> Namun yang pernah diangkat adalah penggunaan account curian oleh dua Warnet di Bandung.</w:t>
      </w:r>
    </w:p>
    <w:p w:rsidR="003E20DD" w:rsidRPr="00AC00E2" w:rsidRDefault="003E20DD" w:rsidP="003E20DD">
      <w:pPr>
        <w:shd w:val="clear" w:color="auto" w:fill="FFFFFF"/>
        <w:spacing w:after="0" w:line="240" w:lineRule="auto"/>
        <w:ind w:left="591"/>
        <w:jc w:val="both"/>
        <w:textAlignment w:val="baseline"/>
        <w:rPr>
          <w:rFonts w:ascii="Arial" w:eastAsia="Times New Roman" w:hAnsi="Arial" w:cs="Arial"/>
          <w:color w:val="333333"/>
          <w:sz w:val="24"/>
          <w:szCs w:val="24"/>
        </w:rPr>
      </w:pPr>
    </w:p>
    <w:p w:rsidR="003E20DD" w:rsidRPr="003E20DD" w:rsidRDefault="00C2283C" w:rsidP="00C2283C">
      <w:pPr>
        <w:numPr>
          <w:ilvl w:val="0"/>
          <w:numId w:val="28"/>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t>Membajak situs web </w:t>
      </w:r>
    </w:p>
    <w:p w:rsidR="003E20DD" w:rsidRDefault="003E20DD" w:rsidP="003E20DD">
      <w:pPr>
        <w:pStyle w:val="ListParagraph"/>
        <w:rPr>
          <w:rFonts w:ascii="Arial" w:eastAsia="Times New Roman" w:hAnsi="Arial" w:cs="Arial"/>
          <w:color w:val="333333"/>
          <w:sz w:val="24"/>
          <w:szCs w:val="24"/>
        </w:rPr>
      </w:pPr>
    </w:p>
    <w:p w:rsidR="00C2283C" w:rsidRDefault="00C2283C" w:rsidP="003E20DD">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 xml:space="preserve">Salah satu kegiatan yang sering dilakukan oleh cracker adalah mengubah halaman web, yang dikenal dengan istilah deface. </w:t>
      </w:r>
      <w:proofErr w:type="gramStart"/>
      <w:r w:rsidRPr="00AC00E2">
        <w:rPr>
          <w:rFonts w:ascii="Arial" w:eastAsia="Times New Roman" w:hAnsi="Arial" w:cs="Arial"/>
          <w:color w:val="333333"/>
          <w:sz w:val="24"/>
          <w:szCs w:val="24"/>
        </w:rPr>
        <w:t>Pembajakan dapat dilakukan dengan mengeksploitasi lubang keamanan.</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Sekitar 4 bulan yang lalu, statistik di Indonesia menunjukkan satu (1) situs web dibajak setiap harinya.</w:t>
      </w:r>
      <w:proofErr w:type="gramEnd"/>
      <w:r w:rsidRPr="00AC00E2">
        <w:rPr>
          <w:rFonts w:ascii="Arial" w:eastAsia="Times New Roman" w:hAnsi="Arial" w:cs="Arial"/>
          <w:color w:val="333333"/>
          <w:sz w:val="24"/>
          <w:szCs w:val="24"/>
        </w:rPr>
        <w:t xml:space="preserve"> Hukum </w:t>
      </w:r>
      <w:proofErr w:type="gramStart"/>
      <w:r w:rsidRPr="00AC00E2">
        <w:rPr>
          <w:rFonts w:ascii="Arial" w:eastAsia="Times New Roman" w:hAnsi="Arial" w:cs="Arial"/>
          <w:color w:val="333333"/>
          <w:sz w:val="24"/>
          <w:szCs w:val="24"/>
        </w:rPr>
        <w:t>apa</w:t>
      </w:r>
      <w:proofErr w:type="gramEnd"/>
      <w:r w:rsidRPr="00AC00E2">
        <w:rPr>
          <w:rFonts w:ascii="Arial" w:eastAsia="Times New Roman" w:hAnsi="Arial" w:cs="Arial"/>
          <w:color w:val="333333"/>
          <w:sz w:val="24"/>
          <w:szCs w:val="24"/>
        </w:rPr>
        <w:t xml:space="preserve"> yang dapat digunakan untuk menjerat cracker ini?</w:t>
      </w:r>
    </w:p>
    <w:p w:rsidR="00C2283C" w:rsidRPr="00AC00E2" w:rsidRDefault="00C2283C" w:rsidP="00C2283C">
      <w:pPr>
        <w:shd w:val="clear" w:color="auto" w:fill="FFFFFF"/>
        <w:spacing w:after="0" w:line="240" w:lineRule="auto"/>
        <w:ind w:left="591"/>
        <w:jc w:val="both"/>
        <w:textAlignment w:val="baseline"/>
        <w:rPr>
          <w:rFonts w:ascii="Arial" w:eastAsia="Times New Roman" w:hAnsi="Arial" w:cs="Arial"/>
          <w:color w:val="333333"/>
          <w:sz w:val="24"/>
          <w:szCs w:val="24"/>
        </w:rPr>
      </w:pPr>
    </w:p>
    <w:p w:rsidR="002635BE" w:rsidRPr="002635BE" w:rsidRDefault="00C2283C" w:rsidP="00C2283C">
      <w:pPr>
        <w:numPr>
          <w:ilvl w:val="0"/>
          <w:numId w:val="28"/>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t>Denial of Service (DoS) dan Distributed DoS (DDos) attack </w:t>
      </w:r>
    </w:p>
    <w:p w:rsidR="002635BE" w:rsidRDefault="002635BE" w:rsidP="002635BE">
      <w:pPr>
        <w:shd w:val="clear" w:color="auto" w:fill="FFFFFF"/>
        <w:spacing w:after="0" w:line="240" w:lineRule="auto"/>
        <w:ind w:left="591"/>
        <w:jc w:val="both"/>
        <w:textAlignment w:val="baseline"/>
        <w:rPr>
          <w:rFonts w:ascii="Arial" w:eastAsia="Times New Roman" w:hAnsi="Arial" w:cs="Arial"/>
          <w:b/>
          <w:bCs/>
          <w:color w:val="333333"/>
          <w:sz w:val="24"/>
          <w:szCs w:val="24"/>
          <w:bdr w:val="none" w:sz="0" w:space="0" w:color="auto" w:frame="1"/>
        </w:rPr>
      </w:pPr>
    </w:p>
    <w:p w:rsidR="00C2283C" w:rsidRDefault="00C2283C" w:rsidP="002635BE">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 xml:space="preserve">DoS attack merupakan serangan yang bertujuan untuk melumpuhkan target (hang, crash) sehingga dia tidak dapat memberikan layanan. </w:t>
      </w:r>
      <w:proofErr w:type="gramStart"/>
      <w:r w:rsidRPr="00AC00E2">
        <w:rPr>
          <w:rFonts w:ascii="Arial" w:eastAsia="Times New Roman" w:hAnsi="Arial" w:cs="Arial"/>
          <w:color w:val="333333"/>
          <w:sz w:val="24"/>
          <w:szCs w:val="24"/>
        </w:rPr>
        <w:t>Serangan ini tidak melakukan pencurian, penyadapan, ataupun pemalsuan data.</w:t>
      </w:r>
      <w:proofErr w:type="gramEnd"/>
      <w:r w:rsidRPr="00AC00E2">
        <w:rPr>
          <w:rFonts w:ascii="Arial" w:eastAsia="Times New Roman" w:hAnsi="Arial" w:cs="Arial"/>
          <w:color w:val="333333"/>
          <w:sz w:val="24"/>
          <w:szCs w:val="24"/>
        </w:rPr>
        <w:t xml:space="preserve"> Akan tetapi dengan hilangnya layanan maka target tidak dapat memberikan servis sehingga ada kerugian finansial. Bagaimana status dari DoS attack ini? </w:t>
      </w:r>
      <w:proofErr w:type="gramStart"/>
      <w:r w:rsidRPr="00AC00E2">
        <w:rPr>
          <w:rFonts w:ascii="Arial" w:eastAsia="Times New Roman" w:hAnsi="Arial" w:cs="Arial"/>
          <w:color w:val="333333"/>
          <w:sz w:val="24"/>
          <w:szCs w:val="24"/>
        </w:rPr>
        <w:t>Bayangkan bila seseorang dapat membuat ATM bank menjadi tidak berfungsi.</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Akibatnya nasabah bank tidak dapat melakukan transaksi dan bank (serta nasabah) dapat mengalami kerugian finansial.</w:t>
      </w:r>
      <w:proofErr w:type="gramEnd"/>
      <w:r w:rsidRPr="00AC00E2">
        <w:rPr>
          <w:rFonts w:ascii="Arial" w:eastAsia="Times New Roman" w:hAnsi="Arial" w:cs="Arial"/>
          <w:color w:val="333333"/>
          <w:sz w:val="24"/>
          <w:szCs w:val="24"/>
        </w:rPr>
        <w:t xml:space="preserve"> DoS attack dapat ditujukan kepada server (komputer) dan juga dapat ditargetkan kepada jaringan (menghabiskan bandwidth). </w:t>
      </w:r>
      <w:proofErr w:type="gramStart"/>
      <w:r w:rsidRPr="00AC00E2">
        <w:rPr>
          <w:rFonts w:ascii="Arial" w:eastAsia="Times New Roman" w:hAnsi="Arial" w:cs="Arial"/>
          <w:color w:val="333333"/>
          <w:sz w:val="24"/>
          <w:szCs w:val="24"/>
        </w:rPr>
        <w:t>Tools untuk melakukan hal ini banyak tersebar di Internet.</w:t>
      </w:r>
      <w:proofErr w:type="gramEnd"/>
      <w:r w:rsidRPr="00AC00E2">
        <w:rPr>
          <w:rFonts w:ascii="Arial" w:eastAsia="Times New Roman" w:hAnsi="Arial" w:cs="Arial"/>
          <w:color w:val="333333"/>
          <w:sz w:val="24"/>
          <w:szCs w:val="24"/>
        </w:rPr>
        <w:t xml:space="preserve"> DDoS attack meningkatkan serangan ini dengan melakukannya dari berberapa (puluhan, ratusan, dan bahkan ribuan) komputer secara serentak. Efek yang dihasilkan lebih dahsyat dari DoS attack saja.</w:t>
      </w:r>
    </w:p>
    <w:p w:rsidR="00C2283C" w:rsidRPr="00AC00E2" w:rsidRDefault="00C2283C" w:rsidP="00C2283C">
      <w:pPr>
        <w:shd w:val="clear" w:color="auto" w:fill="FFFFFF"/>
        <w:spacing w:after="0" w:line="240" w:lineRule="auto"/>
        <w:jc w:val="both"/>
        <w:textAlignment w:val="baseline"/>
        <w:rPr>
          <w:rFonts w:ascii="Arial" w:eastAsia="Times New Roman" w:hAnsi="Arial" w:cs="Arial"/>
          <w:color w:val="333333"/>
          <w:sz w:val="24"/>
          <w:szCs w:val="24"/>
        </w:rPr>
      </w:pPr>
    </w:p>
    <w:p w:rsidR="002635BE" w:rsidRPr="002635BE" w:rsidRDefault="00C2283C" w:rsidP="00C2283C">
      <w:pPr>
        <w:numPr>
          <w:ilvl w:val="0"/>
          <w:numId w:val="28"/>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t>Kejahatan yang berhubungan dengan nama domain </w:t>
      </w:r>
    </w:p>
    <w:p w:rsidR="002635BE" w:rsidRDefault="002635BE" w:rsidP="002635BE">
      <w:pPr>
        <w:shd w:val="clear" w:color="auto" w:fill="FFFFFF"/>
        <w:spacing w:after="0" w:line="240" w:lineRule="auto"/>
        <w:ind w:left="591"/>
        <w:jc w:val="both"/>
        <w:textAlignment w:val="baseline"/>
        <w:rPr>
          <w:rFonts w:ascii="Arial" w:eastAsia="Times New Roman" w:hAnsi="Arial" w:cs="Arial"/>
          <w:color w:val="333333"/>
          <w:sz w:val="24"/>
          <w:szCs w:val="24"/>
        </w:rPr>
      </w:pPr>
    </w:p>
    <w:p w:rsidR="00C2283C" w:rsidRDefault="00C2283C" w:rsidP="002635BE">
      <w:pPr>
        <w:shd w:val="clear" w:color="auto" w:fill="FFFFFF"/>
        <w:spacing w:after="0" w:line="240" w:lineRule="auto"/>
        <w:ind w:left="591"/>
        <w:jc w:val="both"/>
        <w:textAlignment w:val="baseline"/>
        <w:rPr>
          <w:rFonts w:ascii="Arial" w:eastAsia="Times New Roman" w:hAnsi="Arial" w:cs="Arial"/>
          <w:color w:val="333333"/>
          <w:sz w:val="24"/>
          <w:szCs w:val="24"/>
        </w:rPr>
      </w:pPr>
      <w:proofErr w:type="gramStart"/>
      <w:r w:rsidRPr="00AC00E2">
        <w:rPr>
          <w:rFonts w:ascii="Arial" w:eastAsia="Times New Roman" w:hAnsi="Arial" w:cs="Arial"/>
          <w:color w:val="333333"/>
          <w:sz w:val="24"/>
          <w:szCs w:val="24"/>
        </w:rPr>
        <w:t>Nama domain (domain name) digunakan untuk mengidentifikasi perusahaan dan merek dagang.</w:t>
      </w:r>
      <w:proofErr w:type="gramEnd"/>
      <w:r w:rsidRPr="00AC00E2">
        <w:rPr>
          <w:rFonts w:ascii="Arial" w:eastAsia="Times New Roman" w:hAnsi="Arial" w:cs="Arial"/>
          <w:color w:val="333333"/>
          <w:sz w:val="24"/>
          <w:szCs w:val="24"/>
        </w:rPr>
        <w:t xml:space="preserve"> Namun banyak orang yang mencoba menarik keuntungan dengan mendaftarkan domain </w:t>
      </w:r>
      <w:proofErr w:type="gramStart"/>
      <w:r w:rsidRPr="00AC00E2">
        <w:rPr>
          <w:rFonts w:ascii="Arial" w:eastAsia="Times New Roman" w:hAnsi="Arial" w:cs="Arial"/>
          <w:color w:val="333333"/>
          <w:sz w:val="24"/>
          <w:szCs w:val="24"/>
        </w:rPr>
        <w:t>nama</w:t>
      </w:r>
      <w:proofErr w:type="gramEnd"/>
      <w:r w:rsidRPr="00AC00E2">
        <w:rPr>
          <w:rFonts w:ascii="Arial" w:eastAsia="Times New Roman" w:hAnsi="Arial" w:cs="Arial"/>
          <w:color w:val="333333"/>
          <w:sz w:val="24"/>
          <w:szCs w:val="24"/>
        </w:rPr>
        <w:t xml:space="preserve"> perusahaan orang lain dan kemudian berusaha menjualnya dengan harga yang lebih mahal. </w:t>
      </w:r>
      <w:proofErr w:type="gramStart"/>
      <w:r w:rsidRPr="00AC00E2">
        <w:rPr>
          <w:rFonts w:ascii="Arial" w:eastAsia="Times New Roman" w:hAnsi="Arial" w:cs="Arial"/>
          <w:color w:val="333333"/>
          <w:sz w:val="24"/>
          <w:szCs w:val="24"/>
        </w:rPr>
        <w:t>Pekerjaan ini mirip dengan calo karcis.</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Istilah yang sering digunakan adalah cybersquatting.</w:t>
      </w:r>
      <w:proofErr w:type="gramEnd"/>
      <w:r w:rsidRPr="00AC00E2">
        <w:rPr>
          <w:rFonts w:ascii="Arial" w:eastAsia="Times New Roman" w:hAnsi="Arial" w:cs="Arial"/>
          <w:color w:val="333333"/>
          <w:sz w:val="24"/>
          <w:szCs w:val="24"/>
        </w:rPr>
        <w:t xml:space="preserve"> Masalah lain adalah menggunakan </w:t>
      </w:r>
      <w:proofErr w:type="gramStart"/>
      <w:r w:rsidRPr="00AC00E2">
        <w:rPr>
          <w:rFonts w:ascii="Arial" w:eastAsia="Times New Roman" w:hAnsi="Arial" w:cs="Arial"/>
          <w:color w:val="333333"/>
          <w:sz w:val="24"/>
          <w:szCs w:val="24"/>
        </w:rPr>
        <w:t>nama</w:t>
      </w:r>
      <w:proofErr w:type="gramEnd"/>
      <w:r w:rsidRPr="00AC00E2">
        <w:rPr>
          <w:rFonts w:ascii="Arial" w:eastAsia="Times New Roman" w:hAnsi="Arial" w:cs="Arial"/>
          <w:color w:val="333333"/>
          <w:sz w:val="24"/>
          <w:szCs w:val="24"/>
        </w:rPr>
        <w:t xml:space="preserve"> domain saingan perusahaan untuk merugikan perusahaan lain. (Kasus: </w:t>
      </w:r>
      <w:r w:rsidRPr="00AC00E2">
        <w:rPr>
          <w:rFonts w:ascii="Arial" w:eastAsia="Times New Roman" w:hAnsi="Arial" w:cs="Arial"/>
          <w:color w:val="333333"/>
          <w:sz w:val="24"/>
          <w:szCs w:val="24"/>
          <w:bdr w:val="none" w:sz="0" w:space="0" w:color="auto" w:frame="1"/>
        </w:rPr>
        <w:t>mustika-ratu.com</w:t>
      </w:r>
      <w:r w:rsidRPr="00AC00E2">
        <w:rPr>
          <w:rFonts w:ascii="Arial" w:eastAsia="Times New Roman" w:hAnsi="Arial" w:cs="Arial"/>
          <w:color w:val="333333"/>
          <w:sz w:val="24"/>
          <w:szCs w:val="24"/>
        </w:rPr>
        <w:t xml:space="preserve">) Kejahatan lain yang berhubungan dengan </w:t>
      </w:r>
      <w:proofErr w:type="gramStart"/>
      <w:r w:rsidRPr="00AC00E2">
        <w:rPr>
          <w:rFonts w:ascii="Arial" w:eastAsia="Times New Roman" w:hAnsi="Arial" w:cs="Arial"/>
          <w:color w:val="333333"/>
          <w:sz w:val="24"/>
          <w:szCs w:val="24"/>
        </w:rPr>
        <w:lastRenderedPageBreak/>
        <w:t>nama</w:t>
      </w:r>
      <w:proofErr w:type="gramEnd"/>
      <w:r w:rsidRPr="00AC00E2">
        <w:rPr>
          <w:rFonts w:ascii="Arial" w:eastAsia="Times New Roman" w:hAnsi="Arial" w:cs="Arial"/>
          <w:color w:val="333333"/>
          <w:sz w:val="24"/>
          <w:szCs w:val="24"/>
        </w:rPr>
        <w:t xml:space="preserve"> domain adalah membuat “domain plesetan”, yaitu domain yang mirip dengan nama domain orang lain. (Seperti kasus </w:t>
      </w:r>
      <w:r w:rsidRPr="00AC00E2">
        <w:rPr>
          <w:rFonts w:ascii="Arial" w:eastAsia="Times New Roman" w:hAnsi="Arial" w:cs="Arial"/>
          <w:color w:val="333333"/>
          <w:sz w:val="24"/>
          <w:szCs w:val="24"/>
          <w:bdr w:val="none" w:sz="0" w:space="0" w:color="auto" w:frame="1"/>
        </w:rPr>
        <w:t>klikbca.com</w:t>
      </w:r>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Istilah yang digunakan saat ini adalah typosquatting.</w:t>
      </w:r>
      <w:proofErr w:type="gramEnd"/>
    </w:p>
    <w:p w:rsidR="00C2283C" w:rsidRPr="00AC00E2" w:rsidRDefault="00C2283C" w:rsidP="00C2283C">
      <w:pPr>
        <w:shd w:val="clear" w:color="auto" w:fill="FFFFFF"/>
        <w:spacing w:after="0" w:line="240" w:lineRule="auto"/>
        <w:jc w:val="both"/>
        <w:textAlignment w:val="baseline"/>
        <w:rPr>
          <w:rFonts w:ascii="Arial" w:eastAsia="Times New Roman" w:hAnsi="Arial" w:cs="Arial"/>
          <w:color w:val="333333"/>
          <w:sz w:val="24"/>
          <w:szCs w:val="24"/>
        </w:rPr>
      </w:pPr>
    </w:p>
    <w:p w:rsidR="002635BE" w:rsidRDefault="00C2283C" w:rsidP="00C2283C">
      <w:pPr>
        <w:numPr>
          <w:ilvl w:val="0"/>
          <w:numId w:val="28"/>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t>IDCERT ( Indonesia Computer Emergency Response Team)</w:t>
      </w:r>
    </w:p>
    <w:p w:rsidR="002635BE" w:rsidRDefault="002635BE" w:rsidP="002635BE">
      <w:pPr>
        <w:shd w:val="clear" w:color="auto" w:fill="FFFFFF"/>
        <w:spacing w:after="0" w:line="240" w:lineRule="auto"/>
        <w:ind w:left="591"/>
        <w:jc w:val="both"/>
        <w:textAlignment w:val="baseline"/>
        <w:rPr>
          <w:rFonts w:ascii="Arial" w:eastAsia="Times New Roman" w:hAnsi="Arial" w:cs="Arial"/>
          <w:color w:val="333333"/>
          <w:sz w:val="24"/>
          <w:szCs w:val="24"/>
        </w:rPr>
      </w:pPr>
    </w:p>
    <w:p w:rsidR="00C2283C" w:rsidRDefault="00C2283C" w:rsidP="002635BE">
      <w:p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color w:val="333333"/>
          <w:sz w:val="24"/>
          <w:szCs w:val="24"/>
        </w:rPr>
        <w:t xml:space="preserve">Salah satu </w:t>
      </w:r>
      <w:proofErr w:type="gramStart"/>
      <w:r w:rsidRPr="00AC00E2">
        <w:rPr>
          <w:rFonts w:ascii="Arial" w:eastAsia="Times New Roman" w:hAnsi="Arial" w:cs="Arial"/>
          <w:color w:val="333333"/>
          <w:sz w:val="24"/>
          <w:szCs w:val="24"/>
        </w:rPr>
        <w:t>cara</w:t>
      </w:r>
      <w:proofErr w:type="gramEnd"/>
      <w:r w:rsidRPr="00AC00E2">
        <w:rPr>
          <w:rFonts w:ascii="Arial" w:eastAsia="Times New Roman" w:hAnsi="Arial" w:cs="Arial"/>
          <w:color w:val="333333"/>
          <w:sz w:val="24"/>
          <w:szCs w:val="24"/>
        </w:rPr>
        <w:t xml:space="preserve"> untuk mempermudah penanganan masalah keamanan adalah dengan membuat sebuah unit untuk melaporkan kasus keamanan. </w:t>
      </w:r>
      <w:proofErr w:type="gramStart"/>
      <w:r w:rsidRPr="00AC00E2">
        <w:rPr>
          <w:rFonts w:ascii="Arial" w:eastAsia="Times New Roman" w:hAnsi="Arial" w:cs="Arial"/>
          <w:color w:val="333333"/>
          <w:sz w:val="24"/>
          <w:szCs w:val="24"/>
        </w:rPr>
        <w:t>Masalah keamanan ini di luar negeri mulai dikenali dengan munculnya “sendmail worm” (sekitar tahun 1988) yang menghentikan sistem email Internet kala itu.</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Kemudian dibentuk sebuah Computer Emergency Response Team (CERT).</w:t>
      </w:r>
      <w:proofErr w:type="gramEnd"/>
      <w:r w:rsidRPr="00AC00E2">
        <w:rPr>
          <w:rFonts w:ascii="Arial" w:eastAsia="Times New Roman" w:hAnsi="Arial" w:cs="Arial"/>
          <w:color w:val="333333"/>
          <w:sz w:val="24"/>
          <w:szCs w:val="24"/>
        </w:rPr>
        <w:t xml:space="preserve"> Semenjak itu di negara </w:t>
      </w:r>
      <w:proofErr w:type="gramStart"/>
      <w:r w:rsidRPr="00AC00E2">
        <w:rPr>
          <w:rFonts w:ascii="Arial" w:eastAsia="Times New Roman" w:hAnsi="Arial" w:cs="Arial"/>
          <w:color w:val="333333"/>
          <w:sz w:val="24"/>
          <w:szCs w:val="24"/>
        </w:rPr>
        <w:t>lain</w:t>
      </w:r>
      <w:proofErr w:type="gramEnd"/>
      <w:r w:rsidRPr="00AC00E2">
        <w:rPr>
          <w:rFonts w:ascii="Arial" w:eastAsia="Times New Roman" w:hAnsi="Arial" w:cs="Arial"/>
          <w:color w:val="333333"/>
          <w:sz w:val="24"/>
          <w:szCs w:val="24"/>
        </w:rPr>
        <w:t xml:space="preserve"> mulai juga dibentuk CERT untuk menjadi </w:t>
      </w:r>
      <w:r w:rsidRPr="00AC00E2">
        <w:rPr>
          <w:rFonts w:ascii="Arial" w:eastAsia="Times New Roman" w:hAnsi="Arial" w:cs="Arial"/>
          <w:i/>
          <w:iCs/>
          <w:color w:val="333333"/>
          <w:sz w:val="24"/>
          <w:szCs w:val="24"/>
          <w:bdr w:val="none" w:sz="0" w:space="0" w:color="auto" w:frame="1"/>
        </w:rPr>
        <w:t>point of contact </w:t>
      </w:r>
      <w:r w:rsidRPr="00AC00E2">
        <w:rPr>
          <w:rFonts w:ascii="Arial" w:eastAsia="Times New Roman" w:hAnsi="Arial" w:cs="Arial"/>
          <w:color w:val="333333"/>
          <w:sz w:val="24"/>
          <w:szCs w:val="24"/>
        </w:rPr>
        <w:t xml:space="preserve">bagi orang untuk melaporkan masalah kemanan. IDCERT merupakan CERT </w:t>
      </w:r>
      <w:proofErr w:type="gramStart"/>
      <w:r w:rsidRPr="00AC00E2">
        <w:rPr>
          <w:rFonts w:ascii="Arial" w:eastAsia="Times New Roman" w:hAnsi="Arial" w:cs="Arial"/>
          <w:color w:val="333333"/>
          <w:sz w:val="24"/>
          <w:szCs w:val="24"/>
        </w:rPr>
        <w:t>Indonesia .</w:t>
      </w:r>
      <w:proofErr w:type="gramEnd"/>
    </w:p>
    <w:p w:rsidR="00C2283C" w:rsidRPr="00AC00E2" w:rsidRDefault="00C2283C" w:rsidP="00C2283C">
      <w:pPr>
        <w:shd w:val="clear" w:color="auto" w:fill="FFFFFF"/>
        <w:spacing w:after="0" w:line="240" w:lineRule="auto"/>
        <w:jc w:val="both"/>
        <w:textAlignment w:val="baseline"/>
        <w:rPr>
          <w:rFonts w:ascii="Arial" w:eastAsia="Times New Roman" w:hAnsi="Arial" w:cs="Arial"/>
          <w:color w:val="333333"/>
          <w:sz w:val="24"/>
          <w:szCs w:val="24"/>
        </w:rPr>
      </w:pPr>
    </w:p>
    <w:p w:rsidR="002635BE" w:rsidRDefault="00C2283C" w:rsidP="00C2283C">
      <w:pPr>
        <w:numPr>
          <w:ilvl w:val="0"/>
          <w:numId w:val="28"/>
        </w:numPr>
        <w:shd w:val="clear" w:color="auto" w:fill="FFFFFF"/>
        <w:spacing w:after="0" w:line="240" w:lineRule="auto"/>
        <w:ind w:left="591"/>
        <w:jc w:val="both"/>
        <w:textAlignment w:val="baseline"/>
        <w:rPr>
          <w:rFonts w:ascii="Arial" w:eastAsia="Times New Roman" w:hAnsi="Arial" w:cs="Arial"/>
          <w:color w:val="333333"/>
          <w:sz w:val="24"/>
          <w:szCs w:val="24"/>
        </w:rPr>
      </w:pPr>
      <w:r w:rsidRPr="00AC00E2">
        <w:rPr>
          <w:rFonts w:ascii="Arial" w:eastAsia="Times New Roman" w:hAnsi="Arial" w:cs="Arial"/>
          <w:b/>
          <w:bCs/>
          <w:color w:val="333333"/>
          <w:sz w:val="24"/>
          <w:szCs w:val="24"/>
          <w:bdr w:val="none" w:sz="0" w:space="0" w:color="auto" w:frame="1"/>
        </w:rPr>
        <w:t>Sertifikasi perangkat security </w:t>
      </w:r>
    </w:p>
    <w:p w:rsidR="002635BE" w:rsidRDefault="002635BE" w:rsidP="002635BE">
      <w:pPr>
        <w:shd w:val="clear" w:color="auto" w:fill="FFFFFF"/>
        <w:spacing w:after="0" w:line="240" w:lineRule="auto"/>
        <w:ind w:left="591"/>
        <w:jc w:val="both"/>
        <w:textAlignment w:val="baseline"/>
        <w:rPr>
          <w:rFonts w:ascii="Arial" w:eastAsia="Times New Roman" w:hAnsi="Arial" w:cs="Arial"/>
          <w:color w:val="333333"/>
          <w:sz w:val="24"/>
          <w:szCs w:val="24"/>
        </w:rPr>
      </w:pPr>
    </w:p>
    <w:p w:rsidR="00C2283C" w:rsidRPr="00AC00E2" w:rsidRDefault="00C2283C" w:rsidP="002635BE">
      <w:pPr>
        <w:shd w:val="clear" w:color="auto" w:fill="FFFFFF"/>
        <w:spacing w:after="0" w:line="240" w:lineRule="auto"/>
        <w:ind w:left="591"/>
        <w:jc w:val="both"/>
        <w:textAlignment w:val="baseline"/>
        <w:rPr>
          <w:rFonts w:ascii="Arial" w:eastAsia="Times New Roman" w:hAnsi="Arial" w:cs="Arial"/>
          <w:color w:val="333333"/>
          <w:sz w:val="24"/>
          <w:szCs w:val="24"/>
        </w:rPr>
      </w:pPr>
      <w:proofErr w:type="gramStart"/>
      <w:r w:rsidRPr="00AC00E2">
        <w:rPr>
          <w:rFonts w:ascii="Arial" w:eastAsia="Times New Roman" w:hAnsi="Arial" w:cs="Arial"/>
          <w:color w:val="333333"/>
          <w:sz w:val="24"/>
          <w:szCs w:val="24"/>
        </w:rPr>
        <w:t>Perangkat yang digunakan untuk menanggulangi keamanan semestinya memiliki peringkat kualitas.</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Perangkat yang digunakan untuk keperluan pribadi tentunya berbeda dengan perangkat yang digunakan untuk keperluan militer.</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Namun sampai saat ini belum ada institusi yang menangani masalah evaluasi perangkat keamanan di Indonesia.</w:t>
      </w:r>
      <w:proofErr w:type="gramEnd"/>
      <w:r w:rsidRPr="00AC00E2">
        <w:rPr>
          <w:rFonts w:ascii="Arial" w:eastAsia="Times New Roman" w:hAnsi="Arial" w:cs="Arial"/>
          <w:color w:val="333333"/>
          <w:sz w:val="24"/>
          <w:szCs w:val="24"/>
        </w:rPr>
        <w:t xml:space="preserve"> </w:t>
      </w:r>
      <w:proofErr w:type="gramStart"/>
      <w:r w:rsidRPr="00AC00E2">
        <w:rPr>
          <w:rFonts w:ascii="Arial" w:eastAsia="Times New Roman" w:hAnsi="Arial" w:cs="Arial"/>
          <w:color w:val="333333"/>
          <w:sz w:val="24"/>
          <w:szCs w:val="24"/>
        </w:rPr>
        <w:t>Di Korea hal ini ditangani oleh Korea Information Security Agency.</w:t>
      </w:r>
      <w:proofErr w:type="gramEnd"/>
    </w:p>
    <w:p w:rsidR="00C2283C" w:rsidRPr="00C2283C" w:rsidRDefault="00C2283C" w:rsidP="00C2283C">
      <w:pPr>
        <w:pStyle w:val="graf"/>
        <w:shd w:val="clear" w:color="auto" w:fill="FFFFFF"/>
        <w:spacing w:before="435" w:beforeAutospacing="0" w:after="0" w:afterAutospacing="0"/>
        <w:ind w:left="591"/>
        <w:jc w:val="both"/>
        <w:rPr>
          <w:rFonts w:ascii="Arial" w:hAnsi="Arial" w:cs="Arial"/>
          <w:i/>
          <w:spacing w:val="-1"/>
        </w:rPr>
      </w:pPr>
      <w:r w:rsidRPr="00C2283C">
        <w:rPr>
          <w:rFonts w:ascii="Arial" w:hAnsi="Arial" w:cs="Arial"/>
          <w:i/>
          <w:spacing w:val="-1"/>
        </w:rPr>
        <w:t>(</w:t>
      </w:r>
      <w:hyperlink r:id="rId22" w:history="1">
        <w:r w:rsidRPr="00C2283C">
          <w:rPr>
            <w:rStyle w:val="Hyperlink"/>
            <w:rFonts w:ascii="Arial" w:hAnsi="Arial" w:cs="Arial"/>
            <w:i/>
            <w:color w:val="auto"/>
            <w:spacing w:val="-1"/>
            <w:u w:val="none"/>
          </w:rPr>
          <w:t>https://yuliatwn.wordpress.com/2015/12/05/pengertian-jenis-jenis-dan-</w:t>
        </w:r>
        <w:proofErr w:type="gramStart"/>
        <w:r w:rsidRPr="00C2283C">
          <w:rPr>
            <w:rStyle w:val="Hyperlink"/>
            <w:rFonts w:ascii="Arial" w:hAnsi="Arial" w:cs="Arial"/>
            <w:i/>
            <w:color w:val="auto"/>
            <w:spacing w:val="-1"/>
            <w:u w:val="none"/>
          </w:rPr>
          <w:t>contoh-</w:t>
        </w:r>
      </w:hyperlink>
      <w:r w:rsidRPr="00C2283C">
        <w:rPr>
          <w:rFonts w:ascii="Arial" w:hAnsi="Arial" w:cs="Arial"/>
          <w:i/>
          <w:spacing w:val="-1"/>
        </w:rPr>
        <w:t>kasus-cyber-crime</w:t>
      </w:r>
      <w:proofErr w:type="gramEnd"/>
      <w:r w:rsidRPr="00C2283C">
        <w:rPr>
          <w:rFonts w:ascii="Arial" w:hAnsi="Arial" w:cs="Arial"/>
          <w:i/>
          <w:spacing w:val="-1"/>
        </w:rPr>
        <w:t>/)</w:t>
      </w:r>
    </w:p>
    <w:p w:rsidR="00C2283C" w:rsidRPr="00CC0BA0" w:rsidRDefault="00C2283C" w:rsidP="00C2283C">
      <w:pPr>
        <w:spacing w:line="240" w:lineRule="auto"/>
        <w:ind w:left="720"/>
        <w:jc w:val="both"/>
        <w:rPr>
          <w:rFonts w:ascii="Arial" w:hAnsi="Arial" w:cs="Arial"/>
          <w:sz w:val="24"/>
          <w:szCs w:val="24"/>
        </w:rPr>
      </w:pPr>
    </w:p>
    <w:p w:rsidR="00C2283C" w:rsidRPr="00C2283C" w:rsidRDefault="00B83F3E" w:rsidP="00C2283C">
      <w:pPr>
        <w:numPr>
          <w:ilvl w:val="0"/>
          <w:numId w:val="22"/>
        </w:numPr>
        <w:spacing w:line="240" w:lineRule="auto"/>
        <w:jc w:val="both"/>
        <w:rPr>
          <w:rFonts w:ascii="Arial" w:hAnsi="Arial" w:cs="Arial"/>
          <w:sz w:val="24"/>
          <w:szCs w:val="24"/>
        </w:rPr>
      </w:pPr>
      <w:r w:rsidRPr="00CC0BA0">
        <w:rPr>
          <w:rFonts w:ascii="Arial" w:hAnsi="Arial" w:cs="Arial"/>
          <w:sz w:val="24"/>
          <w:szCs w:val="24"/>
        </w:rPr>
        <w:t xml:space="preserve"> </w:t>
      </w:r>
      <w:r w:rsidRPr="00CC0BA0">
        <w:rPr>
          <w:rFonts w:ascii="Arial" w:hAnsi="Arial" w:cs="Arial"/>
          <w:b/>
          <w:bCs/>
          <w:sz w:val="24"/>
          <w:szCs w:val="24"/>
        </w:rPr>
        <w:t xml:space="preserve">Kejahatan Narkotika; </w:t>
      </w:r>
    </w:p>
    <w:p w:rsidR="00B83F3E" w:rsidRDefault="00B83F3E" w:rsidP="00C2283C">
      <w:pPr>
        <w:spacing w:line="240" w:lineRule="auto"/>
        <w:ind w:left="720"/>
        <w:jc w:val="both"/>
        <w:rPr>
          <w:rFonts w:ascii="Arial" w:hAnsi="Arial" w:cs="Arial"/>
          <w:sz w:val="24"/>
          <w:szCs w:val="24"/>
        </w:rPr>
      </w:pPr>
      <w:proofErr w:type="gramStart"/>
      <w:r w:rsidRPr="00CC0BA0">
        <w:rPr>
          <w:rFonts w:ascii="Arial" w:hAnsi="Arial" w:cs="Arial"/>
          <w:sz w:val="24"/>
          <w:szCs w:val="24"/>
        </w:rPr>
        <w:t>Narkotikan  yang</w:t>
      </w:r>
      <w:proofErr w:type="gramEnd"/>
      <w:r w:rsidRPr="00CC0BA0">
        <w:rPr>
          <w:rFonts w:ascii="Arial" w:hAnsi="Arial" w:cs="Arial"/>
          <w:sz w:val="24"/>
          <w:szCs w:val="24"/>
        </w:rPr>
        <w:t xml:space="preserve"> awalnya dikhususkan untuk obat tetapi justru dipakai untuk konsumsi sehari-hari dan berakibat merugikan pemakai dan lingkungan. </w:t>
      </w:r>
      <w:proofErr w:type="gramStart"/>
      <w:r w:rsidRPr="00CC0BA0">
        <w:rPr>
          <w:rFonts w:ascii="Arial" w:hAnsi="Arial" w:cs="Arial"/>
          <w:sz w:val="24"/>
          <w:szCs w:val="24"/>
        </w:rPr>
        <w:t>Dilakukan  dalam</w:t>
      </w:r>
      <w:proofErr w:type="gramEnd"/>
      <w:r w:rsidRPr="00CC0BA0">
        <w:rPr>
          <w:rFonts w:ascii="Arial" w:hAnsi="Arial" w:cs="Arial"/>
          <w:sz w:val="24"/>
          <w:szCs w:val="24"/>
        </w:rPr>
        <w:t xml:space="preserve"> beberapa bentuk, antara lain : memproduksi narkotika atau psikotropika secara tidak sah, mengedarkan narkotika atau psikotropika secara tidak sah, menyimpan atau memiliki narkotika secara tidak sah, dan mempergunakan narkotika atau psikotropika secara tidak sah. </w:t>
      </w:r>
    </w:p>
    <w:p w:rsidR="002635BE" w:rsidRDefault="002635BE" w:rsidP="00C2283C">
      <w:pPr>
        <w:spacing w:line="240" w:lineRule="auto"/>
        <w:ind w:left="720"/>
        <w:jc w:val="both"/>
        <w:rPr>
          <w:rFonts w:ascii="Arial" w:hAnsi="Arial" w:cs="Arial"/>
          <w:sz w:val="24"/>
          <w:szCs w:val="24"/>
        </w:rPr>
      </w:pPr>
    </w:p>
    <w:p w:rsidR="00BE789C" w:rsidRPr="00CC0BA0" w:rsidRDefault="00BE789C" w:rsidP="00C2283C">
      <w:pPr>
        <w:spacing w:line="240" w:lineRule="auto"/>
        <w:ind w:left="720"/>
        <w:jc w:val="both"/>
        <w:rPr>
          <w:rFonts w:ascii="Arial" w:hAnsi="Arial" w:cs="Arial"/>
          <w:sz w:val="24"/>
          <w:szCs w:val="24"/>
        </w:rPr>
      </w:pPr>
    </w:p>
    <w:p w:rsidR="00CC0BA0" w:rsidRPr="00CC0BA0" w:rsidRDefault="00CC0BA0" w:rsidP="00CC0BA0">
      <w:pPr>
        <w:spacing w:line="240" w:lineRule="auto"/>
        <w:rPr>
          <w:rFonts w:ascii="Arial" w:hAnsi="Arial" w:cs="Arial"/>
          <w:sz w:val="24"/>
          <w:szCs w:val="24"/>
        </w:rPr>
      </w:pPr>
      <w:r w:rsidRPr="00CC0BA0">
        <w:rPr>
          <w:rFonts w:ascii="Arial" w:hAnsi="Arial" w:cs="Arial"/>
          <w:b/>
          <w:bCs/>
          <w:sz w:val="24"/>
          <w:szCs w:val="24"/>
        </w:rPr>
        <w:lastRenderedPageBreak/>
        <w:t xml:space="preserve">Kejahatan dilihat dari aspek motifnya </w:t>
      </w:r>
      <w:r w:rsidR="002635BE">
        <w:rPr>
          <w:rFonts w:ascii="Arial" w:hAnsi="Arial" w:cs="Arial"/>
          <w:b/>
          <w:bCs/>
          <w:sz w:val="24"/>
          <w:szCs w:val="24"/>
        </w:rPr>
        <w:t>m</w:t>
      </w:r>
      <w:r w:rsidRPr="00CC0BA0">
        <w:rPr>
          <w:rFonts w:ascii="Arial" w:hAnsi="Arial" w:cs="Arial"/>
          <w:b/>
          <w:bCs/>
          <w:sz w:val="24"/>
          <w:szCs w:val="24"/>
        </w:rPr>
        <w:t xml:space="preserve">enurut Seeli: </w:t>
      </w:r>
    </w:p>
    <w:p w:rsidR="00B83F3E" w:rsidRPr="00CC0BA0" w:rsidRDefault="00B83F3E" w:rsidP="002635BE">
      <w:pPr>
        <w:numPr>
          <w:ilvl w:val="0"/>
          <w:numId w:val="24"/>
        </w:numPr>
        <w:spacing w:after="0" w:line="240" w:lineRule="auto"/>
        <w:ind w:left="714" w:hanging="357"/>
        <w:rPr>
          <w:rFonts w:ascii="Arial" w:hAnsi="Arial" w:cs="Arial"/>
          <w:sz w:val="24"/>
          <w:szCs w:val="24"/>
        </w:rPr>
      </w:pPr>
      <w:r w:rsidRPr="00CC0BA0">
        <w:rPr>
          <w:rFonts w:ascii="Arial" w:hAnsi="Arial" w:cs="Arial"/>
          <w:sz w:val="24"/>
          <w:szCs w:val="24"/>
        </w:rPr>
        <w:t xml:space="preserve">Penjahat karena enggan bekerja </w:t>
      </w:r>
    </w:p>
    <w:p w:rsidR="00B83F3E" w:rsidRPr="00CC0BA0" w:rsidRDefault="00B83F3E" w:rsidP="002635BE">
      <w:pPr>
        <w:numPr>
          <w:ilvl w:val="0"/>
          <w:numId w:val="24"/>
        </w:numPr>
        <w:spacing w:after="0" w:line="240" w:lineRule="auto"/>
        <w:ind w:left="714" w:hanging="357"/>
        <w:rPr>
          <w:rFonts w:ascii="Arial" w:hAnsi="Arial" w:cs="Arial"/>
          <w:sz w:val="24"/>
          <w:szCs w:val="24"/>
        </w:rPr>
      </w:pPr>
      <w:r w:rsidRPr="00CC0BA0">
        <w:rPr>
          <w:rFonts w:ascii="Arial" w:hAnsi="Arial" w:cs="Arial"/>
          <w:sz w:val="24"/>
          <w:szCs w:val="24"/>
        </w:rPr>
        <w:t>Penjahat kekayaan uang (Pencurian uang)</w:t>
      </w:r>
    </w:p>
    <w:p w:rsidR="00B83F3E" w:rsidRPr="00CC0BA0" w:rsidRDefault="00B83F3E" w:rsidP="002635BE">
      <w:pPr>
        <w:numPr>
          <w:ilvl w:val="0"/>
          <w:numId w:val="24"/>
        </w:numPr>
        <w:spacing w:after="0" w:line="240" w:lineRule="auto"/>
        <w:ind w:left="714" w:hanging="357"/>
        <w:rPr>
          <w:rFonts w:ascii="Arial" w:hAnsi="Arial" w:cs="Arial"/>
          <w:sz w:val="24"/>
          <w:szCs w:val="24"/>
        </w:rPr>
      </w:pPr>
      <w:r w:rsidRPr="00CC0BA0">
        <w:rPr>
          <w:rFonts w:ascii="Arial" w:hAnsi="Arial" w:cs="Arial"/>
          <w:sz w:val="24"/>
          <w:szCs w:val="24"/>
        </w:rPr>
        <w:t xml:space="preserve">Penjahat agresif </w:t>
      </w:r>
    </w:p>
    <w:p w:rsidR="00B83F3E" w:rsidRPr="00CC0BA0" w:rsidRDefault="00B83F3E" w:rsidP="002635BE">
      <w:pPr>
        <w:numPr>
          <w:ilvl w:val="0"/>
          <w:numId w:val="24"/>
        </w:numPr>
        <w:spacing w:after="0" w:line="240" w:lineRule="auto"/>
        <w:ind w:left="714" w:hanging="357"/>
        <w:rPr>
          <w:rFonts w:ascii="Arial" w:hAnsi="Arial" w:cs="Arial"/>
          <w:sz w:val="24"/>
          <w:szCs w:val="24"/>
        </w:rPr>
      </w:pPr>
      <w:r w:rsidRPr="00CC0BA0">
        <w:rPr>
          <w:rFonts w:ascii="Arial" w:hAnsi="Arial" w:cs="Arial"/>
          <w:sz w:val="24"/>
          <w:szCs w:val="24"/>
        </w:rPr>
        <w:t>Penjahat nafsu seksual (Pemerkosaan)</w:t>
      </w:r>
    </w:p>
    <w:p w:rsidR="00B83F3E" w:rsidRPr="00CC0BA0" w:rsidRDefault="00B83F3E" w:rsidP="002635BE">
      <w:pPr>
        <w:numPr>
          <w:ilvl w:val="0"/>
          <w:numId w:val="24"/>
        </w:numPr>
        <w:spacing w:after="0" w:line="240" w:lineRule="auto"/>
        <w:ind w:left="714" w:hanging="357"/>
        <w:rPr>
          <w:rFonts w:ascii="Arial" w:hAnsi="Arial" w:cs="Arial"/>
          <w:sz w:val="24"/>
          <w:szCs w:val="24"/>
        </w:rPr>
      </w:pPr>
      <w:r w:rsidRPr="00CC0BA0">
        <w:rPr>
          <w:rFonts w:ascii="Arial" w:hAnsi="Arial" w:cs="Arial"/>
          <w:sz w:val="24"/>
          <w:szCs w:val="24"/>
        </w:rPr>
        <w:t xml:space="preserve">Penjahat karena krisis </w:t>
      </w:r>
    </w:p>
    <w:p w:rsidR="00B83F3E" w:rsidRPr="00CC0BA0" w:rsidRDefault="00B83F3E" w:rsidP="002635BE">
      <w:pPr>
        <w:numPr>
          <w:ilvl w:val="0"/>
          <w:numId w:val="24"/>
        </w:numPr>
        <w:spacing w:after="0" w:line="240" w:lineRule="auto"/>
        <w:ind w:left="714" w:hanging="357"/>
        <w:rPr>
          <w:rFonts w:ascii="Arial" w:hAnsi="Arial" w:cs="Arial"/>
          <w:sz w:val="24"/>
          <w:szCs w:val="24"/>
        </w:rPr>
      </w:pPr>
      <w:r w:rsidRPr="00CC0BA0">
        <w:rPr>
          <w:rFonts w:ascii="Arial" w:hAnsi="Arial" w:cs="Arial"/>
          <w:sz w:val="24"/>
          <w:szCs w:val="24"/>
        </w:rPr>
        <w:t xml:space="preserve">Penjahat yang bereaksi primitif </w:t>
      </w:r>
    </w:p>
    <w:p w:rsidR="00B83F3E" w:rsidRPr="00CC0BA0" w:rsidRDefault="00B83F3E" w:rsidP="002635BE">
      <w:pPr>
        <w:numPr>
          <w:ilvl w:val="0"/>
          <w:numId w:val="24"/>
        </w:numPr>
        <w:spacing w:after="0" w:line="240" w:lineRule="auto"/>
        <w:ind w:left="714" w:hanging="357"/>
        <w:rPr>
          <w:rFonts w:ascii="Arial" w:hAnsi="Arial" w:cs="Arial"/>
          <w:sz w:val="24"/>
          <w:szCs w:val="24"/>
        </w:rPr>
      </w:pPr>
      <w:r w:rsidRPr="00CC0BA0">
        <w:rPr>
          <w:rFonts w:ascii="Arial" w:hAnsi="Arial" w:cs="Arial"/>
          <w:sz w:val="24"/>
          <w:szCs w:val="24"/>
        </w:rPr>
        <w:t>Penjahat karena keyakinan (Contoh; Teroris)</w:t>
      </w:r>
    </w:p>
    <w:p w:rsidR="00B83F3E" w:rsidRPr="00CC0BA0" w:rsidRDefault="00B83F3E" w:rsidP="002635BE">
      <w:pPr>
        <w:numPr>
          <w:ilvl w:val="0"/>
          <w:numId w:val="24"/>
        </w:numPr>
        <w:spacing w:after="0" w:line="240" w:lineRule="auto"/>
        <w:ind w:left="714" w:hanging="357"/>
        <w:rPr>
          <w:rFonts w:ascii="Arial" w:hAnsi="Arial" w:cs="Arial"/>
          <w:sz w:val="24"/>
          <w:szCs w:val="24"/>
        </w:rPr>
      </w:pPr>
      <w:r w:rsidRPr="00CC0BA0">
        <w:rPr>
          <w:rFonts w:ascii="Arial" w:hAnsi="Arial" w:cs="Arial"/>
          <w:sz w:val="24"/>
          <w:szCs w:val="24"/>
        </w:rPr>
        <w:t xml:space="preserve">Penjahat karena kurang disiplin </w:t>
      </w:r>
    </w:p>
    <w:p w:rsidR="00B83F3E" w:rsidRDefault="00B83F3E" w:rsidP="002635BE">
      <w:pPr>
        <w:numPr>
          <w:ilvl w:val="0"/>
          <w:numId w:val="24"/>
        </w:numPr>
        <w:spacing w:after="0" w:line="240" w:lineRule="auto"/>
        <w:ind w:left="714" w:hanging="357"/>
        <w:rPr>
          <w:rFonts w:ascii="Arial" w:hAnsi="Arial" w:cs="Arial"/>
          <w:sz w:val="24"/>
          <w:szCs w:val="24"/>
        </w:rPr>
      </w:pPr>
      <w:r w:rsidRPr="00CC0BA0">
        <w:rPr>
          <w:rFonts w:ascii="Arial" w:hAnsi="Arial" w:cs="Arial"/>
          <w:sz w:val="24"/>
          <w:szCs w:val="24"/>
        </w:rPr>
        <w:t xml:space="preserve">Penjahat bentuk campuran </w:t>
      </w:r>
    </w:p>
    <w:p w:rsidR="002635BE" w:rsidRPr="00CC0BA0" w:rsidRDefault="002635BE" w:rsidP="002635BE">
      <w:pPr>
        <w:spacing w:after="0" w:line="240" w:lineRule="auto"/>
        <w:ind w:left="714"/>
        <w:rPr>
          <w:rFonts w:ascii="Arial" w:hAnsi="Arial" w:cs="Arial"/>
          <w:sz w:val="24"/>
          <w:szCs w:val="24"/>
        </w:rPr>
      </w:pPr>
    </w:p>
    <w:p w:rsidR="00CC0BA0" w:rsidRPr="00CC0BA0" w:rsidRDefault="00CC0BA0" w:rsidP="00CC0BA0">
      <w:pPr>
        <w:spacing w:line="240" w:lineRule="auto"/>
        <w:rPr>
          <w:rFonts w:ascii="Arial" w:hAnsi="Arial" w:cs="Arial"/>
          <w:sz w:val="24"/>
          <w:szCs w:val="24"/>
        </w:rPr>
      </w:pPr>
      <w:r w:rsidRPr="00CC0BA0">
        <w:rPr>
          <w:rFonts w:ascii="Arial" w:hAnsi="Arial" w:cs="Arial"/>
          <w:b/>
          <w:bCs/>
          <w:sz w:val="24"/>
          <w:szCs w:val="24"/>
        </w:rPr>
        <w:t>Kejahatan yang diatur dalam Hukum Pidana di Indonesia:</w:t>
      </w:r>
    </w:p>
    <w:p w:rsidR="00B83F3E" w:rsidRPr="00CC0BA0" w:rsidRDefault="00B83F3E" w:rsidP="002635BE">
      <w:pPr>
        <w:numPr>
          <w:ilvl w:val="0"/>
          <w:numId w:val="25"/>
        </w:numPr>
        <w:spacing w:after="0" w:line="240" w:lineRule="auto"/>
        <w:ind w:left="714" w:hanging="357"/>
        <w:rPr>
          <w:rFonts w:ascii="Arial" w:hAnsi="Arial" w:cs="Arial"/>
          <w:sz w:val="24"/>
          <w:szCs w:val="24"/>
        </w:rPr>
      </w:pPr>
      <w:r w:rsidRPr="00CC0BA0">
        <w:rPr>
          <w:rFonts w:ascii="Arial" w:hAnsi="Arial" w:cs="Arial"/>
          <w:sz w:val="24"/>
          <w:szCs w:val="24"/>
        </w:rPr>
        <w:t xml:space="preserve">Kejahatan terhadap Orang, </w:t>
      </w:r>
      <w:proofErr w:type="gramStart"/>
      <w:r w:rsidRPr="00CC0BA0">
        <w:rPr>
          <w:rFonts w:ascii="Arial" w:hAnsi="Arial" w:cs="Arial"/>
          <w:sz w:val="24"/>
          <w:szCs w:val="24"/>
        </w:rPr>
        <w:t>meliputi :</w:t>
      </w:r>
      <w:proofErr w:type="gramEnd"/>
      <w:r w:rsidRPr="00CC0BA0">
        <w:rPr>
          <w:rFonts w:ascii="Arial" w:hAnsi="Arial" w:cs="Arial"/>
          <w:sz w:val="24"/>
          <w:szCs w:val="24"/>
        </w:rPr>
        <w:t xml:space="preserve"> Penganiayaan (Pasal ..KUHP), perkosaan, pembunuhan</w:t>
      </w:r>
    </w:p>
    <w:p w:rsidR="00B83F3E" w:rsidRPr="00CC0BA0" w:rsidRDefault="00B83F3E" w:rsidP="002635BE">
      <w:pPr>
        <w:numPr>
          <w:ilvl w:val="0"/>
          <w:numId w:val="25"/>
        </w:numPr>
        <w:spacing w:after="0" w:line="240" w:lineRule="auto"/>
        <w:ind w:left="714" w:hanging="357"/>
        <w:rPr>
          <w:rFonts w:ascii="Arial" w:hAnsi="Arial" w:cs="Arial"/>
          <w:sz w:val="24"/>
          <w:szCs w:val="24"/>
        </w:rPr>
      </w:pPr>
      <w:r w:rsidRPr="00CC0BA0">
        <w:rPr>
          <w:rFonts w:ascii="Arial" w:hAnsi="Arial" w:cs="Arial"/>
          <w:sz w:val="24"/>
          <w:szCs w:val="24"/>
        </w:rPr>
        <w:t>Kejahatan terhadap Harta Benda meliputi : Penipuan, pencurian, penggelapan.dll</w:t>
      </w:r>
    </w:p>
    <w:p w:rsidR="00B83F3E" w:rsidRPr="00CC0BA0" w:rsidRDefault="00B83F3E" w:rsidP="002635BE">
      <w:pPr>
        <w:numPr>
          <w:ilvl w:val="0"/>
          <w:numId w:val="25"/>
        </w:numPr>
        <w:spacing w:after="0" w:line="240" w:lineRule="auto"/>
        <w:ind w:left="714" w:hanging="357"/>
        <w:rPr>
          <w:rFonts w:ascii="Arial" w:hAnsi="Arial" w:cs="Arial"/>
          <w:sz w:val="24"/>
          <w:szCs w:val="24"/>
        </w:rPr>
      </w:pPr>
      <w:r w:rsidRPr="00CC0BA0">
        <w:rPr>
          <w:rFonts w:ascii="Arial" w:hAnsi="Arial" w:cs="Arial"/>
          <w:sz w:val="24"/>
          <w:szCs w:val="24"/>
        </w:rPr>
        <w:t xml:space="preserve">Kejahatan terhadap ketertiban umum </w:t>
      </w:r>
      <w:proofErr w:type="gramStart"/>
      <w:r w:rsidRPr="00CC0BA0">
        <w:rPr>
          <w:rFonts w:ascii="Arial" w:hAnsi="Arial" w:cs="Arial"/>
          <w:sz w:val="24"/>
          <w:szCs w:val="24"/>
        </w:rPr>
        <w:t>meliputi :</w:t>
      </w:r>
      <w:proofErr w:type="gramEnd"/>
      <w:r w:rsidRPr="00CC0BA0">
        <w:rPr>
          <w:rFonts w:ascii="Arial" w:hAnsi="Arial" w:cs="Arial"/>
          <w:sz w:val="24"/>
          <w:szCs w:val="24"/>
        </w:rPr>
        <w:t xml:space="preserve"> Pemabokan, perjudian. Dll</w:t>
      </w:r>
    </w:p>
    <w:p w:rsidR="00B83F3E" w:rsidRPr="00CC0BA0" w:rsidRDefault="00B83F3E" w:rsidP="002635BE">
      <w:pPr>
        <w:numPr>
          <w:ilvl w:val="0"/>
          <w:numId w:val="25"/>
        </w:numPr>
        <w:spacing w:after="0" w:line="240" w:lineRule="auto"/>
        <w:ind w:left="714" w:hanging="357"/>
        <w:rPr>
          <w:rFonts w:ascii="Arial" w:hAnsi="Arial" w:cs="Arial"/>
          <w:sz w:val="24"/>
          <w:szCs w:val="24"/>
        </w:rPr>
      </w:pPr>
      <w:r w:rsidRPr="00CC0BA0">
        <w:rPr>
          <w:rFonts w:ascii="Arial" w:hAnsi="Arial" w:cs="Arial"/>
          <w:sz w:val="24"/>
          <w:szCs w:val="24"/>
        </w:rPr>
        <w:t>Kejahatan terhadap negara, seperti Makar.  (Pasal</w:t>
      </w:r>
      <w:proofErr w:type="gramStart"/>
      <w:r w:rsidRPr="00CC0BA0">
        <w:rPr>
          <w:rFonts w:ascii="Arial" w:hAnsi="Arial" w:cs="Arial"/>
          <w:sz w:val="24"/>
          <w:szCs w:val="24"/>
        </w:rPr>
        <w:t>..</w:t>
      </w:r>
      <w:proofErr w:type="gramEnd"/>
      <w:r w:rsidRPr="00CC0BA0">
        <w:rPr>
          <w:rFonts w:ascii="Arial" w:hAnsi="Arial" w:cs="Arial"/>
          <w:sz w:val="24"/>
          <w:szCs w:val="24"/>
        </w:rPr>
        <w:t>KUHP</w:t>
      </w:r>
    </w:p>
    <w:p w:rsidR="00B83F3E" w:rsidRPr="00CC0BA0" w:rsidRDefault="00B83F3E" w:rsidP="002635BE">
      <w:pPr>
        <w:numPr>
          <w:ilvl w:val="0"/>
          <w:numId w:val="25"/>
        </w:numPr>
        <w:spacing w:after="0" w:line="240" w:lineRule="auto"/>
        <w:ind w:left="714" w:hanging="357"/>
        <w:rPr>
          <w:rFonts w:ascii="Arial" w:hAnsi="Arial" w:cs="Arial"/>
          <w:sz w:val="24"/>
          <w:szCs w:val="24"/>
        </w:rPr>
      </w:pPr>
      <w:r w:rsidRPr="00CC0BA0">
        <w:rPr>
          <w:rFonts w:ascii="Arial" w:hAnsi="Arial" w:cs="Arial"/>
          <w:sz w:val="24"/>
          <w:szCs w:val="24"/>
          <w:lang w:val="en-ID"/>
        </w:rPr>
        <w:t>Kejahatan Narkoba (UU Narkoba)</w:t>
      </w:r>
    </w:p>
    <w:p w:rsidR="00B83F3E" w:rsidRPr="00CC0BA0" w:rsidRDefault="00B83F3E" w:rsidP="002635BE">
      <w:pPr>
        <w:numPr>
          <w:ilvl w:val="0"/>
          <w:numId w:val="25"/>
        </w:numPr>
        <w:spacing w:after="0" w:line="240" w:lineRule="auto"/>
        <w:ind w:left="714" w:hanging="357"/>
        <w:rPr>
          <w:rFonts w:ascii="Arial" w:hAnsi="Arial" w:cs="Arial"/>
          <w:sz w:val="24"/>
          <w:szCs w:val="24"/>
        </w:rPr>
      </w:pPr>
      <w:r w:rsidRPr="00CC0BA0">
        <w:rPr>
          <w:rFonts w:ascii="Arial" w:hAnsi="Arial" w:cs="Arial"/>
          <w:sz w:val="24"/>
          <w:szCs w:val="24"/>
          <w:lang w:val="en-ID"/>
        </w:rPr>
        <w:t xml:space="preserve">Kejahatan Korupsi </w:t>
      </w: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794C73" w:rsidRDefault="00794C73" w:rsidP="006A1254">
      <w:pPr>
        <w:spacing w:line="240" w:lineRule="auto"/>
        <w:ind w:left="360"/>
        <w:rPr>
          <w:rFonts w:ascii="Arial" w:hAnsi="Arial" w:cs="Arial"/>
          <w:b/>
          <w:bCs/>
          <w:sz w:val="24"/>
          <w:szCs w:val="24"/>
        </w:rPr>
      </w:pPr>
    </w:p>
    <w:p w:rsidR="006A1254" w:rsidRDefault="00CC0BA0" w:rsidP="006A1254">
      <w:pPr>
        <w:spacing w:line="240" w:lineRule="auto"/>
        <w:ind w:left="360"/>
        <w:rPr>
          <w:rFonts w:ascii="Arial" w:hAnsi="Arial" w:cs="Arial"/>
          <w:sz w:val="24"/>
          <w:szCs w:val="24"/>
        </w:rPr>
      </w:pPr>
      <w:r w:rsidRPr="00CC0BA0">
        <w:rPr>
          <w:rFonts w:ascii="Arial" w:hAnsi="Arial" w:cs="Arial"/>
          <w:b/>
          <w:bCs/>
          <w:sz w:val="24"/>
          <w:szCs w:val="24"/>
        </w:rPr>
        <w:t xml:space="preserve"> </w:t>
      </w:r>
    </w:p>
    <w:p w:rsidR="006A1254" w:rsidRDefault="006A1254" w:rsidP="006A1254">
      <w:pPr>
        <w:spacing w:line="240" w:lineRule="auto"/>
        <w:rPr>
          <w:rFonts w:ascii="Arial" w:hAnsi="Arial" w:cs="Arial"/>
          <w:b/>
          <w:sz w:val="24"/>
          <w:szCs w:val="24"/>
        </w:rPr>
      </w:pPr>
      <w:r w:rsidRPr="00794C73">
        <w:rPr>
          <w:rFonts w:ascii="Arial" w:hAnsi="Arial" w:cs="Arial"/>
          <w:b/>
          <w:sz w:val="24"/>
          <w:szCs w:val="24"/>
        </w:rPr>
        <w:lastRenderedPageBreak/>
        <w:t>Beberapa tipologi kehjahatan dalam berita</w:t>
      </w:r>
      <w:r w:rsidR="00794C73" w:rsidRPr="00794C73">
        <w:rPr>
          <w:rFonts w:ascii="Arial" w:hAnsi="Arial" w:cs="Arial"/>
          <w:b/>
          <w:sz w:val="24"/>
          <w:szCs w:val="24"/>
        </w:rPr>
        <w:t>:</w:t>
      </w:r>
    </w:p>
    <w:p w:rsidR="00794C73" w:rsidRDefault="00794C73" w:rsidP="006A1254">
      <w:pPr>
        <w:spacing w:line="240" w:lineRule="auto"/>
        <w:rPr>
          <w:rFonts w:ascii="Arial" w:hAnsi="Arial" w:cs="Arial"/>
          <w:b/>
          <w:sz w:val="24"/>
          <w:szCs w:val="24"/>
        </w:rPr>
      </w:pPr>
    </w:p>
    <w:p w:rsidR="00794C73" w:rsidRPr="00794C73" w:rsidRDefault="00794C73" w:rsidP="00794C73">
      <w:pPr>
        <w:pStyle w:val="ListParagraph"/>
        <w:numPr>
          <w:ilvl w:val="0"/>
          <w:numId w:val="29"/>
        </w:numPr>
        <w:spacing w:line="240" w:lineRule="auto"/>
        <w:rPr>
          <w:rFonts w:ascii="Arial" w:hAnsi="Arial" w:cs="Arial"/>
          <w:b/>
          <w:sz w:val="24"/>
          <w:szCs w:val="24"/>
        </w:rPr>
      </w:pPr>
      <w:r w:rsidRPr="00794C73">
        <w:rPr>
          <w:rFonts w:ascii="Arial" w:hAnsi="Arial" w:cs="Arial"/>
          <w:b/>
          <w:sz w:val="24"/>
          <w:szCs w:val="24"/>
        </w:rPr>
        <w:t>Kejahatan dengan tipologi biasa</w:t>
      </w:r>
    </w:p>
    <w:p w:rsidR="00CC0BA0" w:rsidRPr="00CC0BA0" w:rsidRDefault="00C2283C" w:rsidP="00CC0BA0">
      <w:pPr>
        <w:tabs>
          <w:tab w:val="left" w:pos="1521"/>
        </w:tabs>
        <w:spacing w:line="240" w:lineRule="auto"/>
        <w:rPr>
          <w:rFonts w:ascii="Arial" w:hAnsi="Arial" w:cs="Arial"/>
          <w:sz w:val="24"/>
          <w:szCs w:val="24"/>
        </w:rPr>
      </w:pPr>
      <w:r w:rsidRPr="00CC0BA0">
        <w:rPr>
          <w:rFonts w:ascii="Arial" w:hAnsi="Arial" w:cs="Arial"/>
          <w:noProof/>
          <w:sz w:val="24"/>
          <w:szCs w:val="24"/>
        </w:rPr>
        <w:drawing>
          <wp:inline distT="0" distB="0" distL="0" distR="0" wp14:anchorId="42F946AB" wp14:editId="7018EC4E">
            <wp:extent cx="5720590" cy="293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21989" cy="2934417"/>
                    </a:xfrm>
                    <a:prstGeom prst="rect">
                      <a:avLst/>
                    </a:prstGeom>
                  </pic:spPr>
                </pic:pic>
              </a:graphicData>
            </a:graphic>
          </wp:inline>
        </w:drawing>
      </w:r>
      <w:r w:rsidRPr="00CC0BA0">
        <w:rPr>
          <w:rFonts w:ascii="Arial" w:hAnsi="Arial" w:cs="Arial"/>
          <w:noProof/>
          <w:sz w:val="24"/>
          <w:szCs w:val="24"/>
        </w:rPr>
        <w:drawing>
          <wp:inline distT="0" distB="0" distL="0" distR="0" wp14:anchorId="501FE876" wp14:editId="7325D520">
            <wp:extent cx="6086475" cy="34552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90883" cy="3457785"/>
                    </a:xfrm>
                    <a:prstGeom prst="rect">
                      <a:avLst/>
                    </a:prstGeom>
                  </pic:spPr>
                </pic:pic>
              </a:graphicData>
            </a:graphic>
          </wp:inline>
        </w:drawing>
      </w:r>
      <w:r w:rsidR="00CC0BA0" w:rsidRPr="00CC0BA0">
        <w:rPr>
          <w:rFonts w:ascii="Arial" w:hAnsi="Arial" w:cs="Arial"/>
          <w:sz w:val="24"/>
          <w:szCs w:val="24"/>
        </w:rPr>
        <w:tab/>
      </w:r>
    </w:p>
    <w:p w:rsidR="00CC0BA0" w:rsidRPr="00CC0BA0" w:rsidRDefault="00CC0BA0" w:rsidP="00CC0BA0">
      <w:pPr>
        <w:tabs>
          <w:tab w:val="left" w:pos="1912"/>
        </w:tabs>
        <w:spacing w:line="240" w:lineRule="auto"/>
        <w:rPr>
          <w:rFonts w:ascii="Arial" w:hAnsi="Arial" w:cs="Arial"/>
          <w:sz w:val="24"/>
          <w:szCs w:val="24"/>
        </w:rPr>
      </w:pPr>
      <w:r w:rsidRPr="00CC0BA0">
        <w:rPr>
          <w:rFonts w:ascii="Arial" w:hAnsi="Arial" w:cs="Arial"/>
          <w:noProof/>
          <w:sz w:val="24"/>
          <w:szCs w:val="24"/>
        </w:rPr>
        <w:lastRenderedPageBreak/>
        <w:drawing>
          <wp:inline distT="0" distB="0" distL="0" distR="0" wp14:anchorId="2C979E44" wp14:editId="4F9F4F93">
            <wp:extent cx="6150008" cy="3714513"/>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1293" cy="3715289"/>
                    </a:xfrm>
                    <a:prstGeom prst="rect">
                      <a:avLst/>
                    </a:prstGeom>
                  </pic:spPr>
                </pic:pic>
              </a:graphicData>
            </a:graphic>
          </wp:inline>
        </w:drawing>
      </w:r>
    </w:p>
    <w:p w:rsidR="005B5111" w:rsidRDefault="005B5111"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Default="00794C73" w:rsidP="00CC0BA0">
      <w:pPr>
        <w:spacing w:line="240" w:lineRule="auto"/>
        <w:rPr>
          <w:rFonts w:ascii="Arial" w:hAnsi="Arial" w:cs="Arial"/>
          <w:noProof/>
          <w:sz w:val="24"/>
          <w:szCs w:val="24"/>
        </w:rPr>
      </w:pPr>
    </w:p>
    <w:p w:rsidR="00794C73" w:rsidRPr="00794C73" w:rsidRDefault="00794C73" w:rsidP="00CC0BA0">
      <w:pPr>
        <w:spacing w:line="240" w:lineRule="auto"/>
        <w:rPr>
          <w:rFonts w:ascii="Arial" w:eastAsia="Times New Roman" w:hAnsi="Arial" w:cs="Arial"/>
          <w:b/>
          <w:bCs/>
          <w:i/>
          <w:color w:val="000000"/>
          <w:sz w:val="24"/>
          <w:szCs w:val="24"/>
        </w:rPr>
      </w:pPr>
      <w:r w:rsidRPr="00794C73">
        <w:rPr>
          <w:rFonts w:ascii="Arial" w:hAnsi="Arial" w:cs="Arial"/>
          <w:b/>
          <w:noProof/>
          <w:sz w:val="24"/>
          <w:szCs w:val="24"/>
        </w:rPr>
        <w:lastRenderedPageBreak/>
        <w:t xml:space="preserve">Kejahatan dengan tipologi </w:t>
      </w:r>
      <w:r w:rsidRPr="00794C73">
        <w:rPr>
          <w:rFonts w:ascii="Arial" w:eastAsia="Times New Roman" w:hAnsi="Arial" w:cs="Arial"/>
          <w:b/>
          <w:bCs/>
          <w:i/>
          <w:color w:val="000000"/>
          <w:sz w:val="24"/>
          <w:szCs w:val="24"/>
        </w:rPr>
        <w:t xml:space="preserve">White Collar Crime </w:t>
      </w:r>
    </w:p>
    <w:p w:rsidR="00794C73" w:rsidRDefault="00794C73" w:rsidP="00CC0BA0">
      <w:pPr>
        <w:spacing w:line="240" w:lineRule="auto"/>
        <w:rPr>
          <w:rFonts w:ascii="Arial" w:hAnsi="Arial" w:cs="Arial"/>
          <w:sz w:val="24"/>
          <w:szCs w:val="24"/>
        </w:rPr>
      </w:pPr>
      <w:r w:rsidRPr="00794C73">
        <w:rPr>
          <w:rFonts w:ascii="Arial" w:hAnsi="Arial" w:cs="Arial"/>
          <w:sz w:val="24"/>
          <w:szCs w:val="24"/>
        </w:rPr>
        <w:drawing>
          <wp:inline distT="0" distB="0" distL="0" distR="0" wp14:anchorId="0ACD3DA8" wp14:editId="7EC30EC0">
            <wp:extent cx="495369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53691" cy="3429479"/>
                    </a:xfrm>
                    <a:prstGeom prst="rect">
                      <a:avLst/>
                    </a:prstGeom>
                  </pic:spPr>
                </pic:pic>
              </a:graphicData>
            </a:graphic>
          </wp:inline>
        </w:drawing>
      </w:r>
    </w:p>
    <w:p w:rsidR="00794C73" w:rsidRDefault="00794C73" w:rsidP="00794C73">
      <w:pPr>
        <w:rPr>
          <w:rFonts w:ascii="Arial" w:hAnsi="Arial" w:cs="Arial"/>
          <w:b/>
          <w:sz w:val="24"/>
          <w:szCs w:val="24"/>
          <w:u w:val="single"/>
        </w:rPr>
      </w:pPr>
      <w:r w:rsidRPr="00794C73">
        <w:rPr>
          <w:rFonts w:ascii="Arial" w:hAnsi="Arial" w:cs="Arial"/>
          <w:b/>
          <w:sz w:val="24"/>
          <w:szCs w:val="24"/>
          <w:u w:val="single"/>
        </w:rPr>
        <w:drawing>
          <wp:inline distT="0" distB="0" distL="0" distR="0" wp14:anchorId="47E2ED96" wp14:editId="67C17559">
            <wp:extent cx="495369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53691" cy="3429479"/>
                    </a:xfrm>
                    <a:prstGeom prst="rect">
                      <a:avLst/>
                    </a:prstGeom>
                  </pic:spPr>
                </pic:pic>
              </a:graphicData>
            </a:graphic>
          </wp:inline>
        </w:drawing>
      </w:r>
    </w:p>
    <w:p w:rsidR="00B83F3E" w:rsidRPr="00B83F3E" w:rsidRDefault="00B83F3E" w:rsidP="00B83F3E">
      <w:pPr>
        <w:jc w:val="center"/>
        <w:rPr>
          <w:rFonts w:ascii="Arial" w:hAnsi="Arial" w:cs="Arial"/>
          <w:b/>
          <w:sz w:val="24"/>
          <w:szCs w:val="24"/>
          <w:u w:val="single"/>
        </w:rPr>
      </w:pPr>
      <w:r w:rsidRPr="00B83F3E">
        <w:rPr>
          <w:rFonts w:ascii="Arial" w:hAnsi="Arial" w:cs="Arial"/>
          <w:b/>
          <w:sz w:val="24"/>
          <w:szCs w:val="24"/>
          <w:u w:val="single"/>
        </w:rPr>
        <w:lastRenderedPageBreak/>
        <w:t>DAFTAR PUSTAKA</w:t>
      </w:r>
    </w:p>
    <w:p w:rsidR="005B5111" w:rsidRDefault="005B5111" w:rsidP="005B5111">
      <w:pPr>
        <w:rPr>
          <w:rFonts w:ascii="Arial" w:hAnsi="Arial" w:cs="Arial"/>
          <w:sz w:val="24"/>
          <w:szCs w:val="24"/>
        </w:rPr>
      </w:pPr>
    </w:p>
    <w:p w:rsidR="005B5111" w:rsidRDefault="005B5111" w:rsidP="00B83F3E">
      <w:pPr>
        <w:jc w:val="both"/>
        <w:rPr>
          <w:rFonts w:ascii="Arial" w:hAnsi="Arial" w:cs="Arial"/>
          <w:sz w:val="24"/>
          <w:szCs w:val="24"/>
        </w:rPr>
      </w:pPr>
      <w:r w:rsidRPr="005B5111">
        <w:rPr>
          <w:rFonts w:ascii="Arial" w:hAnsi="Arial" w:cs="Arial"/>
          <w:sz w:val="24"/>
          <w:szCs w:val="24"/>
        </w:rPr>
        <w:t>Edwin H. Sutherland, Principles of Criminologi</w:t>
      </w:r>
      <w:r>
        <w:rPr>
          <w:rFonts w:ascii="Arial" w:hAnsi="Arial" w:cs="Arial"/>
          <w:sz w:val="24"/>
          <w:szCs w:val="24"/>
        </w:rPr>
        <w:t>, diterjemahkan oleh Nomon Martasaputra, SH., Alumni 1969.</w:t>
      </w:r>
    </w:p>
    <w:p w:rsidR="005B5111" w:rsidRDefault="005B5111" w:rsidP="00B83F3E">
      <w:pPr>
        <w:jc w:val="both"/>
        <w:rPr>
          <w:rFonts w:ascii="Arial" w:hAnsi="Arial" w:cs="Arial"/>
          <w:sz w:val="24"/>
          <w:szCs w:val="24"/>
        </w:rPr>
      </w:pPr>
      <w:proofErr w:type="gramStart"/>
      <w:r>
        <w:rPr>
          <w:rFonts w:ascii="Arial" w:hAnsi="Arial" w:cs="Arial"/>
          <w:sz w:val="24"/>
          <w:szCs w:val="24"/>
        </w:rPr>
        <w:t>Yesmil Anwar dan Adang, Kriminologi, PT. Refika Aditama, 2013.</w:t>
      </w:r>
      <w:proofErr w:type="gramEnd"/>
    </w:p>
    <w:p w:rsidR="005B5111" w:rsidRDefault="005B5111" w:rsidP="00B83F3E">
      <w:pPr>
        <w:jc w:val="both"/>
        <w:rPr>
          <w:rFonts w:ascii="Arial" w:hAnsi="Arial" w:cs="Arial"/>
          <w:sz w:val="24"/>
          <w:szCs w:val="24"/>
        </w:rPr>
      </w:pPr>
      <w:r>
        <w:rPr>
          <w:rFonts w:ascii="Arial" w:hAnsi="Arial" w:cs="Arial"/>
          <w:sz w:val="24"/>
          <w:szCs w:val="24"/>
        </w:rPr>
        <w:t>I.S. Susanto, Kriminologi, Genta Publishing, 2011.</w:t>
      </w:r>
    </w:p>
    <w:p w:rsidR="005B5111" w:rsidRDefault="005B5111" w:rsidP="00B83F3E">
      <w:pPr>
        <w:jc w:val="both"/>
        <w:rPr>
          <w:rFonts w:ascii="Arial" w:hAnsi="Arial" w:cs="Arial"/>
          <w:sz w:val="24"/>
          <w:szCs w:val="24"/>
        </w:rPr>
      </w:pPr>
      <w:r>
        <w:rPr>
          <w:rFonts w:ascii="Arial" w:hAnsi="Arial" w:cs="Arial"/>
          <w:sz w:val="24"/>
          <w:szCs w:val="24"/>
        </w:rPr>
        <w:t>I.S. Susanto, Statistik Krimina Sebagai Konstruksi Sosial, Penyusunan, Penggunaan dan Penyebarannya, Suatu Studi Kriminologi, Genta Publishing, 2011.</w:t>
      </w:r>
    </w:p>
    <w:p w:rsidR="005B5111" w:rsidRDefault="005B5111" w:rsidP="00B83F3E">
      <w:pPr>
        <w:jc w:val="both"/>
        <w:rPr>
          <w:rFonts w:ascii="Arial" w:hAnsi="Arial" w:cs="Arial"/>
          <w:sz w:val="24"/>
          <w:szCs w:val="24"/>
        </w:rPr>
      </w:pPr>
      <w:r>
        <w:rPr>
          <w:rFonts w:ascii="Arial" w:hAnsi="Arial" w:cs="Arial"/>
          <w:sz w:val="24"/>
          <w:szCs w:val="24"/>
        </w:rPr>
        <w:t>Romli Atmasasmita, Teori dan Kapita Selekta Kriminologi, Refika Aditama, 2013.</w:t>
      </w:r>
    </w:p>
    <w:p w:rsidR="005B5111" w:rsidRDefault="00B83F3E" w:rsidP="00B83F3E">
      <w:pPr>
        <w:jc w:val="both"/>
        <w:rPr>
          <w:rFonts w:ascii="Arial" w:hAnsi="Arial" w:cs="Arial"/>
          <w:sz w:val="24"/>
          <w:szCs w:val="24"/>
        </w:rPr>
      </w:pPr>
      <w:r>
        <w:rPr>
          <w:rFonts w:ascii="Arial" w:hAnsi="Arial" w:cs="Arial"/>
          <w:sz w:val="24"/>
          <w:szCs w:val="24"/>
        </w:rPr>
        <w:t>M. Ali Zaidan, Kebijakan Kriminal, Sinar Grafika, 2016</w:t>
      </w:r>
    </w:p>
    <w:p w:rsidR="00B83F3E" w:rsidRDefault="00B83F3E" w:rsidP="00B83F3E">
      <w:pPr>
        <w:jc w:val="both"/>
        <w:rPr>
          <w:rFonts w:ascii="Arial" w:hAnsi="Arial" w:cs="Arial"/>
          <w:sz w:val="24"/>
          <w:szCs w:val="24"/>
        </w:rPr>
      </w:pPr>
      <w:r>
        <w:rPr>
          <w:rFonts w:ascii="Arial" w:hAnsi="Arial" w:cs="Arial"/>
          <w:sz w:val="24"/>
          <w:szCs w:val="24"/>
        </w:rPr>
        <w:t xml:space="preserve">B. Simanjuntak, Pengantar Kriminologi dan Patologi Sosial, </w:t>
      </w:r>
    </w:p>
    <w:p w:rsidR="00C2283C" w:rsidRPr="00C2283C" w:rsidRDefault="00C2283C" w:rsidP="00C2283C">
      <w:pPr>
        <w:pStyle w:val="graf"/>
        <w:shd w:val="clear" w:color="auto" w:fill="FFFFFF"/>
        <w:spacing w:before="435" w:beforeAutospacing="0" w:after="0" w:afterAutospacing="0"/>
        <w:jc w:val="both"/>
        <w:rPr>
          <w:rFonts w:ascii="Arial" w:hAnsi="Arial" w:cs="Arial"/>
          <w:i/>
          <w:spacing w:val="-1"/>
        </w:rPr>
      </w:pPr>
      <w:r w:rsidRPr="00C2283C">
        <w:rPr>
          <w:rFonts w:ascii="Arial" w:hAnsi="Arial" w:cs="Arial"/>
          <w:i/>
          <w:spacing w:val="-1"/>
        </w:rPr>
        <w:t>(</w:t>
      </w:r>
      <w:hyperlink r:id="rId28" w:history="1">
        <w:r w:rsidRPr="00C2283C">
          <w:rPr>
            <w:rStyle w:val="Hyperlink"/>
            <w:rFonts w:ascii="Arial" w:hAnsi="Arial" w:cs="Arial"/>
            <w:i/>
            <w:color w:val="auto"/>
            <w:spacing w:val="-1"/>
            <w:u w:val="none"/>
          </w:rPr>
          <w:t>https://yuliatwn.wordpress.com/2015/12/05/pengertian-jenis-jenis-dan-contoh-kasus-cyber-crime/</w:t>
        </w:r>
      </w:hyperlink>
      <w:r w:rsidRPr="00C2283C">
        <w:rPr>
          <w:rFonts w:ascii="Arial" w:hAnsi="Arial" w:cs="Arial"/>
          <w:i/>
          <w:spacing w:val="-1"/>
        </w:rPr>
        <w:t>)</w:t>
      </w:r>
    </w:p>
    <w:p w:rsidR="00C2283C" w:rsidRPr="00C2283C" w:rsidRDefault="00C2283C" w:rsidP="00C2283C">
      <w:pPr>
        <w:pStyle w:val="graf"/>
        <w:shd w:val="clear" w:color="auto" w:fill="FFFFFF"/>
        <w:spacing w:before="435" w:beforeAutospacing="0" w:after="0" w:afterAutospacing="0"/>
        <w:jc w:val="both"/>
        <w:rPr>
          <w:rFonts w:ascii="Arial" w:hAnsi="Arial" w:cs="Arial"/>
          <w:i/>
          <w:spacing w:val="-1"/>
        </w:rPr>
      </w:pPr>
    </w:p>
    <w:p w:rsidR="005B5111" w:rsidRPr="005B5111" w:rsidRDefault="00C2283C" w:rsidP="005B5111">
      <w:pPr>
        <w:rPr>
          <w:rFonts w:ascii="Arial" w:hAnsi="Arial" w:cs="Arial"/>
          <w:sz w:val="24"/>
          <w:szCs w:val="24"/>
        </w:rPr>
      </w:pPr>
      <w:r>
        <w:rPr>
          <w:rFonts w:ascii="Arial" w:eastAsia="Times New Roman" w:hAnsi="Arial" w:cs="Arial"/>
          <w:i/>
          <w:color w:val="000000"/>
          <w:sz w:val="24"/>
          <w:szCs w:val="24"/>
        </w:rPr>
        <w:t>(</w:t>
      </w:r>
      <w:r w:rsidRPr="00C2283C">
        <w:rPr>
          <w:rFonts w:ascii="Arial" w:eastAsia="Times New Roman" w:hAnsi="Arial" w:cs="Arial"/>
          <w:i/>
          <w:color w:val="000000"/>
          <w:sz w:val="24"/>
          <w:szCs w:val="24"/>
        </w:rPr>
        <w:t>https://medium.com/@dwitaks/kejahatan-kerah-putih-white-collar-crime-di-asia-5199c723601e</w:t>
      </w:r>
      <w:r>
        <w:rPr>
          <w:rFonts w:ascii="Arial" w:eastAsia="Times New Roman" w:hAnsi="Arial" w:cs="Arial"/>
          <w:i/>
          <w:color w:val="000000"/>
          <w:sz w:val="24"/>
          <w:szCs w:val="24"/>
        </w:rPr>
        <w:t>)</w:t>
      </w:r>
    </w:p>
    <w:sectPr w:rsidR="005B5111" w:rsidRPr="005B5111" w:rsidSect="00B83F3E">
      <w:footerReference w:type="default" r:id="rId29"/>
      <w:pgSz w:w="12240" w:h="15840"/>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8C5" w:rsidRDefault="00D548C5">
      <w:pPr>
        <w:spacing w:after="0" w:line="240" w:lineRule="auto"/>
      </w:pPr>
      <w:r>
        <w:separator/>
      </w:r>
    </w:p>
  </w:endnote>
  <w:endnote w:type="continuationSeparator" w:id="0">
    <w:p w:rsidR="00D548C5" w:rsidRDefault="00D54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658371"/>
      <w:docPartObj>
        <w:docPartGallery w:val="Page Numbers (Bottom of Page)"/>
        <w:docPartUnique/>
      </w:docPartObj>
    </w:sdtPr>
    <w:sdtEndPr>
      <w:rPr>
        <w:noProof/>
      </w:rPr>
    </w:sdtEndPr>
    <w:sdtContent>
      <w:p w:rsidR="00B83F3E" w:rsidRDefault="00B83F3E">
        <w:pPr>
          <w:pStyle w:val="Footer"/>
          <w:jc w:val="right"/>
        </w:pPr>
        <w:r>
          <w:fldChar w:fldCharType="begin"/>
        </w:r>
        <w:r>
          <w:instrText xml:space="preserve"> PAGE   \* MERGEFORMAT </w:instrText>
        </w:r>
        <w:r>
          <w:fldChar w:fldCharType="separate"/>
        </w:r>
        <w:r w:rsidR="000A1768">
          <w:rPr>
            <w:noProof/>
          </w:rPr>
          <w:t>3</w:t>
        </w:r>
        <w:r>
          <w:rPr>
            <w:noProof/>
          </w:rPr>
          <w:fldChar w:fldCharType="end"/>
        </w:r>
      </w:p>
    </w:sdtContent>
  </w:sdt>
  <w:p w:rsidR="00B83F3E" w:rsidRDefault="00B83F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8C5" w:rsidRDefault="00D548C5">
      <w:pPr>
        <w:spacing w:after="0" w:line="240" w:lineRule="auto"/>
      </w:pPr>
      <w:r>
        <w:separator/>
      </w:r>
    </w:p>
  </w:footnote>
  <w:footnote w:type="continuationSeparator" w:id="0">
    <w:p w:rsidR="00D548C5" w:rsidRDefault="00D548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4534"/>
    <w:multiLevelType w:val="hybridMultilevel"/>
    <w:tmpl w:val="B8DC42D2"/>
    <w:lvl w:ilvl="0" w:tplc="25F45B70">
      <w:start w:val="1"/>
      <w:numFmt w:val="bullet"/>
      <w:lvlText w:val=""/>
      <w:lvlJc w:val="left"/>
      <w:pPr>
        <w:tabs>
          <w:tab w:val="num" w:pos="720"/>
        </w:tabs>
        <w:ind w:left="720" w:hanging="360"/>
      </w:pPr>
      <w:rPr>
        <w:rFonts w:ascii="Wingdings 2" w:hAnsi="Wingdings 2" w:hint="default"/>
      </w:rPr>
    </w:lvl>
    <w:lvl w:ilvl="1" w:tplc="C9FEB7A4">
      <w:start w:val="1"/>
      <w:numFmt w:val="decimal"/>
      <w:lvlText w:val="%2."/>
      <w:lvlJc w:val="left"/>
      <w:pPr>
        <w:tabs>
          <w:tab w:val="num" w:pos="1440"/>
        </w:tabs>
        <w:ind w:left="1440" w:hanging="360"/>
      </w:pPr>
      <w:rPr>
        <w:rFonts w:ascii="Arial" w:eastAsiaTheme="minorHAnsi" w:hAnsi="Arial" w:cs="Arial"/>
      </w:rPr>
    </w:lvl>
    <w:lvl w:ilvl="2" w:tplc="BB0C54DC">
      <w:start w:val="1"/>
      <w:numFmt w:val="bullet"/>
      <w:lvlText w:val=""/>
      <w:lvlJc w:val="left"/>
      <w:pPr>
        <w:tabs>
          <w:tab w:val="num" w:pos="2160"/>
        </w:tabs>
        <w:ind w:left="2160" w:hanging="360"/>
      </w:pPr>
      <w:rPr>
        <w:rFonts w:ascii="Wingdings 2" w:hAnsi="Wingdings 2" w:hint="default"/>
      </w:rPr>
    </w:lvl>
    <w:lvl w:ilvl="3" w:tplc="04C202A4" w:tentative="1">
      <w:start w:val="1"/>
      <w:numFmt w:val="bullet"/>
      <w:lvlText w:val=""/>
      <w:lvlJc w:val="left"/>
      <w:pPr>
        <w:tabs>
          <w:tab w:val="num" w:pos="2880"/>
        </w:tabs>
        <w:ind w:left="2880" w:hanging="360"/>
      </w:pPr>
      <w:rPr>
        <w:rFonts w:ascii="Wingdings 2" w:hAnsi="Wingdings 2" w:hint="default"/>
      </w:rPr>
    </w:lvl>
    <w:lvl w:ilvl="4" w:tplc="A02AEDC4" w:tentative="1">
      <w:start w:val="1"/>
      <w:numFmt w:val="bullet"/>
      <w:lvlText w:val=""/>
      <w:lvlJc w:val="left"/>
      <w:pPr>
        <w:tabs>
          <w:tab w:val="num" w:pos="3600"/>
        </w:tabs>
        <w:ind w:left="3600" w:hanging="360"/>
      </w:pPr>
      <w:rPr>
        <w:rFonts w:ascii="Wingdings 2" w:hAnsi="Wingdings 2" w:hint="default"/>
      </w:rPr>
    </w:lvl>
    <w:lvl w:ilvl="5" w:tplc="182A7E3A" w:tentative="1">
      <w:start w:val="1"/>
      <w:numFmt w:val="bullet"/>
      <w:lvlText w:val=""/>
      <w:lvlJc w:val="left"/>
      <w:pPr>
        <w:tabs>
          <w:tab w:val="num" w:pos="4320"/>
        </w:tabs>
        <w:ind w:left="4320" w:hanging="360"/>
      </w:pPr>
      <w:rPr>
        <w:rFonts w:ascii="Wingdings 2" w:hAnsi="Wingdings 2" w:hint="default"/>
      </w:rPr>
    </w:lvl>
    <w:lvl w:ilvl="6" w:tplc="F64090A0" w:tentative="1">
      <w:start w:val="1"/>
      <w:numFmt w:val="bullet"/>
      <w:lvlText w:val=""/>
      <w:lvlJc w:val="left"/>
      <w:pPr>
        <w:tabs>
          <w:tab w:val="num" w:pos="5040"/>
        </w:tabs>
        <w:ind w:left="5040" w:hanging="360"/>
      </w:pPr>
      <w:rPr>
        <w:rFonts w:ascii="Wingdings 2" w:hAnsi="Wingdings 2" w:hint="default"/>
      </w:rPr>
    </w:lvl>
    <w:lvl w:ilvl="7" w:tplc="CCE4F4B2" w:tentative="1">
      <w:start w:val="1"/>
      <w:numFmt w:val="bullet"/>
      <w:lvlText w:val=""/>
      <w:lvlJc w:val="left"/>
      <w:pPr>
        <w:tabs>
          <w:tab w:val="num" w:pos="5760"/>
        </w:tabs>
        <w:ind w:left="5760" w:hanging="360"/>
      </w:pPr>
      <w:rPr>
        <w:rFonts w:ascii="Wingdings 2" w:hAnsi="Wingdings 2" w:hint="default"/>
      </w:rPr>
    </w:lvl>
    <w:lvl w:ilvl="8" w:tplc="D1AE999C" w:tentative="1">
      <w:start w:val="1"/>
      <w:numFmt w:val="bullet"/>
      <w:lvlText w:val=""/>
      <w:lvlJc w:val="left"/>
      <w:pPr>
        <w:tabs>
          <w:tab w:val="num" w:pos="6480"/>
        </w:tabs>
        <w:ind w:left="6480" w:hanging="360"/>
      </w:pPr>
      <w:rPr>
        <w:rFonts w:ascii="Wingdings 2" w:hAnsi="Wingdings 2" w:hint="default"/>
      </w:rPr>
    </w:lvl>
  </w:abstractNum>
  <w:abstractNum w:abstractNumId="1">
    <w:nsid w:val="07B55A10"/>
    <w:multiLevelType w:val="hybridMultilevel"/>
    <w:tmpl w:val="3D263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A4D3A"/>
    <w:multiLevelType w:val="hybridMultilevel"/>
    <w:tmpl w:val="FE9404CA"/>
    <w:lvl w:ilvl="0" w:tplc="1778D5F0">
      <w:start w:val="1"/>
      <w:numFmt w:val="bullet"/>
      <w:lvlText w:val=""/>
      <w:lvlJc w:val="left"/>
      <w:pPr>
        <w:tabs>
          <w:tab w:val="num" w:pos="720"/>
        </w:tabs>
        <w:ind w:left="720" w:hanging="360"/>
      </w:pPr>
      <w:rPr>
        <w:rFonts w:ascii="Wingdings 2" w:hAnsi="Wingdings 2" w:hint="default"/>
      </w:rPr>
    </w:lvl>
    <w:lvl w:ilvl="1" w:tplc="1A00CCD2" w:tentative="1">
      <w:start w:val="1"/>
      <w:numFmt w:val="bullet"/>
      <w:lvlText w:val=""/>
      <w:lvlJc w:val="left"/>
      <w:pPr>
        <w:tabs>
          <w:tab w:val="num" w:pos="1440"/>
        </w:tabs>
        <w:ind w:left="1440" w:hanging="360"/>
      </w:pPr>
      <w:rPr>
        <w:rFonts w:ascii="Wingdings 2" w:hAnsi="Wingdings 2" w:hint="default"/>
      </w:rPr>
    </w:lvl>
    <w:lvl w:ilvl="2" w:tplc="30520DF4" w:tentative="1">
      <w:start w:val="1"/>
      <w:numFmt w:val="bullet"/>
      <w:lvlText w:val=""/>
      <w:lvlJc w:val="left"/>
      <w:pPr>
        <w:tabs>
          <w:tab w:val="num" w:pos="2160"/>
        </w:tabs>
        <w:ind w:left="2160" w:hanging="360"/>
      </w:pPr>
      <w:rPr>
        <w:rFonts w:ascii="Wingdings 2" w:hAnsi="Wingdings 2" w:hint="default"/>
      </w:rPr>
    </w:lvl>
    <w:lvl w:ilvl="3" w:tplc="B952365A" w:tentative="1">
      <w:start w:val="1"/>
      <w:numFmt w:val="bullet"/>
      <w:lvlText w:val=""/>
      <w:lvlJc w:val="left"/>
      <w:pPr>
        <w:tabs>
          <w:tab w:val="num" w:pos="2880"/>
        </w:tabs>
        <w:ind w:left="2880" w:hanging="360"/>
      </w:pPr>
      <w:rPr>
        <w:rFonts w:ascii="Wingdings 2" w:hAnsi="Wingdings 2" w:hint="default"/>
      </w:rPr>
    </w:lvl>
    <w:lvl w:ilvl="4" w:tplc="89920B80" w:tentative="1">
      <w:start w:val="1"/>
      <w:numFmt w:val="bullet"/>
      <w:lvlText w:val=""/>
      <w:lvlJc w:val="left"/>
      <w:pPr>
        <w:tabs>
          <w:tab w:val="num" w:pos="3600"/>
        </w:tabs>
        <w:ind w:left="3600" w:hanging="360"/>
      </w:pPr>
      <w:rPr>
        <w:rFonts w:ascii="Wingdings 2" w:hAnsi="Wingdings 2" w:hint="default"/>
      </w:rPr>
    </w:lvl>
    <w:lvl w:ilvl="5" w:tplc="6C62692C" w:tentative="1">
      <w:start w:val="1"/>
      <w:numFmt w:val="bullet"/>
      <w:lvlText w:val=""/>
      <w:lvlJc w:val="left"/>
      <w:pPr>
        <w:tabs>
          <w:tab w:val="num" w:pos="4320"/>
        </w:tabs>
        <w:ind w:left="4320" w:hanging="360"/>
      </w:pPr>
      <w:rPr>
        <w:rFonts w:ascii="Wingdings 2" w:hAnsi="Wingdings 2" w:hint="default"/>
      </w:rPr>
    </w:lvl>
    <w:lvl w:ilvl="6" w:tplc="4858B77A" w:tentative="1">
      <w:start w:val="1"/>
      <w:numFmt w:val="bullet"/>
      <w:lvlText w:val=""/>
      <w:lvlJc w:val="left"/>
      <w:pPr>
        <w:tabs>
          <w:tab w:val="num" w:pos="5040"/>
        </w:tabs>
        <w:ind w:left="5040" w:hanging="360"/>
      </w:pPr>
      <w:rPr>
        <w:rFonts w:ascii="Wingdings 2" w:hAnsi="Wingdings 2" w:hint="default"/>
      </w:rPr>
    </w:lvl>
    <w:lvl w:ilvl="7" w:tplc="3474A358" w:tentative="1">
      <w:start w:val="1"/>
      <w:numFmt w:val="bullet"/>
      <w:lvlText w:val=""/>
      <w:lvlJc w:val="left"/>
      <w:pPr>
        <w:tabs>
          <w:tab w:val="num" w:pos="5760"/>
        </w:tabs>
        <w:ind w:left="5760" w:hanging="360"/>
      </w:pPr>
      <w:rPr>
        <w:rFonts w:ascii="Wingdings 2" w:hAnsi="Wingdings 2" w:hint="default"/>
      </w:rPr>
    </w:lvl>
    <w:lvl w:ilvl="8" w:tplc="D5A6E934" w:tentative="1">
      <w:start w:val="1"/>
      <w:numFmt w:val="bullet"/>
      <w:lvlText w:val=""/>
      <w:lvlJc w:val="left"/>
      <w:pPr>
        <w:tabs>
          <w:tab w:val="num" w:pos="6480"/>
        </w:tabs>
        <w:ind w:left="6480" w:hanging="360"/>
      </w:pPr>
      <w:rPr>
        <w:rFonts w:ascii="Wingdings 2" w:hAnsi="Wingdings 2" w:hint="default"/>
      </w:rPr>
    </w:lvl>
  </w:abstractNum>
  <w:abstractNum w:abstractNumId="3">
    <w:nsid w:val="0D7B4A0B"/>
    <w:multiLevelType w:val="multilevel"/>
    <w:tmpl w:val="A58A0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3C497E"/>
    <w:multiLevelType w:val="hybridMultilevel"/>
    <w:tmpl w:val="4F34EF60"/>
    <w:lvl w:ilvl="0" w:tplc="C636821C">
      <w:start w:val="1"/>
      <w:numFmt w:val="bullet"/>
      <w:lvlText w:val=""/>
      <w:lvlJc w:val="left"/>
      <w:pPr>
        <w:tabs>
          <w:tab w:val="num" w:pos="720"/>
        </w:tabs>
        <w:ind w:left="720" w:hanging="360"/>
      </w:pPr>
      <w:rPr>
        <w:rFonts w:ascii="Wingdings 2" w:hAnsi="Wingdings 2" w:hint="default"/>
      </w:rPr>
    </w:lvl>
    <w:lvl w:ilvl="1" w:tplc="CB3690FA" w:tentative="1">
      <w:start w:val="1"/>
      <w:numFmt w:val="bullet"/>
      <w:lvlText w:val=""/>
      <w:lvlJc w:val="left"/>
      <w:pPr>
        <w:tabs>
          <w:tab w:val="num" w:pos="1440"/>
        </w:tabs>
        <w:ind w:left="1440" w:hanging="360"/>
      </w:pPr>
      <w:rPr>
        <w:rFonts w:ascii="Wingdings 2" w:hAnsi="Wingdings 2" w:hint="default"/>
      </w:rPr>
    </w:lvl>
    <w:lvl w:ilvl="2" w:tplc="606EDEBE" w:tentative="1">
      <w:start w:val="1"/>
      <w:numFmt w:val="bullet"/>
      <w:lvlText w:val=""/>
      <w:lvlJc w:val="left"/>
      <w:pPr>
        <w:tabs>
          <w:tab w:val="num" w:pos="2160"/>
        </w:tabs>
        <w:ind w:left="2160" w:hanging="360"/>
      </w:pPr>
      <w:rPr>
        <w:rFonts w:ascii="Wingdings 2" w:hAnsi="Wingdings 2" w:hint="default"/>
      </w:rPr>
    </w:lvl>
    <w:lvl w:ilvl="3" w:tplc="C900906A" w:tentative="1">
      <w:start w:val="1"/>
      <w:numFmt w:val="bullet"/>
      <w:lvlText w:val=""/>
      <w:lvlJc w:val="left"/>
      <w:pPr>
        <w:tabs>
          <w:tab w:val="num" w:pos="2880"/>
        </w:tabs>
        <w:ind w:left="2880" w:hanging="360"/>
      </w:pPr>
      <w:rPr>
        <w:rFonts w:ascii="Wingdings 2" w:hAnsi="Wingdings 2" w:hint="default"/>
      </w:rPr>
    </w:lvl>
    <w:lvl w:ilvl="4" w:tplc="BD76F464" w:tentative="1">
      <w:start w:val="1"/>
      <w:numFmt w:val="bullet"/>
      <w:lvlText w:val=""/>
      <w:lvlJc w:val="left"/>
      <w:pPr>
        <w:tabs>
          <w:tab w:val="num" w:pos="3600"/>
        </w:tabs>
        <w:ind w:left="3600" w:hanging="360"/>
      </w:pPr>
      <w:rPr>
        <w:rFonts w:ascii="Wingdings 2" w:hAnsi="Wingdings 2" w:hint="default"/>
      </w:rPr>
    </w:lvl>
    <w:lvl w:ilvl="5" w:tplc="41BAE492" w:tentative="1">
      <w:start w:val="1"/>
      <w:numFmt w:val="bullet"/>
      <w:lvlText w:val=""/>
      <w:lvlJc w:val="left"/>
      <w:pPr>
        <w:tabs>
          <w:tab w:val="num" w:pos="4320"/>
        </w:tabs>
        <w:ind w:left="4320" w:hanging="360"/>
      </w:pPr>
      <w:rPr>
        <w:rFonts w:ascii="Wingdings 2" w:hAnsi="Wingdings 2" w:hint="default"/>
      </w:rPr>
    </w:lvl>
    <w:lvl w:ilvl="6" w:tplc="61B606F8" w:tentative="1">
      <w:start w:val="1"/>
      <w:numFmt w:val="bullet"/>
      <w:lvlText w:val=""/>
      <w:lvlJc w:val="left"/>
      <w:pPr>
        <w:tabs>
          <w:tab w:val="num" w:pos="5040"/>
        </w:tabs>
        <w:ind w:left="5040" w:hanging="360"/>
      </w:pPr>
      <w:rPr>
        <w:rFonts w:ascii="Wingdings 2" w:hAnsi="Wingdings 2" w:hint="default"/>
      </w:rPr>
    </w:lvl>
    <w:lvl w:ilvl="7" w:tplc="92AE98DA" w:tentative="1">
      <w:start w:val="1"/>
      <w:numFmt w:val="bullet"/>
      <w:lvlText w:val=""/>
      <w:lvlJc w:val="left"/>
      <w:pPr>
        <w:tabs>
          <w:tab w:val="num" w:pos="5760"/>
        </w:tabs>
        <w:ind w:left="5760" w:hanging="360"/>
      </w:pPr>
      <w:rPr>
        <w:rFonts w:ascii="Wingdings 2" w:hAnsi="Wingdings 2" w:hint="default"/>
      </w:rPr>
    </w:lvl>
    <w:lvl w:ilvl="8" w:tplc="88B2AC62" w:tentative="1">
      <w:start w:val="1"/>
      <w:numFmt w:val="bullet"/>
      <w:lvlText w:val=""/>
      <w:lvlJc w:val="left"/>
      <w:pPr>
        <w:tabs>
          <w:tab w:val="num" w:pos="6480"/>
        </w:tabs>
        <w:ind w:left="6480" w:hanging="360"/>
      </w:pPr>
      <w:rPr>
        <w:rFonts w:ascii="Wingdings 2" w:hAnsi="Wingdings 2" w:hint="default"/>
      </w:rPr>
    </w:lvl>
  </w:abstractNum>
  <w:abstractNum w:abstractNumId="5">
    <w:nsid w:val="10431EFC"/>
    <w:multiLevelType w:val="hybridMultilevel"/>
    <w:tmpl w:val="CDC0D862"/>
    <w:lvl w:ilvl="0" w:tplc="D1EA8FA6">
      <w:start w:val="1"/>
      <w:numFmt w:val="bullet"/>
      <w:lvlText w:val=""/>
      <w:lvlJc w:val="left"/>
      <w:pPr>
        <w:tabs>
          <w:tab w:val="num" w:pos="720"/>
        </w:tabs>
        <w:ind w:left="720" w:hanging="360"/>
      </w:pPr>
      <w:rPr>
        <w:rFonts w:ascii="Wingdings 2" w:hAnsi="Wingdings 2" w:hint="default"/>
      </w:rPr>
    </w:lvl>
    <w:lvl w:ilvl="1" w:tplc="4C6C30C2" w:tentative="1">
      <w:start w:val="1"/>
      <w:numFmt w:val="bullet"/>
      <w:lvlText w:val=""/>
      <w:lvlJc w:val="left"/>
      <w:pPr>
        <w:tabs>
          <w:tab w:val="num" w:pos="1440"/>
        </w:tabs>
        <w:ind w:left="1440" w:hanging="360"/>
      </w:pPr>
      <w:rPr>
        <w:rFonts w:ascii="Wingdings 2" w:hAnsi="Wingdings 2" w:hint="default"/>
      </w:rPr>
    </w:lvl>
    <w:lvl w:ilvl="2" w:tplc="E550DC36" w:tentative="1">
      <w:start w:val="1"/>
      <w:numFmt w:val="bullet"/>
      <w:lvlText w:val=""/>
      <w:lvlJc w:val="left"/>
      <w:pPr>
        <w:tabs>
          <w:tab w:val="num" w:pos="2160"/>
        </w:tabs>
        <w:ind w:left="2160" w:hanging="360"/>
      </w:pPr>
      <w:rPr>
        <w:rFonts w:ascii="Wingdings 2" w:hAnsi="Wingdings 2" w:hint="default"/>
      </w:rPr>
    </w:lvl>
    <w:lvl w:ilvl="3" w:tplc="98B280FC" w:tentative="1">
      <w:start w:val="1"/>
      <w:numFmt w:val="bullet"/>
      <w:lvlText w:val=""/>
      <w:lvlJc w:val="left"/>
      <w:pPr>
        <w:tabs>
          <w:tab w:val="num" w:pos="2880"/>
        </w:tabs>
        <w:ind w:left="2880" w:hanging="360"/>
      </w:pPr>
      <w:rPr>
        <w:rFonts w:ascii="Wingdings 2" w:hAnsi="Wingdings 2" w:hint="default"/>
      </w:rPr>
    </w:lvl>
    <w:lvl w:ilvl="4" w:tplc="E42ADEFA" w:tentative="1">
      <w:start w:val="1"/>
      <w:numFmt w:val="bullet"/>
      <w:lvlText w:val=""/>
      <w:lvlJc w:val="left"/>
      <w:pPr>
        <w:tabs>
          <w:tab w:val="num" w:pos="3600"/>
        </w:tabs>
        <w:ind w:left="3600" w:hanging="360"/>
      </w:pPr>
      <w:rPr>
        <w:rFonts w:ascii="Wingdings 2" w:hAnsi="Wingdings 2" w:hint="default"/>
      </w:rPr>
    </w:lvl>
    <w:lvl w:ilvl="5" w:tplc="C00042F6" w:tentative="1">
      <w:start w:val="1"/>
      <w:numFmt w:val="bullet"/>
      <w:lvlText w:val=""/>
      <w:lvlJc w:val="left"/>
      <w:pPr>
        <w:tabs>
          <w:tab w:val="num" w:pos="4320"/>
        </w:tabs>
        <w:ind w:left="4320" w:hanging="360"/>
      </w:pPr>
      <w:rPr>
        <w:rFonts w:ascii="Wingdings 2" w:hAnsi="Wingdings 2" w:hint="default"/>
      </w:rPr>
    </w:lvl>
    <w:lvl w:ilvl="6" w:tplc="23865064" w:tentative="1">
      <w:start w:val="1"/>
      <w:numFmt w:val="bullet"/>
      <w:lvlText w:val=""/>
      <w:lvlJc w:val="left"/>
      <w:pPr>
        <w:tabs>
          <w:tab w:val="num" w:pos="5040"/>
        </w:tabs>
        <w:ind w:left="5040" w:hanging="360"/>
      </w:pPr>
      <w:rPr>
        <w:rFonts w:ascii="Wingdings 2" w:hAnsi="Wingdings 2" w:hint="default"/>
      </w:rPr>
    </w:lvl>
    <w:lvl w:ilvl="7" w:tplc="A1248C94" w:tentative="1">
      <w:start w:val="1"/>
      <w:numFmt w:val="bullet"/>
      <w:lvlText w:val=""/>
      <w:lvlJc w:val="left"/>
      <w:pPr>
        <w:tabs>
          <w:tab w:val="num" w:pos="5760"/>
        </w:tabs>
        <w:ind w:left="5760" w:hanging="360"/>
      </w:pPr>
      <w:rPr>
        <w:rFonts w:ascii="Wingdings 2" w:hAnsi="Wingdings 2" w:hint="default"/>
      </w:rPr>
    </w:lvl>
    <w:lvl w:ilvl="8" w:tplc="A9967F7C" w:tentative="1">
      <w:start w:val="1"/>
      <w:numFmt w:val="bullet"/>
      <w:lvlText w:val=""/>
      <w:lvlJc w:val="left"/>
      <w:pPr>
        <w:tabs>
          <w:tab w:val="num" w:pos="6480"/>
        </w:tabs>
        <w:ind w:left="6480" w:hanging="360"/>
      </w:pPr>
      <w:rPr>
        <w:rFonts w:ascii="Wingdings 2" w:hAnsi="Wingdings 2" w:hint="default"/>
      </w:rPr>
    </w:lvl>
  </w:abstractNum>
  <w:abstractNum w:abstractNumId="6">
    <w:nsid w:val="16F01958"/>
    <w:multiLevelType w:val="hybridMultilevel"/>
    <w:tmpl w:val="D382A2B6"/>
    <w:lvl w:ilvl="0" w:tplc="A3A22A78">
      <w:start w:val="1"/>
      <w:numFmt w:val="bullet"/>
      <w:lvlText w:val=""/>
      <w:lvlJc w:val="left"/>
      <w:pPr>
        <w:tabs>
          <w:tab w:val="num" w:pos="720"/>
        </w:tabs>
        <w:ind w:left="720" w:hanging="360"/>
      </w:pPr>
      <w:rPr>
        <w:rFonts w:ascii="Wingdings 2" w:hAnsi="Wingdings 2" w:hint="default"/>
      </w:rPr>
    </w:lvl>
    <w:lvl w:ilvl="1" w:tplc="C4F2FF6A" w:tentative="1">
      <w:start w:val="1"/>
      <w:numFmt w:val="bullet"/>
      <w:lvlText w:val=""/>
      <w:lvlJc w:val="left"/>
      <w:pPr>
        <w:tabs>
          <w:tab w:val="num" w:pos="1440"/>
        </w:tabs>
        <w:ind w:left="1440" w:hanging="360"/>
      </w:pPr>
      <w:rPr>
        <w:rFonts w:ascii="Wingdings 2" w:hAnsi="Wingdings 2" w:hint="default"/>
      </w:rPr>
    </w:lvl>
    <w:lvl w:ilvl="2" w:tplc="162ABD26" w:tentative="1">
      <w:start w:val="1"/>
      <w:numFmt w:val="bullet"/>
      <w:lvlText w:val=""/>
      <w:lvlJc w:val="left"/>
      <w:pPr>
        <w:tabs>
          <w:tab w:val="num" w:pos="2160"/>
        </w:tabs>
        <w:ind w:left="2160" w:hanging="360"/>
      </w:pPr>
      <w:rPr>
        <w:rFonts w:ascii="Wingdings 2" w:hAnsi="Wingdings 2" w:hint="default"/>
      </w:rPr>
    </w:lvl>
    <w:lvl w:ilvl="3" w:tplc="143232C2" w:tentative="1">
      <w:start w:val="1"/>
      <w:numFmt w:val="bullet"/>
      <w:lvlText w:val=""/>
      <w:lvlJc w:val="left"/>
      <w:pPr>
        <w:tabs>
          <w:tab w:val="num" w:pos="2880"/>
        </w:tabs>
        <w:ind w:left="2880" w:hanging="360"/>
      </w:pPr>
      <w:rPr>
        <w:rFonts w:ascii="Wingdings 2" w:hAnsi="Wingdings 2" w:hint="default"/>
      </w:rPr>
    </w:lvl>
    <w:lvl w:ilvl="4" w:tplc="9E5CA6CE" w:tentative="1">
      <w:start w:val="1"/>
      <w:numFmt w:val="bullet"/>
      <w:lvlText w:val=""/>
      <w:lvlJc w:val="left"/>
      <w:pPr>
        <w:tabs>
          <w:tab w:val="num" w:pos="3600"/>
        </w:tabs>
        <w:ind w:left="3600" w:hanging="360"/>
      </w:pPr>
      <w:rPr>
        <w:rFonts w:ascii="Wingdings 2" w:hAnsi="Wingdings 2" w:hint="default"/>
      </w:rPr>
    </w:lvl>
    <w:lvl w:ilvl="5" w:tplc="B2D636C8" w:tentative="1">
      <w:start w:val="1"/>
      <w:numFmt w:val="bullet"/>
      <w:lvlText w:val=""/>
      <w:lvlJc w:val="left"/>
      <w:pPr>
        <w:tabs>
          <w:tab w:val="num" w:pos="4320"/>
        </w:tabs>
        <w:ind w:left="4320" w:hanging="360"/>
      </w:pPr>
      <w:rPr>
        <w:rFonts w:ascii="Wingdings 2" w:hAnsi="Wingdings 2" w:hint="default"/>
      </w:rPr>
    </w:lvl>
    <w:lvl w:ilvl="6" w:tplc="EDF8C0C4" w:tentative="1">
      <w:start w:val="1"/>
      <w:numFmt w:val="bullet"/>
      <w:lvlText w:val=""/>
      <w:lvlJc w:val="left"/>
      <w:pPr>
        <w:tabs>
          <w:tab w:val="num" w:pos="5040"/>
        </w:tabs>
        <w:ind w:left="5040" w:hanging="360"/>
      </w:pPr>
      <w:rPr>
        <w:rFonts w:ascii="Wingdings 2" w:hAnsi="Wingdings 2" w:hint="default"/>
      </w:rPr>
    </w:lvl>
    <w:lvl w:ilvl="7" w:tplc="D58CD5DC" w:tentative="1">
      <w:start w:val="1"/>
      <w:numFmt w:val="bullet"/>
      <w:lvlText w:val=""/>
      <w:lvlJc w:val="left"/>
      <w:pPr>
        <w:tabs>
          <w:tab w:val="num" w:pos="5760"/>
        </w:tabs>
        <w:ind w:left="5760" w:hanging="360"/>
      </w:pPr>
      <w:rPr>
        <w:rFonts w:ascii="Wingdings 2" w:hAnsi="Wingdings 2" w:hint="default"/>
      </w:rPr>
    </w:lvl>
    <w:lvl w:ilvl="8" w:tplc="F84AEADA" w:tentative="1">
      <w:start w:val="1"/>
      <w:numFmt w:val="bullet"/>
      <w:lvlText w:val=""/>
      <w:lvlJc w:val="left"/>
      <w:pPr>
        <w:tabs>
          <w:tab w:val="num" w:pos="6480"/>
        </w:tabs>
        <w:ind w:left="6480" w:hanging="360"/>
      </w:pPr>
      <w:rPr>
        <w:rFonts w:ascii="Wingdings 2" w:hAnsi="Wingdings 2" w:hint="default"/>
      </w:rPr>
    </w:lvl>
  </w:abstractNum>
  <w:abstractNum w:abstractNumId="7">
    <w:nsid w:val="17AF45A4"/>
    <w:multiLevelType w:val="hybridMultilevel"/>
    <w:tmpl w:val="CD7225E4"/>
    <w:lvl w:ilvl="0" w:tplc="17D6AB40">
      <w:start w:val="1"/>
      <w:numFmt w:val="bullet"/>
      <w:lvlText w:val=""/>
      <w:lvlJc w:val="left"/>
      <w:pPr>
        <w:tabs>
          <w:tab w:val="num" w:pos="720"/>
        </w:tabs>
        <w:ind w:left="720" w:hanging="360"/>
      </w:pPr>
      <w:rPr>
        <w:rFonts w:ascii="Wingdings 2" w:hAnsi="Wingdings 2" w:hint="default"/>
      </w:rPr>
    </w:lvl>
    <w:lvl w:ilvl="1" w:tplc="49C217A8" w:tentative="1">
      <w:start w:val="1"/>
      <w:numFmt w:val="bullet"/>
      <w:lvlText w:val=""/>
      <w:lvlJc w:val="left"/>
      <w:pPr>
        <w:tabs>
          <w:tab w:val="num" w:pos="1440"/>
        </w:tabs>
        <w:ind w:left="1440" w:hanging="360"/>
      </w:pPr>
      <w:rPr>
        <w:rFonts w:ascii="Wingdings 2" w:hAnsi="Wingdings 2" w:hint="default"/>
      </w:rPr>
    </w:lvl>
    <w:lvl w:ilvl="2" w:tplc="F38C099E" w:tentative="1">
      <w:start w:val="1"/>
      <w:numFmt w:val="bullet"/>
      <w:lvlText w:val=""/>
      <w:lvlJc w:val="left"/>
      <w:pPr>
        <w:tabs>
          <w:tab w:val="num" w:pos="2160"/>
        </w:tabs>
        <w:ind w:left="2160" w:hanging="360"/>
      </w:pPr>
      <w:rPr>
        <w:rFonts w:ascii="Wingdings 2" w:hAnsi="Wingdings 2" w:hint="default"/>
      </w:rPr>
    </w:lvl>
    <w:lvl w:ilvl="3" w:tplc="38521EEA" w:tentative="1">
      <w:start w:val="1"/>
      <w:numFmt w:val="bullet"/>
      <w:lvlText w:val=""/>
      <w:lvlJc w:val="left"/>
      <w:pPr>
        <w:tabs>
          <w:tab w:val="num" w:pos="2880"/>
        </w:tabs>
        <w:ind w:left="2880" w:hanging="360"/>
      </w:pPr>
      <w:rPr>
        <w:rFonts w:ascii="Wingdings 2" w:hAnsi="Wingdings 2" w:hint="default"/>
      </w:rPr>
    </w:lvl>
    <w:lvl w:ilvl="4" w:tplc="7034E714" w:tentative="1">
      <w:start w:val="1"/>
      <w:numFmt w:val="bullet"/>
      <w:lvlText w:val=""/>
      <w:lvlJc w:val="left"/>
      <w:pPr>
        <w:tabs>
          <w:tab w:val="num" w:pos="3600"/>
        </w:tabs>
        <w:ind w:left="3600" w:hanging="360"/>
      </w:pPr>
      <w:rPr>
        <w:rFonts w:ascii="Wingdings 2" w:hAnsi="Wingdings 2" w:hint="default"/>
      </w:rPr>
    </w:lvl>
    <w:lvl w:ilvl="5" w:tplc="83F82B7E" w:tentative="1">
      <w:start w:val="1"/>
      <w:numFmt w:val="bullet"/>
      <w:lvlText w:val=""/>
      <w:lvlJc w:val="left"/>
      <w:pPr>
        <w:tabs>
          <w:tab w:val="num" w:pos="4320"/>
        </w:tabs>
        <w:ind w:left="4320" w:hanging="360"/>
      </w:pPr>
      <w:rPr>
        <w:rFonts w:ascii="Wingdings 2" w:hAnsi="Wingdings 2" w:hint="default"/>
      </w:rPr>
    </w:lvl>
    <w:lvl w:ilvl="6" w:tplc="C7EE983A" w:tentative="1">
      <w:start w:val="1"/>
      <w:numFmt w:val="bullet"/>
      <w:lvlText w:val=""/>
      <w:lvlJc w:val="left"/>
      <w:pPr>
        <w:tabs>
          <w:tab w:val="num" w:pos="5040"/>
        </w:tabs>
        <w:ind w:left="5040" w:hanging="360"/>
      </w:pPr>
      <w:rPr>
        <w:rFonts w:ascii="Wingdings 2" w:hAnsi="Wingdings 2" w:hint="default"/>
      </w:rPr>
    </w:lvl>
    <w:lvl w:ilvl="7" w:tplc="67B6295C" w:tentative="1">
      <w:start w:val="1"/>
      <w:numFmt w:val="bullet"/>
      <w:lvlText w:val=""/>
      <w:lvlJc w:val="left"/>
      <w:pPr>
        <w:tabs>
          <w:tab w:val="num" w:pos="5760"/>
        </w:tabs>
        <w:ind w:left="5760" w:hanging="360"/>
      </w:pPr>
      <w:rPr>
        <w:rFonts w:ascii="Wingdings 2" w:hAnsi="Wingdings 2" w:hint="default"/>
      </w:rPr>
    </w:lvl>
    <w:lvl w:ilvl="8" w:tplc="151E8F06" w:tentative="1">
      <w:start w:val="1"/>
      <w:numFmt w:val="bullet"/>
      <w:lvlText w:val=""/>
      <w:lvlJc w:val="left"/>
      <w:pPr>
        <w:tabs>
          <w:tab w:val="num" w:pos="6480"/>
        </w:tabs>
        <w:ind w:left="6480" w:hanging="360"/>
      </w:pPr>
      <w:rPr>
        <w:rFonts w:ascii="Wingdings 2" w:hAnsi="Wingdings 2" w:hint="default"/>
      </w:rPr>
    </w:lvl>
  </w:abstractNum>
  <w:abstractNum w:abstractNumId="8">
    <w:nsid w:val="266B0F54"/>
    <w:multiLevelType w:val="hybridMultilevel"/>
    <w:tmpl w:val="779E637E"/>
    <w:lvl w:ilvl="0" w:tplc="663A2F56">
      <w:start w:val="1"/>
      <w:numFmt w:val="decimal"/>
      <w:lvlText w:val="%1."/>
      <w:lvlJc w:val="left"/>
      <w:pPr>
        <w:tabs>
          <w:tab w:val="num" w:pos="720"/>
        </w:tabs>
        <w:ind w:left="720" w:hanging="360"/>
      </w:pPr>
    </w:lvl>
    <w:lvl w:ilvl="1" w:tplc="4EEC30C8" w:tentative="1">
      <w:start w:val="1"/>
      <w:numFmt w:val="decimal"/>
      <w:lvlText w:val="%2."/>
      <w:lvlJc w:val="left"/>
      <w:pPr>
        <w:tabs>
          <w:tab w:val="num" w:pos="1440"/>
        </w:tabs>
        <w:ind w:left="1440" w:hanging="360"/>
      </w:pPr>
    </w:lvl>
    <w:lvl w:ilvl="2" w:tplc="EC5C069A" w:tentative="1">
      <w:start w:val="1"/>
      <w:numFmt w:val="decimal"/>
      <w:lvlText w:val="%3."/>
      <w:lvlJc w:val="left"/>
      <w:pPr>
        <w:tabs>
          <w:tab w:val="num" w:pos="2160"/>
        </w:tabs>
        <w:ind w:left="2160" w:hanging="360"/>
      </w:pPr>
    </w:lvl>
    <w:lvl w:ilvl="3" w:tplc="A7063020" w:tentative="1">
      <w:start w:val="1"/>
      <w:numFmt w:val="decimal"/>
      <w:lvlText w:val="%4."/>
      <w:lvlJc w:val="left"/>
      <w:pPr>
        <w:tabs>
          <w:tab w:val="num" w:pos="2880"/>
        </w:tabs>
        <w:ind w:left="2880" w:hanging="360"/>
      </w:pPr>
    </w:lvl>
    <w:lvl w:ilvl="4" w:tplc="8C262D7A" w:tentative="1">
      <w:start w:val="1"/>
      <w:numFmt w:val="decimal"/>
      <w:lvlText w:val="%5."/>
      <w:lvlJc w:val="left"/>
      <w:pPr>
        <w:tabs>
          <w:tab w:val="num" w:pos="3600"/>
        </w:tabs>
        <w:ind w:left="3600" w:hanging="360"/>
      </w:pPr>
    </w:lvl>
    <w:lvl w:ilvl="5" w:tplc="148CB72A" w:tentative="1">
      <w:start w:val="1"/>
      <w:numFmt w:val="decimal"/>
      <w:lvlText w:val="%6."/>
      <w:lvlJc w:val="left"/>
      <w:pPr>
        <w:tabs>
          <w:tab w:val="num" w:pos="4320"/>
        </w:tabs>
        <w:ind w:left="4320" w:hanging="360"/>
      </w:pPr>
    </w:lvl>
    <w:lvl w:ilvl="6" w:tplc="7420528E" w:tentative="1">
      <w:start w:val="1"/>
      <w:numFmt w:val="decimal"/>
      <w:lvlText w:val="%7."/>
      <w:lvlJc w:val="left"/>
      <w:pPr>
        <w:tabs>
          <w:tab w:val="num" w:pos="5040"/>
        </w:tabs>
        <w:ind w:left="5040" w:hanging="360"/>
      </w:pPr>
    </w:lvl>
    <w:lvl w:ilvl="7" w:tplc="6BD65028" w:tentative="1">
      <w:start w:val="1"/>
      <w:numFmt w:val="decimal"/>
      <w:lvlText w:val="%8."/>
      <w:lvlJc w:val="left"/>
      <w:pPr>
        <w:tabs>
          <w:tab w:val="num" w:pos="5760"/>
        </w:tabs>
        <w:ind w:left="5760" w:hanging="360"/>
      </w:pPr>
    </w:lvl>
    <w:lvl w:ilvl="8" w:tplc="74D2094A" w:tentative="1">
      <w:start w:val="1"/>
      <w:numFmt w:val="decimal"/>
      <w:lvlText w:val="%9."/>
      <w:lvlJc w:val="left"/>
      <w:pPr>
        <w:tabs>
          <w:tab w:val="num" w:pos="6480"/>
        </w:tabs>
        <w:ind w:left="6480" w:hanging="360"/>
      </w:pPr>
    </w:lvl>
  </w:abstractNum>
  <w:abstractNum w:abstractNumId="9">
    <w:nsid w:val="279239FA"/>
    <w:multiLevelType w:val="hybridMultilevel"/>
    <w:tmpl w:val="D514F218"/>
    <w:lvl w:ilvl="0" w:tplc="047AFC00">
      <w:start w:val="1"/>
      <w:numFmt w:val="bullet"/>
      <w:lvlText w:val=""/>
      <w:lvlJc w:val="left"/>
      <w:pPr>
        <w:tabs>
          <w:tab w:val="num" w:pos="720"/>
        </w:tabs>
        <w:ind w:left="720" w:hanging="360"/>
      </w:pPr>
      <w:rPr>
        <w:rFonts w:ascii="Wingdings 2" w:hAnsi="Wingdings 2" w:hint="default"/>
      </w:rPr>
    </w:lvl>
    <w:lvl w:ilvl="1" w:tplc="172E92DC" w:tentative="1">
      <w:start w:val="1"/>
      <w:numFmt w:val="bullet"/>
      <w:lvlText w:val=""/>
      <w:lvlJc w:val="left"/>
      <w:pPr>
        <w:tabs>
          <w:tab w:val="num" w:pos="1440"/>
        </w:tabs>
        <w:ind w:left="1440" w:hanging="360"/>
      </w:pPr>
      <w:rPr>
        <w:rFonts w:ascii="Wingdings 2" w:hAnsi="Wingdings 2" w:hint="default"/>
      </w:rPr>
    </w:lvl>
    <w:lvl w:ilvl="2" w:tplc="9E7A358C" w:tentative="1">
      <w:start w:val="1"/>
      <w:numFmt w:val="bullet"/>
      <w:lvlText w:val=""/>
      <w:lvlJc w:val="left"/>
      <w:pPr>
        <w:tabs>
          <w:tab w:val="num" w:pos="2160"/>
        </w:tabs>
        <w:ind w:left="2160" w:hanging="360"/>
      </w:pPr>
      <w:rPr>
        <w:rFonts w:ascii="Wingdings 2" w:hAnsi="Wingdings 2" w:hint="default"/>
      </w:rPr>
    </w:lvl>
    <w:lvl w:ilvl="3" w:tplc="A872BF0C" w:tentative="1">
      <w:start w:val="1"/>
      <w:numFmt w:val="bullet"/>
      <w:lvlText w:val=""/>
      <w:lvlJc w:val="left"/>
      <w:pPr>
        <w:tabs>
          <w:tab w:val="num" w:pos="2880"/>
        </w:tabs>
        <w:ind w:left="2880" w:hanging="360"/>
      </w:pPr>
      <w:rPr>
        <w:rFonts w:ascii="Wingdings 2" w:hAnsi="Wingdings 2" w:hint="default"/>
      </w:rPr>
    </w:lvl>
    <w:lvl w:ilvl="4" w:tplc="D6CE1CDC" w:tentative="1">
      <w:start w:val="1"/>
      <w:numFmt w:val="bullet"/>
      <w:lvlText w:val=""/>
      <w:lvlJc w:val="left"/>
      <w:pPr>
        <w:tabs>
          <w:tab w:val="num" w:pos="3600"/>
        </w:tabs>
        <w:ind w:left="3600" w:hanging="360"/>
      </w:pPr>
      <w:rPr>
        <w:rFonts w:ascii="Wingdings 2" w:hAnsi="Wingdings 2" w:hint="default"/>
      </w:rPr>
    </w:lvl>
    <w:lvl w:ilvl="5" w:tplc="73B6899C" w:tentative="1">
      <w:start w:val="1"/>
      <w:numFmt w:val="bullet"/>
      <w:lvlText w:val=""/>
      <w:lvlJc w:val="left"/>
      <w:pPr>
        <w:tabs>
          <w:tab w:val="num" w:pos="4320"/>
        </w:tabs>
        <w:ind w:left="4320" w:hanging="360"/>
      </w:pPr>
      <w:rPr>
        <w:rFonts w:ascii="Wingdings 2" w:hAnsi="Wingdings 2" w:hint="default"/>
      </w:rPr>
    </w:lvl>
    <w:lvl w:ilvl="6" w:tplc="91FC1D98" w:tentative="1">
      <w:start w:val="1"/>
      <w:numFmt w:val="bullet"/>
      <w:lvlText w:val=""/>
      <w:lvlJc w:val="left"/>
      <w:pPr>
        <w:tabs>
          <w:tab w:val="num" w:pos="5040"/>
        </w:tabs>
        <w:ind w:left="5040" w:hanging="360"/>
      </w:pPr>
      <w:rPr>
        <w:rFonts w:ascii="Wingdings 2" w:hAnsi="Wingdings 2" w:hint="default"/>
      </w:rPr>
    </w:lvl>
    <w:lvl w:ilvl="7" w:tplc="C04818E2" w:tentative="1">
      <w:start w:val="1"/>
      <w:numFmt w:val="bullet"/>
      <w:lvlText w:val=""/>
      <w:lvlJc w:val="left"/>
      <w:pPr>
        <w:tabs>
          <w:tab w:val="num" w:pos="5760"/>
        </w:tabs>
        <w:ind w:left="5760" w:hanging="360"/>
      </w:pPr>
      <w:rPr>
        <w:rFonts w:ascii="Wingdings 2" w:hAnsi="Wingdings 2" w:hint="default"/>
      </w:rPr>
    </w:lvl>
    <w:lvl w:ilvl="8" w:tplc="02AA95BA" w:tentative="1">
      <w:start w:val="1"/>
      <w:numFmt w:val="bullet"/>
      <w:lvlText w:val=""/>
      <w:lvlJc w:val="left"/>
      <w:pPr>
        <w:tabs>
          <w:tab w:val="num" w:pos="6480"/>
        </w:tabs>
        <w:ind w:left="6480" w:hanging="360"/>
      </w:pPr>
      <w:rPr>
        <w:rFonts w:ascii="Wingdings 2" w:hAnsi="Wingdings 2" w:hint="default"/>
      </w:rPr>
    </w:lvl>
  </w:abstractNum>
  <w:abstractNum w:abstractNumId="10">
    <w:nsid w:val="2A356F63"/>
    <w:multiLevelType w:val="hybridMultilevel"/>
    <w:tmpl w:val="13F061DC"/>
    <w:lvl w:ilvl="0" w:tplc="D41006E6">
      <w:start w:val="1"/>
      <w:numFmt w:val="bullet"/>
      <w:lvlText w:val=""/>
      <w:lvlJc w:val="left"/>
      <w:pPr>
        <w:tabs>
          <w:tab w:val="num" w:pos="720"/>
        </w:tabs>
        <w:ind w:left="720" w:hanging="360"/>
      </w:pPr>
      <w:rPr>
        <w:rFonts w:ascii="Wingdings 2" w:hAnsi="Wingdings 2" w:hint="default"/>
      </w:rPr>
    </w:lvl>
    <w:lvl w:ilvl="1" w:tplc="FB6CE706" w:tentative="1">
      <w:start w:val="1"/>
      <w:numFmt w:val="bullet"/>
      <w:lvlText w:val=""/>
      <w:lvlJc w:val="left"/>
      <w:pPr>
        <w:tabs>
          <w:tab w:val="num" w:pos="1440"/>
        </w:tabs>
        <w:ind w:left="1440" w:hanging="360"/>
      </w:pPr>
      <w:rPr>
        <w:rFonts w:ascii="Wingdings 2" w:hAnsi="Wingdings 2" w:hint="default"/>
      </w:rPr>
    </w:lvl>
    <w:lvl w:ilvl="2" w:tplc="8C0E6044" w:tentative="1">
      <w:start w:val="1"/>
      <w:numFmt w:val="bullet"/>
      <w:lvlText w:val=""/>
      <w:lvlJc w:val="left"/>
      <w:pPr>
        <w:tabs>
          <w:tab w:val="num" w:pos="2160"/>
        </w:tabs>
        <w:ind w:left="2160" w:hanging="360"/>
      </w:pPr>
      <w:rPr>
        <w:rFonts w:ascii="Wingdings 2" w:hAnsi="Wingdings 2" w:hint="default"/>
      </w:rPr>
    </w:lvl>
    <w:lvl w:ilvl="3" w:tplc="7708F998" w:tentative="1">
      <w:start w:val="1"/>
      <w:numFmt w:val="bullet"/>
      <w:lvlText w:val=""/>
      <w:lvlJc w:val="left"/>
      <w:pPr>
        <w:tabs>
          <w:tab w:val="num" w:pos="2880"/>
        </w:tabs>
        <w:ind w:left="2880" w:hanging="360"/>
      </w:pPr>
      <w:rPr>
        <w:rFonts w:ascii="Wingdings 2" w:hAnsi="Wingdings 2" w:hint="default"/>
      </w:rPr>
    </w:lvl>
    <w:lvl w:ilvl="4" w:tplc="F810066C" w:tentative="1">
      <w:start w:val="1"/>
      <w:numFmt w:val="bullet"/>
      <w:lvlText w:val=""/>
      <w:lvlJc w:val="left"/>
      <w:pPr>
        <w:tabs>
          <w:tab w:val="num" w:pos="3600"/>
        </w:tabs>
        <w:ind w:left="3600" w:hanging="360"/>
      </w:pPr>
      <w:rPr>
        <w:rFonts w:ascii="Wingdings 2" w:hAnsi="Wingdings 2" w:hint="default"/>
      </w:rPr>
    </w:lvl>
    <w:lvl w:ilvl="5" w:tplc="D214EFC2" w:tentative="1">
      <w:start w:val="1"/>
      <w:numFmt w:val="bullet"/>
      <w:lvlText w:val=""/>
      <w:lvlJc w:val="left"/>
      <w:pPr>
        <w:tabs>
          <w:tab w:val="num" w:pos="4320"/>
        </w:tabs>
        <w:ind w:left="4320" w:hanging="360"/>
      </w:pPr>
      <w:rPr>
        <w:rFonts w:ascii="Wingdings 2" w:hAnsi="Wingdings 2" w:hint="default"/>
      </w:rPr>
    </w:lvl>
    <w:lvl w:ilvl="6" w:tplc="978EC1CC" w:tentative="1">
      <w:start w:val="1"/>
      <w:numFmt w:val="bullet"/>
      <w:lvlText w:val=""/>
      <w:lvlJc w:val="left"/>
      <w:pPr>
        <w:tabs>
          <w:tab w:val="num" w:pos="5040"/>
        </w:tabs>
        <w:ind w:left="5040" w:hanging="360"/>
      </w:pPr>
      <w:rPr>
        <w:rFonts w:ascii="Wingdings 2" w:hAnsi="Wingdings 2" w:hint="default"/>
      </w:rPr>
    </w:lvl>
    <w:lvl w:ilvl="7" w:tplc="22DEE2EC" w:tentative="1">
      <w:start w:val="1"/>
      <w:numFmt w:val="bullet"/>
      <w:lvlText w:val=""/>
      <w:lvlJc w:val="left"/>
      <w:pPr>
        <w:tabs>
          <w:tab w:val="num" w:pos="5760"/>
        </w:tabs>
        <w:ind w:left="5760" w:hanging="360"/>
      </w:pPr>
      <w:rPr>
        <w:rFonts w:ascii="Wingdings 2" w:hAnsi="Wingdings 2" w:hint="default"/>
      </w:rPr>
    </w:lvl>
    <w:lvl w:ilvl="8" w:tplc="3CD4FC18" w:tentative="1">
      <w:start w:val="1"/>
      <w:numFmt w:val="bullet"/>
      <w:lvlText w:val=""/>
      <w:lvlJc w:val="left"/>
      <w:pPr>
        <w:tabs>
          <w:tab w:val="num" w:pos="6480"/>
        </w:tabs>
        <w:ind w:left="6480" w:hanging="360"/>
      </w:pPr>
      <w:rPr>
        <w:rFonts w:ascii="Wingdings 2" w:hAnsi="Wingdings 2" w:hint="default"/>
      </w:rPr>
    </w:lvl>
  </w:abstractNum>
  <w:abstractNum w:abstractNumId="11">
    <w:nsid w:val="2A872593"/>
    <w:multiLevelType w:val="multilevel"/>
    <w:tmpl w:val="6EA05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EA5D4A"/>
    <w:multiLevelType w:val="hybridMultilevel"/>
    <w:tmpl w:val="30963948"/>
    <w:lvl w:ilvl="0" w:tplc="D03C05EE">
      <w:start w:val="1"/>
      <w:numFmt w:val="decimal"/>
      <w:lvlText w:val="%1."/>
      <w:lvlJc w:val="left"/>
      <w:pPr>
        <w:tabs>
          <w:tab w:val="num" w:pos="720"/>
        </w:tabs>
        <w:ind w:left="720" w:hanging="360"/>
      </w:pPr>
    </w:lvl>
    <w:lvl w:ilvl="1" w:tplc="F5E04BF0" w:tentative="1">
      <w:start w:val="1"/>
      <w:numFmt w:val="decimal"/>
      <w:lvlText w:val="%2."/>
      <w:lvlJc w:val="left"/>
      <w:pPr>
        <w:tabs>
          <w:tab w:val="num" w:pos="1440"/>
        </w:tabs>
        <w:ind w:left="1440" w:hanging="360"/>
      </w:pPr>
    </w:lvl>
    <w:lvl w:ilvl="2" w:tplc="B37067E8" w:tentative="1">
      <w:start w:val="1"/>
      <w:numFmt w:val="decimal"/>
      <w:lvlText w:val="%3."/>
      <w:lvlJc w:val="left"/>
      <w:pPr>
        <w:tabs>
          <w:tab w:val="num" w:pos="2160"/>
        </w:tabs>
        <w:ind w:left="2160" w:hanging="360"/>
      </w:pPr>
    </w:lvl>
    <w:lvl w:ilvl="3" w:tplc="8CFC3B0C" w:tentative="1">
      <w:start w:val="1"/>
      <w:numFmt w:val="decimal"/>
      <w:lvlText w:val="%4."/>
      <w:lvlJc w:val="left"/>
      <w:pPr>
        <w:tabs>
          <w:tab w:val="num" w:pos="2880"/>
        </w:tabs>
        <w:ind w:left="2880" w:hanging="360"/>
      </w:pPr>
    </w:lvl>
    <w:lvl w:ilvl="4" w:tplc="ABE26B3C" w:tentative="1">
      <w:start w:val="1"/>
      <w:numFmt w:val="decimal"/>
      <w:lvlText w:val="%5."/>
      <w:lvlJc w:val="left"/>
      <w:pPr>
        <w:tabs>
          <w:tab w:val="num" w:pos="3600"/>
        </w:tabs>
        <w:ind w:left="3600" w:hanging="360"/>
      </w:pPr>
    </w:lvl>
    <w:lvl w:ilvl="5" w:tplc="41A6E142" w:tentative="1">
      <w:start w:val="1"/>
      <w:numFmt w:val="decimal"/>
      <w:lvlText w:val="%6."/>
      <w:lvlJc w:val="left"/>
      <w:pPr>
        <w:tabs>
          <w:tab w:val="num" w:pos="4320"/>
        </w:tabs>
        <w:ind w:left="4320" w:hanging="360"/>
      </w:pPr>
    </w:lvl>
    <w:lvl w:ilvl="6" w:tplc="3516D6C6" w:tentative="1">
      <w:start w:val="1"/>
      <w:numFmt w:val="decimal"/>
      <w:lvlText w:val="%7."/>
      <w:lvlJc w:val="left"/>
      <w:pPr>
        <w:tabs>
          <w:tab w:val="num" w:pos="5040"/>
        </w:tabs>
        <w:ind w:left="5040" w:hanging="360"/>
      </w:pPr>
    </w:lvl>
    <w:lvl w:ilvl="7" w:tplc="EE2EF646" w:tentative="1">
      <w:start w:val="1"/>
      <w:numFmt w:val="decimal"/>
      <w:lvlText w:val="%8."/>
      <w:lvlJc w:val="left"/>
      <w:pPr>
        <w:tabs>
          <w:tab w:val="num" w:pos="5760"/>
        </w:tabs>
        <w:ind w:left="5760" w:hanging="360"/>
      </w:pPr>
    </w:lvl>
    <w:lvl w:ilvl="8" w:tplc="63F084CE" w:tentative="1">
      <w:start w:val="1"/>
      <w:numFmt w:val="decimal"/>
      <w:lvlText w:val="%9."/>
      <w:lvlJc w:val="left"/>
      <w:pPr>
        <w:tabs>
          <w:tab w:val="num" w:pos="6480"/>
        </w:tabs>
        <w:ind w:left="6480" w:hanging="360"/>
      </w:pPr>
    </w:lvl>
  </w:abstractNum>
  <w:abstractNum w:abstractNumId="13">
    <w:nsid w:val="2FA511EA"/>
    <w:multiLevelType w:val="hybridMultilevel"/>
    <w:tmpl w:val="F36873B8"/>
    <w:lvl w:ilvl="0" w:tplc="FC9CA5B2">
      <w:start w:val="1"/>
      <w:numFmt w:val="bullet"/>
      <w:lvlText w:val=""/>
      <w:lvlJc w:val="left"/>
      <w:pPr>
        <w:tabs>
          <w:tab w:val="num" w:pos="720"/>
        </w:tabs>
        <w:ind w:left="720" w:hanging="360"/>
      </w:pPr>
      <w:rPr>
        <w:rFonts w:ascii="Wingdings 2" w:hAnsi="Wingdings 2" w:hint="default"/>
      </w:rPr>
    </w:lvl>
    <w:lvl w:ilvl="1" w:tplc="4A949924" w:tentative="1">
      <w:start w:val="1"/>
      <w:numFmt w:val="bullet"/>
      <w:lvlText w:val=""/>
      <w:lvlJc w:val="left"/>
      <w:pPr>
        <w:tabs>
          <w:tab w:val="num" w:pos="1440"/>
        </w:tabs>
        <w:ind w:left="1440" w:hanging="360"/>
      </w:pPr>
      <w:rPr>
        <w:rFonts w:ascii="Wingdings 2" w:hAnsi="Wingdings 2" w:hint="default"/>
      </w:rPr>
    </w:lvl>
    <w:lvl w:ilvl="2" w:tplc="941ECDD0" w:tentative="1">
      <w:start w:val="1"/>
      <w:numFmt w:val="bullet"/>
      <w:lvlText w:val=""/>
      <w:lvlJc w:val="left"/>
      <w:pPr>
        <w:tabs>
          <w:tab w:val="num" w:pos="2160"/>
        </w:tabs>
        <w:ind w:left="2160" w:hanging="360"/>
      </w:pPr>
      <w:rPr>
        <w:rFonts w:ascii="Wingdings 2" w:hAnsi="Wingdings 2" w:hint="default"/>
      </w:rPr>
    </w:lvl>
    <w:lvl w:ilvl="3" w:tplc="29224BCE" w:tentative="1">
      <w:start w:val="1"/>
      <w:numFmt w:val="bullet"/>
      <w:lvlText w:val=""/>
      <w:lvlJc w:val="left"/>
      <w:pPr>
        <w:tabs>
          <w:tab w:val="num" w:pos="2880"/>
        </w:tabs>
        <w:ind w:left="2880" w:hanging="360"/>
      </w:pPr>
      <w:rPr>
        <w:rFonts w:ascii="Wingdings 2" w:hAnsi="Wingdings 2" w:hint="default"/>
      </w:rPr>
    </w:lvl>
    <w:lvl w:ilvl="4" w:tplc="AD8A2090" w:tentative="1">
      <w:start w:val="1"/>
      <w:numFmt w:val="bullet"/>
      <w:lvlText w:val=""/>
      <w:lvlJc w:val="left"/>
      <w:pPr>
        <w:tabs>
          <w:tab w:val="num" w:pos="3600"/>
        </w:tabs>
        <w:ind w:left="3600" w:hanging="360"/>
      </w:pPr>
      <w:rPr>
        <w:rFonts w:ascii="Wingdings 2" w:hAnsi="Wingdings 2" w:hint="default"/>
      </w:rPr>
    </w:lvl>
    <w:lvl w:ilvl="5" w:tplc="9F32EA06" w:tentative="1">
      <w:start w:val="1"/>
      <w:numFmt w:val="bullet"/>
      <w:lvlText w:val=""/>
      <w:lvlJc w:val="left"/>
      <w:pPr>
        <w:tabs>
          <w:tab w:val="num" w:pos="4320"/>
        </w:tabs>
        <w:ind w:left="4320" w:hanging="360"/>
      </w:pPr>
      <w:rPr>
        <w:rFonts w:ascii="Wingdings 2" w:hAnsi="Wingdings 2" w:hint="default"/>
      </w:rPr>
    </w:lvl>
    <w:lvl w:ilvl="6" w:tplc="A13A95CC" w:tentative="1">
      <w:start w:val="1"/>
      <w:numFmt w:val="bullet"/>
      <w:lvlText w:val=""/>
      <w:lvlJc w:val="left"/>
      <w:pPr>
        <w:tabs>
          <w:tab w:val="num" w:pos="5040"/>
        </w:tabs>
        <w:ind w:left="5040" w:hanging="360"/>
      </w:pPr>
      <w:rPr>
        <w:rFonts w:ascii="Wingdings 2" w:hAnsi="Wingdings 2" w:hint="default"/>
      </w:rPr>
    </w:lvl>
    <w:lvl w:ilvl="7" w:tplc="4FF4A258" w:tentative="1">
      <w:start w:val="1"/>
      <w:numFmt w:val="bullet"/>
      <w:lvlText w:val=""/>
      <w:lvlJc w:val="left"/>
      <w:pPr>
        <w:tabs>
          <w:tab w:val="num" w:pos="5760"/>
        </w:tabs>
        <w:ind w:left="5760" w:hanging="360"/>
      </w:pPr>
      <w:rPr>
        <w:rFonts w:ascii="Wingdings 2" w:hAnsi="Wingdings 2" w:hint="default"/>
      </w:rPr>
    </w:lvl>
    <w:lvl w:ilvl="8" w:tplc="B3E8752C" w:tentative="1">
      <w:start w:val="1"/>
      <w:numFmt w:val="bullet"/>
      <w:lvlText w:val=""/>
      <w:lvlJc w:val="left"/>
      <w:pPr>
        <w:tabs>
          <w:tab w:val="num" w:pos="6480"/>
        </w:tabs>
        <w:ind w:left="6480" w:hanging="360"/>
      </w:pPr>
      <w:rPr>
        <w:rFonts w:ascii="Wingdings 2" w:hAnsi="Wingdings 2" w:hint="default"/>
      </w:rPr>
    </w:lvl>
  </w:abstractNum>
  <w:abstractNum w:abstractNumId="14">
    <w:nsid w:val="32C86ADF"/>
    <w:multiLevelType w:val="hybridMultilevel"/>
    <w:tmpl w:val="75BE9926"/>
    <w:lvl w:ilvl="0" w:tplc="BE7AD77A">
      <w:start w:val="1"/>
      <w:numFmt w:val="upperLetter"/>
      <w:lvlText w:val="%1."/>
      <w:lvlJc w:val="left"/>
      <w:pPr>
        <w:tabs>
          <w:tab w:val="num" w:pos="720"/>
        </w:tabs>
        <w:ind w:left="720" w:hanging="360"/>
      </w:pPr>
    </w:lvl>
    <w:lvl w:ilvl="1" w:tplc="1374D0AA" w:tentative="1">
      <w:start w:val="1"/>
      <w:numFmt w:val="upperLetter"/>
      <w:lvlText w:val="%2."/>
      <w:lvlJc w:val="left"/>
      <w:pPr>
        <w:tabs>
          <w:tab w:val="num" w:pos="1440"/>
        </w:tabs>
        <w:ind w:left="1440" w:hanging="360"/>
      </w:pPr>
    </w:lvl>
    <w:lvl w:ilvl="2" w:tplc="BB509630" w:tentative="1">
      <w:start w:val="1"/>
      <w:numFmt w:val="upperLetter"/>
      <w:lvlText w:val="%3."/>
      <w:lvlJc w:val="left"/>
      <w:pPr>
        <w:tabs>
          <w:tab w:val="num" w:pos="2160"/>
        </w:tabs>
        <w:ind w:left="2160" w:hanging="360"/>
      </w:pPr>
    </w:lvl>
    <w:lvl w:ilvl="3" w:tplc="54C2214E" w:tentative="1">
      <w:start w:val="1"/>
      <w:numFmt w:val="upperLetter"/>
      <w:lvlText w:val="%4."/>
      <w:lvlJc w:val="left"/>
      <w:pPr>
        <w:tabs>
          <w:tab w:val="num" w:pos="2880"/>
        </w:tabs>
        <w:ind w:left="2880" w:hanging="360"/>
      </w:pPr>
    </w:lvl>
    <w:lvl w:ilvl="4" w:tplc="21C6F560" w:tentative="1">
      <w:start w:val="1"/>
      <w:numFmt w:val="upperLetter"/>
      <w:lvlText w:val="%5."/>
      <w:lvlJc w:val="left"/>
      <w:pPr>
        <w:tabs>
          <w:tab w:val="num" w:pos="3600"/>
        </w:tabs>
        <w:ind w:left="3600" w:hanging="360"/>
      </w:pPr>
    </w:lvl>
    <w:lvl w:ilvl="5" w:tplc="0E788C68" w:tentative="1">
      <w:start w:val="1"/>
      <w:numFmt w:val="upperLetter"/>
      <w:lvlText w:val="%6."/>
      <w:lvlJc w:val="left"/>
      <w:pPr>
        <w:tabs>
          <w:tab w:val="num" w:pos="4320"/>
        </w:tabs>
        <w:ind w:left="4320" w:hanging="360"/>
      </w:pPr>
    </w:lvl>
    <w:lvl w:ilvl="6" w:tplc="D7E6345A" w:tentative="1">
      <w:start w:val="1"/>
      <w:numFmt w:val="upperLetter"/>
      <w:lvlText w:val="%7."/>
      <w:lvlJc w:val="left"/>
      <w:pPr>
        <w:tabs>
          <w:tab w:val="num" w:pos="5040"/>
        </w:tabs>
        <w:ind w:left="5040" w:hanging="360"/>
      </w:pPr>
    </w:lvl>
    <w:lvl w:ilvl="7" w:tplc="D7D80076" w:tentative="1">
      <w:start w:val="1"/>
      <w:numFmt w:val="upperLetter"/>
      <w:lvlText w:val="%8."/>
      <w:lvlJc w:val="left"/>
      <w:pPr>
        <w:tabs>
          <w:tab w:val="num" w:pos="5760"/>
        </w:tabs>
        <w:ind w:left="5760" w:hanging="360"/>
      </w:pPr>
    </w:lvl>
    <w:lvl w:ilvl="8" w:tplc="0420B582" w:tentative="1">
      <w:start w:val="1"/>
      <w:numFmt w:val="upperLetter"/>
      <w:lvlText w:val="%9."/>
      <w:lvlJc w:val="left"/>
      <w:pPr>
        <w:tabs>
          <w:tab w:val="num" w:pos="6480"/>
        </w:tabs>
        <w:ind w:left="6480" w:hanging="360"/>
      </w:pPr>
    </w:lvl>
  </w:abstractNum>
  <w:abstractNum w:abstractNumId="15">
    <w:nsid w:val="3A691EB5"/>
    <w:multiLevelType w:val="hybridMultilevel"/>
    <w:tmpl w:val="CC3E0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DD7965"/>
    <w:multiLevelType w:val="hybridMultilevel"/>
    <w:tmpl w:val="E8268610"/>
    <w:lvl w:ilvl="0" w:tplc="98D237D8">
      <w:start w:val="1"/>
      <w:numFmt w:val="bullet"/>
      <w:lvlText w:val=""/>
      <w:lvlJc w:val="left"/>
      <w:pPr>
        <w:tabs>
          <w:tab w:val="num" w:pos="720"/>
        </w:tabs>
        <w:ind w:left="720" w:hanging="360"/>
      </w:pPr>
      <w:rPr>
        <w:rFonts w:ascii="Wingdings 2" w:hAnsi="Wingdings 2" w:hint="default"/>
      </w:rPr>
    </w:lvl>
    <w:lvl w:ilvl="1" w:tplc="A10AAED4" w:tentative="1">
      <w:start w:val="1"/>
      <w:numFmt w:val="bullet"/>
      <w:lvlText w:val=""/>
      <w:lvlJc w:val="left"/>
      <w:pPr>
        <w:tabs>
          <w:tab w:val="num" w:pos="1440"/>
        </w:tabs>
        <w:ind w:left="1440" w:hanging="360"/>
      </w:pPr>
      <w:rPr>
        <w:rFonts w:ascii="Wingdings 2" w:hAnsi="Wingdings 2" w:hint="default"/>
      </w:rPr>
    </w:lvl>
    <w:lvl w:ilvl="2" w:tplc="90AEEFE0" w:tentative="1">
      <w:start w:val="1"/>
      <w:numFmt w:val="bullet"/>
      <w:lvlText w:val=""/>
      <w:lvlJc w:val="left"/>
      <w:pPr>
        <w:tabs>
          <w:tab w:val="num" w:pos="2160"/>
        </w:tabs>
        <w:ind w:left="2160" w:hanging="360"/>
      </w:pPr>
      <w:rPr>
        <w:rFonts w:ascii="Wingdings 2" w:hAnsi="Wingdings 2" w:hint="default"/>
      </w:rPr>
    </w:lvl>
    <w:lvl w:ilvl="3" w:tplc="23DC1488" w:tentative="1">
      <w:start w:val="1"/>
      <w:numFmt w:val="bullet"/>
      <w:lvlText w:val=""/>
      <w:lvlJc w:val="left"/>
      <w:pPr>
        <w:tabs>
          <w:tab w:val="num" w:pos="2880"/>
        </w:tabs>
        <w:ind w:left="2880" w:hanging="360"/>
      </w:pPr>
      <w:rPr>
        <w:rFonts w:ascii="Wingdings 2" w:hAnsi="Wingdings 2" w:hint="default"/>
      </w:rPr>
    </w:lvl>
    <w:lvl w:ilvl="4" w:tplc="E84C4542" w:tentative="1">
      <w:start w:val="1"/>
      <w:numFmt w:val="bullet"/>
      <w:lvlText w:val=""/>
      <w:lvlJc w:val="left"/>
      <w:pPr>
        <w:tabs>
          <w:tab w:val="num" w:pos="3600"/>
        </w:tabs>
        <w:ind w:left="3600" w:hanging="360"/>
      </w:pPr>
      <w:rPr>
        <w:rFonts w:ascii="Wingdings 2" w:hAnsi="Wingdings 2" w:hint="default"/>
      </w:rPr>
    </w:lvl>
    <w:lvl w:ilvl="5" w:tplc="41A4B156" w:tentative="1">
      <w:start w:val="1"/>
      <w:numFmt w:val="bullet"/>
      <w:lvlText w:val=""/>
      <w:lvlJc w:val="left"/>
      <w:pPr>
        <w:tabs>
          <w:tab w:val="num" w:pos="4320"/>
        </w:tabs>
        <w:ind w:left="4320" w:hanging="360"/>
      </w:pPr>
      <w:rPr>
        <w:rFonts w:ascii="Wingdings 2" w:hAnsi="Wingdings 2" w:hint="default"/>
      </w:rPr>
    </w:lvl>
    <w:lvl w:ilvl="6" w:tplc="C6EAA4AA" w:tentative="1">
      <w:start w:val="1"/>
      <w:numFmt w:val="bullet"/>
      <w:lvlText w:val=""/>
      <w:lvlJc w:val="left"/>
      <w:pPr>
        <w:tabs>
          <w:tab w:val="num" w:pos="5040"/>
        </w:tabs>
        <w:ind w:left="5040" w:hanging="360"/>
      </w:pPr>
      <w:rPr>
        <w:rFonts w:ascii="Wingdings 2" w:hAnsi="Wingdings 2" w:hint="default"/>
      </w:rPr>
    </w:lvl>
    <w:lvl w:ilvl="7" w:tplc="832A6AF4" w:tentative="1">
      <w:start w:val="1"/>
      <w:numFmt w:val="bullet"/>
      <w:lvlText w:val=""/>
      <w:lvlJc w:val="left"/>
      <w:pPr>
        <w:tabs>
          <w:tab w:val="num" w:pos="5760"/>
        </w:tabs>
        <w:ind w:left="5760" w:hanging="360"/>
      </w:pPr>
      <w:rPr>
        <w:rFonts w:ascii="Wingdings 2" w:hAnsi="Wingdings 2" w:hint="default"/>
      </w:rPr>
    </w:lvl>
    <w:lvl w:ilvl="8" w:tplc="703C13FE" w:tentative="1">
      <w:start w:val="1"/>
      <w:numFmt w:val="bullet"/>
      <w:lvlText w:val=""/>
      <w:lvlJc w:val="left"/>
      <w:pPr>
        <w:tabs>
          <w:tab w:val="num" w:pos="6480"/>
        </w:tabs>
        <w:ind w:left="6480" w:hanging="360"/>
      </w:pPr>
      <w:rPr>
        <w:rFonts w:ascii="Wingdings 2" w:hAnsi="Wingdings 2" w:hint="default"/>
      </w:rPr>
    </w:lvl>
  </w:abstractNum>
  <w:abstractNum w:abstractNumId="17">
    <w:nsid w:val="439B5538"/>
    <w:multiLevelType w:val="hybridMultilevel"/>
    <w:tmpl w:val="F64C4448"/>
    <w:lvl w:ilvl="0" w:tplc="E7EA8FC6">
      <w:start w:val="1"/>
      <w:numFmt w:val="bullet"/>
      <w:lvlText w:val=""/>
      <w:lvlJc w:val="left"/>
      <w:pPr>
        <w:tabs>
          <w:tab w:val="num" w:pos="720"/>
        </w:tabs>
        <w:ind w:left="720" w:hanging="360"/>
      </w:pPr>
      <w:rPr>
        <w:rFonts w:ascii="Wingdings 2" w:hAnsi="Wingdings 2" w:hint="default"/>
      </w:rPr>
    </w:lvl>
    <w:lvl w:ilvl="1" w:tplc="1FD0BF56" w:tentative="1">
      <w:start w:val="1"/>
      <w:numFmt w:val="bullet"/>
      <w:lvlText w:val=""/>
      <w:lvlJc w:val="left"/>
      <w:pPr>
        <w:tabs>
          <w:tab w:val="num" w:pos="1440"/>
        </w:tabs>
        <w:ind w:left="1440" w:hanging="360"/>
      </w:pPr>
      <w:rPr>
        <w:rFonts w:ascii="Wingdings 2" w:hAnsi="Wingdings 2" w:hint="default"/>
      </w:rPr>
    </w:lvl>
    <w:lvl w:ilvl="2" w:tplc="DEF850B2" w:tentative="1">
      <w:start w:val="1"/>
      <w:numFmt w:val="bullet"/>
      <w:lvlText w:val=""/>
      <w:lvlJc w:val="left"/>
      <w:pPr>
        <w:tabs>
          <w:tab w:val="num" w:pos="2160"/>
        </w:tabs>
        <w:ind w:left="2160" w:hanging="360"/>
      </w:pPr>
      <w:rPr>
        <w:rFonts w:ascii="Wingdings 2" w:hAnsi="Wingdings 2" w:hint="default"/>
      </w:rPr>
    </w:lvl>
    <w:lvl w:ilvl="3" w:tplc="5082241E" w:tentative="1">
      <w:start w:val="1"/>
      <w:numFmt w:val="bullet"/>
      <w:lvlText w:val=""/>
      <w:lvlJc w:val="left"/>
      <w:pPr>
        <w:tabs>
          <w:tab w:val="num" w:pos="2880"/>
        </w:tabs>
        <w:ind w:left="2880" w:hanging="360"/>
      </w:pPr>
      <w:rPr>
        <w:rFonts w:ascii="Wingdings 2" w:hAnsi="Wingdings 2" w:hint="default"/>
      </w:rPr>
    </w:lvl>
    <w:lvl w:ilvl="4" w:tplc="D63EC346" w:tentative="1">
      <w:start w:val="1"/>
      <w:numFmt w:val="bullet"/>
      <w:lvlText w:val=""/>
      <w:lvlJc w:val="left"/>
      <w:pPr>
        <w:tabs>
          <w:tab w:val="num" w:pos="3600"/>
        </w:tabs>
        <w:ind w:left="3600" w:hanging="360"/>
      </w:pPr>
      <w:rPr>
        <w:rFonts w:ascii="Wingdings 2" w:hAnsi="Wingdings 2" w:hint="default"/>
      </w:rPr>
    </w:lvl>
    <w:lvl w:ilvl="5" w:tplc="C930B1E0" w:tentative="1">
      <w:start w:val="1"/>
      <w:numFmt w:val="bullet"/>
      <w:lvlText w:val=""/>
      <w:lvlJc w:val="left"/>
      <w:pPr>
        <w:tabs>
          <w:tab w:val="num" w:pos="4320"/>
        </w:tabs>
        <w:ind w:left="4320" w:hanging="360"/>
      </w:pPr>
      <w:rPr>
        <w:rFonts w:ascii="Wingdings 2" w:hAnsi="Wingdings 2" w:hint="default"/>
      </w:rPr>
    </w:lvl>
    <w:lvl w:ilvl="6" w:tplc="669CD912" w:tentative="1">
      <w:start w:val="1"/>
      <w:numFmt w:val="bullet"/>
      <w:lvlText w:val=""/>
      <w:lvlJc w:val="left"/>
      <w:pPr>
        <w:tabs>
          <w:tab w:val="num" w:pos="5040"/>
        </w:tabs>
        <w:ind w:left="5040" w:hanging="360"/>
      </w:pPr>
      <w:rPr>
        <w:rFonts w:ascii="Wingdings 2" w:hAnsi="Wingdings 2" w:hint="default"/>
      </w:rPr>
    </w:lvl>
    <w:lvl w:ilvl="7" w:tplc="213085F8" w:tentative="1">
      <w:start w:val="1"/>
      <w:numFmt w:val="bullet"/>
      <w:lvlText w:val=""/>
      <w:lvlJc w:val="left"/>
      <w:pPr>
        <w:tabs>
          <w:tab w:val="num" w:pos="5760"/>
        </w:tabs>
        <w:ind w:left="5760" w:hanging="360"/>
      </w:pPr>
      <w:rPr>
        <w:rFonts w:ascii="Wingdings 2" w:hAnsi="Wingdings 2" w:hint="default"/>
      </w:rPr>
    </w:lvl>
    <w:lvl w:ilvl="8" w:tplc="0F767B20" w:tentative="1">
      <w:start w:val="1"/>
      <w:numFmt w:val="bullet"/>
      <w:lvlText w:val=""/>
      <w:lvlJc w:val="left"/>
      <w:pPr>
        <w:tabs>
          <w:tab w:val="num" w:pos="6480"/>
        </w:tabs>
        <w:ind w:left="6480" w:hanging="360"/>
      </w:pPr>
      <w:rPr>
        <w:rFonts w:ascii="Wingdings 2" w:hAnsi="Wingdings 2" w:hint="default"/>
      </w:rPr>
    </w:lvl>
  </w:abstractNum>
  <w:abstractNum w:abstractNumId="18">
    <w:nsid w:val="44C751EC"/>
    <w:multiLevelType w:val="hybridMultilevel"/>
    <w:tmpl w:val="1E16B704"/>
    <w:lvl w:ilvl="0" w:tplc="AA7009C2">
      <w:start w:val="1"/>
      <w:numFmt w:val="bullet"/>
      <w:lvlText w:val=""/>
      <w:lvlJc w:val="left"/>
      <w:pPr>
        <w:tabs>
          <w:tab w:val="num" w:pos="720"/>
        </w:tabs>
        <w:ind w:left="720" w:hanging="360"/>
      </w:pPr>
      <w:rPr>
        <w:rFonts w:ascii="Wingdings 2" w:hAnsi="Wingdings 2" w:hint="default"/>
      </w:rPr>
    </w:lvl>
    <w:lvl w:ilvl="1" w:tplc="D6E6D85E" w:tentative="1">
      <w:start w:val="1"/>
      <w:numFmt w:val="bullet"/>
      <w:lvlText w:val=""/>
      <w:lvlJc w:val="left"/>
      <w:pPr>
        <w:tabs>
          <w:tab w:val="num" w:pos="1440"/>
        </w:tabs>
        <w:ind w:left="1440" w:hanging="360"/>
      </w:pPr>
      <w:rPr>
        <w:rFonts w:ascii="Wingdings 2" w:hAnsi="Wingdings 2" w:hint="default"/>
      </w:rPr>
    </w:lvl>
    <w:lvl w:ilvl="2" w:tplc="3D2C2A56" w:tentative="1">
      <w:start w:val="1"/>
      <w:numFmt w:val="bullet"/>
      <w:lvlText w:val=""/>
      <w:lvlJc w:val="left"/>
      <w:pPr>
        <w:tabs>
          <w:tab w:val="num" w:pos="2160"/>
        </w:tabs>
        <w:ind w:left="2160" w:hanging="360"/>
      </w:pPr>
      <w:rPr>
        <w:rFonts w:ascii="Wingdings 2" w:hAnsi="Wingdings 2" w:hint="default"/>
      </w:rPr>
    </w:lvl>
    <w:lvl w:ilvl="3" w:tplc="A86A8828" w:tentative="1">
      <w:start w:val="1"/>
      <w:numFmt w:val="bullet"/>
      <w:lvlText w:val=""/>
      <w:lvlJc w:val="left"/>
      <w:pPr>
        <w:tabs>
          <w:tab w:val="num" w:pos="2880"/>
        </w:tabs>
        <w:ind w:left="2880" w:hanging="360"/>
      </w:pPr>
      <w:rPr>
        <w:rFonts w:ascii="Wingdings 2" w:hAnsi="Wingdings 2" w:hint="default"/>
      </w:rPr>
    </w:lvl>
    <w:lvl w:ilvl="4" w:tplc="E6A272FE" w:tentative="1">
      <w:start w:val="1"/>
      <w:numFmt w:val="bullet"/>
      <w:lvlText w:val=""/>
      <w:lvlJc w:val="left"/>
      <w:pPr>
        <w:tabs>
          <w:tab w:val="num" w:pos="3600"/>
        </w:tabs>
        <w:ind w:left="3600" w:hanging="360"/>
      </w:pPr>
      <w:rPr>
        <w:rFonts w:ascii="Wingdings 2" w:hAnsi="Wingdings 2" w:hint="default"/>
      </w:rPr>
    </w:lvl>
    <w:lvl w:ilvl="5" w:tplc="FE9AF1C2" w:tentative="1">
      <w:start w:val="1"/>
      <w:numFmt w:val="bullet"/>
      <w:lvlText w:val=""/>
      <w:lvlJc w:val="left"/>
      <w:pPr>
        <w:tabs>
          <w:tab w:val="num" w:pos="4320"/>
        </w:tabs>
        <w:ind w:left="4320" w:hanging="360"/>
      </w:pPr>
      <w:rPr>
        <w:rFonts w:ascii="Wingdings 2" w:hAnsi="Wingdings 2" w:hint="default"/>
      </w:rPr>
    </w:lvl>
    <w:lvl w:ilvl="6" w:tplc="241C9EAC" w:tentative="1">
      <w:start w:val="1"/>
      <w:numFmt w:val="bullet"/>
      <w:lvlText w:val=""/>
      <w:lvlJc w:val="left"/>
      <w:pPr>
        <w:tabs>
          <w:tab w:val="num" w:pos="5040"/>
        </w:tabs>
        <w:ind w:left="5040" w:hanging="360"/>
      </w:pPr>
      <w:rPr>
        <w:rFonts w:ascii="Wingdings 2" w:hAnsi="Wingdings 2" w:hint="default"/>
      </w:rPr>
    </w:lvl>
    <w:lvl w:ilvl="7" w:tplc="93407E0C" w:tentative="1">
      <w:start w:val="1"/>
      <w:numFmt w:val="bullet"/>
      <w:lvlText w:val=""/>
      <w:lvlJc w:val="left"/>
      <w:pPr>
        <w:tabs>
          <w:tab w:val="num" w:pos="5760"/>
        </w:tabs>
        <w:ind w:left="5760" w:hanging="360"/>
      </w:pPr>
      <w:rPr>
        <w:rFonts w:ascii="Wingdings 2" w:hAnsi="Wingdings 2" w:hint="default"/>
      </w:rPr>
    </w:lvl>
    <w:lvl w:ilvl="8" w:tplc="306C0BD4" w:tentative="1">
      <w:start w:val="1"/>
      <w:numFmt w:val="bullet"/>
      <w:lvlText w:val=""/>
      <w:lvlJc w:val="left"/>
      <w:pPr>
        <w:tabs>
          <w:tab w:val="num" w:pos="6480"/>
        </w:tabs>
        <w:ind w:left="6480" w:hanging="360"/>
      </w:pPr>
      <w:rPr>
        <w:rFonts w:ascii="Wingdings 2" w:hAnsi="Wingdings 2" w:hint="default"/>
      </w:rPr>
    </w:lvl>
  </w:abstractNum>
  <w:abstractNum w:abstractNumId="19">
    <w:nsid w:val="4E764B92"/>
    <w:multiLevelType w:val="hybridMultilevel"/>
    <w:tmpl w:val="AB426C90"/>
    <w:lvl w:ilvl="0" w:tplc="4CCC9B78">
      <w:start w:val="1"/>
      <w:numFmt w:val="bullet"/>
      <w:lvlText w:val=""/>
      <w:lvlJc w:val="left"/>
      <w:pPr>
        <w:tabs>
          <w:tab w:val="num" w:pos="720"/>
        </w:tabs>
        <w:ind w:left="720" w:hanging="360"/>
      </w:pPr>
      <w:rPr>
        <w:rFonts w:ascii="Wingdings 2" w:hAnsi="Wingdings 2" w:hint="default"/>
      </w:rPr>
    </w:lvl>
    <w:lvl w:ilvl="1" w:tplc="F3FCCB12" w:tentative="1">
      <w:start w:val="1"/>
      <w:numFmt w:val="bullet"/>
      <w:lvlText w:val=""/>
      <w:lvlJc w:val="left"/>
      <w:pPr>
        <w:tabs>
          <w:tab w:val="num" w:pos="1440"/>
        </w:tabs>
        <w:ind w:left="1440" w:hanging="360"/>
      </w:pPr>
      <w:rPr>
        <w:rFonts w:ascii="Wingdings 2" w:hAnsi="Wingdings 2" w:hint="default"/>
      </w:rPr>
    </w:lvl>
    <w:lvl w:ilvl="2" w:tplc="100E4BA0" w:tentative="1">
      <w:start w:val="1"/>
      <w:numFmt w:val="bullet"/>
      <w:lvlText w:val=""/>
      <w:lvlJc w:val="left"/>
      <w:pPr>
        <w:tabs>
          <w:tab w:val="num" w:pos="2160"/>
        </w:tabs>
        <w:ind w:left="2160" w:hanging="360"/>
      </w:pPr>
      <w:rPr>
        <w:rFonts w:ascii="Wingdings 2" w:hAnsi="Wingdings 2" w:hint="default"/>
      </w:rPr>
    </w:lvl>
    <w:lvl w:ilvl="3" w:tplc="A3D4AC54" w:tentative="1">
      <w:start w:val="1"/>
      <w:numFmt w:val="bullet"/>
      <w:lvlText w:val=""/>
      <w:lvlJc w:val="left"/>
      <w:pPr>
        <w:tabs>
          <w:tab w:val="num" w:pos="2880"/>
        </w:tabs>
        <w:ind w:left="2880" w:hanging="360"/>
      </w:pPr>
      <w:rPr>
        <w:rFonts w:ascii="Wingdings 2" w:hAnsi="Wingdings 2" w:hint="default"/>
      </w:rPr>
    </w:lvl>
    <w:lvl w:ilvl="4" w:tplc="BAB2F566" w:tentative="1">
      <w:start w:val="1"/>
      <w:numFmt w:val="bullet"/>
      <w:lvlText w:val=""/>
      <w:lvlJc w:val="left"/>
      <w:pPr>
        <w:tabs>
          <w:tab w:val="num" w:pos="3600"/>
        </w:tabs>
        <w:ind w:left="3600" w:hanging="360"/>
      </w:pPr>
      <w:rPr>
        <w:rFonts w:ascii="Wingdings 2" w:hAnsi="Wingdings 2" w:hint="default"/>
      </w:rPr>
    </w:lvl>
    <w:lvl w:ilvl="5" w:tplc="DEF02720" w:tentative="1">
      <w:start w:val="1"/>
      <w:numFmt w:val="bullet"/>
      <w:lvlText w:val=""/>
      <w:lvlJc w:val="left"/>
      <w:pPr>
        <w:tabs>
          <w:tab w:val="num" w:pos="4320"/>
        </w:tabs>
        <w:ind w:left="4320" w:hanging="360"/>
      </w:pPr>
      <w:rPr>
        <w:rFonts w:ascii="Wingdings 2" w:hAnsi="Wingdings 2" w:hint="default"/>
      </w:rPr>
    </w:lvl>
    <w:lvl w:ilvl="6" w:tplc="3C3ACEB0" w:tentative="1">
      <w:start w:val="1"/>
      <w:numFmt w:val="bullet"/>
      <w:lvlText w:val=""/>
      <w:lvlJc w:val="left"/>
      <w:pPr>
        <w:tabs>
          <w:tab w:val="num" w:pos="5040"/>
        </w:tabs>
        <w:ind w:left="5040" w:hanging="360"/>
      </w:pPr>
      <w:rPr>
        <w:rFonts w:ascii="Wingdings 2" w:hAnsi="Wingdings 2" w:hint="default"/>
      </w:rPr>
    </w:lvl>
    <w:lvl w:ilvl="7" w:tplc="AEB6016E" w:tentative="1">
      <w:start w:val="1"/>
      <w:numFmt w:val="bullet"/>
      <w:lvlText w:val=""/>
      <w:lvlJc w:val="left"/>
      <w:pPr>
        <w:tabs>
          <w:tab w:val="num" w:pos="5760"/>
        </w:tabs>
        <w:ind w:left="5760" w:hanging="360"/>
      </w:pPr>
      <w:rPr>
        <w:rFonts w:ascii="Wingdings 2" w:hAnsi="Wingdings 2" w:hint="default"/>
      </w:rPr>
    </w:lvl>
    <w:lvl w:ilvl="8" w:tplc="1D66589E" w:tentative="1">
      <w:start w:val="1"/>
      <w:numFmt w:val="bullet"/>
      <w:lvlText w:val=""/>
      <w:lvlJc w:val="left"/>
      <w:pPr>
        <w:tabs>
          <w:tab w:val="num" w:pos="6480"/>
        </w:tabs>
        <w:ind w:left="6480" w:hanging="360"/>
      </w:pPr>
      <w:rPr>
        <w:rFonts w:ascii="Wingdings 2" w:hAnsi="Wingdings 2" w:hint="default"/>
      </w:rPr>
    </w:lvl>
  </w:abstractNum>
  <w:abstractNum w:abstractNumId="20">
    <w:nsid w:val="51574319"/>
    <w:multiLevelType w:val="hybridMultilevel"/>
    <w:tmpl w:val="9D0E8790"/>
    <w:lvl w:ilvl="0" w:tplc="39B42B28">
      <w:start w:val="1"/>
      <w:numFmt w:val="bullet"/>
      <w:lvlText w:val=""/>
      <w:lvlJc w:val="left"/>
      <w:pPr>
        <w:tabs>
          <w:tab w:val="num" w:pos="720"/>
        </w:tabs>
        <w:ind w:left="720" w:hanging="360"/>
      </w:pPr>
      <w:rPr>
        <w:rFonts w:ascii="Wingdings 2" w:hAnsi="Wingdings 2" w:hint="default"/>
      </w:rPr>
    </w:lvl>
    <w:lvl w:ilvl="1" w:tplc="23E6ABF6" w:tentative="1">
      <w:start w:val="1"/>
      <w:numFmt w:val="bullet"/>
      <w:lvlText w:val=""/>
      <w:lvlJc w:val="left"/>
      <w:pPr>
        <w:tabs>
          <w:tab w:val="num" w:pos="1440"/>
        </w:tabs>
        <w:ind w:left="1440" w:hanging="360"/>
      </w:pPr>
      <w:rPr>
        <w:rFonts w:ascii="Wingdings 2" w:hAnsi="Wingdings 2" w:hint="default"/>
      </w:rPr>
    </w:lvl>
    <w:lvl w:ilvl="2" w:tplc="A62450DC" w:tentative="1">
      <w:start w:val="1"/>
      <w:numFmt w:val="bullet"/>
      <w:lvlText w:val=""/>
      <w:lvlJc w:val="left"/>
      <w:pPr>
        <w:tabs>
          <w:tab w:val="num" w:pos="2160"/>
        </w:tabs>
        <w:ind w:left="2160" w:hanging="360"/>
      </w:pPr>
      <w:rPr>
        <w:rFonts w:ascii="Wingdings 2" w:hAnsi="Wingdings 2" w:hint="default"/>
      </w:rPr>
    </w:lvl>
    <w:lvl w:ilvl="3" w:tplc="567C3962" w:tentative="1">
      <w:start w:val="1"/>
      <w:numFmt w:val="bullet"/>
      <w:lvlText w:val=""/>
      <w:lvlJc w:val="left"/>
      <w:pPr>
        <w:tabs>
          <w:tab w:val="num" w:pos="2880"/>
        </w:tabs>
        <w:ind w:left="2880" w:hanging="360"/>
      </w:pPr>
      <w:rPr>
        <w:rFonts w:ascii="Wingdings 2" w:hAnsi="Wingdings 2" w:hint="default"/>
      </w:rPr>
    </w:lvl>
    <w:lvl w:ilvl="4" w:tplc="B298E32C" w:tentative="1">
      <w:start w:val="1"/>
      <w:numFmt w:val="bullet"/>
      <w:lvlText w:val=""/>
      <w:lvlJc w:val="left"/>
      <w:pPr>
        <w:tabs>
          <w:tab w:val="num" w:pos="3600"/>
        </w:tabs>
        <w:ind w:left="3600" w:hanging="360"/>
      </w:pPr>
      <w:rPr>
        <w:rFonts w:ascii="Wingdings 2" w:hAnsi="Wingdings 2" w:hint="default"/>
      </w:rPr>
    </w:lvl>
    <w:lvl w:ilvl="5" w:tplc="CEFE8892" w:tentative="1">
      <w:start w:val="1"/>
      <w:numFmt w:val="bullet"/>
      <w:lvlText w:val=""/>
      <w:lvlJc w:val="left"/>
      <w:pPr>
        <w:tabs>
          <w:tab w:val="num" w:pos="4320"/>
        </w:tabs>
        <w:ind w:left="4320" w:hanging="360"/>
      </w:pPr>
      <w:rPr>
        <w:rFonts w:ascii="Wingdings 2" w:hAnsi="Wingdings 2" w:hint="default"/>
      </w:rPr>
    </w:lvl>
    <w:lvl w:ilvl="6" w:tplc="E1AE800E" w:tentative="1">
      <w:start w:val="1"/>
      <w:numFmt w:val="bullet"/>
      <w:lvlText w:val=""/>
      <w:lvlJc w:val="left"/>
      <w:pPr>
        <w:tabs>
          <w:tab w:val="num" w:pos="5040"/>
        </w:tabs>
        <w:ind w:left="5040" w:hanging="360"/>
      </w:pPr>
      <w:rPr>
        <w:rFonts w:ascii="Wingdings 2" w:hAnsi="Wingdings 2" w:hint="default"/>
      </w:rPr>
    </w:lvl>
    <w:lvl w:ilvl="7" w:tplc="1D7467A0" w:tentative="1">
      <w:start w:val="1"/>
      <w:numFmt w:val="bullet"/>
      <w:lvlText w:val=""/>
      <w:lvlJc w:val="left"/>
      <w:pPr>
        <w:tabs>
          <w:tab w:val="num" w:pos="5760"/>
        </w:tabs>
        <w:ind w:left="5760" w:hanging="360"/>
      </w:pPr>
      <w:rPr>
        <w:rFonts w:ascii="Wingdings 2" w:hAnsi="Wingdings 2" w:hint="default"/>
      </w:rPr>
    </w:lvl>
    <w:lvl w:ilvl="8" w:tplc="D56887F6" w:tentative="1">
      <w:start w:val="1"/>
      <w:numFmt w:val="bullet"/>
      <w:lvlText w:val=""/>
      <w:lvlJc w:val="left"/>
      <w:pPr>
        <w:tabs>
          <w:tab w:val="num" w:pos="6480"/>
        </w:tabs>
        <w:ind w:left="6480" w:hanging="360"/>
      </w:pPr>
      <w:rPr>
        <w:rFonts w:ascii="Wingdings 2" w:hAnsi="Wingdings 2" w:hint="default"/>
      </w:rPr>
    </w:lvl>
  </w:abstractNum>
  <w:abstractNum w:abstractNumId="21">
    <w:nsid w:val="51B558A7"/>
    <w:multiLevelType w:val="hybridMultilevel"/>
    <w:tmpl w:val="6EE81CC6"/>
    <w:lvl w:ilvl="0" w:tplc="27F41BE2">
      <w:start w:val="1"/>
      <w:numFmt w:val="bullet"/>
      <w:lvlText w:val=""/>
      <w:lvlJc w:val="left"/>
      <w:pPr>
        <w:tabs>
          <w:tab w:val="num" w:pos="720"/>
        </w:tabs>
        <w:ind w:left="720" w:hanging="360"/>
      </w:pPr>
      <w:rPr>
        <w:rFonts w:ascii="Wingdings 2" w:hAnsi="Wingdings 2" w:hint="default"/>
      </w:rPr>
    </w:lvl>
    <w:lvl w:ilvl="1" w:tplc="0E58C8AC" w:tentative="1">
      <w:start w:val="1"/>
      <w:numFmt w:val="bullet"/>
      <w:lvlText w:val=""/>
      <w:lvlJc w:val="left"/>
      <w:pPr>
        <w:tabs>
          <w:tab w:val="num" w:pos="1440"/>
        </w:tabs>
        <w:ind w:left="1440" w:hanging="360"/>
      </w:pPr>
      <w:rPr>
        <w:rFonts w:ascii="Wingdings 2" w:hAnsi="Wingdings 2" w:hint="default"/>
      </w:rPr>
    </w:lvl>
    <w:lvl w:ilvl="2" w:tplc="1352A912" w:tentative="1">
      <w:start w:val="1"/>
      <w:numFmt w:val="bullet"/>
      <w:lvlText w:val=""/>
      <w:lvlJc w:val="left"/>
      <w:pPr>
        <w:tabs>
          <w:tab w:val="num" w:pos="2160"/>
        </w:tabs>
        <w:ind w:left="2160" w:hanging="360"/>
      </w:pPr>
      <w:rPr>
        <w:rFonts w:ascii="Wingdings 2" w:hAnsi="Wingdings 2" w:hint="default"/>
      </w:rPr>
    </w:lvl>
    <w:lvl w:ilvl="3" w:tplc="A34AB636" w:tentative="1">
      <w:start w:val="1"/>
      <w:numFmt w:val="bullet"/>
      <w:lvlText w:val=""/>
      <w:lvlJc w:val="left"/>
      <w:pPr>
        <w:tabs>
          <w:tab w:val="num" w:pos="2880"/>
        </w:tabs>
        <w:ind w:left="2880" w:hanging="360"/>
      </w:pPr>
      <w:rPr>
        <w:rFonts w:ascii="Wingdings 2" w:hAnsi="Wingdings 2" w:hint="default"/>
      </w:rPr>
    </w:lvl>
    <w:lvl w:ilvl="4" w:tplc="D6D424DC" w:tentative="1">
      <w:start w:val="1"/>
      <w:numFmt w:val="bullet"/>
      <w:lvlText w:val=""/>
      <w:lvlJc w:val="left"/>
      <w:pPr>
        <w:tabs>
          <w:tab w:val="num" w:pos="3600"/>
        </w:tabs>
        <w:ind w:left="3600" w:hanging="360"/>
      </w:pPr>
      <w:rPr>
        <w:rFonts w:ascii="Wingdings 2" w:hAnsi="Wingdings 2" w:hint="default"/>
      </w:rPr>
    </w:lvl>
    <w:lvl w:ilvl="5" w:tplc="6BB44F9C" w:tentative="1">
      <w:start w:val="1"/>
      <w:numFmt w:val="bullet"/>
      <w:lvlText w:val=""/>
      <w:lvlJc w:val="left"/>
      <w:pPr>
        <w:tabs>
          <w:tab w:val="num" w:pos="4320"/>
        </w:tabs>
        <w:ind w:left="4320" w:hanging="360"/>
      </w:pPr>
      <w:rPr>
        <w:rFonts w:ascii="Wingdings 2" w:hAnsi="Wingdings 2" w:hint="default"/>
      </w:rPr>
    </w:lvl>
    <w:lvl w:ilvl="6" w:tplc="6D4A20E6" w:tentative="1">
      <w:start w:val="1"/>
      <w:numFmt w:val="bullet"/>
      <w:lvlText w:val=""/>
      <w:lvlJc w:val="left"/>
      <w:pPr>
        <w:tabs>
          <w:tab w:val="num" w:pos="5040"/>
        </w:tabs>
        <w:ind w:left="5040" w:hanging="360"/>
      </w:pPr>
      <w:rPr>
        <w:rFonts w:ascii="Wingdings 2" w:hAnsi="Wingdings 2" w:hint="default"/>
      </w:rPr>
    </w:lvl>
    <w:lvl w:ilvl="7" w:tplc="5A26BE6E" w:tentative="1">
      <w:start w:val="1"/>
      <w:numFmt w:val="bullet"/>
      <w:lvlText w:val=""/>
      <w:lvlJc w:val="left"/>
      <w:pPr>
        <w:tabs>
          <w:tab w:val="num" w:pos="5760"/>
        </w:tabs>
        <w:ind w:left="5760" w:hanging="360"/>
      </w:pPr>
      <w:rPr>
        <w:rFonts w:ascii="Wingdings 2" w:hAnsi="Wingdings 2" w:hint="default"/>
      </w:rPr>
    </w:lvl>
    <w:lvl w:ilvl="8" w:tplc="FEFE0834" w:tentative="1">
      <w:start w:val="1"/>
      <w:numFmt w:val="bullet"/>
      <w:lvlText w:val=""/>
      <w:lvlJc w:val="left"/>
      <w:pPr>
        <w:tabs>
          <w:tab w:val="num" w:pos="6480"/>
        </w:tabs>
        <w:ind w:left="6480" w:hanging="360"/>
      </w:pPr>
      <w:rPr>
        <w:rFonts w:ascii="Wingdings 2" w:hAnsi="Wingdings 2" w:hint="default"/>
      </w:rPr>
    </w:lvl>
  </w:abstractNum>
  <w:abstractNum w:abstractNumId="22">
    <w:nsid w:val="555E476F"/>
    <w:multiLevelType w:val="multilevel"/>
    <w:tmpl w:val="544C5F3C"/>
    <w:lvl w:ilvl="0">
      <w:start w:val="1"/>
      <w:numFmt w:val="decimal"/>
      <w:lvlText w:val="%1."/>
      <w:lvlJc w:val="left"/>
      <w:pPr>
        <w:tabs>
          <w:tab w:val="num" w:pos="3240"/>
        </w:tabs>
        <w:ind w:left="3240" w:hanging="360"/>
      </w:pPr>
    </w:lvl>
    <w:lvl w:ilvl="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23">
    <w:nsid w:val="5FC43B8C"/>
    <w:multiLevelType w:val="multilevel"/>
    <w:tmpl w:val="37A0658A"/>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24">
    <w:nsid w:val="62E128D8"/>
    <w:multiLevelType w:val="hybridMultilevel"/>
    <w:tmpl w:val="4B2AF33E"/>
    <w:lvl w:ilvl="0" w:tplc="2D9C2C14">
      <w:start w:val="1"/>
      <w:numFmt w:val="bullet"/>
      <w:lvlText w:val=""/>
      <w:lvlJc w:val="left"/>
      <w:pPr>
        <w:tabs>
          <w:tab w:val="num" w:pos="720"/>
        </w:tabs>
        <w:ind w:left="720" w:hanging="360"/>
      </w:pPr>
      <w:rPr>
        <w:rFonts w:ascii="Wingdings 2" w:hAnsi="Wingdings 2" w:hint="default"/>
      </w:rPr>
    </w:lvl>
    <w:lvl w:ilvl="1" w:tplc="86CCD4D0" w:tentative="1">
      <w:start w:val="1"/>
      <w:numFmt w:val="bullet"/>
      <w:lvlText w:val=""/>
      <w:lvlJc w:val="left"/>
      <w:pPr>
        <w:tabs>
          <w:tab w:val="num" w:pos="1440"/>
        </w:tabs>
        <w:ind w:left="1440" w:hanging="360"/>
      </w:pPr>
      <w:rPr>
        <w:rFonts w:ascii="Wingdings 2" w:hAnsi="Wingdings 2" w:hint="default"/>
      </w:rPr>
    </w:lvl>
    <w:lvl w:ilvl="2" w:tplc="A6F0E054" w:tentative="1">
      <w:start w:val="1"/>
      <w:numFmt w:val="bullet"/>
      <w:lvlText w:val=""/>
      <w:lvlJc w:val="left"/>
      <w:pPr>
        <w:tabs>
          <w:tab w:val="num" w:pos="2160"/>
        </w:tabs>
        <w:ind w:left="2160" w:hanging="360"/>
      </w:pPr>
      <w:rPr>
        <w:rFonts w:ascii="Wingdings 2" w:hAnsi="Wingdings 2" w:hint="default"/>
      </w:rPr>
    </w:lvl>
    <w:lvl w:ilvl="3" w:tplc="A1884916" w:tentative="1">
      <w:start w:val="1"/>
      <w:numFmt w:val="bullet"/>
      <w:lvlText w:val=""/>
      <w:lvlJc w:val="left"/>
      <w:pPr>
        <w:tabs>
          <w:tab w:val="num" w:pos="2880"/>
        </w:tabs>
        <w:ind w:left="2880" w:hanging="360"/>
      </w:pPr>
      <w:rPr>
        <w:rFonts w:ascii="Wingdings 2" w:hAnsi="Wingdings 2" w:hint="default"/>
      </w:rPr>
    </w:lvl>
    <w:lvl w:ilvl="4" w:tplc="303236A8" w:tentative="1">
      <w:start w:val="1"/>
      <w:numFmt w:val="bullet"/>
      <w:lvlText w:val=""/>
      <w:lvlJc w:val="left"/>
      <w:pPr>
        <w:tabs>
          <w:tab w:val="num" w:pos="3600"/>
        </w:tabs>
        <w:ind w:left="3600" w:hanging="360"/>
      </w:pPr>
      <w:rPr>
        <w:rFonts w:ascii="Wingdings 2" w:hAnsi="Wingdings 2" w:hint="default"/>
      </w:rPr>
    </w:lvl>
    <w:lvl w:ilvl="5" w:tplc="4352F41C" w:tentative="1">
      <w:start w:val="1"/>
      <w:numFmt w:val="bullet"/>
      <w:lvlText w:val=""/>
      <w:lvlJc w:val="left"/>
      <w:pPr>
        <w:tabs>
          <w:tab w:val="num" w:pos="4320"/>
        </w:tabs>
        <w:ind w:left="4320" w:hanging="360"/>
      </w:pPr>
      <w:rPr>
        <w:rFonts w:ascii="Wingdings 2" w:hAnsi="Wingdings 2" w:hint="default"/>
      </w:rPr>
    </w:lvl>
    <w:lvl w:ilvl="6" w:tplc="68309502" w:tentative="1">
      <w:start w:val="1"/>
      <w:numFmt w:val="bullet"/>
      <w:lvlText w:val=""/>
      <w:lvlJc w:val="left"/>
      <w:pPr>
        <w:tabs>
          <w:tab w:val="num" w:pos="5040"/>
        </w:tabs>
        <w:ind w:left="5040" w:hanging="360"/>
      </w:pPr>
      <w:rPr>
        <w:rFonts w:ascii="Wingdings 2" w:hAnsi="Wingdings 2" w:hint="default"/>
      </w:rPr>
    </w:lvl>
    <w:lvl w:ilvl="7" w:tplc="D374CA6C" w:tentative="1">
      <w:start w:val="1"/>
      <w:numFmt w:val="bullet"/>
      <w:lvlText w:val=""/>
      <w:lvlJc w:val="left"/>
      <w:pPr>
        <w:tabs>
          <w:tab w:val="num" w:pos="5760"/>
        </w:tabs>
        <w:ind w:left="5760" w:hanging="360"/>
      </w:pPr>
      <w:rPr>
        <w:rFonts w:ascii="Wingdings 2" w:hAnsi="Wingdings 2" w:hint="default"/>
      </w:rPr>
    </w:lvl>
    <w:lvl w:ilvl="8" w:tplc="0F686F98" w:tentative="1">
      <w:start w:val="1"/>
      <w:numFmt w:val="bullet"/>
      <w:lvlText w:val=""/>
      <w:lvlJc w:val="left"/>
      <w:pPr>
        <w:tabs>
          <w:tab w:val="num" w:pos="6480"/>
        </w:tabs>
        <w:ind w:left="6480" w:hanging="360"/>
      </w:pPr>
      <w:rPr>
        <w:rFonts w:ascii="Wingdings 2" w:hAnsi="Wingdings 2" w:hint="default"/>
      </w:rPr>
    </w:lvl>
  </w:abstractNum>
  <w:abstractNum w:abstractNumId="25">
    <w:nsid w:val="776F2D44"/>
    <w:multiLevelType w:val="hybridMultilevel"/>
    <w:tmpl w:val="8C726184"/>
    <w:lvl w:ilvl="0" w:tplc="5FE439D8">
      <w:start w:val="1"/>
      <w:numFmt w:val="bullet"/>
      <w:lvlText w:val=""/>
      <w:lvlJc w:val="left"/>
      <w:pPr>
        <w:tabs>
          <w:tab w:val="num" w:pos="720"/>
        </w:tabs>
        <w:ind w:left="720" w:hanging="360"/>
      </w:pPr>
      <w:rPr>
        <w:rFonts w:ascii="Wingdings 2" w:hAnsi="Wingdings 2" w:hint="default"/>
      </w:rPr>
    </w:lvl>
    <w:lvl w:ilvl="1" w:tplc="8BB65988" w:tentative="1">
      <w:start w:val="1"/>
      <w:numFmt w:val="bullet"/>
      <w:lvlText w:val=""/>
      <w:lvlJc w:val="left"/>
      <w:pPr>
        <w:tabs>
          <w:tab w:val="num" w:pos="1440"/>
        </w:tabs>
        <w:ind w:left="1440" w:hanging="360"/>
      </w:pPr>
      <w:rPr>
        <w:rFonts w:ascii="Wingdings 2" w:hAnsi="Wingdings 2" w:hint="default"/>
      </w:rPr>
    </w:lvl>
    <w:lvl w:ilvl="2" w:tplc="49B4FB84" w:tentative="1">
      <w:start w:val="1"/>
      <w:numFmt w:val="bullet"/>
      <w:lvlText w:val=""/>
      <w:lvlJc w:val="left"/>
      <w:pPr>
        <w:tabs>
          <w:tab w:val="num" w:pos="2160"/>
        </w:tabs>
        <w:ind w:left="2160" w:hanging="360"/>
      </w:pPr>
      <w:rPr>
        <w:rFonts w:ascii="Wingdings 2" w:hAnsi="Wingdings 2" w:hint="default"/>
      </w:rPr>
    </w:lvl>
    <w:lvl w:ilvl="3" w:tplc="95ECE346" w:tentative="1">
      <w:start w:val="1"/>
      <w:numFmt w:val="bullet"/>
      <w:lvlText w:val=""/>
      <w:lvlJc w:val="left"/>
      <w:pPr>
        <w:tabs>
          <w:tab w:val="num" w:pos="2880"/>
        </w:tabs>
        <w:ind w:left="2880" w:hanging="360"/>
      </w:pPr>
      <w:rPr>
        <w:rFonts w:ascii="Wingdings 2" w:hAnsi="Wingdings 2" w:hint="default"/>
      </w:rPr>
    </w:lvl>
    <w:lvl w:ilvl="4" w:tplc="79CE3152" w:tentative="1">
      <w:start w:val="1"/>
      <w:numFmt w:val="bullet"/>
      <w:lvlText w:val=""/>
      <w:lvlJc w:val="left"/>
      <w:pPr>
        <w:tabs>
          <w:tab w:val="num" w:pos="3600"/>
        </w:tabs>
        <w:ind w:left="3600" w:hanging="360"/>
      </w:pPr>
      <w:rPr>
        <w:rFonts w:ascii="Wingdings 2" w:hAnsi="Wingdings 2" w:hint="default"/>
      </w:rPr>
    </w:lvl>
    <w:lvl w:ilvl="5" w:tplc="80E689C0" w:tentative="1">
      <w:start w:val="1"/>
      <w:numFmt w:val="bullet"/>
      <w:lvlText w:val=""/>
      <w:lvlJc w:val="left"/>
      <w:pPr>
        <w:tabs>
          <w:tab w:val="num" w:pos="4320"/>
        </w:tabs>
        <w:ind w:left="4320" w:hanging="360"/>
      </w:pPr>
      <w:rPr>
        <w:rFonts w:ascii="Wingdings 2" w:hAnsi="Wingdings 2" w:hint="default"/>
      </w:rPr>
    </w:lvl>
    <w:lvl w:ilvl="6" w:tplc="F7B8FE5C" w:tentative="1">
      <w:start w:val="1"/>
      <w:numFmt w:val="bullet"/>
      <w:lvlText w:val=""/>
      <w:lvlJc w:val="left"/>
      <w:pPr>
        <w:tabs>
          <w:tab w:val="num" w:pos="5040"/>
        </w:tabs>
        <w:ind w:left="5040" w:hanging="360"/>
      </w:pPr>
      <w:rPr>
        <w:rFonts w:ascii="Wingdings 2" w:hAnsi="Wingdings 2" w:hint="default"/>
      </w:rPr>
    </w:lvl>
    <w:lvl w:ilvl="7" w:tplc="97867DD6" w:tentative="1">
      <w:start w:val="1"/>
      <w:numFmt w:val="bullet"/>
      <w:lvlText w:val=""/>
      <w:lvlJc w:val="left"/>
      <w:pPr>
        <w:tabs>
          <w:tab w:val="num" w:pos="5760"/>
        </w:tabs>
        <w:ind w:left="5760" w:hanging="360"/>
      </w:pPr>
      <w:rPr>
        <w:rFonts w:ascii="Wingdings 2" w:hAnsi="Wingdings 2" w:hint="default"/>
      </w:rPr>
    </w:lvl>
    <w:lvl w:ilvl="8" w:tplc="041E2C8E" w:tentative="1">
      <w:start w:val="1"/>
      <w:numFmt w:val="bullet"/>
      <w:lvlText w:val=""/>
      <w:lvlJc w:val="left"/>
      <w:pPr>
        <w:tabs>
          <w:tab w:val="num" w:pos="6480"/>
        </w:tabs>
        <w:ind w:left="6480" w:hanging="360"/>
      </w:pPr>
      <w:rPr>
        <w:rFonts w:ascii="Wingdings 2" w:hAnsi="Wingdings 2" w:hint="default"/>
      </w:rPr>
    </w:lvl>
  </w:abstractNum>
  <w:abstractNum w:abstractNumId="26">
    <w:nsid w:val="7AD221F8"/>
    <w:multiLevelType w:val="hybridMultilevel"/>
    <w:tmpl w:val="C95A0566"/>
    <w:lvl w:ilvl="0" w:tplc="556A379A">
      <w:start w:val="1"/>
      <w:numFmt w:val="bullet"/>
      <w:lvlText w:val=""/>
      <w:lvlJc w:val="left"/>
      <w:pPr>
        <w:tabs>
          <w:tab w:val="num" w:pos="720"/>
        </w:tabs>
        <w:ind w:left="720" w:hanging="360"/>
      </w:pPr>
      <w:rPr>
        <w:rFonts w:ascii="Wingdings 2" w:hAnsi="Wingdings 2" w:hint="default"/>
      </w:rPr>
    </w:lvl>
    <w:lvl w:ilvl="1" w:tplc="61B2526E" w:tentative="1">
      <w:start w:val="1"/>
      <w:numFmt w:val="bullet"/>
      <w:lvlText w:val=""/>
      <w:lvlJc w:val="left"/>
      <w:pPr>
        <w:tabs>
          <w:tab w:val="num" w:pos="1440"/>
        </w:tabs>
        <w:ind w:left="1440" w:hanging="360"/>
      </w:pPr>
      <w:rPr>
        <w:rFonts w:ascii="Wingdings 2" w:hAnsi="Wingdings 2" w:hint="default"/>
      </w:rPr>
    </w:lvl>
    <w:lvl w:ilvl="2" w:tplc="98B27226" w:tentative="1">
      <w:start w:val="1"/>
      <w:numFmt w:val="bullet"/>
      <w:lvlText w:val=""/>
      <w:lvlJc w:val="left"/>
      <w:pPr>
        <w:tabs>
          <w:tab w:val="num" w:pos="2160"/>
        </w:tabs>
        <w:ind w:left="2160" w:hanging="360"/>
      </w:pPr>
      <w:rPr>
        <w:rFonts w:ascii="Wingdings 2" w:hAnsi="Wingdings 2" w:hint="default"/>
      </w:rPr>
    </w:lvl>
    <w:lvl w:ilvl="3" w:tplc="8B62B630" w:tentative="1">
      <w:start w:val="1"/>
      <w:numFmt w:val="bullet"/>
      <w:lvlText w:val=""/>
      <w:lvlJc w:val="left"/>
      <w:pPr>
        <w:tabs>
          <w:tab w:val="num" w:pos="2880"/>
        </w:tabs>
        <w:ind w:left="2880" w:hanging="360"/>
      </w:pPr>
      <w:rPr>
        <w:rFonts w:ascii="Wingdings 2" w:hAnsi="Wingdings 2" w:hint="default"/>
      </w:rPr>
    </w:lvl>
    <w:lvl w:ilvl="4" w:tplc="E5FC7C20" w:tentative="1">
      <w:start w:val="1"/>
      <w:numFmt w:val="bullet"/>
      <w:lvlText w:val=""/>
      <w:lvlJc w:val="left"/>
      <w:pPr>
        <w:tabs>
          <w:tab w:val="num" w:pos="3600"/>
        </w:tabs>
        <w:ind w:left="3600" w:hanging="360"/>
      </w:pPr>
      <w:rPr>
        <w:rFonts w:ascii="Wingdings 2" w:hAnsi="Wingdings 2" w:hint="default"/>
      </w:rPr>
    </w:lvl>
    <w:lvl w:ilvl="5" w:tplc="46B60AE8" w:tentative="1">
      <w:start w:val="1"/>
      <w:numFmt w:val="bullet"/>
      <w:lvlText w:val=""/>
      <w:lvlJc w:val="left"/>
      <w:pPr>
        <w:tabs>
          <w:tab w:val="num" w:pos="4320"/>
        </w:tabs>
        <w:ind w:left="4320" w:hanging="360"/>
      </w:pPr>
      <w:rPr>
        <w:rFonts w:ascii="Wingdings 2" w:hAnsi="Wingdings 2" w:hint="default"/>
      </w:rPr>
    </w:lvl>
    <w:lvl w:ilvl="6" w:tplc="C0421C8A" w:tentative="1">
      <w:start w:val="1"/>
      <w:numFmt w:val="bullet"/>
      <w:lvlText w:val=""/>
      <w:lvlJc w:val="left"/>
      <w:pPr>
        <w:tabs>
          <w:tab w:val="num" w:pos="5040"/>
        </w:tabs>
        <w:ind w:left="5040" w:hanging="360"/>
      </w:pPr>
      <w:rPr>
        <w:rFonts w:ascii="Wingdings 2" w:hAnsi="Wingdings 2" w:hint="default"/>
      </w:rPr>
    </w:lvl>
    <w:lvl w:ilvl="7" w:tplc="64687098" w:tentative="1">
      <w:start w:val="1"/>
      <w:numFmt w:val="bullet"/>
      <w:lvlText w:val=""/>
      <w:lvlJc w:val="left"/>
      <w:pPr>
        <w:tabs>
          <w:tab w:val="num" w:pos="5760"/>
        </w:tabs>
        <w:ind w:left="5760" w:hanging="360"/>
      </w:pPr>
      <w:rPr>
        <w:rFonts w:ascii="Wingdings 2" w:hAnsi="Wingdings 2" w:hint="default"/>
      </w:rPr>
    </w:lvl>
    <w:lvl w:ilvl="8" w:tplc="1A885806" w:tentative="1">
      <w:start w:val="1"/>
      <w:numFmt w:val="bullet"/>
      <w:lvlText w:val=""/>
      <w:lvlJc w:val="left"/>
      <w:pPr>
        <w:tabs>
          <w:tab w:val="num" w:pos="6480"/>
        </w:tabs>
        <w:ind w:left="6480" w:hanging="360"/>
      </w:pPr>
      <w:rPr>
        <w:rFonts w:ascii="Wingdings 2" w:hAnsi="Wingdings 2" w:hint="default"/>
      </w:rPr>
    </w:lvl>
  </w:abstractNum>
  <w:abstractNum w:abstractNumId="27">
    <w:nsid w:val="7C2D173E"/>
    <w:multiLevelType w:val="hybridMultilevel"/>
    <w:tmpl w:val="C27824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781908"/>
    <w:multiLevelType w:val="hybridMultilevel"/>
    <w:tmpl w:val="619C2F80"/>
    <w:lvl w:ilvl="0" w:tplc="DDCEA836">
      <w:start w:val="1"/>
      <w:numFmt w:val="bullet"/>
      <w:lvlText w:val=""/>
      <w:lvlJc w:val="left"/>
      <w:pPr>
        <w:tabs>
          <w:tab w:val="num" w:pos="720"/>
        </w:tabs>
        <w:ind w:left="720" w:hanging="360"/>
      </w:pPr>
      <w:rPr>
        <w:rFonts w:ascii="Wingdings 2" w:hAnsi="Wingdings 2" w:hint="default"/>
      </w:rPr>
    </w:lvl>
    <w:lvl w:ilvl="1" w:tplc="8A72A824">
      <w:start w:val="1"/>
      <w:numFmt w:val="lowerLetter"/>
      <w:lvlText w:val="%2."/>
      <w:lvlJc w:val="left"/>
      <w:pPr>
        <w:tabs>
          <w:tab w:val="num" w:pos="1440"/>
        </w:tabs>
        <w:ind w:left="1440" w:hanging="360"/>
      </w:pPr>
    </w:lvl>
    <w:lvl w:ilvl="2" w:tplc="A87051D4">
      <w:start w:val="1"/>
      <w:numFmt w:val="upperLetter"/>
      <w:lvlText w:val="%3."/>
      <w:lvlJc w:val="left"/>
      <w:pPr>
        <w:ind w:left="2160" w:hanging="360"/>
      </w:pPr>
      <w:rPr>
        <w:rFonts w:hint="default"/>
        <w:b/>
      </w:rPr>
    </w:lvl>
    <w:lvl w:ilvl="3" w:tplc="E2FC74D2" w:tentative="1">
      <w:start w:val="1"/>
      <w:numFmt w:val="bullet"/>
      <w:lvlText w:val=""/>
      <w:lvlJc w:val="left"/>
      <w:pPr>
        <w:tabs>
          <w:tab w:val="num" w:pos="2880"/>
        </w:tabs>
        <w:ind w:left="2880" w:hanging="360"/>
      </w:pPr>
      <w:rPr>
        <w:rFonts w:ascii="Wingdings 2" w:hAnsi="Wingdings 2" w:hint="default"/>
      </w:rPr>
    </w:lvl>
    <w:lvl w:ilvl="4" w:tplc="2D880456" w:tentative="1">
      <w:start w:val="1"/>
      <w:numFmt w:val="bullet"/>
      <w:lvlText w:val=""/>
      <w:lvlJc w:val="left"/>
      <w:pPr>
        <w:tabs>
          <w:tab w:val="num" w:pos="3600"/>
        </w:tabs>
        <w:ind w:left="3600" w:hanging="360"/>
      </w:pPr>
      <w:rPr>
        <w:rFonts w:ascii="Wingdings 2" w:hAnsi="Wingdings 2" w:hint="default"/>
      </w:rPr>
    </w:lvl>
    <w:lvl w:ilvl="5" w:tplc="9D1A6278" w:tentative="1">
      <w:start w:val="1"/>
      <w:numFmt w:val="bullet"/>
      <w:lvlText w:val=""/>
      <w:lvlJc w:val="left"/>
      <w:pPr>
        <w:tabs>
          <w:tab w:val="num" w:pos="4320"/>
        </w:tabs>
        <w:ind w:left="4320" w:hanging="360"/>
      </w:pPr>
      <w:rPr>
        <w:rFonts w:ascii="Wingdings 2" w:hAnsi="Wingdings 2" w:hint="default"/>
      </w:rPr>
    </w:lvl>
    <w:lvl w:ilvl="6" w:tplc="22F2F0DC" w:tentative="1">
      <w:start w:val="1"/>
      <w:numFmt w:val="bullet"/>
      <w:lvlText w:val=""/>
      <w:lvlJc w:val="left"/>
      <w:pPr>
        <w:tabs>
          <w:tab w:val="num" w:pos="5040"/>
        </w:tabs>
        <w:ind w:left="5040" w:hanging="360"/>
      </w:pPr>
      <w:rPr>
        <w:rFonts w:ascii="Wingdings 2" w:hAnsi="Wingdings 2" w:hint="default"/>
      </w:rPr>
    </w:lvl>
    <w:lvl w:ilvl="7" w:tplc="DE62E022" w:tentative="1">
      <w:start w:val="1"/>
      <w:numFmt w:val="bullet"/>
      <w:lvlText w:val=""/>
      <w:lvlJc w:val="left"/>
      <w:pPr>
        <w:tabs>
          <w:tab w:val="num" w:pos="5760"/>
        </w:tabs>
        <w:ind w:left="5760" w:hanging="360"/>
      </w:pPr>
      <w:rPr>
        <w:rFonts w:ascii="Wingdings 2" w:hAnsi="Wingdings 2" w:hint="default"/>
      </w:rPr>
    </w:lvl>
    <w:lvl w:ilvl="8" w:tplc="FA0C4DC2" w:tentative="1">
      <w:start w:val="1"/>
      <w:numFmt w:val="bullet"/>
      <w:lvlText w:val=""/>
      <w:lvlJc w:val="left"/>
      <w:pPr>
        <w:tabs>
          <w:tab w:val="num" w:pos="6480"/>
        </w:tabs>
        <w:ind w:left="6480" w:hanging="360"/>
      </w:pPr>
      <w:rPr>
        <w:rFonts w:ascii="Wingdings 2" w:hAnsi="Wingdings 2" w:hint="default"/>
      </w:rPr>
    </w:lvl>
  </w:abstractNum>
  <w:num w:numId="1">
    <w:abstractNumId w:val="14"/>
  </w:num>
  <w:num w:numId="2">
    <w:abstractNumId w:val="9"/>
  </w:num>
  <w:num w:numId="3">
    <w:abstractNumId w:val="8"/>
  </w:num>
  <w:num w:numId="4">
    <w:abstractNumId w:val="2"/>
  </w:num>
  <w:num w:numId="5">
    <w:abstractNumId w:val="17"/>
  </w:num>
  <w:num w:numId="6">
    <w:abstractNumId w:val="24"/>
  </w:num>
  <w:num w:numId="7">
    <w:abstractNumId w:val="19"/>
  </w:num>
  <w:num w:numId="8">
    <w:abstractNumId w:val="18"/>
  </w:num>
  <w:num w:numId="9">
    <w:abstractNumId w:val="10"/>
  </w:num>
  <w:num w:numId="10">
    <w:abstractNumId w:val="13"/>
  </w:num>
  <w:num w:numId="11">
    <w:abstractNumId w:val="28"/>
  </w:num>
  <w:num w:numId="12">
    <w:abstractNumId w:val="6"/>
  </w:num>
  <w:num w:numId="13">
    <w:abstractNumId w:val="0"/>
  </w:num>
  <w:num w:numId="14">
    <w:abstractNumId w:val="22"/>
  </w:num>
  <w:num w:numId="15">
    <w:abstractNumId w:val="1"/>
  </w:num>
  <w:num w:numId="16">
    <w:abstractNumId w:val="23"/>
  </w:num>
  <w:num w:numId="17">
    <w:abstractNumId w:val="4"/>
  </w:num>
  <w:num w:numId="18">
    <w:abstractNumId w:val="16"/>
  </w:num>
  <w:num w:numId="19">
    <w:abstractNumId w:val="12"/>
  </w:num>
  <w:num w:numId="20">
    <w:abstractNumId w:val="5"/>
  </w:num>
  <w:num w:numId="21">
    <w:abstractNumId w:val="21"/>
  </w:num>
  <w:num w:numId="22">
    <w:abstractNumId w:val="26"/>
  </w:num>
  <w:num w:numId="23">
    <w:abstractNumId w:val="20"/>
  </w:num>
  <w:num w:numId="24">
    <w:abstractNumId w:val="25"/>
  </w:num>
  <w:num w:numId="25">
    <w:abstractNumId w:val="7"/>
  </w:num>
  <w:num w:numId="26">
    <w:abstractNumId w:val="15"/>
  </w:num>
  <w:num w:numId="27">
    <w:abstractNumId w:val="3"/>
  </w:num>
  <w:num w:numId="28">
    <w:abstractNumId w:val="11"/>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BA0"/>
    <w:rsid w:val="000A1768"/>
    <w:rsid w:val="00172002"/>
    <w:rsid w:val="002635BE"/>
    <w:rsid w:val="00356AE5"/>
    <w:rsid w:val="003E20DD"/>
    <w:rsid w:val="00542E62"/>
    <w:rsid w:val="005B5111"/>
    <w:rsid w:val="006A1254"/>
    <w:rsid w:val="006B4B0A"/>
    <w:rsid w:val="00794C73"/>
    <w:rsid w:val="00B83F3E"/>
    <w:rsid w:val="00BE789C"/>
    <w:rsid w:val="00C2283C"/>
    <w:rsid w:val="00CC0BA0"/>
    <w:rsid w:val="00D54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BA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BA0"/>
    <w:pPr>
      <w:ind w:left="720"/>
      <w:contextualSpacing/>
    </w:pPr>
  </w:style>
  <w:style w:type="paragraph" w:styleId="Footer">
    <w:name w:val="footer"/>
    <w:basedOn w:val="Normal"/>
    <w:link w:val="FooterChar"/>
    <w:uiPriority w:val="99"/>
    <w:unhideWhenUsed/>
    <w:rsid w:val="00CC0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BA0"/>
  </w:style>
  <w:style w:type="character" w:styleId="Hyperlink">
    <w:name w:val="Hyperlink"/>
    <w:basedOn w:val="DefaultParagraphFont"/>
    <w:uiPriority w:val="99"/>
    <w:unhideWhenUsed/>
    <w:rsid w:val="00CC0BA0"/>
    <w:rPr>
      <w:color w:val="0000FF"/>
      <w:u w:val="single"/>
    </w:rPr>
  </w:style>
  <w:style w:type="paragraph" w:styleId="NormalWeb">
    <w:name w:val="Normal (Web)"/>
    <w:basedOn w:val="Normal"/>
    <w:uiPriority w:val="99"/>
    <w:semiHidden/>
    <w:unhideWhenUsed/>
    <w:rsid w:val="00CC0B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0BA0"/>
    <w:rPr>
      <w:b/>
      <w:bCs/>
    </w:rPr>
  </w:style>
  <w:style w:type="paragraph" w:styleId="BalloonText">
    <w:name w:val="Balloon Text"/>
    <w:basedOn w:val="Normal"/>
    <w:link w:val="BalloonTextChar"/>
    <w:uiPriority w:val="99"/>
    <w:semiHidden/>
    <w:unhideWhenUsed/>
    <w:rsid w:val="00CC0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BA0"/>
    <w:rPr>
      <w:rFonts w:ascii="Tahoma" w:hAnsi="Tahoma" w:cs="Tahoma"/>
      <w:sz w:val="16"/>
      <w:szCs w:val="16"/>
    </w:rPr>
  </w:style>
  <w:style w:type="paragraph" w:customStyle="1" w:styleId="graf">
    <w:name w:val="graf"/>
    <w:basedOn w:val="Normal"/>
    <w:rsid w:val="00C2283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2283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BA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BA0"/>
    <w:pPr>
      <w:ind w:left="720"/>
      <w:contextualSpacing/>
    </w:pPr>
  </w:style>
  <w:style w:type="paragraph" w:styleId="Footer">
    <w:name w:val="footer"/>
    <w:basedOn w:val="Normal"/>
    <w:link w:val="FooterChar"/>
    <w:uiPriority w:val="99"/>
    <w:unhideWhenUsed/>
    <w:rsid w:val="00CC0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BA0"/>
  </w:style>
  <w:style w:type="character" w:styleId="Hyperlink">
    <w:name w:val="Hyperlink"/>
    <w:basedOn w:val="DefaultParagraphFont"/>
    <w:uiPriority w:val="99"/>
    <w:unhideWhenUsed/>
    <w:rsid w:val="00CC0BA0"/>
    <w:rPr>
      <w:color w:val="0000FF"/>
      <w:u w:val="single"/>
    </w:rPr>
  </w:style>
  <w:style w:type="paragraph" w:styleId="NormalWeb">
    <w:name w:val="Normal (Web)"/>
    <w:basedOn w:val="Normal"/>
    <w:uiPriority w:val="99"/>
    <w:semiHidden/>
    <w:unhideWhenUsed/>
    <w:rsid w:val="00CC0B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0BA0"/>
    <w:rPr>
      <w:b/>
      <w:bCs/>
    </w:rPr>
  </w:style>
  <w:style w:type="paragraph" w:styleId="BalloonText">
    <w:name w:val="Balloon Text"/>
    <w:basedOn w:val="Normal"/>
    <w:link w:val="BalloonTextChar"/>
    <w:uiPriority w:val="99"/>
    <w:semiHidden/>
    <w:unhideWhenUsed/>
    <w:rsid w:val="00CC0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BA0"/>
    <w:rPr>
      <w:rFonts w:ascii="Tahoma" w:hAnsi="Tahoma" w:cs="Tahoma"/>
      <w:sz w:val="16"/>
      <w:szCs w:val="16"/>
    </w:rPr>
  </w:style>
  <w:style w:type="paragraph" w:customStyle="1" w:styleId="graf">
    <w:name w:val="graf"/>
    <w:basedOn w:val="Normal"/>
    <w:rsid w:val="00C2283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228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79003">
      <w:bodyDiv w:val="1"/>
      <w:marLeft w:val="0"/>
      <w:marRight w:val="0"/>
      <w:marTop w:val="0"/>
      <w:marBottom w:val="0"/>
      <w:divBdr>
        <w:top w:val="none" w:sz="0" w:space="0" w:color="auto"/>
        <w:left w:val="none" w:sz="0" w:space="0" w:color="auto"/>
        <w:bottom w:val="none" w:sz="0" w:space="0" w:color="auto"/>
        <w:right w:val="none" w:sz="0" w:space="0" w:color="auto"/>
      </w:divBdr>
    </w:div>
    <w:div w:id="150560346">
      <w:bodyDiv w:val="1"/>
      <w:marLeft w:val="0"/>
      <w:marRight w:val="0"/>
      <w:marTop w:val="0"/>
      <w:marBottom w:val="0"/>
      <w:divBdr>
        <w:top w:val="none" w:sz="0" w:space="0" w:color="auto"/>
        <w:left w:val="none" w:sz="0" w:space="0" w:color="auto"/>
        <w:bottom w:val="none" w:sz="0" w:space="0" w:color="auto"/>
        <w:right w:val="none" w:sz="0" w:space="0" w:color="auto"/>
      </w:divBdr>
      <w:divsChild>
        <w:div w:id="1401438346">
          <w:marLeft w:val="576"/>
          <w:marRight w:val="0"/>
          <w:marTop w:val="120"/>
          <w:marBottom w:val="0"/>
          <w:divBdr>
            <w:top w:val="none" w:sz="0" w:space="0" w:color="auto"/>
            <w:left w:val="none" w:sz="0" w:space="0" w:color="auto"/>
            <w:bottom w:val="none" w:sz="0" w:space="0" w:color="auto"/>
            <w:right w:val="none" w:sz="0" w:space="0" w:color="auto"/>
          </w:divBdr>
        </w:div>
        <w:div w:id="1740327080">
          <w:marLeft w:val="576"/>
          <w:marRight w:val="0"/>
          <w:marTop w:val="120"/>
          <w:marBottom w:val="0"/>
          <w:divBdr>
            <w:top w:val="none" w:sz="0" w:space="0" w:color="auto"/>
            <w:left w:val="none" w:sz="0" w:space="0" w:color="auto"/>
            <w:bottom w:val="none" w:sz="0" w:space="0" w:color="auto"/>
            <w:right w:val="none" w:sz="0" w:space="0" w:color="auto"/>
          </w:divBdr>
        </w:div>
        <w:div w:id="824708084">
          <w:marLeft w:val="576"/>
          <w:marRight w:val="0"/>
          <w:marTop w:val="120"/>
          <w:marBottom w:val="0"/>
          <w:divBdr>
            <w:top w:val="none" w:sz="0" w:space="0" w:color="auto"/>
            <w:left w:val="none" w:sz="0" w:space="0" w:color="auto"/>
            <w:bottom w:val="none" w:sz="0" w:space="0" w:color="auto"/>
            <w:right w:val="none" w:sz="0" w:space="0" w:color="auto"/>
          </w:divBdr>
        </w:div>
      </w:divsChild>
    </w:div>
    <w:div w:id="185875804">
      <w:bodyDiv w:val="1"/>
      <w:marLeft w:val="0"/>
      <w:marRight w:val="0"/>
      <w:marTop w:val="0"/>
      <w:marBottom w:val="0"/>
      <w:divBdr>
        <w:top w:val="none" w:sz="0" w:space="0" w:color="auto"/>
        <w:left w:val="none" w:sz="0" w:space="0" w:color="auto"/>
        <w:bottom w:val="none" w:sz="0" w:space="0" w:color="auto"/>
        <w:right w:val="none" w:sz="0" w:space="0" w:color="auto"/>
      </w:divBdr>
      <w:divsChild>
        <w:div w:id="164175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398524">
      <w:bodyDiv w:val="1"/>
      <w:marLeft w:val="0"/>
      <w:marRight w:val="0"/>
      <w:marTop w:val="0"/>
      <w:marBottom w:val="0"/>
      <w:divBdr>
        <w:top w:val="none" w:sz="0" w:space="0" w:color="auto"/>
        <w:left w:val="none" w:sz="0" w:space="0" w:color="auto"/>
        <w:bottom w:val="none" w:sz="0" w:space="0" w:color="auto"/>
        <w:right w:val="none" w:sz="0" w:space="0" w:color="auto"/>
      </w:divBdr>
    </w:div>
    <w:div w:id="831599971">
      <w:bodyDiv w:val="1"/>
      <w:marLeft w:val="0"/>
      <w:marRight w:val="0"/>
      <w:marTop w:val="0"/>
      <w:marBottom w:val="0"/>
      <w:divBdr>
        <w:top w:val="none" w:sz="0" w:space="0" w:color="auto"/>
        <w:left w:val="none" w:sz="0" w:space="0" w:color="auto"/>
        <w:bottom w:val="none" w:sz="0" w:space="0" w:color="auto"/>
        <w:right w:val="none" w:sz="0" w:space="0" w:color="auto"/>
      </w:divBdr>
      <w:divsChild>
        <w:div w:id="797066492">
          <w:marLeft w:val="576"/>
          <w:marRight w:val="0"/>
          <w:marTop w:val="120"/>
          <w:marBottom w:val="0"/>
          <w:divBdr>
            <w:top w:val="none" w:sz="0" w:space="0" w:color="auto"/>
            <w:left w:val="none" w:sz="0" w:space="0" w:color="auto"/>
            <w:bottom w:val="none" w:sz="0" w:space="0" w:color="auto"/>
            <w:right w:val="none" w:sz="0" w:space="0" w:color="auto"/>
          </w:divBdr>
        </w:div>
        <w:div w:id="283193009">
          <w:marLeft w:val="576"/>
          <w:marRight w:val="0"/>
          <w:marTop w:val="120"/>
          <w:marBottom w:val="0"/>
          <w:divBdr>
            <w:top w:val="none" w:sz="0" w:space="0" w:color="auto"/>
            <w:left w:val="none" w:sz="0" w:space="0" w:color="auto"/>
            <w:bottom w:val="none" w:sz="0" w:space="0" w:color="auto"/>
            <w:right w:val="none" w:sz="0" w:space="0" w:color="auto"/>
          </w:divBdr>
        </w:div>
        <w:div w:id="57175586">
          <w:marLeft w:val="576"/>
          <w:marRight w:val="0"/>
          <w:marTop w:val="120"/>
          <w:marBottom w:val="0"/>
          <w:divBdr>
            <w:top w:val="none" w:sz="0" w:space="0" w:color="auto"/>
            <w:left w:val="none" w:sz="0" w:space="0" w:color="auto"/>
            <w:bottom w:val="none" w:sz="0" w:space="0" w:color="auto"/>
            <w:right w:val="none" w:sz="0" w:space="0" w:color="auto"/>
          </w:divBdr>
        </w:div>
      </w:divsChild>
    </w:div>
    <w:div w:id="841436182">
      <w:bodyDiv w:val="1"/>
      <w:marLeft w:val="0"/>
      <w:marRight w:val="0"/>
      <w:marTop w:val="0"/>
      <w:marBottom w:val="0"/>
      <w:divBdr>
        <w:top w:val="none" w:sz="0" w:space="0" w:color="auto"/>
        <w:left w:val="none" w:sz="0" w:space="0" w:color="auto"/>
        <w:bottom w:val="none" w:sz="0" w:space="0" w:color="auto"/>
        <w:right w:val="none" w:sz="0" w:space="0" w:color="auto"/>
      </w:divBdr>
      <w:divsChild>
        <w:div w:id="2057700362">
          <w:marLeft w:val="576"/>
          <w:marRight w:val="0"/>
          <w:marTop w:val="120"/>
          <w:marBottom w:val="0"/>
          <w:divBdr>
            <w:top w:val="none" w:sz="0" w:space="0" w:color="auto"/>
            <w:left w:val="none" w:sz="0" w:space="0" w:color="auto"/>
            <w:bottom w:val="none" w:sz="0" w:space="0" w:color="auto"/>
            <w:right w:val="none" w:sz="0" w:space="0" w:color="auto"/>
          </w:divBdr>
        </w:div>
        <w:div w:id="1724714338">
          <w:marLeft w:val="576"/>
          <w:marRight w:val="0"/>
          <w:marTop w:val="120"/>
          <w:marBottom w:val="0"/>
          <w:divBdr>
            <w:top w:val="none" w:sz="0" w:space="0" w:color="auto"/>
            <w:left w:val="none" w:sz="0" w:space="0" w:color="auto"/>
            <w:bottom w:val="none" w:sz="0" w:space="0" w:color="auto"/>
            <w:right w:val="none" w:sz="0" w:space="0" w:color="auto"/>
          </w:divBdr>
        </w:div>
        <w:div w:id="221914942">
          <w:marLeft w:val="576"/>
          <w:marRight w:val="0"/>
          <w:marTop w:val="120"/>
          <w:marBottom w:val="0"/>
          <w:divBdr>
            <w:top w:val="none" w:sz="0" w:space="0" w:color="auto"/>
            <w:left w:val="none" w:sz="0" w:space="0" w:color="auto"/>
            <w:bottom w:val="none" w:sz="0" w:space="0" w:color="auto"/>
            <w:right w:val="none" w:sz="0" w:space="0" w:color="auto"/>
          </w:divBdr>
        </w:div>
        <w:div w:id="970129616">
          <w:marLeft w:val="576"/>
          <w:marRight w:val="0"/>
          <w:marTop w:val="120"/>
          <w:marBottom w:val="0"/>
          <w:divBdr>
            <w:top w:val="none" w:sz="0" w:space="0" w:color="auto"/>
            <w:left w:val="none" w:sz="0" w:space="0" w:color="auto"/>
            <w:bottom w:val="none" w:sz="0" w:space="0" w:color="auto"/>
            <w:right w:val="none" w:sz="0" w:space="0" w:color="auto"/>
          </w:divBdr>
        </w:div>
        <w:div w:id="1183855527">
          <w:marLeft w:val="576"/>
          <w:marRight w:val="0"/>
          <w:marTop w:val="120"/>
          <w:marBottom w:val="0"/>
          <w:divBdr>
            <w:top w:val="none" w:sz="0" w:space="0" w:color="auto"/>
            <w:left w:val="none" w:sz="0" w:space="0" w:color="auto"/>
            <w:bottom w:val="none" w:sz="0" w:space="0" w:color="auto"/>
            <w:right w:val="none" w:sz="0" w:space="0" w:color="auto"/>
          </w:divBdr>
        </w:div>
      </w:divsChild>
    </w:div>
    <w:div w:id="972445668">
      <w:bodyDiv w:val="1"/>
      <w:marLeft w:val="0"/>
      <w:marRight w:val="0"/>
      <w:marTop w:val="0"/>
      <w:marBottom w:val="0"/>
      <w:divBdr>
        <w:top w:val="none" w:sz="0" w:space="0" w:color="auto"/>
        <w:left w:val="none" w:sz="0" w:space="0" w:color="auto"/>
        <w:bottom w:val="none" w:sz="0" w:space="0" w:color="auto"/>
        <w:right w:val="none" w:sz="0" w:space="0" w:color="auto"/>
      </w:divBdr>
      <w:divsChild>
        <w:div w:id="1326666635">
          <w:marLeft w:val="576"/>
          <w:marRight w:val="0"/>
          <w:marTop w:val="120"/>
          <w:marBottom w:val="0"/>
          <w:divBdr>
            <w:top w:val="none" w:sz="0" w:space="0" w:color="auto"/>
            <w:left w:val="none" w:sz="0" w:space="0" w:color="auto"/>
            <w:bottom w:val="none" w:sz="0" w:space="0" w:color="auto"/>
            <w:right w:val="none" w:sz="0" w:space="0" w:color="auto"/>
          </w:divBdr>
        </w:div>
        <w:div w:id="90392506">
          <w:marLeft w:val="576"/>
          <w:marRight w:val="0"/>
          <w:marTop w:val="120"/>
          <w:marBottom w:val="0"/>
          <w:divBdr>
            <w:top w:val="none" w:sz="0" w:space="0" w:color="auto"/>
            <w:left w:val="none" w:sz="0" w:space="0" w:color="auto"/>
            <w:bottom w:val="none" w:sz="0" w:space="0" w:color="auto"/>
            <w:right w:val="none" w:sz="0" w:space="0" w:color="auto"/>
          </w:divBdr>
        </w:div>
      </w:divsChild>
    </w:div>
    <w:div w:id="1072197538">
      <w:bodyDiv w:val="1"/>
      <w:marLeft w:val="0"/>
      <w:marRight w:val="0"/>
      <w:marTop w:val="0"/>
      <w:marBottom w:val="0"/>
      <w:divBdr>
        <w:top w:val="none" w:sz="0" w:space="0" w:color="auto"/>
        <w:left w:val="none" w:sz="0" w:space="0" w:color="auto"/>
        <w:bottom w:val="none" w:sz="0" w:space="0" w:color="auto"/>
        <w:right w:val="none" w:sz="0" w:space="0" w:color="auto"/>
      </w:divBdr>
      <w:divsChild>
        <w:div w:id="923879641">
          <w:marLeft w:val="936"/>
          <w:marRight w:val="0"/>
          <w:marTop w:val="120"/>
          <w:marBottom w:val="0"/>
          <w:divBdr>
            <w:top w:val="none" w:sz="0" w:space="0" w:color="auto"/>
            <w:left w:val="none" w:sz="0" w:space="0" w:color="auto"/>
            <w:bottom w:val="none" w:sz="0" w:space="0" w:color="auto"/>
            <w:right w:val="none" w:sz="0" w:space="0" w:color="auto"/>
          </w:divBdr>
        </w:div>
      </w:divsChild>
    </w:div>
    <w:div w:id="1132215118">
      <w:bodyDiv w:val="1"/>
      <w:marLeft w:val="0"/>
      <w:marRight w:val="0"/>
      <w:marTop w:val="0"/>
      <w:marBottom w:val="0"/>
      <w:divBdr>
        <w:top w:val="none" w:sz="0" w:space="0" w:color="auto"/>
        <w:left w:val="none" w:sz="0" w:space="0" w:color="auto"/>
        <w:bottom w:val="none" w:sz="0" w:space="0" w:color="auto"/>
        <w:right w:val="none" w:sz="0" w:space="0" w:color="auto"/>
      </w:divBdr>
      <w:divsChild>
        <w:div w:id="1073433355">
          <w:marLeft w:val="576"/>
          <w:marRight w:val="0"/>
          <w:marTop w:val="120"/>
          <w:marBottom w:val="0"/>
          <w:divBdr>
            <w:top w:val="none" w:sz="0" w:space="0" w:color="auto"/>
            <w:left w:val="none" w:sz="0" w:space="0" w:color="auto"/>
            <w:bottom w:val="none" w:sz="0" w:space="0" w:color="auto"/>
            <w:right w:val="none" w:sz="0" w:space="0" w:color="auto"/>
          </w:divBdr>
        </w:div>
        <w:div w:id="574165491">
          <w:marLeft w:val="576"/>
          <w:marRight w:val="0"/>
          <w:marTop w:val="120"/>
          <w:marBottom w:val="0"/>
          <w:divBdr>
            <w:top w:val="none" w:sz="0" w:space="0" w:color="auto"/>
            <w:left w:val="none" w:sz="0" w:space="0" w:color="auto"/>
            <w:bottom w:val="none" w:sz="0" w:space="0" w:color="auto"/>
            <w:right w:val="none" w:sz="0" w:space="0" w:color="auto"/>
          </w:divBdr>
        </w:div>
        <w:div w:id="245460578">
          <w:marLeft w:val="576"/>
          <w:marRight w:val="0"/>
          <w:marTop w:val="120"/>
          <w:marBottom w:val="0"/>
          <w:divBdr>
            <w:top w:val="none" w:sz="0" w:space="0" w:color="auto"/>
            <w:left w:val="none" w:sz="0" w:space="0" w:color="auto"/>
            <w:bottom w:val="none" w:sz="0" w:space="0" w:color="auto"/>
            <w:right w:val="none" w:sz="0" w:space="0" w:color="auto"/>
          </w:divBdr>
        </w:div>
      </w:divsChild>
    </w:div>
    <w:div w:id="1256742336">
      <w:bodyDiv w:val="1"/>
      <w:marLeft w:val="0"/>
      <w:marRight w:val="0"/>
      <w:marTop w:val="0"/>
      <w:marBottom w:val="0"/>
      <w:divBdr>
        <w:top w:val="none" w:sz="0" w:space="0" w:color="auto"/>
        <w:left w:val="none" w:sz="0" w:space="0" w:color="auto"/>
        <w:bottom w:val="none" w:sz="0" w:space="0" w:color="auto"/>
        <w:right w:val="none" w:sz="0" w:space="0" w:color="auto"/>
      </w:divBdr>
    </w:div>
    <w:div w:id="1291011163">
      <w:bodyDiv w:val="1"/>
      <w:marLeft w:val="0"/>
      <w:marRight w:val="0"/>
      <w:marTop w:val="0"/>
      <w:marBottom w:val="0"/>
      <w:divBdr>
        <w:top w:val="none" w:sz="0" w:space="0" w:color="auto"/>
        <w:left w:val="none" w:sz="0" w:space="0" w:color="auto"/>
        <w:bottom w:val="none" w:sz="0" w:space="0" w:color="auto"/>
        <w:right w:val="none" w:sz="0" w:space="0" w:color="auto"/>
      </w:divBdr>
    </w:div>
    <w:div w:id="1387728391">
      <w:bodyDiv w:val="1"/>
      <w:marLeft w:val="0"/>
      <w:marRight w:val="0"/>
      <w:marTop w:val="0"/>
      <w:marBottom w:val="0"/>
      <w:divBdr>
        <w:top w:val="none" w:sz="0" w:space="0" w:color="auto"/>
        <w:left w:val="none" w:sz="0" w:space="0" w:color="auto"/>
        <w:bottom w:val="none" w:sz="0" w:space="0" w:color="auto"/>
        <w:right w:val="none" w:sz="0" w:space="0" w:color="auto"/>
      </w:divBdr>
      <w:divsChild>
        <w:div w:id="2121680391">
          <w:marLeft w:val="576"/>
          <w:marRight w:val="0"/>
          <w:marTop w:val="120"/>
          <w:marBottom w:val="0"/>
          <w:divBdr>
            <w:top w:val="none" w:sz="0" w:space="0" w:color="auto"/>
            <w:left w:val="none" w:sz="0" w:space="0" w:color="auto"/>
            <w:bottom w:val="none" w:sz="0" w:space="0" w:color="auto"/>
            <w:right w:val="none" w:sz="0" w:space="0" w:color="auto"/>
          </w:divBdr>
        </w:div>
        <w:div w:id="1110393605">
          <w:marLeft w:val="576"/>
          <w:marRight w:val="0"/>
          <w:marTop w:val="120"/>
          <w:marBottom w:val="0"/>
          <w:divBdr>
            <w:top w:val="none" w:sz="0" w:space="0" w:color="auto"/>
            <w:left w:val="none" w:sz="0" w:space="0" w:color="auto"/>
            <w:bottom w:val="none" w:sz="0" w:space="0" w:color="auto"/>
            <w:right w:val="none" w:sz="0" w:space="0" w:color="auto"/>
          </w:divBdr>
        </w:div>
        <w:div w:id="151600744">
          <w:marLeft w:val="576"/>
          <w:marRight w:val="0"/>
          <w:marTop w:val="120"/>
          <w:marBottom w:val="0"/>
          <w:divBdr>
            <w:top w:val="none" w:sz="0" w:space="0" w:color="auto"/>
            <w:left w:val="none" w:sz="0" w:space="0" w:color="auto"/>
            <w:bottom w:val="none" w:sz="0" w:space="0" w:color="auto"/>
            <w:right w:val="none" w:sz="0" w:space="0" w:color="auto"/>
          </w:divBdr>
        </w:div>
        <w:div w:id="1962956971">
          <w:marLeft w:val="576"/>
          <w:marRight w:val="0"/>
          <w:marTop w:val="120"/>
          <w:marBottom w:val="0"/>
          <w:divBdr>
            <w:top w:val="none" w:sz="0" w:space="0" w:color="auto"/>
            <w:left w:val="none" w:sz="0" w:space="0" w:color="auto"/>
            <w:bottom w:val="none" w:sz="0" w:space="0" w:color="auto"/>
            <w:right w:val="none" w:sz="0" w:space="0" w:color="auto"/>
          </w:divBdr>
        </w:div>
        <w:div w:id="1844661352">
          <w:marLeft w:val="576"/>
          <w:marRight w:val="0"/>
          <w:marTop w:val="120"/>
          <w:marBottom w:val="0"/>
          <w:divBdr>
            <w:top w:val="none" w:sz="0" w:space="0" w:color="auto"/>
            <w:left w:val="none" w:sz="0" w:space="0" w:color="auto"/>
            <w:bottom w:val="none" w:sz="0" w:space="0" w:color="auto"/>
            <w:right w:val="none" w:sz="0" w:space="0" w:color="auto"/>
          </w:divBdr>
        </w:div>
        <w:div w:id="686173656">
          <w:marLeft w:val="576"/>
          <w:marRight w:val="0"/>
          <w:marTop w:val="120"/>
          <w:marBottom w:val="0"/>
          <w:divBdr>
            <w:top w:val="none" w:sz="0" w:space="0" w:color="auto"/>
            <w:left w:val="none" w:sz="0" w:space="0" w:color="auto"/>
            <w:bottom w:val="none" w:sz="0" w:space="0" w:color="auto"/>
            <w:right w:val="none" w:sz="0" w:space="0" w:color="auto"/>
          </w:divBdr>
        </w:div>
      </w:divsChild>
    </w:div>
    <w:div w:id="1547061214">
      <w:bodyDiv w:val="1"/>
      <w:marLeft w:val="0"/>
      <w:marRight w:val="0"/>
      <w:marTop w:val="0"/>
      <w:marBottom w:val="0"/>
      <w:divBdr>
        <w:top w:val="none" w:sz="0" w:space="0" w:color="auto"/>
        <w:left w:val="none" w:sz="0" w:space="0" w:color="auto"/>
        <w:bottom w:val="none" w:sz="0" w:space="0" w:color="auto"/>
        <w:right w:val="none" w:sz="0" w:space="0" w:color="auto"/>
      </w:divBdr>
    </w:div>
    <w:div w:id="1845121455">
      <w:bodyDiv w:val="1"/>
      <w:marLeft w:val="0"/>
      <w:marRight w:val="0"/>
      <w:marTop w:val="0"/>
      <w:marBottom w:val="0"/>
      <w:divBdr>
        <w:top w:val="none" w:sz="0" w:space="0" w:color="auto"/>
        <w:left w:val="none" w:sz="0" w:space="0" w:color="auto"/>
        <w:bottom w:val="none" w:sz="0" w:space="0" w:color="auto"/>
        <w:right w:val="none" w:sz="0" w:space="0" w:color="auto"/>
      </w:divBdr>
      <w:divsChild>
        <w:div w:id="326518303">
          <w:marLeft w:val="576"/>
          <w:marRight w:val="0"/>
          <w:marTop w:val="120"/>
          <w:marBottom w:val="0"/>
          <w:divBdr>
            <w:top w:val="none" w:sz="0" w:space="0" w:color="auto"/>
            <w:left w:val="none" w:sz="0" w:space="0" w:color="auto"/>
            <w:bottom w:val="none" w:sz="0" w:space="0" w:color="auto"/>
            <w:right w:val="none" w:sz="0" w:space="0" w:color="auto"/>
          </w:divBdr>
        </w:div>
        <w:div w:id="2082366003">
          <w:marLeft w:val="576"/>
          <w:marRight w:val="0"/>
          <w:marTop w:val="120"/>
          <w:marBottom w:val="0"/>
          <w:divBdr>
            <w:top w:val="none" w:sz="0" w:space="0" w:color="auto"/>
            <w:left w:val="none" w:sz="0" w:space="0" w:color="auto"/>
            <w:bottom w:val="none" w:sz="0" w:space="0" w:color="auto"/>
            <w:right w:val="none" w:sz="0" w:space="0" w:color="auto"/>
          </w:divBdr>
        </w:div>
        <w:div w:id="840387516">
          <w:marLeft w:val="576"/>
          <w:marRight w:val="0"/>
          <w:marTop w:val="120"/>
          <w:marBottom w:val="0"/>
          <w:divBdr>
            <w:top w:val="none" w:sz="0" w:space="0" w:color="auto"/>
            <w:left w:val="none" w:sz="0" w:space="0" w:color="auto"/>
            <w:bottom w:val="none" w:sz="0" w:space="0" w:color="auto"/>
            <w:right w:val="none" w:sz="0" w:space="0" w:color="auto"/>
          </w:divBdr>
        </w:div>
        <w:div w:id="1440759500">
          <w:marLeft w:val="576"/>
          <w:marRight w:val="0"/>
          <w:marTop w:val="120"/>
          <w:marBottom w:val="0"/>
          <w:divBdr>
            <w:top w:val="none" w:sz="0" w:space="0" w:color="auto"/>
            <w:left w:val="none" w:sz="0" w:space="0" w:color="auto"/>
            <w:bottom w:val="none" w:sz="0" w:space="0" w:color="auto"/>
            <w:right w:val="none" w:sz="0" w:space="0" w:color="auto"/>
          </w:divBdr>
        </w:div>
        <w:div w:id="2026977728">
          <w:marLeft w:val="576"/>
          <w:marRight w:val="0"/>
          <w:marTop w:val="120"/>
          <w:marBottom w:val="0"/>
          <w:divBdr>
            <w:top w:val="none" w:sz="0" w:space="0" w:color="auto"/>
            <w:left w:val="none" w:sz="0" w:space="0" w:color="auto"/>
            <w:bottom w:val="none" w:sz="0" w:space="0" w:color="auto"/>
            <w:right w:val="none" w:sz="0" w:space="0" w:color="auto"/>
          </w:divBdr>
        </w:div>
        <w:div w:id="2075471895">
          <w:marLeft w:val="576"/>
          <w:marRight w:val="0"/>
          <w:marTop w:val="120"/>
          <w:marBottom w:val="0"/>
          <w:divBdr>
            <w:top w:val="none" w:sz="0" w:space="0" w:color="auto"/>
            <w:left w:val="none" w:sz="0" w:space="0" w:color="auto"/>
            <w:bottom w:val="none" w:sz="0" w:space="0" w:color="auto"/>
            <w:right w:val="none" w:sz="0" w:space="0" w:color="auto"/>
          </w:divBdr>
        </w:div>
        <w:div w:id="1544057905">
          <w:marLeft w:val="576"/>
          <w:marRight w:val="0"/>
          <w:marTop w:val="120"/>
          <w:marBottom w:val="0"/>
          <w:divBdr>
            <w:top w:val="none" w:sz="0" w:space="0" w:color="auto"/>
            <w:left w:val="none" w:sz="0" w:space="0" w:color="auto"/>
            <w:bottom w:val="none" w:sz="0" w:space="0" w:color="auto"/>
            <w:right w:val="none" w:sz="0" w:space="0" w:color="auto"/>
          </w:divBdr>
        </w:div>
        <w:div w:id="923032472">
          <w:marLeft w:val="576"/>
          <w:marRight w:val="0"/>
          <w:marTop w:val="120"/>
          <w:marBottom w:val="0"/>
          <w:divBdr>
            <w:top w:val="none" w:sz="0" w:space="0" w:color="auto"/>
            <w:left w:val="none" w:sz="0" w:space="0" w:color="auto"/>
            <w:bottom w:val="none" w:sz="0" w:space="0" w:color="auto"/>
            <w:right w:val="none" w:sz="0" w:space="0" w:color="auto"/>
          </w:divBdr>
        </w:div>
        <w:div w:id="881483715">
          <w:marLeft w:val="576"/>
          <w:marRight w:val="0"/>
          <w:marTop w:val="120"/>
          <w:marBottom w:val="0"/>
          <w:divBdr>
            <w:top w:val="none" w:sz="0" w:space="0" w:color="auto"/>
            <w:left w:val="none" w:sz="0" w:space="0" w:color="auto"/>
            <w:bottom w:val="none" w:sz="0" w:space="0" w:color="auto"/>
            <w:right w:val="none" w:sz="0" w:space="0" w:color="auto"/>
          </w:divBdr>
        </w:div>
      </w:divsChild>
    </w:div>
    <w:div w:id="2113627512">
      <w:bodyDiv w:val="1"/>
      <w:marLeft w:val="0"/>
      <w:marRight w:val="0"/>
      <w:marTop w:val="0"/>
      <w:marBottom w:val="0"/>
      <w:divBdr>
        <w:top w:val="none" w:sz="0" w:space="0" w:color="auto"/>
        <w:left w:val="none" w:sz="0" w:space="0" w:color="auto"/>
        <w:bottom w:val="none" w:sz="0" w:space="0" w:color="auto"/>
        <w:right w:val="none" w:sz="0" w:space="0" w:color="auto"/>
      </w:divBdr>
      <w:divsChild>
        <w:div w:id="717780053">
          <w:marLeft w:val="576"/>
          <w:marRight w:val="0"/>
          <w:marTop w:val="120"/>
          <w:marBottom w:val="0"/>
          <w:divBdr>
            <w:top w:val="none" w:sz="0" w:space="0" w:color="auto"/>
            <w:left w:val="none" w:sz="0" w:space="0" w:color="auto"/>
            <w:bottom w:val="none" w:sz="0" w:space="0" w:color="auto"/>
            <w:right w:val="none" w:sz="0" w:space="0" w:color="auto"/>
          </w:divBdr>
        </w:div>
        <w:div w:id="344942939">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um.com/@dwitaks/kejahatan-kerah-putih-white-collar-crime-di-" TargetMode="External"/><Relationship Id="rId13" Type="http://schemas.openxmlformats.org/officeDocument/2006/relationships/hyperlink" Target="https://id.wikipedia.org/w/index.php?title=Penyelundupan_manusia&amp;action=edit&amp;redlink=1" TargetMode="External"/><Relationship Id="rId18" Type="http://schemas.openxmlformats.org/officeDocument/2006/relationships/hyperlink" Target="https://id.wikipedia.org/wiki/Pasar_bebas"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id.wikipedia.org/w/index.php?title=George_Mason_University&amp;action=edit&amp;redlink=1" TargetMode="External"/><Relationship Id="rId7" Type="http://schemas.openxmlformats.org/officeDocument/2006/relationships/endnotes" Target="endnotes.xml"/><Relationship Id="rId12" Type="http://schemas.openxmlformats.org/officeDocument/2006/relationships/hyperlink" Target="https://id.wikipedia.org/wiki/Pencucian_uang" TargetMode="External"/><Relationship Id="rId17" Type="http://schemas.openxmlformats.org/officeDocument/2006/relationships/hyperlink" Target="https://id.wikipedia.org/w/index.php?title=Material_nuklir&amp;action=edit&amp;redlink=1"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id.wikipedia.org/wiki/Perburuan_liar" TargetMode="External"/><Relationship Id="rId20" Type="http://schemas.openxmlformats.org/officeDocument/2006/relationships/hyperlink" Target="https://id.wikipedia.org/w/index.php?title=Terrorism,_Transnational_Crime_and_Corruption_Center&amp;action=edit&amp;redlink=1"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d.wikipedia.org/w/index.php?title=Kejahatan_terorganisasi&amp;action=edit&amp;redlink=1"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id.wikipedia.org/wiki/Perdagangan_manusia" TargetMode="External"/><Relationship Id="rId23" Type="http://schemas.openxmlformats.org/officeDocument/2006/relationships/image" Target="media/image1.png"/><Relationship Id="rId28" Type="http://schemas.openxmlformats.org/officeDocument/2006/relationships/hyperlink" Target="https://yuliatwn.wordpress.com/2015/12/05/pengertian-jenis-jenis-dan-contoh-kasus-cyber-crime/" TargetMode="External"/><Relationship Id="rId10" Type="http://schemas.openxmlformats.org/officeDocument/2006/relationships/hyperlink" Target="https://id.wikipedia.org/wiki/Warga_sipil" TargetMode="External"/><Relationship Id="rId19" Type="http://schemas.openxmlformats.org/officeDocument/2006/relationships/hyperlink" Target="https://id.wikipedia.org/wiki/Penyuapa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d.wikipedia.org/wiki/Perang" TargetMode="External"/><Relationship Id="rId14" Type="http://schemas.openxmlformats.org/officeDocument/2006/relationships/hyperlink" Target="https://id.wikipedia.org/w/index.php?title=Kejahatan_siber&amp;action=edit&amp;redlink=1" TargetMode="External"/><Relationship Id="rId22" Type="http://schemas.openxmlformats.org/officeDocument/2006/relationships/hyperlink" Target="https://yuliatwn.wordpress.com/2015/12/05/pengertian-jenis-jenis-dan-contoh-" TargetMode="Externa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18</Pages>
  <Words>4227</Words>
  <Characters>24098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2018-10-08T14:00:00Z</dcterms:created>
  <dcterms:modified xsi:type="dcterms:W3CDTF">2018-10-09T00:23:00Z</dcterms:modified>
</cp:coreProperties>
</file>