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65" w:rsidRDefault="0026316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86197" cy="9906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sa Unggu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5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135" w:rsidRPr="00AE3ADA" w:rsidRDefault="0038013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3ADA">
        <w:rPr>
          <w:rFonts w:ascii="Arial" w:hAnsi="Arial" w:cs="Arial"/>
          <w:sz w:val="24"/>
          <w:szCs w:val="24"/>
        </w:rPr>
        <w:t>MODUL PERKULIAHAN ELEARNING</w:t>
      </w:r>
    </w:p>
    <w:p w:rsidR="00380135" w:rsidRPr="00AE3ADA" w:rsidRDefault="0038013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3ADA">
        <w:rPr>
          <w:rFonts w:ascii="Arial" w:hAnsi="Arial" w:cs="Arial"/>
          <w:sz w:val="24"/>
          <w:szCs w:val="24"/>
        </w:rPr>
        <w:t>MATA KULIAH</w:t>
      </w:r>
      <w:r w:rsidR="006A204B">
        <w:rPr>
          <w:rFonts w:ascii="Arial" w:hAnsi="Arial" w:cs="Arial"/>
          <w:sz w:val="24"/>
          <w:szCs w:val="24"/>
        </w:rPr>
        <w:t xml:space="preserve"> - MCM 205</w:t>
      </w:r>
      <w:r w:rsidR="00AE3ADA" w:rsidRPr="00AE3ADA">
        <w:rPr>
          <w:rFonts w:ascii="Arial" w:hAnsi="Arial" w:cs="Arial"/>
          <w:sz w:val="24"/>
          <w:szCs w:val="24"/>
        </w:rPr>
        <w:t xml:space="preserve"> </w:t>
      </w:r>
      <w:r w:rsidR="006A204B">
        <w:rPr>
          <w:rFonts w:ascii="Arial" w:hAnsi="Arial" w:cs="Arial"/>
          <w:sz w:val="24"/>
          <w:szCs w:val="24"/>
        </w:rPr>
        <w:t>–</w:t>
      </w:r>
      <w:r w:rsidR="00AE3ADA" w:rsidRPr="00AE3ADA">
        <w:rPr>
          <w:rFonts w:ascii="Arial" w:hAnsi="Arial" w:cs="Arial"/>
          <w:sz w:val="24"/>
          <w:szCs w:val="24"/>
        </w:rPr>
        <w:t xml:space="preserve"> </w:t>
      </w:r>
      <w:r w:rsidR="006A204B">
        <w:rPr>
          <w:rFonts w:ascii="Arial" w:hAnsi="Arial" w:cs="Arial"/>
          <w:sz w:val="24"/>
          <w:szCs w:val="24"/>
        </w:rPr>
        <w:t>ECOMMERCE (3 SKS)</w:t>
      </w:r>
    </w:p>
    <w:p w:rsidR="00380135" w:rsidRPr="00AE3ADA" w:rsidRDefault="00380135" w:rsidP="00AE3A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E3ADA" w:rsidRPr="00AE3ADA" w:rsidRDefault="0038013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3ADA">
        <w:rPr>
          <w:rFonts w:ascii="Arial" w:hAnsi="Arial" w:cs="Arial"/>
          <w:sz w:val="24"/>
          <w:szCs w:val="24"/>
        </w:rPr>
        <w:t xml:space="preserve">PERTEMUAN 2 – </w:t>
      </w:r>
      <w:r w:rsidRPr="00AE3ADA">
        <w:rPr>
          <w:rFonts w:ascii="Arial" w:hAnsi="Arial" w:cs="Arial"/>
          <w:i/>
          <w:sz w:val="24"/>
          <w:szCs w:val="24"/>
        </w:rPr>
        <w:t>ELEARNING</w:t>
      </w:r>
    </w:p>
    <w:p w:rsidR="00AE3ADA" w:rsidRDefault="00AE3ADA" w:rsidP="00AE3A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0135" w:rsidRPr="00AE3ADA" w:rsidRDefault="006A204B" w:rsidP="00AE3A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>PENGENALAN KONSEP DASAR ECOMMERCE</w:t>
      </w:r>
      <w:r w:rsidR="00750726">
        <w:rPr>
          <w:rFonts w:ascii="Arial" w:hAnsi="Arial" w:cs="Arial"/>
          <w:b/>
          <w:sz w:val="28"/>
          <w:szCs w:val="24"/>
        </w:rPr>
        <w:t xml:space="preserve"> (BAGIAN 2)</w:t>
      </w:r>
      <w:bookmarkStart w:id="0" w:name="_GoBack"/>
      <w:bookmarkEnd w:id="0"/>
    </w:p>
    <w:p w:rsidR="00380135" w:rsidRPr="00AE3ADA" w:rsidRDefault="0038013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0135" w:rsidRPr="00AE3ADA" w:rsidRDefault="0038013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E3ADA">
        <w:rPr>
          <w:rFonts w:ascii="Arial" w:hAnsi="Arial" w:cs="Arial"/>
          <w:sz w:val="24"/>
          <w:szCs w:val="24"/>
        </w:rPr>
        <w:t>Dosen</w:t>
      </w:r>
      <w:proofErr w:type="spellEnd"/>
    </w:p>
    <w:p w:rsidR="00380135" w:rsidRPr="00AE3ADA" w:rsidRDefault="0038013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3ADA">
        <w:rPr>
          <w:rFonts w:ascii="Arial" w:hAnsi="Arial" w:cs="Arial"/>
          <w:sz w:val="24"/>
          <w:szCs w:val="24"/>
        </w:rPr>
        <w:t xml:space="preserve">H. Andri Budiwidodo, </w:t>
      </w:r>
      <w:proofErr w:type="spellStart"/>
      <w:r w:rsidRPr="00AE3ADA">
        <w:rPr>
          <w:rFonts w:ascii="Arial" w:hAnsi="Arial" w:cs="Arial"/>
          <w:sz w:val="24"/>
          <w:szCs w:val="24"/>
        </w:rPr>
        <w:t>S.Si</w:t>
      </w:r>
      <w:proofErr w:type="spellEnd"/>
      <w:r w:rsidRPr="00AE3ADA">
        <w:rPr>
          <w:rFonts w:ascii="Arial" w:hAnsi="Arial" w:cs="Arial"/>
          <w:sz w:val="24"/>
          <w:szCs w:val="24"/>
        </w:rPr>
        <w:t xml:space="preserve">., </w:t>
      </w:r>
      <w:proofErr w:type="spellStart"/>
      <w:r w:rsidRPr="00AE3ADA">
        <w:rPr>
          <w:rFonts w:ascii="Arial" w:hAnsi="Arial" w:cs="Arial"/>
          <w:sz w:val="24"/>
          <w:szCs w:val="24"/>
        </w:rPr>
        <w:t>M.I.Kom</w:t>
      </w:r>
      <w:proofErr w:type="spellEnd"/>
      <w:r w:rsidRPr="00AE3ADA">
        <w:rPr>
          <w:rFonts w:ascii="Arial" w:hAnsi="Arial" w:cs="Arial"/>
          <w:sz w:val="24"/>
          <w:szCs w:val="24"/>
        </w:rPr>
        <w:t>.</w:t>
      </w:r>
    </w:p>
    <w:p w:rsidR="00425B4F" w:rsidRPr="00AE3ADA" w:rsidRDefault="00425B4F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3ADA">
        <w:rPr>
          <w:rFonts w:ascii="Arial" w:hAnsi="Arial" w:cs="Arial"/>
          <w:sz w:val="24"/>
          <w:szCs w:val="24"/>
        </w:rPr>
        <w:t>(ID 7715)</w:t>
      </w:r>
    </w:p>
    <w:p w:rsidR="00AE3ADA" w:rsidRDefault="00AE3ADA" w:rsidP="00142F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2FB5" w:rsidRPr="00AE3ADA" w:rsidRDefault="00142FB5" w:rsidP="00142F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E3ADA">
        <w:rPr>
          <w:rFonts w:ascii="Arial" w:hAnsi="Arial" w:cs="Arial"/>
          <w:sz w:val="24"/>
          <w:szCs w:val="24"/>
        </w:rPr>
        <w:t>Sumber</w:t>
      </w:r>
      <w:proofErr w:type="spellEnd"/>
      <w:r w:rsidRPr="00AE3A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3ADA">
        <w:rPr>
          <w:rFonts w:ascii="Arial" w:hAnsi="Arial" w:cs="Arial"/>
          <w:sz w:val="24"/>
          <w:szCs w:val="24"/>
        </w:rPr>
        <w:t>penulisan</w:t>
      </w:r>
      <w:proofErr w:type="spellEnd"/>
      <w:r w:rsidRPr="00AE3A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3ADA">
        <w:rPr>
          <w:rFonts w:ascii="Arial" w:hAnsi="Arial" w:cs="Arial"/>
          <w:sz w:val="24"/>
          <w:szCs w:val="24"/>
        </w:rPr>
        <w:t>modul</w:t>
      </w:r>
      <w:proofErr w:type="spellEnd"/>
      <w:r w:rsidRPr="00AE3ADA">
        <w:rPr>
          <w:rFonts w:ascii="Arial" w:hAnsi="Arial" w:cs="Arial"/>
          <w:sz w:val="24"/>
          <w:szCs w:val="24"/>
        </w:rPr>
        <w:t>:</w:t>
      </w:r>
    </w:p>
    <w:p w:rsidR="00142FB5" w:rsidRPr="00AE3ADA" w:rsidRDefault="006A204B" w:rsidP="00142F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204B">
        <w:rPr>
          <w:rFonts w:ascii="Arial" w:hAnsi="Arial" w:cs="Arial"/>
          <w:sz w:val="24"/>
          <w:szCs w:val="24"/>
        </w:rPr>
        <w:t xml:space="preserve">Kenneth C. Laudon and Carol Guercio </w:t>
      </w:r>
      <w:proofErr w:type="spellStart"/>
      <w:r w:rsidRPr="006A204B">
        <w:rPr>
          <w:rFonts w:ascii="Arial" w:hAnsi="Arial" w:cs="Arial"/>
          <w:sz w:val="24"/>
          <w:szCs w:val="24"/>
        </w:rPr>
        <w:t>Traver</w:t>
      </w:r>
      <w:proofErr w:type="spellEnd"/>
      <w:r w:rsidR="00142FB5" w:rsidRPr="00AE3ADA">
        <w:rPr>
          <w:rFonts w:ascii="Arial" w:hAnsi="Arial" w:cs="Arial"/>
          <w:sz w:val="24"/>
          <w:szCs w:val="24"/>
        </w:rPr>
        <w:t xml:space="preserve">.  2014.  </w:t>
      </w:r>
      <w:r>
        <w:rPr>
          <w:rFonts w:ascii="Arial" w:hAnsi="Arial" w:cs="Arial"/>
          <w:sz w:val="24"/>
          <w:szCs w:val="24"/>
        </w:rPr>
        <w:t>e-Commerce Business Technology Society.  10</w:t>
      </w:r>
      <w:r w:rsidRPr="006A204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Edition. New Jersey: Pearson.  </w:t>
      </w:r>
      <w:proofErr w:type="spellStart"/>
      <w:r>
        <w:rPr>
          <w:rFonts w:ascii="Arial" w:hAnsi="Arial" w:cs="Arial"/>
          <w:sz w:val="24"/>
          <w:szCs w:val="24"/>
        </w:rPr>
        <w:t>Halaman</w:t>
      </w:r>
      <w:proofErr w:type="spellEnd"/>
      <w:r>
        <w:rPr>
          <w:rFonts w:ascii="Arial" w:hAnsi="Arial" w:cs="Arial"/>
          <w:sz w:val="24"/>
          <w:szCs w:val="24"/>
        </w:rPr>
        <w:t xml:space="preserve"> 6-</w:t>
      </w:r>
      <w:r w:rsidR="0018437F">
        <w:rPr>
          <w:rFonts w:ascii="Arial" w:hAnsi="Arial" w:cs="Arial"/>
          <w:sz w:val="24"/>
          <w:szCs w:val="24"/>
        </w:rPr>
        <w:t>19</w:t>
      </w:r>
      <w:r w:rsidR="006A5528">
        <w:rPr>
          <w:rFonts w:ascii="Arial" w:hAnsi="Arial" w:cs="Arial"/>
          <w:sz w:val="24"/>
          <w:szCs w:val="24"/>
        </w:rPr>
        <w:t>.</w:t>
      </w:r>
    </w:p>
    <w:p w:rsidR="00142FB5" w:rsidRPr="00AE3ADA" w:rsidRDefault="00142FB5" w:rsidP="00142F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25B4F" w:rsidRPr="00AE3ADA" w:rsidRDefault="00AE3ADA" w:rsidP="00AE3A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INTRODUCTION</w:t>
      </w:r>
    </w:p>
    <w:p w:rsidR="006078DE" w:rsidRDefault="006078DE" w:rsidP="006078D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078DE">
        <w:rPr>
          <w:rFonts w:ascii="Arial" w:hAnsi="Arial" w:cs="Arial"/>
          <w:sz w:val="24"/>
          <w:szCs w:val="24"/>
        </w:rPr>
        <w:t>In 1994, e-commerce as we now know it did n</w:t>
      </w:r>
      <w:r>
        <w:rPr>
          <w:rFonts w:ascii="Arial" w:hAnsi="Arial" w:cs="Arial"/>
          <w:sz w:val="24"/>
          <w:szCs w:val="24"/>
        </w:rPr>
        <w:t xml:space="preserve">ot exist. In 2013, less than 20 </w:t>
      </w:r>
      <w:r w:rsidRPr="006078DE">
        <w:rPr>
          <w:rFonts w:ascii="Arial" w:hAnsi="Arial" w:cs="Arial"/>
          <w:sz w:val="24"/>
          <w:szCs w:val="24"/>
        </w:rPr>
        <w:t>years later, around 155 million American consumers are expected to spend</w:t>
      </w:r>
      <w:r>
        <w:rPr>
          <w:rFonts w:ascii="Arial" w:hAnsi="Arial" w:cs="Arial"/>
          <w:sz w:val="24"/>
          <w:szCs w:val="24"/>
        </w:rPr>
        <w:t xml:space="preserve"> </w:t>
      </w:r>
      <w:r w:rsidRPr="006078DE">
        <w:rPr>
          <w:rFonts w:ascii="Arial" w:hAnsi="Arial" w:cs="Arial"/>
          <w:sz w:val="24"/>
          <w:szCs w:val="24"/>
        </w:rPr>
        <w:t>about $419 billion, and businesses more than $4.8 trillion, purchasing goods</w:t>
      </w:r>
      <w:r>
        <w:rPr>
          <w:rFonts w:ascii="Arial" w:hAnsi="Arial" w:cs="Arial"/>
          <w:sz w:val="24"/>
          <w:szCs w:val="24"/>
        </w:rPr>
        <w:t xml:space="preserve"> </w:t>
      </w:r>
      <w:r w:rsidRPr="006078DE">
        <w:rPr>
          <w:rFonts w:ascii="Arial" w:hAnsi="Arial" w:cs="Arial"/>
          <w:sz w:val="24"/>
          <w:szCs w:val="24"/>
        </w:rPr>
        <w:t>and services online or via a mobile device. A similar story has occurred throughout</w:t>
      </w:r>
      <w:r>
        <w:rPr>
          <w:rFonts w:ascii="Arial" w:hAnsi="Arial" w:cs="Arial"/>
          <w:sz w:val="24"/>
          <w:szCs w:val="24"/>
        </w:rPr>
        <w:t xml:space="preserve"> </w:t>
      </w:r>
      <w:r w:rsidRPr="006078DE">
        <w:rPr>
          <w:rFonts w:ascii="Arial" w:hAnsi="Arial" w:cs="Arial"/>
          <w:sz w:val="24"/>
          <w:szCs w:val="24"/>
        </w:rPr>
        <w:t>the world. And in this short period of time, e-commerce has been reinvented not just</w:t>
      </w:r>
      <w:r>
        <w:rPr>
          <w:rFonts w:ascii="Arial" w:hAnsi="Arial" w:cs="Arial"/>
          <w:sz w:val="24"/>
          <w:szCs w:val="24"/>
        </w:rPr>
        <w:t xml:space="preserve"> once, but twice.</w:t>
      </w:r>
    </w:p>
    <w:p w:rsidR="006078DE" w:rsidRPr="006078DE" w:rsidRDefault="006078DE" w:rsidP="006078D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078DE">
        <w:rPr>
          <w:rFonts w:ascii="Arial" w:hAnsi="Arial" w:cs="Arial"/>
          <w:sz w:val="24"/>
          <w:szCs w:val="24"/>
        </w:rPr>
        <w:t>The early years of e-commerce, during the late 1990s, were a period of business</w:t>
      </w:r>
      <w:r>
        <w:rPr>
          <w:rFonts w:ascii="Arial" w:hAnsi="Arial" w:cs="Arial"/>
          <w:sz w:val="24"/>
          <w:szCs w:val="24"/>
        </w:rPr>
        <w:t xml:space="preserve"> </w:t>
      </w:r>
      <w:r w:rsidRPr="006078DE">
        <w:rPr>
          <w:rFonts w:ascii="Arial" w:hAnsi="Arial" w:cs="Arial"/>
          <w:sz w:val="24"/>
          <w:szCs w:val="24"/>
        </w:rPr>
        <w:t>vision, inspiration, and experimentation. It soon became apparent, however, that</w:t>
      </w:r>
      <w:r>
        <w:rPr>
          <w:rFonts w:ascii="Arial" w:hAnsi="Arial" w:cs="Arial"/>
          <w:sz w:val="24"/>
          <w:szCs w:val="24"/>
        </w:rPr>
        <w:t xml:space="preserve"> </w:t>
      </w:r>
      <w:r w:rsidRPr="006078DE">
        <w:rPr>
          <w:rFonts w:ascii="Arial" w:hAnsi="Arial" w:cs="Arial"/>
          <w:sz w:val="24"/>
          <w:szCs w:val="24"/>
        </w:rPr>
        <w:t>establishing a successful business model based on those visions would not be easy.</w:t>
      </w:r>
    </w:p>
    <w:p w:rsidR="006078DE" w:rsidRPr="006078DE" w:rsidRDefault="006078DE" w:rsidP="006078D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078DE">
        <w:rPr>
          <w:rFonts w:ascii="Arial" w:hAnsi="Arial" w:cs="Arial"/>
          <w:sz w:val="24"/>
          <w:szCs w:val="24"/>
        </w:rPr>
        <w:t>There followed a period of retrenchment and reeva</w:t>
      </w:r>
      <w:r>
        <w:rPr>
          <w:rFonts w:ascii="Arial" w:hAnsi="Arial" w:cs="Arial"/>
          <w:sz w:val="24"/>
          <w:szCs w:val="24"/>
        </w:rPr>
        <w:t xml:space="preserve">luation, which led to the stock </w:t>
      </w:r>
      <w:r w:rsidRPr="006078DE">
        <w:rPr>
          <w:rFonts w:ascii="Arial" w:hAnsi="Arial" w:cs="Arial"/>
          <w:sz w:val="24"/>
          <w:szCs w:val="24"/>
        </w:rPr>
        <w:t>market crash of 2000–2001, with the value of e-commerce, telecommunications, and</w:t>
      </w:r>
      <w:r>
        <w:rPr>
          <w:rFonts w:ascii="Arial" w:hAnsi="Arial" w:cs="Arial"/>
          <w:sz w:val="24"/>
          <w:szCs w:val="24"/>
        </w:rPr>
        <w:t xml:space="preserve"> </w:t>
      </w:r>
      <w:r w:rsidRPr="006078DE">
        <w:rPr>
          <w:rFonts w:ascii="Arial" w:hAnsi="Arial" w:cs="Arial"/>
          <w:sz w:val="24"/>
          <w:szCs w:val="24"/>
        </w:rPr>
        <w:t>other technology stocks plummeting. After the bubble burst, many people were quick</w:t>
      </w:r>
      <w:r>
        <w:rPr>
          <w:rFonts w:ascii="Arial" w:hAnsi="Arial" w:cs="Arial"/>
          <w:sz w:val="24"/>
          <w:szCs w:val="24"/>
        </w:rPr>
        <w:t xml:space="preserve"> </w:t>
      </w:r>
      <w:r w:rsidRPr="006078DE">
        <w:rPr>
          <w:rFonts w:ascii="Arial" w:hAnsi="Arial" w:cs="Arial"/>
          <w:sz w:val="24"/>
          <w:szCs w:val="24"/>
        </w:rPr>
        <w:t>to write off e-commerce. But they were wrong. The surviving firms refined and honed</w:t>
      </w:r>
      <w:r>
        <w:rPr>
          <w:rFonts w:ascii="Arial" w:hAnsi="Arial" w:cs="Arial"/>
          <w:sz w:val="24"/>
          <w:szCs w:val="24"/>
        </w:rPr>
        <w:t xml:space="preserve"> </w:t>
      </w:r>
      <w:r w:rsidRPr="006078DE">
        <w:rPr>
          <w:rFonts w:ascii="Arial" w:hAnsi="Arial" w:cs="Arial"/>
          <w:sz w:val="24"/>
          <w:szCs w:val="24"/>
        </w:rPr>
        <w:t>their business models, ultimately leading to models that actually produced profits.</w:t>
      </w:r>
    </w:p>
    <w:p w:rsidR="006078DE" w:rsidRPr="006078DE" w:rsidRDefault="006078DE" w:rsidP="006078D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078DE">
        <w:rPr>
          <w:rFonts w:ascii="Arial" w:hAnsi="Arial" w:cs="Arial"/>
          <w:sz w:val="24"/>
          <w:szCs w:val="24"/>
        </w:rPr>
        <w:t xml:space="preserve">Between 2002–2008, retail e-commerce </w:t>
      </w:r>
      <w:r>
        <w:rPr>
          <w:rFonts w:ascii="Arial" w:hAnsi="Arial" w:cs="Arial"/>
          <w:sz w:val="24"/>
          <w:szCs w:val="24"/>
        </w:rPr>
        <w:t xml:space="preserve">grew at more than 25% per year.  </w:t>
      </w:r>
      <w:r w:rsidRPr="006078DE">
        <w:rPr>
          <w:rFonts w:ascii="Arial" w:hAnsi="Arial" w:cs="Arial"/>
          <w:sz w:val="24"/>
          <w:szCs w:val="24"/>
        </w:rPr>
        <w:t>Today, we are in the middle of yet another transition: a new and vibrant</w:t>
      </w:r>
      <w:r>
        <w:rPr>
          <w:rFonts w:ascii="Arial" w:hAnsi="Arial" w:cs="Arial"/>
          <w:sz w:val="24"/>
          <w:szCs w:val="24"/>
        </w:rPr>
        <w:t xml:space="preserve"> </w:t>
      </w:r>
      <w:r w:rsidRPr="006078DE">
        <w:rPr>
          <w:rFonts w:ascii="Arial" w:hAnsi="Arial" w:cs="Arial"/>
          <w:sz w:val="24"/>
          <w:szCs w:val="24"/>
        </w:rPr>
        <w:t>social, mobile, and local model of e-commerce growing alongside the more traditional</w:t>
      </w:r>
      <w:r>
        <w:rPr>
          <w:rFonts w:ascii="Arial" w:hAnsi="Arial" w:cs="Arial"/>
          <w:sz w:val="24"/>
          <w:szCs w:val="24"/>
        </w:rPr>
        <w:t xml:space="preserve"> </w:t>
      </w:r>
      <w:r w:rsidRPr="006078DE">
        <w:rPr>
          <w:rFonts w:ascii="Arial" w:hAnsi="Arial" w:cs="Arial"/>
          <w:sz w:val="24"/>
          <w:szCs w:val="24"/>
        </w:rPr>
        <w:t>e-commerce retail sales model exemplified by Amazon. Social network sites such as Facebook,</w:t>
      </w:r>
      <w:r>
        <w:rPr>
          <w:rFonts w:ascii="Arial" w:hAnsi="Arial" w:cs="Arial"/>
          <w:sz w:val="24"/>
          <w:szCs w:val="24"/>
        </w:rPr>
        <w:t xml:space="preserve"> </w:t>
      </w:r>
      <w:r w:rsidRPr="006078DE">
        <w:rPr>
          <w:rFonts w:ascii="Arial" w:hAnsi="Arial" w:cs="Arial"/>
          <w:sz w:val="24"/>
          <w:szCs w:val="24"/>
        </w:rPr>
        <w:t>Twitter, YouTube, and Pinterest, which enable users to distribute their own content</w:t>
      </w:r>
      <w:r>
        <w:rPr>
          <w:rFonts w:ascii="Arial" w:hAnsi="Arial" w:cs="Arial"/>
          <w:sz w:val="24"/>
          <w:szCs w:val="24"/>
        </w:rPr>
        <w:t xml:space="preserve"> </w:t>
      </w:r>
      <w:r w:rsidRPr="006078DE">
        <w:rPr>
          <w:rFonts w:ascii="Arial" w:hAnsi="Arial" w:cs="Arial"/>
          <w:sz w:val="24"/>
          <w:szCs w:val="24"/>
        </w:rPr>
        <w:t xml:space="preserve">(such as videos, music, photos, personal information, blogs, and software </w:t>
      </w:r>
      <w:r w:rsidRPr="006078DE">
        <w:rPr>
          <w:rFonts w:ascii="Arial" w:hAnsi="Arial" w:cs="Arial"/>
          <w:sz w:val="24"/>
          <w:szCs w:val="24"/>
        </w:rPr>
        <w:lastRenderedPageBreak/>
        <w:t>applications),</w:t>
      </w:r>
      <w:r>
        <w:rPr>
          <w:rFonts w:ascii="Arial" w:hAnsi="Arial" w:cs="Arial"/>
          <w:sz w:val="24"/>
          <w:szCs w:val="24"/>
        </w:rPr>
        <w:t xml:space="preserve"> </w:t>
      </w:r>
      <w:r w:rsidRPr="006078DE">
        <w:rPr>
          <w:rFonts w:ascii="Arial" w:hAnsi="Arial" w:cs="Arial"/>
          <w:sz w:val="24"/>
          <w:szCs w:val="24"/>
        </w:rPr>
        <w:t>have rocketed to prominence. Spurred by the explosive growth in smartphones such as</w:t>
      </w:r>
      <w:r>
        <w:rPr>
          <w:rFonts w:ascii="Arial" w:hAnsi="Arial" w:cs="Arial"/>
          <w:sz w:val="24"/>
          <w:szCs w:val="24"/>
        </w:rPr>
        <w:t xml:space="preserve"> </w:t>
      </w:r>
      <w:r w:rsidRPr="006078DE">
        <w:rPr>
          <w:rFonts w:ascii="Arial" w:hAnsi="Arial" w:cs="Arial"/>
          <w:sz w:val="24"/>
          <w:szCs w:val="24"/>
        </w:rPr>
        <w:t>iPhones and Androids, tablet computers, and ultra-lightweight laptops, a new e-commerce</w:t>
      </w:r>
      <w:r>
        <w:rPr>
          <w:rFonts w:ascii="Arial" w:hAnsi="Arial" w:cs="Arial"/>
          <w:sz w:val="24"/>
          <w:szCs w:val="24"/>
        </w:rPr>
        <w:t xml:space="preserve"> </w:t>
      </w:r>
      <w:r w:rsidRPr="006078DE">
        <w:rPr>
          <w:rFonts w:ascii="Arial" w:hAnsi="Arial" w:cs="Arial"/>
          <w:sz w:val="24"/>
          <w:szCs w:val="24"/>
        </w:rPr>
        <w:t>platform has emerged called “social e-commerce” that is closely intertwined with social</w:t>
      </w:r>
      <w:r>
        <w:rPr>
          <w:rFonts w:ascii="Arial" w:hAnsi="Arial" w:cs="Arial"/>
          <w:sz w:val="24"/>
          <w:szCs w:val="24"/>
        </w:rPr>
        <w:t xml:space="preserve"> </w:t>
      </w:r>
      <w:r w:rsidRPr="006078DE">
        <w:rPr>
          <w:rFonts w:ascii="Arial" w:hAnsi="Arial" w:cs="Arial"/>
          <w:sz w:val="24"/>
          <w:szCs w:val="24"/>
        </w:rPr>
        <w:t>networks, mobile computing, and heretofore private social relationships. Never before in</w:t>
      </w:r>
      <w:r>
        <w:rPr>
          <w:rFonts w:ascii="Arial" w:hAnsi="Arial" w:cs="Arial"/>
          <w:sz w:val="24"/>
          <w:szCs w:val="24"/>
        </w:rPr>
        <w:t xml:space="preserve"> </w:t>
      </w:r>
      <w:r w:rsidRPr="006078DE">
        <w:rPr>
          <w:rFonts w:ascii="Arial" w:hAnsi="Arial" w:cs="Arial"/>
          <w:sz w:val="24"/>
          <w:szCs w:val="24"/>
        </w:rPr>
        <w:t>the history of media have such large audiences been aggregated and made so accessible.</w:t>
      </w:r>
    </w:p>
    <w:p w:rsidR="006F3F7C" w:rsidRDefault="006078DE" w:rsidP="0040259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078DE">
        <w:rPr>
          <w:rFonts w:ascii="Arial" w:hAnsi="Arial" w:cs="Arial"/>
          <w:sz w:val="24"/>
          <w:szCs w:val="24"/>
        </w:rPr>
        <w:t>Businesses are grappling with how best to approach th</w:t>
      </w:r>
      <w:r>
        <w:rPr>
          <w:rFonts w:ascii="Arial" w:hAnsi="Arial" w:cs="Arial"/>
          <w:sz w:val="24"/>
          <w:szCs w:val="24"/>
        </w:rPr>
        <w:t xml:space="preserve">is audience from an advertising </w:t>
      </w:r>
      <w:r w:rsidRPr="006078DE">
        <w:rPr>
          <w:rFonts w:ascii="Arial" w:hAnsi="Arial" w:cs="Arial"/>
          <w:sz w:val="24"/>
          <w:szCs w:val="24"/>
        </w:rPr>
        <w:t>and marketing perspective. Governments, private groups, and industry players are trying</w:t>
      </w:r>
      <w:r>
        <w:rPr>
          <w:rFonts w:ascii="Arial" w:hAnsi="Arial" w:cs="Arial"/>
          <w:sz w:val="24"/>
          <w:szCs w:val="24"/>
        </w:rPr>
        <w:t xml:space="preserve"> </w:t>
      </w:r>
      <w:r w:rsidRPr="006078DE">
        <w:rPr>
          <w:rFonts w:ascii="Arial" w:hAnsi="Arial" w:cs="Arial"/>
          <w:sz w:val="24"/>
          <w:szCs w:val="24"/>
        </w:rPr>
        <w:t>to understand how to protect privacy on this new e-commerce platform. Social networks</w:t>
      </w:r>
      <w:r>
        <w:rPr>
          <w:rFonts w:ascii="Arial" w:hAnsi="Arial" w:cs="Arial"/>
          <w:sz w:val="24"/>
          <w:szCs w:val="24"/>
        </w:rPr>
        <w:t xml:space="preserve"> </w:t>
      </w:r>
      <w:r w:rsidRPr="006078DE">
        <w:rPr>
          <w:rFonts w:ascii="Arial" w:hAnsi="Arial" w:cs="Arial"/>
          <w:sz w:val="24"/>
          <w:szCs w:val="24"/>
        </w:rPr>
        <w:t>and user-generated content sites are also examples of technology that is highly disruptive</w:t>
      </w:r>
      <w:r>
        <w:rPr>
          <w:rFonts w:ascii="Arial" w:hAnsi="Arial" w:cs="Arial"/>
          <w:sz w:val="24"/>
          <w:szCs w:val="24"/>
        </w:rPr>
        <w:t xml:space="preserve"> </w:t>
      </w:r>
      <w:r w:rsidRPr="006078DE">
        <w:rPr>
          <w:rFonts w:ascii="Arial" w:hAnsi="Arial" w:cs="Arial"/>
          <w:sz w:val="24"/>
          <w:szCs w:val="24"/>
        </w:rPr>
        <w:t>of traditional media firms. The movement of eyeballs towards these sites means fewer</w:t>
      </w:r>
      <w:r>
        <w:rPr>
          <w:rFonts w:ascii="Arial" w:hAnsi="Arial" w:cs="Arial"/>
          <w:sz w:val="24"/>
          <w:szCs w:val="24"/>
        </w:rPr>
        <w:t xml:space="preserve"> </w:t>
      </w:r>
      <w:r w:rsidRPr="006078DE">
        <w:rPr>
          <w:rFonts w:ascii="Arial" w:hAnsi="Arial" w:cs="Arial"/>
          <w:sz w:val="24"/>
          <w:szCs w:val="24"/>
        </w:rPr>
        <w:t>viewers of cable and broadcast television and Hollywood movies, and fewer readers of</w:t>
      </w:r>
      <w:r>
        <w:rPr>
          <w:rFonts w:ascii="Arial" w:hAnsi="Arial" w:cs="Arial"/>
          <w:sz w:val="24"/>
          <w:szCs w:val="24"/>
        </w:rPr>
        <w:t xml:space="preserve"> </w:t>
      </w:r>
      <w:r w:rsidRPr="006078DE">
        <w:rPr>
          <w:rFonts w:ascii="Arial" w:hAnsi="Arial" w:cs="Arial"/>
          <w:sz w:val="24"/>
          <w:szCs w:val="24"/>
        </w:rPr>
        <w:t>printed newspapers and magazines, and so those industries are also facing a transition.</w:t>
      </w:r>
      <w:r w:rsidR="0040259E">
        <w:rPr>
          <w:rFonts w:ascii="Arial" w:hAnsi="Arial" w:cs="Arial"/>
          <w:sz w:val="24"/>
          <w:szCs w:val="24"/>
        </w:rPr>
        <w:t xml:space="preserve">  </w:t>
      </w:r>
      <w:r w:rsidRPr="006078DE">
        <w:rPr>
          <w:rFonts w:ascii="Arial" w:hAnsi="Arial" w:cs="Arial"/>
          <w:sz w:val="24"/>
          <w:szCs w:val="24"/>
        </w:rPr>
        <w:t>It’s probably safe to predict that this will not be the last transition for e-commerce, either.</w:t>
      </w:r>
    </w:p>
    <w:p w:rsidR="0040259E" w:rsidRDefault="0040259E" w:rsidP="00402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59E" w:rsidRDefault="00E512DA" w:rsidP="0040259E">
      <w:pPr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  <w:r w:rsidRPr="00E512DA">
        <w:rPr>
          <w:rFonts w:ascii="Arial" w:hAnsi="Arial" w:cs="Arial"/>
          <w:b/>
          <w:sz w:val="28"/>
          <w:szCs w:val="24"/>
        </w:rPr>
        <w:t>E-commerce: The Revolution Is Just Beginning</w:t>
      </w:r>
    </w:p>
    <w:p w:rsidR="00E512DA" w:rsidRDefault="00E512DA" w:rsidP="00E512D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512DA">
        <w:rPr>
          <w:rFonts w:ascii="Arial" w:hAnsi="Arial" w:cs="Arial"/>
          <w:b/>
          <w:sz w:val="24"/>
          <w:szCs w:val="24"/>
        </w:rPr>
        <w:t>Table 1</w:t>
      </w:r>
      <w:r w:rsidRPr="00E512DA">
        <w:rPr>
          <w:rFonts w:ascii="Arial" w:hAnsi="Arial" w:cs="Arial"/>
          <w:sz w:val="24"/>
          <w:szCs w:val="24"/>
        </w:rPr>
        <w:t xml:space="preserve"> describes the major trends in e-commerc</w:t>
      </w:r>
      <w:r>
        <w:rPr>
          <w:rFonts w:ascii="Arial" w:hAnsi="Arial" w:cs="Arial"/>
          <w:sz w:val="24"/>
          <w:szCs w:val="24"/>
        </w:rPr>
        <w:t xml:space="preserve">e in 2013–2014. Social networks </w:t>
      </w:r>
      <w:r w:rsidRPr="00E512DA">
        <w:rPr>
          <w:rFonts w:ascii="Arial" w:hAnsi="Arial" w:cs="Arial"/>
          <w:sz w:val="24"/>
          <w:szCs w:val="24"/>
        </w:rPr>
        <w:t>have become a new e-commerce platform rivaling traditional e-commerce platforms</w:t>
      </w:r>
      <w:r>
        <w:rPr>
          <w:rFonts w:ascii="Arial" w:hAnsi="Arial" w:cs="Arial"/>
          <w:sz w:val="24"/>
          <w:szCs w:val="24"/>
        </w:rPr>
        <w:t xml:space="preserve"> </w:t>
      </w:r>
      <w:r w:rsidRPr="00E512DA">
        <w:rPr>
          <w:rFonts w:ascii="Arial" w:hAnsi="Arial" w:cs="Arial"/>
          <w:sz w:val="24"/>
          <w:szCs w:val="24"/>
        </w:rPr>
        <w:t>by providing search, advertising, and payment ser</w:t>
      </w:r>
      <w:r>
        <w:rPr>
          <w:rFonts w:ascii="Arial" w:hAnsi="Arial" w:cs="Arial"/>
          <w:sz w:val="24"/>
          <w:szCs w:val="24"/>
        </w:rPr>
        <w:t xml:space="preserve">vices to vendors and customers.  </w:t>
      </w:r>
      <w:r w:rsidRPr="00E512DA">
        <w:rPr>
          <w:rFonts w:ascii="Arial" w:hAnsi="Arial" w:cs="Arial"/>
          <w:sz w:val="24"/>
          <w:szCs w:val="24"/>
        </w:rPr>
        <w:t>Who</w:t>
      </w:r>
      <w:r>
        <w:rPr>
          <w:rFonts w:ascii="Arial" w:hAnsi="Arial" w:cs="Arial"/>
          <w:sz w:val="24"/>
          <w:szCs w:val="24"/>
        </w:rPr>
        <w:t xml:space="preserve"> </w:t>
      </w:r>
      <w:r w:rsidRPr="00E512DA">
        <w:rPr>
          <w:rFonts w:ascii="Arial" w:hAnsi="Arial" w:cs="Arial"/>
          <w:sz w:val="24"/>
          <w:szCs w:val="24"/>
        </w:rPr>
        <w:t>needs Google when you can have a swarm of friends recommend music, clothes, cars,</w:t>
      </w:r>
      <w:r>
        <w:rPr>
          <w:rFonts w:ascii="Arial" w:hAnsi="Arial" w:cs="Arial"/>
          <w:sz w:val="24"/>
          <w:szCs w:val="24"/>
        </w:rPr>
        <w:t xml:space="preserve"> </w:t>
      </w:r>
      <w:r w:rsidRPr="00E512DA">
        <w:rPr>
          <w:rFonts w:ascii="Arial" w:hAnsi="Arial" w:cs="Arial"/>
          <w:sz w:val="24"/>
          <w:szCs w:val="24"/>
        </w:rPr>
        <w:t>and videos on a social network site where you spend most of your time online? The</w:t>
      </w:r>
      <w:r>
        <w:rPr>
          <w:rFonts w:ascii="Arial" w:hAnsi="Arial" w:cs="Arial"/>
          <w:sz w:val="24"/>
          <w:szCs w:val="24"/>
        </w:rPr>
        <w:t xml:space="preserve"> </w:t>
      </w:r>
      <w:r w:rsidRPr="00E512DA">
        <w:rPr>
          <w:rFonts w:ascii="Arial" w:hAnsi="Arial" w:cs="Arial"/>
          <w:sz w:val="24"/>
          <w:szCs w:val="24"/>
        </w:rPr>
        <w:t>mobile platform based on smartphones and tablet computers has also finally arrived</w:t>
      </w:r>
      <w:r>
        <w:rPr>
          <w:rFonts w:ascii="Arial" w:hAnsi="Arial" w:cs="Arial"/>
          <w:sz w:val="24"/>
          <w:szCs w:val="24"/>
        </w:rPr>
        <w:t xml:space="preserve"> </w:t>
      </w:r>
      <w:r w:rsidRPr="00E512DA">
        <w:rPr>
          <w:rFonts w:ascii="Arial" w:hAnsi="Arial" w:cs="Arial"/>
          <w:sz w:val="24"/>
          <w:szCs w:val="24"/>
        </w:rPr>
        <w:t>with a bang, making true mobile e-commerce a reality</w:t>
      </w:r>
      <w:r>
        <w:rPr>
          <w:rFonts w:ascii="Arial" w:hAnsi="Arial" w:cs="Arial"/>
          <w:sz w:val="24"/>
          <w:szCs w:val="24"/>
        </w:rPr>
        <w:t>.</w:t>
      </w:r>
    </w:p>
    <w:p w:rsidR="003933A0" w:rsidRDefault="003933A0" w:rsidP="003933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6770"/>
      </w:tblGrid>
      <w:tr w:rsidR="003933A0" w:rsidTr="003933A0">
        <w:tc>
          <w:tcPr>
            <w:tcW w:w="1384" w:type="dxa"/>
          </w:tcPr>
          <w:p w:rsidR="003933A0" w:rsidRPr="003933A0" w:rsidRDefault="003933A0" w:rsidP="003933A0">
            <w:pPr>
              <w:jc w:val="both"/>
              <w:rPr>
                <w:rFonts w:ascii="Arial" w:hAnsi="Arial" w:cs="Arial"/>
                <w:b/>
                <w:sz w:val="32"/>
                <w:szCs w:val="24"/>
              </w:rPr>
            </w:pPr>
            <w:r w:rsidRPr="003933A0">
              <w:rPr>
                <w:rFonts w:ascii="Arial" w:hAnsi="Arial" w:cs="Arial"/>
                <w:b/>
                <w:sz w:val="32"/>
                <w:szCs w:val="24"/>
              </w:rPr>
              <w:t>Table 1</w:t>
            </w:r>
          </w:p>
        </w:tc>
        <w:tc>
          <w:tcPr>
            <w:tcW w:w="6770" w:type="dxa"/>
          </w:tcPr>
          <w:p w:rsidR="003933A0" w:rsidRPr="003933A0" w:rsidRDefault="003933A0" w:rsidP="003933A0">
            <w:pPr>
              <w:jc w:val="both"/>
              <w:rPr>
                <w:rFonts w:ascii="Arial" w:hAnsi="Arial" w:cs="Arial"/>
                <w:b/>
                <w:sz w:val="32"/>
                <w:szCs w:val="24"/>
              </w:rPr>
            </w:pPr>
            <w:r w:rsidRPr="003933A0">
              <w:rPr>
                <w:rFonts w:ascii="Arial" w:hAnsi="Arial" w:cs="Arial"/>
                <w:b/>
                <w:sz w:val="32"/>
                <w:szCs w:val="24"/>
              </w:rPr>
              <w:t>Major Trends in E-commerce 2013–2014</w:t>
            </w:r>
          </w:p>
        </w:tc>
      </w:tr>
      <w:tr w:rsidR="003933A0" w:rsidTr="00267B80">
        <w:tc>
          <w:tcPr>
            <w:tcW w:w="8154" w:type="dxa"/>
            <w:gridSpan w:val="2"/>
          </w:tcPr>
          <w:p w:rsidR="00700710" w:rsidRDefault="00700710" w:rsidP="003933A0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  <w:p w:rsidR="003933A0" w:rsidRDefault="00700710" w:rsidP="003933A0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BUSINESS</w:t>
            </w:r>
          </w:p>
          <w:p w:rsidR="00700710" w:rsidRPr="003933A0" w:rsidRDefault="00700710" w:rsidP="003933A0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3933A0" w:rsidTr="00267B80">
        <w:tc>
          <w:tcPr>
            <w:tcW w:w="8154" w:type="dxa"/>
            <w:gridSpan w:val="2"/>
          </w:tcPr>
          <w:p w:rsidR="003933A0" w:rsidRDefault="003933A0" w:rsidP="003933A0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A0">
              <w:rPr>
                <w:rFonts w:ascii="Arial" w:hAnsi="Arial" w:cs="Arial"/>
                <w:sz w:val="24"/>
                <w:szCs w:val="24"/>
              </w:rPr>
              <w:t>Retail e-commerce in the United States continues double-digit growth (over 15%), with global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3A0">
              <w:rPr>
                <w:rFonts w:ascii="Arial" w:hAnsi="Arial" w:cs="Arial"/>
                <w:sz w:val="24"/>
                <w:szCs w:val="24"/>
              </w:rPr>
              <w:t>growth rates even higher in Europe and emerging markets such as China, India, and Brazil.</w:t>
            </w:r>
          </w:p>
          <w:p w:rsidR="003933A0" w:rsidRDefault="003933A0" w:rsidP="003933A0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A0">
              <w:rPr>
                <w:rFonts w:ascii="Arial" w:hAnsi="Arial" w:cs="Arial"/>
                <w:sz w:val="24"/>
                <w:szCs w:val="24"/>
              </w:rPr>
              <w:t>A new “social e-commerce” platform, based on social networks and supported by advertising,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3A0">
              <w:rPr>
                <w:rFonts w:ascii="Arial" w:hAnsi="Arial" w:cs="Arial"/>
                <w:sz w:val="24"/>
                <w:szCs w:val="24"/>
              </w:rPr>
              <w:t>emerges, growing to an estimated $5 billion in 2013 in the United States, and $8 billion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3A0">
              <w:rPr>
                <w:rFonts w:ascii="Arial" w:hAnsi="Arial" w:cs="Arial"/>
                <w:sz w:val="24"/>
                <w:szCs w:val="24"/>
              </w:rPr>
              <w:t>worldwide.</w:t>
            </w:r>
          </w:p>
          <w:p w:rsidR="003933A0" w:rsidRDefault="003933A0" w:rsidP="003933A0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A0">
              <w:rPr>
                <w:rFonts w:ascii="Arial" w:hAnsi="Arial" w:cs="Arial"/>
                <w:sz w:val="24"/>
                <w:szCs w:val="24"/>
              </w:rPr>
              <w:t>Mobile retail e-commerce explodes, and is estimated to reach almost $40 billion in the United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3A0">
              <w:rPr>
                <w:rFonts w:ascii="Arial" w:hAnsi="Arial" w:cs="Arial"/>
                <w:sz w:val="24"/>
                <w:szCs w:val="24"/>
              </w:rPr>
              <w:t>States in 2013.</w:t>
            </w:r>
          </w:p>
          <w:p w:rsidR="003933A0" w:rsidRDefault="003933A0" w:rsidP="003933A0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A0">
              <w:rPr>
                <w:rFonts w:ascii="Arial" w:hAnsi="Arial" w:cs="Arial"/>
                <w:sz w:val="24"/>
                <w:szCs w:val="24"/>
              </w:rPr>
              <w:t>A new app-based online economy grows alongside traditional Internet e-commerce, generating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3A0">
              <w:rPr>
                <w:rFonts w:ascii="Arial" w:hAnsi="Arial" w:cs="Arial"/>
                <w:sz w:val="24"/>
                <w:szCs w:val="24"/>
              </w:rPr>
              <w:t>an estimated $25 billi</w:t>
            </w:r>
            <w:r>
              <w:rPr>
                <w:rFonts w:ascii="Arial" w:hAnsi="Arial" w:cs="Arial"/>
                <w:sz w:val="24"/>
                <w:szCs w:val="24"/>
              </w:rPr>
              <w:t>on in revenue worldwide in 2013</w:t>
            </w:r>
          </w:p>
          <w:p w:rsidR="003933A0" w:rsidRDefault="003933A0" w:rsidP="003933A0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A0">
              <w:rPr>
                <w:rFonts w:ascii="Arial" w:hAnsi="Arial" w:cs="Arial"/>
                <w:sz w:val="24"/>
                <w:szCs w:val="24"/>
              </w:rPr>
              <w:t>Local e-commerce, the third dimension of the social, mobile, local e-</w:t>
            </w:r>
            <w:r w:rsidRPr="003933A0">
              <w:rPr>
                <w:rFonts w:ascii="Arial" w:hAnsi="Arial" w:cs="Arial"/>
                <w:sz w:val="24"/>
                <w:szCs w:val="24"/>
              </w:rPr>
              <w:lastRenderedPageBreak/>
              <w:t>commerce wave, also is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3A0">
              <w:rPr>
                <w:rFonts w:ascii="Arial" w:hAnsi="Arial" w:cs="Arial"/>
                <w:sz w:val="24"/>
                <w:szCs w:val="24"/>
              </w:rPr>
              <w:t>growing in the United States, to an estimated $4.4 billion in 2013.</w:t>
            </w:r>
          </w:p>
          <w:p w:rsidR="003933A0" w:rsidRDefault="003933A0" w:rsidP="003933A0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A0">
              <w:rPr>
                <w:rFonts w:ascii="Arial" w:hAnsi="Arial" w:cs="Arial"/>
                <w:sz w:val="24"/>
                <w:szCs w:val="24"/>
              </w:rPr>
              <w:t>Facebook continues to grow, with more than 1.1 billion active users worldwide.</w:t>
            </w:r>
          </w:p>
          <w:p w:rsidR="003933A0" w:rsidRDefault="003933A0" w:rsidP="003933A0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A0">
              <w:rPr>
                <w:rFonts w:ascii="Arial" w:hAnsi="Arial" w:cs="Arial"/>
                <w:sz w:val="24"/>
                <w:szCs w:val="24"/>
              </w:rPr>
              <w:t>Twitter continues to grow, with more than 200 million active users worldwide.</w:t>
            </w:r>
          </w:p>
          <w:p w:rsidR="003933A0" w:rsidRDefault="003933A0" w:rsidP="003933A0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A0">
              <w:rPr>
                <w:rFonts w:ascii="Arial" w:hAnsi="Arial" w:cs="Arial"/>
                <w:sz w:val="24"/>
                <w:szCs w:val="24"/>
              </w:rPr>
              <w:t>Search engine marketing continues to challenge traditional marketing and advertising media.</w:t>
            </w:r>
          </w:p>
          <w:p w:rsidR="003933A0" w:rsidRDefault="003933A0" w:rsidP="003933A0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A0">
              <w:rPr>
                <w:rFonts w:ascii="Arial" w:hAnsi="Arial" w:cs="Arial"/>
                <w:sz w:val="24"/>
                <w:szCs w:val="24"/>
              </w:rPr>
              <w:t>Social and mobile advertising platforms show strong growth and begin to challenge search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3A0">
              <w:rPr>
                <w:rFonts w:ascii="Arial" w:hAnsi="Arial" w:cs="Arial"/>
                <w:sz w:val="24"/>
                <w:szCs w:val="24"/>
              </w:rPr>
              <w:t>engine marketing.</w:t>
            </w:r>
          </w:p>
          <w:p w:rsidR="003933A0" w:rsidRDefault="003933A0" w:rsidP="003933A0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A0">
              <w:rPr>
                <w:rFonts w:ascii="Arial" w:hAnsi="Arial" w:cs="Arial"/>
                <w:sz w:val="24"/>
                <w:szCs w:val="24"/>
              </w:rPr>
              <w:t>The number of people of all ages online in the United States continues to increase, to 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3A0">
              <w:rPr>
                <w:rFonts w:ascii="Arial" w:hAnsi="Arial" w:cs="Arial"/>
                <w:sz w:val="24"/>
                <w:szCs w:val="24"/>
              </w:rPr>
              <w:t>estimated 243 million, although the rate of growth is slowing.</w:t>
            </w:r>
          </w:p>
          <w:p w:rsidR="003933A0" w:rsidRDefault="003933A0" w:rsidP="003933A0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A0">
              <w:rPr>
                <w:rFonts w:ascii="Arial" w:hAnsi="Arial" w:cs="Arial"/>
                <w:sz w:val="24"/>
                <w:szCs w:val="24"/>
              </w:rPr>
              <w:t>The global population using the Internet continues to expand, to over 2.5 billion, with around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3A0">
              <w:rPr>
                <w:rFonts w:ascii="Arial" w:hAnsi="Arial" w:cs="Arial"/>
                <w:sz w:val="24"/>
                <w:szCs w:val="24"/>
              </w:rPr>
              <w:t>33% of the world’s population now online.</w:t>
            </w:r>
          </w:p>
          <w:p w:rsidR="003933A0" w:rsidRDefault="003933A0" w:rsidP="003933A0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A0">
              <w:rPr>
                <w:rFonts w:ascii="Arial" w:hAnsi="Arial" w:cs="Arial"/>
                <w:sz w:val="24"/>
                <w:szCs w:val="24"/>
              </w:rPr>
              <w:t>Online businesses continue to strengthen profitability by refining their business models 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3A0">
              <w:rPr>
                <w:rFonts w:ascii="Arial" w:hAnsi="Arial" w:cs="Arial"/>
                <w:sz w:val="24"/>
                <w:szCs w:val="24"/>
              </w:rPr>
              <w:t>leveraging t</w:t>
            </w:r>
            <w:r>
              <w:rPr>
                <w:rFonts w:ascii="Arial" w:hAnsi="Arial" w:cs="Arial"/>
                <w:sz w:val="24"/>
                <w:szCs w:val="24"/>
              </w:rPr>
              <w:t>he capabilities of the Internet.</w:t>
            </w:r>
          </w:p>
          <w:p w:rsidR="003933A0" w:rsidRDefault="003933A0" w:rsidP="003933A0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A0">
              <w:rPr>
                <w:rFonts w:ascii="Arial" w:hAnsi="Arial" w:cs="Arial"/>
                <w:sz w:val="24"/>
                <w:szCs w:val="24"/>
              </w:rPr>
              <w:t>The breadth of e-commerce</w:t>
            </w:r>
            <w:r>
              <w:rPr>
                <w:rFonts w:ascii="Arial" w:hAnsi="Arial" w:cs="Arial"/>
                <w:sz w:val="24"/>
                <w:szCs w:val="24"/>
              </w:rPr>
              <w:t xml:space="preserve"> offerings grows, especially in </w:t>
            </w:r>
            <w:r w:rsidRPr="003933A0">
              <w:rPr>
                <w:rFonts w:ascii="Arial" w:hAnsi="Arial" w:cs="Arial"/>
                <w:sz w:val="24"/>
                <w:szCs w:val="24"/>
              </w:rPr>
              <w:t>entertainment, retail apparel, luxury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3A0">
              <w:rPr>
                <w:rFonts w:ascii="Arial" w:hAnsi="Arial" w:cs="Arial"/>
                <w:sz w:val="24"/>
                <w:szCs w:val="24"/>
              </w:rPr>
              <w:t>goods, appliances, and home furnishings.</w:t>
            </w:r>
          </w:p>
          <w:p w:rsidR="003933A0" w:rsidRDefault="003933A0" w:rsidP="003933A0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A0">
              <w:rPr>
                <w:rFonts w:ascii="Arial" w:hAnsi="Arial" w:cs="Arial"/>
                <w:sz w:val="24"/>
                <w:szCs w:val="24"/>
              </w:rPr>
              <w:t>Small businesses and entrepreneurs continue to flood into the e-commerce marketplace, often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3A0">
              <w:rPr>
                <w:rFonts w:ascii="Arial" w:hAnsi="Arial" w:cs="Arial"/>
                <w:sz w:val="24"/>
                <w:szCs w:val="24"/>
              </w:rPr>
              <w:t>riding on the infrastructures created by industry giants such as Apple, Facebook, Amazon, Google,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3A0">
              <w:rPr>
                <w:rFonts w:ascii="Arial" w:hAnsi="Arial" w:cs="Arial"/>
                <w:sz w:val="24"/>
                <w:szCs w:val="24"/>
              </w:rPr>
              <w:t>and eBay.</w:t>
            </w:r>
          </w:p>
          <w:p w:rsidR="003933A0" w:rsidRDefault="003933A0" w:rsidP="003933A0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A0">
              <w:rPr>
                <w:rFonts w:ascii="Arial" w:hAnsi="Arial" w:cs="Arial"/>
                <w:sz w:val="24"/>
                <w:szCs w:val="24"/>
              </w:rPr>
              <w:t>Brand extension through the Internet continues to grow as large firms such as Walmart 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3A0">
              <w:rPr>
                <w:rFonts w:ascii="Arial" w:hAnsi="Arial" w:cs="Arial"/>
                <w:sz w:val="24"/>
                <w:szCs w:val="24"/>
              </w:rPr>
              <w:t>Target pursue integrated, multi-channel bricks-and-clicks strategies.</w:t>
            </w:r>
          </w:p>
          <w:p w:rsidR="003933A0" w:rsidRPr="003933A0" w:rsidRDefault="003933A0" w:rsidP="003933A0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A0">
              <w:rPr>
                <w:rFonts w:ascii="Arial" w:hAnsi="Arial" w:cs="Arial"/>
                <w:sz w:val="24"/>
                <w:szCs w:val="24"/>
              </w:rPr>
              <w:t>B2B e-commerce in the United States continues to strengthen and grow beyond the $4.7 trillion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3A0">
              <w:rPr>
                <w:rFonts w:ascii="Arial" w:hAnsi="Arial" w:cs="Arial"/>
                <w:sz w:val="24"/>
                <w:szCs w:val="24"/>
              </w:rPr>
              <w:t>mark.</w:t>
            </w:r>
          </w:p>
        </w:tc>
      </w:tr>
      <w:tr w:rsidR="003933A0" w:rsidTr="00267B80">
        <w:tc>
          <w:tcPr>
            <w:tcW w:w="8154" w:type="dxa"/>
            <w:gridSpan w:val="2"/>
          </w:tcPr>
          <w:p w:rsidR="00700710" w:rsidRDefault="00700710" w:rsidP="003933A0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  <w:p w:rsidR="003933A0" w:rsidRDefault="003933A0" w:rsidP="003933A0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 w:rsidRPr="003933A0">
              <w:rPr>
                <w:rFonts w:ascii="Arial" w:hAnsi="Arial" w:cs="Arial"/>
                <w:sz w:val="28"/>
                <w:szCs w:val="24"/>
              </w:rPr>
              <w:t>TECHNOLOGY</w:t>
            </w:r>
          </w:p>
          <w:p w:rsidR="00700710" w:rsidRPr="003933A0" w:rsidRDefault="00700710" w:rsidP="003933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3A0" w:rsidTr="00267B80">
        <w:tc>
          <w:tcPr>
            <w:tcW w:w="8154" w:type="dxa"/>
            <w:gridSpan w:val="2"/>
          </w:tcPr>
          <w:p w:rsidR="003933A0" w:rsidRDefault="003933A0" w:rsidP="003933A0">
            <w:pPr>
              <w:pStyle w:val="ListParagraph"/>
              <w:numPr>
                <w:ilvl w:val="0"/>
                <w:numId w:val="6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A0">
              <w:rPr>
                <w:rFonts w:ascii="Arial" w:hAnsi="Arial" w:cs="Arial"/>
                <w:sz w:val="24"/>
                <w:szCs w:val="24"/>
              </w:rPr>
              <w:t>A mobile computing and communications platform based on smartphones and tablet computers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3A0">
              <w:rPr>
                <w:rFonts w:ascii="Arial" w:hAnsi="Arial" w:cs="Arial"/>
                <w:sz w:val="24"/>
                <w:szCs w:val="24"/>
              </w:rPr>
              <w:t>(the “new client”) becomes a reality and begins to rival the PC platform.</w:t>
            </w:r>
          </w:p>
          <w:p w:rsidR="003933A0" w:rsidRDefault="003933A0" w:rsidP="003933A0">
            <w:pPr>
              <w:pStyle w:val="ListParagraph"/>
              <w:numPr>
                <w:ilvl w:val="0"/>
                <w:numId w:val="6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A0">
              <w:rPr>
                <w:rFonts w:ascii="Arial" w:hAnsi="Arial" w:cs="Arial"/>
                <w:sz w:val="24"/>
                <w:szCs w:val="24"/>
              </w:rPr>
              <w:t>More than 1.5 million apps in Apple’s and Google’s app stores create a new platform for online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3A0">
              <w:rPr>
                <w:rFonts w:ascii="Arial" w:hAnsi="Arial" w:cs="Arial"/>
                <w:sz w:val="24"/>
                <w:szCs w:val="24"/>
              </w:rPr>
              <w:t>transactions, marketing, and advertising.</w:t>
            </w:r>
          </w:p>
          <w:p w:rsidR="003933A0" w:rsidRDefault="003933A0" w:rsidP="003933A0">
            <w:pPr>
              <w:pStyle w:val="ListParagraph"/>
              <w:numPr>
                <w:ilvl w:val="0"/>
                <w:numId w:val="6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A0">
              <w:rPr>
                <w:rFonts w:ascii="Arial" w:hAnsi="Arial" w:cs="Arial"/>
                <w:sz w:val="24"/>
                <w:szCs w:val="24"/>
              </w:rPr>
              <w:t>Computing and networking component prices continue to fall dramatically.</w:t>
            </w:r>
          </w:p>
          <w:p w:rsidR="003933A0" w:rsidRDefault="003933A0" w:rsidP="003933A0">
            <w:pPr>
              <w:pStyle w:val="ListParagraph"/>
              <w:numPr>
                <w:ilvl w:val="0"/>
                <w:numId w:val="6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A0">
              <w:rPr>
                <w:rFonts w:ascii="Arial" w:hAnsi="Arial" w:cs="Arial"/>
                <w:sz w:val="24"/>
                <w:szCs w:val="24"/>
              </w:rPr>
              <w:t>As firms track the trillions of online interactions that occur each day, a flood of data, typically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3A0">
              <w:rPr>
                <w:rFonts w:ascii="Arial" w:hAnsi="Arial" w:cs="Arial"/>
                <w:sz w:val="24"/>
                <w:szCs w:val="24"/>
              </w:rPr>
              <w:t>referred to as “Big Data,” is being produced.</w:t>
            </w:r>
          </w:p>
          <w:p w:rsidR="00503176" w:rsidRDefault="00503176" w:rsidP="00503176">
            <w:pPr>
              <w:pStyle w:val="ListParagraph"/>
              <w:numPr>
                <w:ilvl w:val="0"/>
                <w:numId w:val="6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176">
              <w:rPr>
                <w:rFonts w:ascii="Arial" w:hAnsi="Arial" w:cs="Arial"/>
                <w:sz w:val="24"/>
                <w:szCs w:val="24"/>
              </w:rPr>
              <w:t>In order to make sense out of Big Data, firms turn to sophisticated software called business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3176">
              <w:rPr>
                <w:rFonts w:ascii="Arial" w:hAnsi="Arial" w:cs="Arial"/>
                <w:sz w:val="24"/>
                <w:szCs w:val="24"/>
              </w:rPr>
              <w:t>analytics (or Web analytics) that can identify purchase patterns as well as consumer interests 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3176">
              <w:rPr>
                <w:rFonts w:ascii="Arial" w:hAnsi="Arial" w:cs="Arial"/>
                <w:sz w:val="24"/>
                <w:szCs w:val="24"/>
              </w:rPr>
              <w:t>intentions in milliseconds.</w:t>
            </w:r>
          </w:p>
          <w:p w:rsidR="003933A0" w:rsidRPr="00503176" w:rsidRDefault="00503176" w:rsidP="00503176">
            <w:pPr>
              <w:pStyle w:val="ListParagraph"/>
              <w:numPr>
                <w:ilvl w:val="0"/>
                <w:numId w:val="6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176">
              <w:rPr>
                <w:rFonts w:ascii="Arial" w:hAnsi="Arial" w:cs="Arial"/>
                <w:sz w:val="24"/>
                <w:szCs w:val="24"/>
              </w:rPr>
              <w:t xml:space="preserve">Cloud computing completes the transformation of the mobile platform </w:t>
            </w:r>
            <w:r w:rsidRPr="00503176">
              <w:rPr>
                <w:rFonts w:ascii="Arial" w:hAnsi="Arial" w:cs="Arial"/>
                <w:sz w:val="24"/>
                <w:szCs w:val="24"/>
              </w:rPr>
              <w:lastRenderedPageBreak/>
              <w:t>by storing consumer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3176">
              <w:rPr>
                <w:rFonts w:ascii="Arial" w:hAnsi="Arial" w:cs="Arial"/>
                <w:sz w:val="24"/>
                <w:szCs w:val="24"/>
              </w:rPr>
              <w:t>content and software on Internet servers and making it available to any consumer-connected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3176">
              <w:rPr>
                <w:rFonts w:ascii="Arial" w:hAnsi="Arial" w:cs="Arial"/>
                <w:sz w:val="24"/>
                <w:szCs w:val="24"/>
              </w:rPr>
              <w:t>device from the desktop to a smartphone.</w:t>
            </w:r>
          </w:p>
        </w:tc>
      </w:tr>
      <w:tr w:rsidR="00503176" w:rsidTr="00267B80">
        <w:tc>
          <w:tcPr>
            <w:tcW w:w="8154" w:type="dxa"/>
            <w:gridSpan w:val="2"/>
          </w:tcPr>
          <w:p w:rsidR="00700710" w:rsidRDefault="00700710" w:rsidP="0050317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  <w:p w:rsidR="00503176" w:rsidRDefault="00503176" w:rsidP="0050317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 w:rsidRPr="00503176">
              <w:rPr>
                <w:rFonts w:ascii="Arial" w:hAnsi="Arial" w:cs="Arial"/>
                <w:sz w:val="28"/>
                <w:szCs w:val="24"/>
              </w:rPr>
              <w:t>SOCIETY</w:t>
            </w:r>
          </w:p>
          <w:p w:rsidR="00700710" w:rsidRPr="00503176" w:rsidRDefault="00700710" w:rsidP="0050317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503176" w:rsidTr="00267B80">
        <w:tc>
          <w:tcPr>
            <w:tcW w:w="8154" w:type="dxa"/>
            <w:gridSpan w:val="2"/>
          </w:tcPr>
          <w:p w:rsidR="00503176" w:rsidRDefault="00503176" w:rsidP="00503176">
            <w:pPr>
              <w:pStyle w:val="ListParagraph"/>
              <w:numPr>
                <w:ilvl w:val="0"/>
                <w:numId w:val="7"/>
              </w:numPr>
              <w:ind w:left="284" w:hanging="284"/>
              <w:jc w:val="both"/>
              <w:rPr>
                <w:rFonts w:ascii="Arial" w:hAnsi="Arial" w:cs="Arial"/>
                <w:szCs w:val="24"/>
              </w:rPr>
            </w:pPr>
            <w:r w:rsidRPr="00503176">
              <w:rPr>
                <w:rFonts w:ascii="Arial" w:hAnsi="Arial" w:cs="Arial"/>
                <w:szCs w:val="24"/>
              </w:rPr>
              <w:t>Consumer- and user-generated content, and syndication in the form of social networks, tweets,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503176">
              <w:rPr>
                <w:rFonts w:ascii="Arial" w:hAnsi="Arial" w:cs="Arial"/>
                <w:szCs w:val="24"/>
              </w:rPr>
              <w:t>blogs, and wikis, continue to grow and provide an entirely new self-publishing forum that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503176">
              <w:rPr>
                <w:rFonts w:ascii="Arial" w:hAnsi="Arial" w:cs="Arial"/>
                <w:szCs w:val="24"/>
              </w:rPr>
              <w:t>engages millions of consumers.</w:t>
            </w:r>
          </w:p>
          <w:p w:rsidR="00503176" w:rsidRDefault="00503176" w:rsidP="00503176">
            <w:pPr>
              <w:pStyle w:val="ListParagraph"/>
              <w:numPr>
                <w:ilvl w:val="0"/>
                <w:numId w:val="7"/>
              </w:numPr>
              <w:ind w:left="284" w:hanging="284"/>
              <w:jc w:val="both"/>
              <w:rPr>
                <w:rFonts w:ascii="Arial" w:hAnsi="Arial" w:cs="Arial"/>
                <w:szCs w:val="24"/>
              </w:rPr>
            </w:pPr>
            <w:r w:rsidRPr="00503176">
              <w:rPr>
                <w:rFonts w:ascii="Arial" w:hAnsi="Arial" w:cs="Arial"/>
                <w:szCs w:val="24"/>
              </w:rPr>
              <w:t>The amount of data the average American consumes (estimated to be more than 34 gigabytes per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503176">
              <w:rPr>
                <w:rFonts w:ascii="Arial" w:hAnsi="Arial" w:cs="Arial"/>
                <w:szCs w:val="24"/>
              </w:rPr>
              <w:t>day) continues to increase.</w:t>
            </w:r>
          </w:p>
          <w:p w:rsidR="00503176" w:rsidRDefault="00503176" w:rsidP="00503176">
            <w:pPr>
              <w:pStyle w:val="ListParagraph"/>
              <w:numPr>
                <w:ilvl w:val="0"/>
                <w:numId w:val="7"/>
              </w:numPr>
              <w:ind w:left="284" w:hanging="284"/>
              <w:jc w:val="both"/>
              <w:rPr>
                <w:rFonts w:ascii="Arial" w:hAnsi="Arial" w:cs="Arial"/>
                <w:szCs w:val="24"/>
              </w:rPr>
            </w:pPr>
            <w:r w:rsidRPr="00503176">
              <w:rPr>
                <w:rFonts w:ascii="Arial" w:hAnsi="Arial" w:cs="Arial"/>
                <w:szCs w:val="24"/>
              </w:rPr>
              <w:t>Social networks encourage self-revelation, while threatening privacy.</w:t>
            </w:r>
          </w:p>
          <w:p w:rsidR="00503176" w:rsidRDefault="00503176" w:rsidP="00503176">
            <w:pPr>
              <w:pStyle w:val="ListParagraph"/>
              <w:numPr>
                <w:ilvl w:val="0"/>
                <w:numId w:val="7"/>
              </w:numPr>
              <w:ind w:left="284" w:hanging="284"/>
              <w:jc w:val="both"/>
              <w:rPr>
                <w:rFonts w:ascii="Arial" w:hAnsi="Arial" w:cs="Arial"/>
                <w:szCs w:val="24"/>
              </w:rPr>
            </w:pPr>
            <w:r w:rsidRPr="00503176">
              <w:rPr>
                <w:rFonts w:ascii="Arial" w:hAnsi="Arial" w:cs="Arial"/>
                <w:szCs w:val="24"/>
              </w:rPr>
              <w:t>Participation by adults in social networks on the Internet increases; Facebook becomes ever more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503176">
              <w:rPr>
                <w:rFonts w:ascii="Arial" w:hAnsi="Arial" w:cs="Arial"/>
                <w:szCs w:val="24"/>
              </w:rPr>
              <w:t>popular in all demographic categories.</w:t>
            </w:r>
          </w:p>
          <w:p w:rsidR="00503176" w:rsidRDefault="00503176" w:rsidP="00503176">
            <w:pPr>
              <w:pStyle w:val="ListParagraph"/>
              <w:numPr>
                <w:ilvl w:val="0"/>
                <w:numId w:val="7"/>
              </w:numPr>
              <w:ind w:left="284" w:hanging="284"/>
              <w:jc w:val="both"/>
              <w:rPr>
                <w:rFonts w:ascii="Arial" w:hAnsi="Arial" w:cs="Arial"/>
                <w:szCs w:val="24"/>
              </w:rPr>
            </w:pPr>
            <w:r w:rsidRPr="00503176">
              <w:rPr>
                <w:rFonts w:ascii="Arial" w:hAnsi="Arial" w:cs="Arial"/>
                <w:szCs w:val="24"/>
              </w:rPr>
              <w:t>E-books finally gain wide acceptance and today account for about half of all book sales.</w:t>
            </w:r>
          </w:p>
          <w:p w:rsidR="00503176" w:rsidRDefault="00503176" w:rsidP="00503176">
            <w:pPr>
              <w:pStyle w:val="ListParagraph"/>
              <w:numPr>
                <w:ilvl w:val="0"/>
                <w:numId w:val="7"/>
              </w:numPr>
              <w:ind w:left="284" w:hanging="284"/>
              <w:jc w:val="both"/>
              <w:rPr>
                <w:rFonts w:ascii="Arial" w:hAnsi="Arial" w:cs="Arial"/>
                <w:szCs w:val="24"/>
              </w:rPr>
            </w:pPr>
            <w:r w:rsidRPr="00503176">
              <w:rPr>
                <w:rFonts w:ascii="Arial" w:hAnsi="Arial" w:cs="Arial"/>
                <w:szCs w:val="24"/>
              </w:rPr>
              <w:t>Conflicts over copyright management and control continue, but there is substantial agreement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503176">
              <w:rPr>
                <w:rFonts w:ascii="Arial" w:hAnsi="Arial" w:cs="Arial"/>
                <w:szCs w:val="24"/>
              </w:rPr>
              <w:t>among Internet distributors and copyright owners that they need one another.</w:t>
            </w:r>
          </w:p>
          <w:p w:rsidR="00503176" w:rsidRDefault="00503176" w:rsidP="00503176">
            <w:pPr>
              <w:pStyle w:val="ListParagraph"/>
              <w:numPr>
                <w:ilvl w:val="0"/>
                <w:numId w:val="7"/>
              </w:numPr>
              <w:ind w:left="284" w:hanging="284"/>
              <w:jc w:val="both"/>
              <w:rPr>
                <w:rFonts w:ascii="Arial" w:hAnsi="Arial" w:cs="Arial"/>
                <w:szCs w:val="24"/>
              </w:rPr>
            </w:pPr>
            <w:r w:rsidRPr="00503176">
              <w:rPr>
                <w:rFonts w:ascii="Arial" w:hAnsi="Arial" w:cs="Arial"/>
                <w:szCs w:val="24"/>
              </w:rPr>
              <w:t>Explosive growth continues in online and mobile viewing of video and television programs.</w:t>
            </w:r>
          </w:p>
          <w:p w:rsidR="00503176" w:rsidRDefault="00503176" w:rsidP="00503176">
            <w:pPr>
              <w:pStyle w:val="ListParagraph"/>
              <w:numPr>
                <w:ilvl w:val="0"/>
                <w:numId w:val="7"/>
              </w:numPr>
              <w:ind w:left="284" w:hanging="284"/>
              <w:jc w:val="both"/>
              <w:rPr>
                <w:rFonts w:ascii="Arial" w:hAnsi="Arial" w:cs="Arial"/>
                <w:szCs w:val="24"/>
              </w:rPr>
            </w:pPr>
            <w:r w:rsidRPr="00503176">
              <w:rPr>
                <w:rFonts w:ascii="Arial" w:hAnsi="Arial" w:cs="Arial"/>
                <w:szCs w:val="24"/>
              </w:rPr>
              <w:t>Taxation of Internet sales becomes more widespread and accepted by large online merchants.</w:t>
            </w:r>
          </w:p>
          <w:p w:rsidR="00503176" w:rsidRDefault="00503176" w:rsidP="00503176">
            <w:pPr>
              <w:pStyle w:val="ListParagraph"/>
              <w:numPr>
                <w:ilvl w:val="0"/>
                <w:numId w:val="7"/>
              </w:numPr>
              <w:ind w:left="284" w:hanging="284"/>
              <w:jc w:val="both"/>
              <w:rPr>
                <w:rFonts w:ascii="Arial" w:hAnsi="Arial" w:cs="Arial"/>
                <w:szCs w:val="24"/>
              </w:rPr>
            </w:pPr>
            <w:r w:rsidRPr="00503176">
              <w:rPr>
                <w:rFonts w:ascii="Arial" w:hAnsi="Arial" w:cs="Arial"/>
                <w:szCs w:val="24"/>
              </w:rPr>
              <w:t>Surveillance of Internet communications by both repressive regimes and Western democracies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503176">
              <w:rPr>
                <w:rFonts w:ascii="Arial" w:hAnsi="Arial" w:cs="Arial"/>
                <w:szCs w:val="24"/>
              </w:rPr>
              <w:t>grows.</w:t>
            </w:r>
          </w:p>
          <w:p w:rsidR="00503176" w:rsidRDefault="00503176" w:rsidP="00503176">
            <w:pPr>
              <w:pStyle w:val="ListParagraph"/>
              <w:numPr>
                <w:ilvl w:val="0"/>
                <w:numId w:val="7"/>
              </w:numPr>
              <w:ind w:left="284" w:hanging="284"/>
              <w:jc w:val="both"/>
              <w:rPr>
                <w:rFonts w:ascii="Arial" w:hAnsi="Arial" w:cs="Arial"/>
                <w:szCs w:val="24"/>
              </w:rPr>
            </w:pPr>
            <w:r w:rsidRPr="00503176">
              <w:rPr>
                <w:rFonts w:ascii="Arial" w:hAnsi="Arial" w:cs="Arial"/>
                <w:szCs w:val="24"/>
              </w:rPr>
              <w:t>Concerns over commercial and governmental privacy invasion increase as firms provide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503176">
              <w:rPr>
                <w:rFonts w:ascii="Arial" w:hAnsi="Arial" w:cs="Arial"/>
                <w:szCs w:val="24"/>
              </w:rPr>
              <w:t>government agencies with access to private personal information.</w:t>
            </w:r>
          </w:p>
          <w:p w:rsidR="00503176" w:rsidRDefault="00503176" w:rsidP="00503176">
            <w:pPr>
              <w:pStyle w:val="ListParagraph"/>
              <w:numPr>
                <w:ilvl w:val="0"/>
                <w:numId w:val="7"/>
              </w:numPr>
              <w:ind w:left="284" w:hanging="284"/>
              <w:jc w:val="both"/>
              <w:rPr>
                <w:rFonts w:ascii="Arial" w:hAnsi="Arial" w:cs="Arial"/>
                <w:szCs w:val="24"/>
              </w:rPr>
            </w:pPr>
            <w:r w:rsidRPr="00503176">
              <w:rPr>
                <w:rFonts w:ascii="Arial" w:hAnsi="Arial" w:cs="Arial"/>
                <w:szCs w:val="24"/>
              </w:rPr>
              <w:t>Internet security continues to decline as major sites are hacked and lose control over customer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503176">
              <w:rPr>
                <w:rFonts w:ascii="Arial" w:hAnsi="Arial" w:cs="Arial"/>
                <w:szCs w:val="24"/>
              </w:rPr>
              <w:t>information.</w:t>
            </w:r>
          </w:p>
          <w:p w:rsidR="00503176" w:rsidRDefault="00503176" w:rsidP="00503176">
            <w:pPr>
              <w:pStyle w:val="ListParagraph"/>
              <w:numPr>
                <w:ilvl w:val="0"/>
                <w:numId w:val="7"/>
              </w:numPr>
              <w:ind w:left="284" w:hanging="284"/>
              <w:jc w:val="both"/>
              <w:rPr>
                <w:rFonts w:ascii="Arial" w:hAnsi="Arial" w:cs="Arial"/>
                <w:szCs w:val="24"/>
              </w:rPr>
            </w:pPr>
            <w:r w:rsidRPr="00503176">
              <w:rPr>
                <w:rFonts w:ascii="Arial" w:hAnsi="Arial" w:cs="Arial"/>
                <w:szCs w:val="24"/>
              </w:rPr>
              <w:t>Spam remains a significant problem despite legislation and promised technology fixes.</w:t>
            </w:r>
          </w:p>
          <w:p w:rsidR="00503176" w:rsidRPr="00503176" w:rsidRDefault="00503176" w:rsidP="00503176">
            <w:pPr>
              <w:pStyle w:val="ListParagraph"/>
              <w:numPr>
                <w:ilvl w:val="0"/>
                <w:numId w:val="7"/>
              </w:numPr>
              <w:ind w:left="284" w:hanging="284"/>
              <w:jc w:val="both"/>
              <w:rPr>
                <w:rFonts w:ascii="Arial" w:hAnsi="Arial" w:cs="Arial"/>
                <w:szCs w:val="24"/>
              </w:rPr>
            </w:pPr>
            <w:r w:rsidRPr="00503176">
              <w:rPr>
                <w:rFonts w:ascii="Arial" w:hAnsi="Arial" w:cs="Arial"/>
                <w:szCs w:val="24"/>
              </w:rPr>
              <w:t>Invasion of personal privacy expands as marketers extend their capabilities to track users.</w:t>
            </w:r>
          </w:p>
        </w:tc>
      </w:tr>
    </w:tbl>
    <w:p w:rsidR="003933A0" w:rsidRDefault="003933A0" w:rsidP="003933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1024" w:rsidRPr="003E1024" w:rsidRDefault="002573F3" w:rsidP="003E102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573F3">
        <w:rPr>
          <w:rFonts w:ascii="Arial" w:hAnsi="Arial" w:cs="Arial"/>
          <w:sz w:val="24"/>
          <w:szCs w:val="24"/>
        </w:rPr>
        <w:t>More and more people and businesses are using the Internet to conduct commerce;</w:t>
      </w:r>
      <w:r>
        <w:rPr>
          <w:rFonts w:ascii="Arial" w:hAnsi="Arial" w:cs="Arial"/>
          <w:sz w:val="24"/>
          <w:szCs w:val="24"/>
        </w:rPr>
        <w:t xml:space="preserve"> </w:t>
      </w:r>
      <w:r w:rsidRPr="002573F3">
        <w:rPr>
          <w:rFonts w:ascii="Arial" w:hAnsi="Arial" w:cs="Arial"/>
          <w:sz w:val="24"/>
          <w:szCs w:val="24"/>
        </w:rPr>
        <w:t>smaller, local firms are learning how to ta</w:t>
      </w:r>
      <w:r>
        <w:rPr>
          <w:rFonts w:ascii="Arial" w:hAnsi="Arial" w:cs="Arial"/>
          <w:sz w:val="24"/>
          <w:szCs w:val="24"/>
        </w:rPr>
        <w:t xml:space="preserve">ke advantage of the Internet as </w:t>
      </w:r>
      <w:r w:rsidRPr="002573F3">
        <w:rPr>
          <w:rFonts w:ascii="Arial" w:hAnsi="Arial" w:cs="Arial"/>
          <w:sz w:val="24"/>
          <w:szCs w:val="24"/>
        </w:rPr>
        <w:t>Web services and Web site tools become very ine</w:t>
      </w:r>
      <w:r>
        <w:rPr>
          <w:rFonts w:ascii="Arial" w:hAnsi="Arial" w:cs="Arial"/>
          <w:sz w:val="24"/>
          <w:szCs w:val="24"/>
        </w:rPr>
        <w:t xml:space="preserve">xpensive. New e-commerce brands </w:t>
      </w:r>
      <w:r w:rsidRPr="002573F3">
        <w:rPr>
          <w:rFonts w:ascii="Arial" w:hAnsi="Arial" w:cs="Arial"/>
          <w:sz w:val="24"/>
          <w:szCs w:val="24"/>
        </w:rPr>
        <w:t>emerge while traditional retail brands such as Wa</w:t>
      </w:r>
      <w:r>
        <w:rPr>
          <w:rFonts w:ascii="Arial" w:hAnsi="Arial" w:cs="Arial"/>
          <w:sz w:val="24"/>
          <w:szCs w:val="24"/>
        </w:rPr>
        <w:t xml:space="preserve">lmart and Target further extend </w:t>
      </w:r>
      <w:r w:rsidRPr="002573F3">
        <w:rPr>
          <w:rFonts w:ascii="Arial" w:hAnsi="Arial" w:cs="Arial"/>
          <w:sz w:val="24"/>
          <w:szCs w:val="24"/>
        </w:rPr>
        <w:t>their multi-channel, bricks-and-clicks strategies a</w:t>
      </w:r>
      <w:r>
        <w:rPr>
          <w:rFonts w:ascii="Arial" w:hAnsi="Arial" w:cs="Arial"/>
          <w:sz w:val="24"/>
          <w:szCs w:val="24"/>
        </w:rPr>
        <w:t xml:space="preserve">nd retain their dominant retail </w:t>
      </w:r>
      <w:r w:rsidRPr="002573F3">
        <w:rPr>
          <w:rFonts w:ascii="Arial" w:hAnsi="Arial" w:cs="Arial"/>
          <w:sz w:val="24"/>
          <w:szCs w:val="24"/>
        </w:rPr>
        <w:t>positions by strengthening their Internet operation</w:t>
      </w:r>
      <w:r>
        <w:rPr>
          <w:rFonts w:ascii="Arial" w:hAnsi="Arial" w:cs="Arial"/>
          <w:sz w:val="24"/>
          <w:szCs w:val="24"/>
        </w:rPr>
        <w:t xml:space="preserve">s. At the societal level, other </w:t>
      </w:r>
      <w:r w:rsidRPr="002573F3">
        <w:rPr>
          <w:rFonts w:ascii="Arial" w:hAnsi="Arial" w:cs="Arial"/>
          <w:sz w:val="24"/>
          <w:szCs w:val="24"/>
        </w:rPr>
        <w:t xml:space="preserve">trends are apparent. The Internet has created a </w:t>
      </w:r>
      <w:r>
        <w:rPr>
          <w:rFonts w:ascii="Arial" w:hAnsi="Arial" w:cs="Arial"/>
          <w:sz w:val="24"/>
          <w:szCs w:val="24"/>
        </w:rPr>
        <w:t xml:space="preserve">platform for millions of people </w:t>
      </w:r>
      <w:r w:rsidRPr="002573F3">
        <w:rPr>
          <w:rFonts w:ascii="Arial" w:hAnsi="Arial" w:cs="Arial"/>
          <w:sz w:val="24"/>
          <w:szCs w:val="24"/>
        </w:rPr>
        <w:t>to create and share content, establish new social</w:t>
      </w:r>
      <w:r>
        <w:rPr>
          <w:rFonts w:ascii="Arial" w:hAnsi="Arial" w:cs="Arial"/>
          <w:sz w:val="24"/>
          <w:szCs w:val="24"/>
        </w:rPr>
        <w:t xml:space="preserve"> bonds, and strengthen existing </w:t>
      </w:r>
      <w:r w:rsidRPr="002573F3">
        <w:rPr>
          <w:rFonts w:ascii="Arial" w:hAnsi="Arial" w:cs="Arial"/>
          <w:sz w:val="24"/>
          <w:szCs w:val="24"/>
        </w:rPr>
        <w:t>ones through social networks, blogging, and photo- and video-posting sites. These</w:t>
      </w:r>
      <w:r w:rsidR="003E1024">
        <w:rPr>
          <w:rFonts w:ascii="Arial" w:hAnsi="Arial" w:cs="Arial"/>
          <w:sz w:val="24"/>
          <w:szCs w:val="24"/>
        </w:rPr>
        <w:t xml:space="preserve"> </w:t>
      </w:r>
      <w:r w:rsidR="003E1024" w:rsidRPr="003E1024">
        <w:rPr>
          <w:rFonts w:ascii="Arial" w:hAnsi="Arial" w:cs="Arial"/>
          <w:sz w:val="24"/>
          <w:szCs w:val="24"/>
        </w:rPr>
        <w:t>same social networks have created significant privacy issues. The major digital</w:t>
      </w:r>
      <w:r w:rsidR="003E1024">
        <w:rPr>
          <w:rFonts w:ascii="Arial" w:hAnsi="Arial" w:cs="Arial"/>
          <w:sz w:val="24"/>
          <w:szCs w:val="24"/>
        </w:rPr>
        <w:t xml:space="preserve"> </w:t>
      </w:r>
      <w:r w:rsidR="003E1024" w:rsidRPr="003E1024">
        <w:rPr>
          <w:rFonts w:ascii="Arial" w:hAnsi="Arial" w:cs="Arial"/>
          <w:sz w:val="24"/>
          <w:szCs w:val="24"/>
        </w:rPr>
        <w:t xml:space="preserve">copyright owners have increased their pursuit of </w:t>
      </w:r>
      <w:r w:rsidR="003E1024" w:rsidRPr="003E1024">
        <w:rPr>
          <w:rFonts w:ascii="Arial" w:hAnsi="Arial" w:cs="Arial"/>
          <w:sz w:val="24"/>
          <w:szCs w:val="24"/>
        </w:rPr>
        <w:lastRenderedPageBreak/>
        <w:t>online file-swapping services with</w:t>
      </w:r>
      <w:r w:rsidR="003E1024">
        <w:rPr>
          <w:rFonts w:ascii="Arial" w:hAnsi="Arial" w:cs="Arial"/>
          <w:sz w:val="24"/>
          <w:szCs w:val="24"/>
        </w:rPr>
        <w:t xml:space="preserve"> </w:t>
      </w:r>
      <w:r w:rsidR="003E1024" w:rsidRPr="003E1024">
        <w:rPr>
          <w:rFonts w:ascii="Arial" w:hAnsi="Arial" w:cs="Arial"/>
          <w:sz w:val="24"/>
          <w:szCs w:val="24"/>
        </w:rPr>
        <w:t>mixed success, while reaching broad agreements with the big technology players</w:t>
      </w:r>
      <w:r w:rsidR="003E1024">
        <w:rPr>
          <w:rFonts w:ascii="Arial" w:hAnsi="Arial" w:cs="Arial"/>
          <w:sz w:val="24"/>
          <w:szCs w:val="24"/>
        </w:rPr>
        <w:t xml:space="preserve"> </w:t>
      </w:r>
      <w:r w:rsidR="003E1024" w:rsidRPr="003E1024">
        <w:rPr>
          <w:rFonts w:ascii="Arial" w:hAnsi="Arial" w:cs="Arial"/>
          <w:sz w:val="24"/>
          <w:szCs w:val="24"/>
        </w:rPr>
        <w:t>like Apple, Amazon, and Google to protect intellectual property rights. States have</w:t>
      </w:r>
      <w:r w:rsidR="003E1024">
        <w:rPr>
          <w:rFonts w:ascii="Arial" w:hAnsi="Arial" w:cs="Arial"/>
          <w:sz w:val="24"/>
          <w:szCs w:val="24"/>
        </w:rPr>
        <w:t xml:space="preserve"> </w:t>
      </w:r>
      <w:r w:rsidR="003E1024" w:rsidRPr="003E1024">
        <w:rPr>
          <w:rFonts w:ascii="Arial" w:hAnsi="Arial" w:cs="Arial"/>
          <w:sz w:val="24"/>
          <w:szCs w:val="24"/>
        </w:rPr>
        <w:t>successfully moved toward taxation of Internet sales, while Internet gaming sites</w:t>
      </w:r>
      <w:r w:rsidR="003E1024">
        <w:rPr>
          <w:rFonts w:ascii="Arial" w:hAnsi="Arial" w:cs="Arial"/>
          <w:sz w:val="24"/>
          <w:szCs w:val="24"/>
        </w:rPr>
        <w:t xml:space="preserve"> </w:t>
      </w:r>
      <w:r w:rsidR="003E1024" w:rsidRPr="003E1024">
        <w:rPr>
          <w:rFonts w:ascii="Arial" w:hAnsi="Arial" w:cs="Arial"/>
          <w:sz w:val="24"/>
          <w:szCs w:val="24"/>
        </w:rPr>
        <w:t>have been severely curtailed through criminal prosecutions in the United States.</w:t>
      </w:r>
    </w:p>
    <w:p w:rsidR="00700710" w:rsidRDefault="003E1024" w:rsidP="003E102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E1024">
        <w:rPr>
          <w:rFonts w:ascii="Arial" w:hAnsi="Arial" w:cs="Arial"/>
          <w:sz w:val="24"/>
          <w:szCs w:val="24"/>
        </w:rPr>
        <w:t>Sovereign nations have expanded their surveillance of, and control over, Int</w:t>
      </w:r>
      <w:r>
        <w:rPr>
          <w:rFonts w:ascii="Arial" w:hAnsi="Arial" w:cs="Arial"/>
          <w:sz w:val="24"/>
          <w:szCs w:val="24"/>
        </w:rPr>
        <w:t xml:space="preserve">ernet </w:t>
      </w:r>
      <w:r w:rsidRPr="003E1024">
        <w:rPr>
          <w:rFonts w:ascii="Arial" w:hAnsi="Arial" w:cs="Arial"/>
          <w:sz w:val="24"/>
          <w:szCs w:val="24"/>
        </w:rPr>
        <w:t>communications and content as a part of their anti-terrorist activities and their</w:t>
      </w:r>
      <w:r>
        <w:rPr>
          <w:rFonts w:ascii="Arial" w:hAnsi="Arial" w:cs="Arial"/>
          <w:sz w:val="24"/>
          <w:szCs w:val="24"/>
        </w:rPr>
        <w:t xml:space="preserve"> </w:t>
      </w:r>
      <w:r w:rsidRPr="003E1024">
        <w:rPr>
          <w:rFonts w:ascii="Arial" w:hAnsi="Arial" w:cs="Arial"/>
          <w:sz w:val="24"/>
          <w:szCs w:val="24"/>
        </w:rPr>
        <w:t>traditional interest in snooping on citizens. Privacy seems to have lost some of its</w:t>
      </w:r>
      <w:r>
        <w:rPr>
          <w:rFonts w:ascii="Arial" w:hAnsi="Arial" w:cs="Arial"/>
          <w:sz w:val="24"/>
          <w:szCs w:val="24"/>
        </w:rPr>
        <w:t xml:space="preserve"> </w:t>
      </w:r>
      <w:r w:rsidRPr="003E1024">
        <w:rPr>
          <w:rFonts w:ascii="Arial" w:hAnsi="Arial" w:cs="Arial"/>
          <w:sz w:val="24"/>
          <w:szCs w:val="24"/>
        </w:rPr>
        <w:t>meaning in an age when millions create public online personal profiles</w:t>
      </w:r>
      <w:r>
        <w:rPr>
          <w:rFonts w:ascii="Arial" w:hAnsi="Arial" w:cs="Arial"/>
          <w:sz w:val="24"/>
          <w:szCs w:val="24"/>
        </w:rPr>
        <w:t>.</w:t>
      </w:r>
    </w:p>
    <w:p w:rsidR="003E1024" w:rsidRDefault="003E1024" w:rsidP="003E10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2F0B" w:rsidRPr="000A2F0B" w:rsidRDefault="000A2F0B" w:rsidP="000A2F0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A2F0B">
        <w:rPr>
          <w:rFonts w:ascii="Arial" w:hAnsi="Arial" w:cs="Arial"/>
          <w:b/>
          <w:sz w:val="32"/>
          <w:szCs w:val="24"/>
        </w:rPr>
        <w:t>The First 30 Seconds</w:t>
      </w:r>
    </w:p>
    <w:p w:rsidR="000A2F0B" w:rsidRDefault="000A2F0B" w:rsidP="000A2F0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A2F0B">
        <w:rPr>
          <w:rFonts w:ascii="Arial" w:hAnsi="Arial" w:cs="Arial"/>
          <w:sz w:val="24"/>
          <w:szCs w:val="24"/>
        </w:rPr>
        <w:t>It is important to realize that the rapid growth and change that has occurred in the first</w:t>
      </w:r>
      <w:r>
        <w:rPr>
          <w:rFonts w:ascii="Arial" w:hAnsi="Arial" w:cs="Arial"/>
          <w:sz w:val="24"/>
          <w:szCs w:val="24"/>
        </w:rPr>
        <w:t xml:space="preserve"> </w:t>
      </w:r>
      <w:r w:rsidRPr="000A2F0B">
        <w:rPr>
          <w:rFonts w:ascii="Arial" w:hAnsi="Arial" w:cs="Arial"/>
          <w:sz w:val="24"/>
          <w:szCs w:val="24"/>
        </w:rPr>
        <w:t>19 years of e-commerce represents just the beginning—wh</w:t>
      </w:r>
      <w:r>
        <w:rPr>
          <w:rFonts w:ascii="Arial" w:hAnsi="Arial" w:cs="Arial"/>
          <w:sz w:val="24"/>
          <w:szCs w:val="24"/>
        </w:rPr>
        <w:t xml:space="preserve">at could be called the first 30 </w:t>
      </w:r>
      <w:r w:rsidRPr="000A2F0B">
        <w:rPr>
          <w:rFonts w:ascii="Arial" w:hAnsi="Arial" w:cs="Arial"/>
          <w:sz w:val="24"/>
          <w:szCs w:val="24"/>
        </w:rPr>
        <w:t>seconds of the e-commerce revolution. Technology continue</w:t>
      </w:r>
      <w:r>
        <w:rPr>
          <w:rFonts w:ascii="Arial" w:hAnsi="Arial" w:cs="Arial"/>
          <w:sz w:val="24"/>
          <w:szCs w:val="24"/>
        </w:rPr>
        <w:t xml:space="preserve">s to evolve at exponential rates. This </w:t>
      </w:r>
      <w:r w:rsidRPr="000A2F0B">
        <w:rPr>
          <w:rFonts w:ascii="Arial" w:hAnsi="Arial" w:cs="Arial"/>
          <w:sz w:val="24"/>
          <w:szCs w:val="24"/>
        </w:rPr>
        <w:t>underlying ferment presents entrepreneurs</w:t>
      </w:r>
      <w:r>
        <w:rPr>
          <w:rFonts w:ascii="Arial" w:hAnsi="Arial" w:cs="Arial"/>
          <w:sz w:val="24"/>
          <w:szCs w:val="24"/>
        </w:rPr>
        <w:t xml:space="preserve"> with new opportunities to both\ </w:t>
      </w:r>
      <w:r w:rsidRPr="000A2F0B">
        <w:rPr>
          <w:rFonts w:ascii="Arial" w:hAnsi="Arial" w:cs="Arial"/>
          <w:sz w:val="24"/>
          <w:szCs w:val="24"/>
        </w:rPr>
        <w:t>create new businesses and new business models in trad</w:t>
      </w:r>
      <w:r>
        <w:rPr>
          <w:rFonts w:ascii="Arial" w:hAnsi="Arial" w:cs="Arial"/>
          <w:sz w:val="24"/>
          <w:szCs w:val="24"/>
        </w:rPr>
        <w:t xml:space="preserve">itional industries, and also to </w:t>
      </w:r>
      <w:r w:rsidRPr="000A2F0B">
        <w:rPr>
          <w:rFonts w:ascii="Arial" w:hAnsi="Arial" w:cs="Arial"/>
          <w:sz w:val="24"/>
          <w:szCs w:val="24"/>
        </w:rPr>
        <w:t>destroy old businesses. Business change becomes disruptive,</w:t>
      </w:r>
      <w:r>
        <w:rPr>
          <w:rFonts w:ascii="Arial" w:hAnsi="Arial" w:cs="Arial"/>
          <w:sz w:val="24"/>
          <w:szCs w:val="24"/>
        </w:rPr>
        <w:t xml:space="preserve"> rapid, and even destructive, </w:t>
      </w:r>
      <w:r w:rsidRPr="000A2F0B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hile offering entrepreneurs new </w:t>
      </w:r>
      <w:r w:rsidRPr="000A2F0B">
        <w:rPr>
          <w:rFonts w:ascii="Arial" w:hAnsi="Arial" w:cs="Arial"/>
          <w:sz w:val="24"/>
          <w:szCs w:val="24"/>
        </w:rPr>
        <w:t>opportunitie</w:t>
      </w:r>
      <w:r>
        <w:rPr>
          <w:rFonts w:ascii="Arial" w:hAnsi="Arial" w:cs="Arial"/>
          <w:sz w:val="24"/>
          <w:szCs w:val="24"/>
        </w:rPr>
        <w:t>s and resources for investment.</w:t>
      </w:r>
    </w:p>
    <w:p w:rsidR="000A2F0B" w:rsidRDefault="000A2F0B" w:rsidP="000A2F0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A2F0B">
        <w:rPr>
          <w:rFonts w:ascii="Arial" w:hAnsi="Arial" w:cs="Arial"/>
          <w:sz w:val="24"/>
          <w:szCs w:val="24"/>
        </w:rPr>
        <w:t>Improvements in underlying information technologies</w:t>
      </w:r>
      <w:r>
        <w:rPr>
          <w:rFonts w:ascii="Arial" w:hAnsi="Arial" w:cs="Arial"/>
          <w:sz w:val="24"/>
          <w:szCs w:val="24"/>
        </w:rPr>
        <w:t xml:space="preserve"> and continuing entrepreneurial </w:t>
      </w:r>
      <w:r w:rsidRPr="000A2F0B">
        <w:rPr>
          <w:rFonts w:ascii="Arial" w:hAnsi="Arial" w:cs="Arial"/>
          <w:sz w:val="24"/>
          <w:szCs w:val="24"/>
        </w:rPr>
        <w:t>innovation in business and marketing promise as much change in the</w:t>
      </w:r>
      <w:r>
        <w:rPr>
          <w:rFonts w:ascii="Arial" w:hAnsi="Arial" w:cs="Arial"/>
          <w:sz w:val="24"/>
          <w:szCs w:val="24"/>
        </w:rPr>
        <w:t xml:space="preserve"> next </w:t>
      </w:r>
      <w:r w:rsidRPr="000A2F0B">
        <w:rPr>
          <w:rFonts w:ascii="Arial" w:hAnsi="Arial" w:cs="Arial"/>
          <w:sz w:val="24"/>
          <w:szCs w:val="24"/>
        </w:rPr>
        <w:t>decade as was seen in the last decade. The twenty-f</w:t>
      </w:r>
      <w:r>
        <w:rPr>
          <w:rFonts w:ascii="Arial" w:hAnsi="Arial" w:cs="Arial"/>
          <w:sz w:val="24"/>
          <w:szCs w:val="24"/>
        </w:rPr>
        <w:t xml:space="preserve">irst century will be the age of </w:t>
      </w:r>
      <w:r w:rsidRPr="000A2F0B">
        <w:rPr>
          <w:rFonts w:ascii="Arial" w:hAnsi="Arial" w:cs="Arial"/>
          <w:sz w:val="24"/>
          <w:szCs w:val="24"/>
        </w:rPr>
        <w:t xml:space="preserve">a digitally enabled social and commercial life, the </w:t>
      </w:r>
      <w:r>
        <w:rPr>
          <w:rFonts w:ascii="Arial" w:hAnsi="Arial" w:cs="Arial"/>
          <w:sz w:val="24"/>
          <w:szCs w:val="24"/>
        </w:rPr>
        <w:t xml:space="preserve">outlines of which we can barely </w:t>
      </w:r>
      <w:r w:rsidRPr="000A2F0B">
        <w:rPr>
          <w:rFonts w:ascii="Arial" w:hAnsi="Arial" w:cs="Arial"/>
          <w:sz w:val="24"/>
          <w:szCs w:val="24"/>
        </w:rPr>
        <w:t>perceive at this time. Analysts estimate that by 2</w:t>
      </w:r>
      <w:r>
        <w:rPr>
          <w:rFonts w:ascii="Arial" w:hAnsi="Arial" w:cs="Arial"/>
          <w:sz w:val="24"/>
          <w:szCs w:val="24"/>
        </w:rPr>
        <w:t xml:space="preserve">017, consumers will be spending </w:t>
      </w:r>
      <w:r w:rsidRPr="000A2F0B">
        <w:rPr>
          <w:rFonts w:ascii="Arial" w:hAnsi="Arial" w:cs="Arial"/>
          <w:sz w:val="24"/>
          <w:szCs w:val="24"/>
        </w:rPr>
        <w:t>about $637 billion and businesses about $6.6 trillion i</w:t>
      </w:r>
      <w:r>
        <w:rPr>
          <w:rFonts w:ascii="Arial" w:hAnsi="Arial" w:cs="Arial"/>
          <w:sz w:val="24"/>
          <w:szCs w:val="24"/>
        </w:rPr>
        <w:t xml:space="preserve">n online transactions. By 2020, </w:t>
      </w:r>
      <w:r w:rsidRPr="000A2F0B">
        <w:rPr>
          <w:rFonts w:ascii="Arial" w:hAnsi="Arial" w:cs="Arial"/>
          <w:sz w:val="24"/>
          <w:szCs w:val="24"/>
        </w:rPr>
        <w:t>some industry analysts believe e-commerce may acco</w:t>
      </w:r>
      <w:r>
        <w:rPr>
          <w:rFonts w:ascii="Arial" w:hAnsi="Arial" w:cs="Arial"/>
          <w:sz w:val="24"/>
          <w:szCs w:val="24"/>
        </w:rPr>
        <w:t xml:space="preserve">unt for 20% of all retail sales </w:t>
      </w:r>
      <w:r w:rsidRPr="000A2F0B">
        <w:rPr>
          <w:rFonts w:ascii="Arial" w:hAnsi="Arial" w:cs="Arial"/>
          <w:sz w:val="24"/>
          <w:szCs w:val="24"/>
        </w:rPr>
        <w:t>(</w:t>
      </w:r>
      <w:proofErr w:type="spellStart"/>
      <w:r w:rsidRPr="000A2F0B">
        <w:rPr>
          <w:rFonts w:ascii="Arial" w:hAnsi="Arial" w:cs="Arial"/>
          <w:sz w:val="24"/>
          <w:szCs w:val="24"/>
        </w:rPr>
        <w:t>eMarketer</w:t>
      </w:r>
      <w:proofErr w:type="spellEnd"/>
      <w:r w:rsidRPr="000A2F0B">
        <w:rPr>
          <w:rFonts w:ascii="Arial" w:hAnsi="Arial" w:cs="Arial"/>
          <w:sz w:val="24"/>
          <w:szCs w:val="24"/>
        </w:rPr>
        <w:t>, Inc., 2013a). It appears likely that e-</w:t>
      </w:r>
      <w:r>
        <w:rPr>
          <w:rFonts w:ascii="Arial" w:hAnsi="Arial" w:cs="Arial"/>
          <w:sz w:val="24"/>
          <w:szCs w:val="24"/>
        </w:rPr>
        <w:t xml:space="preserve">commerce will eventually impact </w:t>
      </w:r>
      <w:r w:rsidRPr="000A2F0B">
        <w:rPr>
          <w:rFonts w:ascii="Arial" w:hAnsi="Arial" w:cs="Arial"/>
          <w:sz w:val="24"/>
          <w:szCs w:val="24"/>
        </w:rPr>
        <w:t xml:space="preserve">nearly all commerce, and that most commerce will </w:t>
      </w:r>
      <w:r>
        <w:rPr>
          <w:rFonts w:ascii="Arial" w:hAnsi="Arial" w:cs="Arial"/>
          <w:sz w:val="24"/>
          <w:szCs w:val="24"/>
        </w:rPr>
        <w:t>be e-commerce by the year 2050.</w:t>
      </w:r>
    </w:p>
    <w:p w:rsidR="000A2F0B" w:rsidRDefault="000A2F0B" w:rsidP="000A2F0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A2F0B">
        <w:rPr>
          <w:rFonts w:ascii="Arial" w:hAnsi="Arial" w:cs="Arial"/>
          <w:sz w:val="24"/>
          <w:szCs w:val="24"/>
        </w:rPr>
        <w:t>Can e-commerce continue to grow indefinitely? It</w:t>
      </w:r>
      <w:r>
        <w:rPr>
          <w:rFonts w:ascii="Arial" w:hAnsi="Arial" w:cs="Arial"/>
          <w:sz w:val="24"/>
          <w:szCs w:val="24"/>
        </w:rPr>
        <w:t xml:space="preserve">’s possible that at some point, </w:t>
      </w:r>
      <w:r w:rsidRPr="000A2F0B">
        <w:rPr>
          <w:rFonts w:ascii="Arial" w:hAnsi="Arial" w:cs="Arial"/>
          <w:sz w:val="24"/>
          <w:szCs w:val="24"/>
        </w:rPr>
        <w:t>e-commerce growth may slow simply as a result of ove</w:t>
      </w:r>
      <w:r>
        <w:rPr>
          <w:rFonts w:ascii="Arial" w:hAnsi="Arial" w:cs="Arial"/>
          <w:sz w:val="24"/>
          <w:szCs w:val="24"/>
        </w:rPr>
        <w:t xml:space="preserve">rload: people may just not have </w:t>
      </w:r>
      <w:r w:rsidRPr="000A2F0B">
        <w:rPr>
          <w:rFonts w:ascii="Arial" w:hAnsi="Arial" w:cs="Arial"/>
          <w:sz w:val="24"/>
          <w:szCs w:val="24"/>
        </w:rPr>
        <w:t>the time to watch yet another online video, open anothe</w:t>
      </w:r>
      <w:r>
        <w:rPr>
          <w:rFonts w:ascii="Arial" w:hAnsi="Arial" w:cs="Arial"/>
          <w:sz w:val="24"/>
          <w:szCs w:val="24"/>
        </w:rPr>
        <w:t xml:space="preserve">r e-mail, or read another blog, </w:t>
      </w:r>
      <w:r w:rsidRPr="000A2F0B">
        <w:rPr>
          <w:rFonts w:ascii="Arial" w:hAnsi="Arial" w:cs="Arial"/>
          <w:sz w:val="24"/>
          <w:szCs w:val="24"/>
        </w:rPr>
        <w:t>tweet, or Facebook update. However, currently, there</w:t>
      </w:r>
      <w:r>
        <w:rPr>
          <w:rFonts w:ascii="Arial" w:hAnsi="Arial" w:cs="Arial"/>
          <w:sz w:val="24"/>
          <w:szCs w:val="24"/>
        </w:rPr>
        <w:t xml:space="preserve"> is no foreseeable limit to the </w:t>
      </w:r>
      <w:r w:rsidRPr="000A2F0B">
        <w:rPr>
          <w:rFonts w:ascii="Arial" w:hAnsi="Arial" w:cs="Arial"/>
          <w:sz w:val="24"/>
          <w:szCs w:val="24"/>
        </w:rPr>
        <w:t>continued rapid development of Internet and e-commer</w:t>
      </w:r>
      <w:r>
        <w:rPr>
          <w:rFonts w:ascii="Arial" w:hAnsi="Arial" w:cs="Arial"/>
          <w:sz w:val="24"/>
          <w:szCs w:val="24"/>
        </w:rPr>
        <w:t xml:space="preserve">ce technology, or limits on the </w:t>
      </w:r>
      <w:r w:rsidRPr="000A2F0B">
        <w:rPr>
          <w:rFonts w:ascii="Arial" w:hAnsi="Arial" w:cs="Arial"/>
          <w:sz w:val="24"/>
          <w:szCs w:val="24"/>
        </w:rPr>
        <w:t>inventiveness of entrepreneurs to devel</w:t>
      </w:r>
      <w:r>
        <w:rPr>
          <w:rFonts w:ascii="Arial" w:hAnsi="Arial" w:cs="Arial"/>
          <w:sz w:val="24"/>
          <w:szCs w:val="24"/>
        </w:rPr>
        <w:t>op new uses for the technology.</w:t>
      </w:r>
    </w:p>
    <w:p w:rsidR="0076718E" w:rsidRPr="0076718E" w:rsidRDefault="000A2F0B" w:rsidP="0076718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Therefore, for </w:t>
      </w:r>
      <w:r w:rsidRPr="000A2F0B">
        <w:rPr>
          <w:rFonts w:ascii="Arial" w:hAnsi="Arial" w:cs="Arial"/>
          <w:sz w:val="24"/>
          <w:szCs w:val="24"/>
        </w:rPr>
        <w:t>now at least, it is likely that the di</w:t>
      </w:r>
      <w:r>
        <w:rPr>
          <w:rFonts w:ascii="Arial" w:hAnsi="Arial" w:cs="Arial"/>
          <w:sz w:val="24"/>
          <w:szCs w:val="24"/>
        </w:rPr>
        <w:t xml:space="preserve">sruptive process will continue.  </w:t>
      </w:r>
      <w:r w:rsidRPr="000A2F0B">
        <w:rPr>
          <w:rFonts w:ascii="Arial" w:hAnsi="Arial" w:cs="Arial"/>
          <w:sz w:val="24"/>
          <w:szCs w:val="24"/>
        </w:rPr>
        <w:t>Business fortunes are made—and lost—in perio</w:t>
      </w:r>
      <w:r>
        <w:rPr>
          <w:rFonts w:ascii="Arial" w:hAnsi="Arial" w:cs="Arial"/>
          <w:sz w:val="24"/>
          <w:szCs w:val="24"/>
        </w:rPr>
        <w:t xml:space="preserve">ds of extraordinary change such </w:t>
      </w:r>
      <w:r w:rsidRPr="000A2F0B">
        <w:rPr>
          <w:rFonts w:ascii="Arial" w:hAnsi="Arial" w:cs="Arial"/>
          <w:sz w:val="24"/>
          <w:szCs w:val="24"/>
        </w:rPr>
        <w:t>as this. The next five years hold out extraordinary opp</w:t>
      </w:r>
      <w:r>
        <w:rPr>
          <w:rFonts w:ascii="Arial" w:hAnsi="Arial" w:cs="Arial"/>
          <w:sz w:val="24"/>
          <w:szCs w:val="24"/>
        </w:rPr>
        <w:t xml:space="preserve">ortunities—as well as risks—for </w:t>
      </w:r>
      <w:r w:rsidRPr="000A2F0B">
        <w:rPr>
          <w:rFonts w:ascii="Arial" w:hAnsi="Arial" w:cs="Arial"/>
          <w:sz w:val="24"/>
          <w:szCs w:val="24"/>
        </w:rPr>
        <w:t>new and traditional businesses to exploit digital techn</w:t>
      </w:r>
      <w:r>
        <w:rPr>
          <w:rFonts w:ascii="Arial" w:hAnsi="Arial" w:cs="Arial"/>
          <w:sz w:val="24"/>
          <w:szCs w:val="24"/>
        </w:rPr>
        <w:t xml:space="preserve">ology for market advantage. For </w:t>
      </w:r>
      <w:r w:rsidRPr="000A2F0B">
        <w:rPr>
          <w:rFonts w:ascii="Arial" w:hAnsi="Arial" w:cs="Arial"/>
          <w:sz w:val="24"/>
          <w:szCs w:val="24"/>
        </w:rPr>
        <w:t>society as a whole, the next few decades offer t</w:t>
      </w:r>
      <w:r>
        <w:rPr>
          <w:rFonts w:ascii="Arial" w:hAnsi="Arial" w:cs="Arial"/>
          <w:sz w:val="24"/>
          <w:szCs w:val="24"/>
        </w:rPr>
        <w:t xml:space="preserve">he possibility of extraordinary </w:t>
      </w:r>
      <w:r w:rsidRPr="000A2F0B">
        <w:rPr>
          <w:rFonts w:ascii="Arial" w:hAnsi="Arial" w:cs="Arial"/>
          <w:sz w:val="24"/>
          <w:szCs w:val="24"/>
        </w:rPr>
        <w:t>gains in</w:t>
      </w:r>
      <w:r>
        <w:rPr>
          <w:rFonts w:ascii="Arial" w:hAnsi="Arial" w:cs="Arial"/>
          <w:sz w:val="24"/>
          <w:szCs w:val="24"/>
        </w:rPr>
        <w:t xml:space="preserve"> </w:t>
      </w:r>
      <w:r w:rsidRPr="000A2F0B">
        <w:rPr>
          <w:rFonts w:ascii="Arial" w:hAnsi="Arial" w:cs="Arial"/>
          <w:sz w:val="24"/>
          <w:szCs w:val="24"/>
        </w:rPr>
        <w:t>social wealth as the digital revolution works its way thr</w:t>
      </w:r>
      <w:r>
        <w:rPr>
          <w:rFonts w:ascii="Arial" w:hAnsi="Arial" w:cs="Arial"/>
          <w:sz w:val="24"/>
          <w:szCs w:val="24"/>
        </w:rPr>
        <w:t xml:space="preserve">ough larger </w:t>
      </w:r>
      <w:r>
        <w:rPr>
          <w:rFonts w:ascii="Arial" w:hAnsi="Arial" w:cs="Arial"/>
          <w:sz w:val="24"/>
          <w:szCs w:val="24"/>
        </w:rPr>
        <w:lastRenderedPageBreak/>
        <w:t xml:space="preserve">and larger segments </w:t>
      </w:r>
      <w:r w:rsidRPr="000A2F0B">
        <w:rPr>
          <w:rFonts w:ascii="Arial" w:hAnsi="Arial" w:cs="Arial"/>
          <w:sz w:val="24"/>
          <w:szCs w:val="24"/>
        </w:rPr>
        <w:t>of the world’s economy, o</w:t>
      </w:r>
      <w:r>
        <w:rPr>
          <w:rFonts w:ascii="Arial" w:hAnsi="Arial" w:cs="Arial"/>
          <w:sz w:val="24"/>
          <w:szCs w:val="24"/>
        </w:rPr>
        <w:t xml:space="preserve">ffering the possibility of high </w:t>
      </w:r>
      <w:r w:rsidRPr="000A2F0B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ates of productivity and income </w:t>
      </w:r>
      <w:r w:rsidRPr="000A2F0B">
        <w:rPr>
          <w:rFonts w:ascii="Arial" w:hAnsi="Arial" w:cs="Arial"/>
          <w:sz w:val="24"/>
          <w:szCs w:val="24"/>
        </w:rPr>
        <w:t>growth in</w:t>
      </w:r>
      <w:r>
        <w:rPr>
          <w:rFonts w:ascii="Arial" w:hAnsi="Arial" w:cs="Arial"/>
          <w:sz w:val="24"/>
          <w:szCs w:val="24"/>
        </w:rPr>
        <w:t xml:space="preserve"> an inflation-free environment.  </w:t>
      </w:r>
      <w:r w:rsidRPr="000A2F0B">
        <w:rPr>
          <w:rFonts w:ascii="Arial" w:hAnsi="Arial" w:cs="Arial"/>
          <w:sz w:val="24"/>
          <w:szCs w:val="24"/>
        </w:rPr>
        <w:t xml:space="preserve">As a business or technology student, this </w:t>
      </w:r>
      <w:r>
        <w:rPr>
          <w:rFonts w:ascii="Arial" w:hAnsi="Arial" w:cs="Arial"/>
          <w:sz w:val="24"/>
          <w:szCs w:val="24"/>
        </w:rPr>
        <w:t xml:space="preserve">book will help you perceive and </w:t>
      </w:r>
      <w:r w:rsidRPr="000A2F0B">
        <w:rPr>
          <w:rFonts w:ascii="Arial" w:hAnsi="Arial" w:cs="Arial"/>
          <w:sz w:val="24"/>
          <w:szCs w:val="24"/>
        </w:rPr>
        <w:t xml:space="preserve">understand the opportunities and risks </w:t>
      </w:r>
      <w:r>
        <w:rPr>
          <w:rFonts w:ascii="Arial" w:hAnsi="Arial" w:cs="Arial"/>
          <w:sz w:val="24"/>
          <w:szCs w:val="24"/>
        </w:rPr>
        <w:t xml:space="preserve">that lie ahead. By the time you </w:t>
      </w:r>
      <w:r w:rsidRPr="000A2F0B">
        <w:rPr>
          <w:rFonts w:ascii="Arial" w:hAnsi="Arial" w:cs="Arial"/>
          <w:sz w:val="24"/>
          <w:szCs w:val="24"/>
        </w:rPr>
        <w:t>finish, you</w:t>
      </w:r>
      <w:r>
        <w:rPr>
          <w:rFonts w:ascii="Arial" w:hAnsi="Arial" w:cs="Arial"/>
          <w:sz w:val="24"/>
          <w:szCs w:val="24"/>
        </w:rPr>
        <w:t xml:space="preserve"> </w:t>
      </w:r>
      <w:r w:rsidR="0076718E" w:rsidRPr="0076718E">
        <w:rPr>
          <w:rFonts w:ascii="Arial" w:hAnsi="Arial" w:cs="Arial"/>
          <w:sz w:val="24"/>
          <w:szCs w:val="24"/>
        </w:rPr>
        <w:t>will be able to identify the technological, business, and</w:t>
      </w:r>
      <w:r w:rsidR="0076718E">
        <w:rPr>
          <w:rFonts w:ascii="Arial" w:hAnsi="Arial" w:cs="Arial"/>
          <w:sz w:val="24"/>
          <w:szCs w:val="24"/>
        </w:rPr>
        <w:t xml:space="preserve"> social forces that have shaped </w:t>
      </w:r>
      <w:r w:rsidR="0076718E" w:rsidRPr="0076718E">
        <w:rPr>
          <w:rFonts w:ascii="Arial" w:hAnsi="Arial" w:cs="Arial"/>
          <w:sz w:val="24"/>
          <w:szCs w:val="24"/>
        </w:rPr>
        <w:t>the growth of e-commerce and extend that understanding into the years ahead.</w:t>
      </w:r>
    </w:p>
    <w:p w:rsidR="0076718E" w:rsidRDefault="0076718E" w:rsidP="007671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718E" w:rsidRPr="0076718E" w:rsidRDefault="0076718E" w:rsidP="007671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6718E">
        <w:rPr>
          <w:rFonts w:ascii="Arial" w:hAnsi="Arial" w:cs="Arial"/>
          <w:b/>
          <w:sz w:val="32"/>
          <w:szCs w:val="24"/>
        </w:rPr>
        <w:t>What is E-commerce?</w:t>
      </w:r>
    </w:p>
    <w:p w:rsidR="0076718E" w:rsidRPr="0076718E" w:rsidRDefault="0076718E" w:rsidP="0076718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6718E">
        <w:rPr>
          <w:rFonts w:ascii="Arial" w:hAnsi="Arial" w:cs="Arial"/>
          <w:sz w:val="24"/>
          <w:szCs w:val="24"/>
        </w:rPr>
        <w:t>Our focus in this book is e-commerce—the use of t</w:t>
      </w:r>
      <w:r>
        <w:rPr>
          <w:rFonts w:ascii="Arial" w:hAnsi="Arial" w:cs="Arial"/>
          <w:sz w:val="24"/>
          <w:szCs w:val="24"/>
        </w:rPr>
        <w:t xml:space="preserve">he Internet, the World Wide Web </w:t>
      </w:r>
      <w:r w:rsidRPr="0076718E">
        <w:rPr>
          <w:rFonts w:ascii="Arial" w:hAnsi="Arial" w:cs="Arial"/>
          <w:sz w:val="24"/>
          <w:szCs w:val="24"/>
        </w:rPr>
        <w:t>(Web), and mobile apps to transact business. Although the terms Internet and Web are</w:t>
      </w:r>
      <w:r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often used interchangeably, they are actually two very different things. The Internet</w:t>
      </w:r>
      <w:r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is a worldwide network of computer networks, and the Web is one of the Internet’s</w:t>
      </w:r>
      <w:r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most popular services, providing access to billions of Web pages. An app (short-hand</w:t>
      </w:r>
      <w:r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for application) is a software application. The term is typically used when referring</w:t>
      </w:r>
      <w:r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to mobile applications, although it is also sometimes used to refer to desktop computer</w:t>
      </w:r>
      <w:r>
        <w:rPr>
          <w:rFonts w:ascii="Arial" w:hAnsi="Arial" w:cs="Arial"/>
          <w:sz w:val="24"/>
          <w:szCs w:val="24"/>
        </w:rPr>
        <w:t xml:space="preserve"> applications as well.  </w:t>
      </w:r>
      <w:r w:rsidRPr="0076718E">
        <w:rPr>
          <w:rFonts w:ascii="Arial" w:hAnsi="Arial" w:cs="Arial"/>
          <w:sz w:val="24"/>
          <w:szCs w:val="24"/>
        </w:rPr>
        <w:t>More formally, we focus on digitally enabled commercial</w:t>
      </w:r>
      <w:r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transactions between and among organizations and individuals. Each of these</w:t>
      </w:r>
      <w:r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components of our working definition of e-commerce is important. Digitally enabled</w:t>
      </w:r>
      <w:r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transactions include all transactions mediated by digital technology. For the most part,</w:t>
      </w:r>
      <w:r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this means transactions that occur over th</w:t>
      </w:r>
      <w:r>
        <w:rPr>
          <w:rFonts w:ascii="Arial" w:hAnsi="Arial" w:cs="Arial"/>
          <w:sz w:val="24"/>
          <w:szCs w:val="24"/>
        </w:rPr>
        <w:t xml:space="preserve">e Internet, the Web, and/or via </w:t>
      </w:r>
      <w:r w:rsidRPr="0076718E">
        <w:rPr>
          <w:rFonts w:ascii="Arial" w:hAnsi="Arial" w:cs="Arial"/>
          <w:sz w:val="24"/>
          <w:szCs w:val="24"/>
        </w:rPr>
        <w:t>mobile apps.</w:t>
      </w:r>
    </w:p>
    <w:p w:rsidR="0076718E" w:rsidRDefault="0076718E" w:rsidP="0076718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6718E">
        <w:rPr>
          <w:rFonts w:ascii="Arial" w:hAnsi="Arial" w:cs="Arial"/>
          <w:sz w:val="24"/>
          <w:szCs w:val="24"/>
        </w:rPr>
        <w:t>Commercial transactions involve the exchange of value (e.g</w:t>
      </w:r>
      <w:r>
        <w:rPr>
          <w:rFonts w:ascii="Arial" w:hAnsi="Arial" w:cs="Arial"/>
          <w:sz w:val="24"/>
          <w:szCs w:val="24"/>
        </w:rPr>
        <w:t xml:space="preserve">., money) across organizational </w:t>
      </w:r>
      <w:r w:rsidRPr="0076718E">
        <w:rPr>
          <w:rFonts w:ascii="Arial" w:hAnsi="Arial" w:cs="Arial"/>
          <w:sz w:val="24"/>
          <w:szCs w:val="24"/>
        </w:rPr>
        <w:t>or individual boundaries in return for products and services. Exchange of value</w:t>
      </w:r>
      <w:r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is important for understanding the limits of e-</w:t>
      </w:r>
      <w:r>
        <w:rPr>
          <w:rFonts w:ascii="Arial" w:hAnsi="Arial" w:cs="Arial"/>
          <w:sz w:val="24"/>
          <w:szCs w:val="24"/>
        </w:rPr>
        <w:t>commerce. Without an exchange Of value, no commerce occurs.</w:t>
      </w:r>
    </w:p>
    <w:p w:rsidR="0076718E" w:rsidRPr="0076718E" w:rsidRDefault="0076718E" w:rsidP="0076718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6718E">
        <w:rPr>
          <w:rFonts w:ascii="Arial" w:hAnsi="Arial" w:cs="Arial"/>
          <w:sz w:val="24"/>
          <w:szCs w:val="24"/>
        </w:rPr>
        <w:t>The professional literature sometimes refers to e-commerce as “digital commerce”</w:t>
      </w:r>
      <w:r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in part to reflect the fact that in 2013, apps account for a growing amount</w:t>
      </w:r>
      <w:r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of e-commerce revenues. For our purposes, we consider “e-commerce” and “digital</w:t>
      </w:r>
      <w:r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commerce” to be synonymous.</w:t>
      </w:r>
    </w:p>
    <w:p w:rsidR="0076718E" w:rsidRDefault="0076718E" w:rsidP="007671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6946"/>
      </w:tblGrid>
      <w:tr w:rsidR="0076718E" w:rsidTr="0076718E">
        <w:tc>
          <w:tcPr>
            <w:tcW w:w="6946" w:type="dxa"/>
          </w:tcPr>
          <w:p w:rsidR="0076718E" w:rsidRPr="0076718E" w:rsidRDefault="0076718E" w:rsidP="0076718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e-C</w:t>
            </w:r>
            <w:r w:rsidRPr="0076718E">
              <w:rPr>
                <w:rFonts w:ascii="Arial" w:hAnsi="Arial" w:cs="Arial"/>
                <w:b/>
                <w:sz w:val="24"/>
                <w:szCs w:val="24"/>
              </w:rPr>
              <w:t>ommerce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6718E">
              <w:rPr>
                <w:rFonts w:ascii="Arial" w:hAnsi="Arial" w:cs="Arial"/>
                <w:sz w:val="24"/>
                <w:szCs w:val="24"/>
              </w:rPr>
              <w:t>the use of the Internet, the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6718E">
              <w:rPr>
                <w:rFonts w:ascii="Arial" w:hAnsi="Arial" w:cs="Arial"/>
                <w:sz w:val="24"/>
                <w:szCs w:val="24"/>
              </w:rPr>
              <w:t>Web, and apps to transact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6718E">
              <w:rPr>
                <w:rFonts w:ascii="Arial" w:hAnsi="Arial" w:cs="Arial"/>
                <w:sz w:val="24"/>
                <w:szCs w:val="24"/>
              </w:rPr>
              <w:t>business. More formally,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6718E">
              <w:rPr>
                <w:rFonts w:ascii="Arial" w:hAnsi="Arial" w:cs="Arial"/>
                <w:sz w:val="24"/>
                <w:szCs w:val="24"/>
              </w:rPr>
              <w:t>digitally enabled commercial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transactions </w:t>
            </w:r>
            <w:r w:rsidRPr="0076718E">
              <w:rPr>
                <w:rFonts w:ascii="Arial" w:hAnsi="Arial" w:cs="Arial"/>
                <w:sz w:val="24"/>
                <w:szCs w:val="24"/>
              </w:rPr>
              <w:t>between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6718E">
              <w:rPr>
                <w:rFonts w:ascii="Arial" w:hAnsi="Arial" w:cs="Arial"/>
                <w:sz w:val="24"/>
                <w:szCs w:val="24"/>
              </w:rPr>
              <w:t>and among organizations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6718E">
              <w:rPr>
                <w:rFonts w:ascii="Arial" w:hAnsi="Arial" w:cs="Arial"/>
                <w:sz w:val="24"/>
                <w:szCs w:val="24"/>
              </w:rPr>
              <w:t>and individuals</w:t>
            </w:r>
          </w:p>
        </w:tc>
      </w:tr>
    </w:tbl>
    <w:p w:rsidR="0076718E" w:rsidRDefault="0076718E" w:rsidP="007671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718E" w:rsidRDefault="0076718E" w:rsidP="0076718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6718E" w:rsidRPr="005F2B75" w:rsidRDefault="0076718E" w:rsidP="005F2B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F2B75">
        <w:rPr>
          <w:rFonts w:ascii="Arial" w:hAnsi="Arial" w:cs="Arial"/>
          <w:b/>
          <w:sz w:val="32"/>
          <w:szCs w:val="24"/>
        </w:rPr>
        <w:t xml:space="preserve">The Difference Between E-commerce </w:t>
      </w:r>
      <w:r w:rsidR="005F2B75">
        <w:rPr>
          <w:rFonts w:ascii="Arial" w:hAnsi="Arial" w:cs="Arial"/>
          <w:b/>
          <w:sz w:val="32"/>
          <w:szCs w:val="24"/>
        </w:rPr>
        <w:t>&amp;</w:t>
      </w:r>
      <w:r w:rsidRPr="005F2B75">
        <w:rPr>
          <w:rFonts w:ascii="Arial" w:hAnsi="Arial" w:cs="Arial"/>
          <w:b/>
          <w:sz w:val="32"/>
          <w:szCs w:val="24"/>
        </w:rPr>
        <w:t xml:space="preserve"> E-business</w:t>
      </w:r>
    </w:p>
    <w:p w:rsidR="0076718E" w:rsidRDefault="0076718E" w:rsidP="005F2B7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6718E">
        <w:rPr>
          <w:rFonts w:ascii="Arial" w:hAnsi="Arial" w:cs="Arial"/>
          <w:sz w:val="24"/>
          <w:szCs w:val="24"/>
        </w:rPr>
        <w:t xml:space="preserve">There is a debate about the meaning and limitations of </w:t>
      </w:r>
      <w:r w:rsidR="005F2B75">
        <w:rPr>
          <w:rFonts w:ascii="Arial" w:hAnsi="Arial" w:cs="Arial"/>
          <w:sz w:val="24"/>
          <w:szCs w:val="24"/>
        </w:rPr>
        <w:t xml:space="preserve">both e-commerce and e-business.  </w:t>
      </w:r>
      <w:r w:rsidRPr="0076718E">
        <w:rPr>
          <w:rFonts w:ascii="Arial" w:hAnsi="Arial" w:cs="Arial"/>
          <w:sz w:val="24"/>
          <w:szCs w:val="24"/>
        </w:rPr>
        <w:t>Some argue that e-commerce encompasses the entire world of electronically</w:t>
      </w:r>
      <w:r w:rsidR="005F2B75"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based organizational activities that support a firm’s market exchanges—including a</w:t>
      </w:r>
      <w:r w:rsidR="005F2B75"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firm’s entire information system’s infrastructure (</w:t>
      </w:r>
      <w:proofErr w:type="spellStart"/>
      <w:r w:rsidRPr="0076718E">
        <w:rPr>
          <w:rFonts w:ascii="Arial" w:hAnsi="Arial" w:cs="Arial"/>
          <w:sz w:val="24"/>
          <w:szCs w:val="24"/>
        </w:rPr>
        <w:t>Rayport</w:t>
      </w:r>
      <w:proofErr w:type="spellEnd"/>
      <w:r w:rsidRPr="0076718E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76718E">
        <w:rPr>
          <w:rFonts w:ascii="Arial" w:hAnsi="Arial" w:cs="Arial"/>
          <w:sz w:val="24"/>
          <w:szCs w:val="24"/>
        </w:rPr>
        <w:t>Jaworski</w:t>
      </w:r>
      <w:proofErr w:type="spellEnd"/>
      <w:r w:rsidRPr="0076718E">
        <w:rPr>
          <w:rFonts w:ascii="Arial" w:hAnsi="Arial" w:cs="Arial"/>
          <w:sz w:val="24"/>
          <w:szCs w:val="24"/>
        </w:rPr>
        <w:t>, 2003). Others</w:t>
      </w:r>
      <w:r w:rsidR="005F2B75"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 xml:space="preserve">argue, on the </w:t>
      </w:r>
      <w:r w:rsidRPr="0076718E">
        <w:rPr>
          <w:rFonts w:ascii="Arial" w:hAnsi="Arial" w:cs="Arial"/>
          <w:sz w:val="24"/>
          <w:szCs w:val="24"/>
        </w:rPr>
        <w:lastRenderedPageBreak/>
        <w:t>other hand, that e-business encompasses the entire world of internal and</w:t>
      </w:r>
      <w:r w:rsidR="005F2B75"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external electronically based activities, including e-commerce (</w:t>
      </w:r>
      <w:proofErr w:type="spellStart"/>
      <w:r w:rsidRPr="0076718E">
        <w:rPr>
          <w:rFonts w:ascii="Arial" w:hAnsi="Arial" w:cs="Arial"/>
          <w:sz w:val="24"/>
          <w:szCs w:val="24"/>
        </w:rPr>
        <w:t>Kalakota</w:t>
      </w:r>
      <w:proofErr w:type="spellEnd"/>
      <w:r w:rsidRPr="0076718E">
        <w:rPr>
          <w:rFonts w:ascii="Arial" w:hAnsi="Arial" w:cs="Arial"/>
          <w:sz w:val="24"/>
          <w:szCs w:val="24"/>
        </w:rPr>
        <w:t xml:space="preserve"> and Robinson,</w:t>
      </w:r>
      <w:r w:rsidR="005F2B75"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2003).</w:t>
      </w:r>
    </w:p>
    <w:p w:rsidR="00790219" w:rsidRDefault="00790219" w:rsidP="007902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6946"/>
      </w:tblGrid>
      <w:tr w:rsidR="00790219" w:rsidTr="00790219">
        <w:tc>
          <w:tcPr>
            <w:tcW w:w="6946" w:type="dxa"/>
          </w:tcPr>
          <w:p w:rsidR="00790219" w:rsidRPr="00790219" w:rsidRDefault="00790219" w:rsidP="0079021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e-Business: </w:t>
            </w:r>
            <w:r w:rsidRPr="00790219">
              <w:rPr>
                <w:rFonts w:ascii="Arial" w:hAnsi="Arial" w:cs="Arial"/>
                <w:sz w:val="24"/>
                <w:szCs w:val="24"/>
              </w:rPr>
              <w:t>the digital enabling of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90219">
              <w:rPr>
                <w:rFonts w:ascii="Arial" w:hAnsi="Arial" w:cs="Arial"/>
                <w:sz w:val="24"/>
                <w:szCs w:val="24"/>
              </w:rPr>
              <w:t>transactions and processes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90219">
              <w:rPr>
                <w:rFonts w:ascii="Arial" w:hAnsi="Arial" w:cs="Arial"/>
                <w:sz w:val="24"/>
                <w:szCs w:val="24"/>
              </w:rPr>
              <w:t>within a firm, involving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90219">
              <w:rPr>
                <w:rFonts w:ascii="Arial" w:hAnsi="Arial" w:cs="Arial"/>
                <w:sz w:val="24"/>
                <w:szCs w:val="24"/>
              </w:rPr>
              <w:t>information systems under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90219">
              <w:rPr>
                <w:rFonts w:ascii="Arial" w:hAnsi="Arial" w:cs="Arial"/>
                <w:sz w:val="24"/>
                <w:szCs w:val="24"/>
              </w:rPr>
              <w:t>the control of the firm</w:t>
            </w:r>
          </w:p>
        </w:tc>
      </w:tr>
    </w:tbl>
    <w:p w:rsidR="00790219" w:rsidRDefault="00790219" w:rsidP="007902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0219" w:rsidRDefault="0076718E" w:rsidP="0079021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6718E">
        <w:rPr>
          <w:rFonts w:ascii="Arial" w:hAnsi="Arial" w:cs="Arial"/>
          <w:sz w:val="24"/>
          <w:szCs w:val="24"/>
        </w:rPr>
        <w:t>We think it is important to make a working dis</w:t>
      </w:r>
      <w:r w:rsidR="005F2B75">
        <w:rPr>
          <w:rFonts w:ascii="Arial" w:hAnsi="Arial" w:cs="Arial"/>
          <w:sz w:val="24"/>
          <w:szCs w:val="24"/>
        </w:rPr>
        <w:t xml:space="preserve">tinction between e-commerce and </w:t>
      </w:r>
      <w:r w:rsidRPr="0076718E">
        <w:rPr>
          <w:rFonts w:ascii="Arial" w:hAnsi="Arial" w:cs="Arial"/>
          <w:sz w:val="24"/>
          <w:szCs w:val="24"/>
        </w:rPr>
        <w:t>e-business because we believe they refer to different phenomena. E-commerce is not</w:t>
      </w:r>
      <w:r w:rsidR="005F2B75"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“anything digital” that a firm does. For purposes of this text, we will use the term</w:t>
      </w:r>
      <w:r w:rsidR="005F2B75"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e</w:t>
      </w:r>
      <w:r w:rsidRPr="0076718E">
        <w:rPr>
          <w:rFonts w:ascii="Cambria Math" w:hAnsi="Cambria Math" w:cs="Cambria Math"/>
          <w:sz w:val="24"/>
          <w:szCs w:val="24"/>
        </w:rPr>
        <w:t>‑</w:t>
      </w:r>
      <w:r w:rsidRPr="0076718E">
        <w:rPr>
          <w:rFonts w:ascii="Arial" w:hAnsi="Arial" w:cs="Arial"/>
          <w:sz w:val="24"/>
          <w:szCs w:val="24"/>
        </w:rPr>
        <w:t>business to refer primarily to the digital enabling of transactions and processes within</w:t>
      </w:r>
      <w:r w:rsidR="005F2B75"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a firm, involving information systems under the control of the firm. For the most part,</w:t>
      </w:r>
      <w:r w:rsidR="005F2B75"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in our view, e-business does not include comme</w:t>
      </w:r>
      <w:r w:rsidR="005F2B75">
        <w:rPr>
          <w:rFonts w:ascii="Arial" w:hAnsi="Arial" w:cs="Arial"/>
          <w:sz w:val="24"/>
          <w:szCs w:val="24"/>
        </w:rPr>
        <w:t xml:space="preserve">rcial transactions involving an </w:t>
      </w:r>
      <w:r w:rsidRPr="0076718E">
        <w:rPr>
          <w:rFonts w:ascii="Arial" w:hAnsi="Arial" w:cs="Arial"/>
          <w:sz w:val="24"/>
          <w:szCs w:val="24"/>
        </w:rPr>
        <w:t>exchange</w:t>
      </w:r>
      <w:r w:rsidR="005F2B75"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of value across organizational boundaries. For example, a company’s online inventory</w:t>
      </w:r>
      <w:r w:rsidR="005F2B75"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control mechanisms are a component of e-business, but such internal processes do not</w:t>
      </w:r>
      <w:r w:rsidR="005F2B75"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directly generate revenue for the firm from outside businesses or consumers, as e-commerce,</w:t>
      </w:r>
      <w:r w:rsidR="005F2B75"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by definition, does. It is true, however, that a firm’s e-business infrastructure</w:t>
      </w:r>
      <w:r w:rsidR="005F2B75">
        <w:rPr>
          <w:rFonts w:ascii="Arial" w:hAnsi="Arial" w:cs="Arial"/>
          <w:sz w:val="24"/>
          <w:szCs w:val="24"/>
        </w:rPr>
        <w:t xml:space="preserve"> </w:t>
      </w:r>
      <w:r w:rsidRPr="0076718E">
        <w:rPr>
          <w:rFonts w:ascii="Arial" w:hAnsi="Arial" w:cs="Arial"/>
          <w:sz w:val="24"/>
          <w:szCs w:val="24"/>
        </w:rPr>
        <w:t>provides support for online e-commerce exchanges; the same infrastructure and skill</w:t>
      </w:r>
      <w:r w:rsidR="00790219">
        <w:rPr>
          <w:rFonts w:ascii="Arial" w:hAnsi="Arial" w:cs="Arial"/>
          <w:sz w:val="24"/>
          <w:szCs w:val="24"/>
        </w:rPr>
        <w:t xml:space="preserve"> </w:t>
      </w:r>
      <w:r w:rsidR="00790219" w:rsidRPr="00790219">
        <w:rPr>
          <w:rFonts w:ascii="Arial" w:hAnsi="Arial" w:cs="Arial"/>
          <w:sz w:val="24"/>
          <w:szCs w:val="24"/>
        </w:rPr>
        <w:t>sets are involved in both e-business and e-comm</w:t>
      </w:r>
      <w:r w:rsidR="00790219">
        <w:rPr>
          <w:rFonts w:ascii="Arial" w:hAnsi="Arial" w:cs="Arial"/>
          <w:sz w:val="24"/>
          <w:szCs w:val="24"/>
        </w:rPr>
        <w:t xml:space="preserve">erce. E-commerce and e-business </w:t>
      </w:r>
      <w:r w:rsidR="00790219" w:rsidRPr="00790219">
        <w:rPr>
          <w:rFonts w:ascii="Arial" w:hAnsi="Arial" w:cs="Arial"/>
          <w:sz w:val="24"/>
          <w:szCs w:val="24"/>
        </w:rPr>
        <w:t>systems blur together at the business firm boundary, at the point where internal business</w:t>
      </w:r>
      <w:r w:rsidR="00790219">
        <w:rPr>
          <w:rFonts w:ascii="Arial" w:hAnsi="Arial" w:cs="Arial"/>
          <w:sz w:val="24"/>
          <w:szCs w:val="24"/>
        </w:rPr>
        <w:t xml:space="preserve"> </w:t>
      </w:r>
      <w:r w:rsidR="00790219" w:rsidRPr="00790219">
        <w:rPr>
          <w:rFonts w:ascii="Arial" w:hAnsi="Arial" w:cs="Arial"/>
          <w:sz w:val="24"/>
          <w:szCs w:val="24"/>
        </w:rPr>
        <w:t>systems link up with suppliers or customers (see</w:t>
      </w:r>
      <w:r w:rsidR="00790219">
        <w:rPr>
          <w:rFonts w:ascii="Arial" w:hAnsi="Arial" w:cs="Arial"/>
          <w:sz w:val="24"/>
          <w:szCs w:val="24"/>
        </w:rPr>
        <w:t xml:space="preserve"> Figure 1).  </w:t>
      </w:r>
      <w:r w:rsidR="00790219" w:rsidRPr="00790219">
        <w:rPr>
          <w:rFonts w:ascii="Arial" w:hAnsi="Arial" w:cs="Arial"/>
          <w:sz w:val="24"/>
          <w:szCs w:val="24"/>
        </w:rPr>
        <w:t>E-business applications</w:t>
      </w:r>
      <w:r w:rsidR="00790219">
        <w:rPr>
          <w:rFonts w:ascii="Arial" w:hAnsi="Arial" w:cs="Arial"/>
          <w:sz w:val="24"/>
          <w:szCs w:val="24"/>
        </w:rPr>
        <w:t xml:space="preserve"> </w:t>
      </w:r>
      <w:r w:rsidR="00790219" w:rsidRPr="00790219">
        <w:rPr>
          <w:rFonts w:ascii="Arial" w:hAnsi="Arial" w:cs="Arial"/>
          <w:sz w:val="24"/>
          <w:szCs w:val="24"/>
        </w:rPr>
        <w:t>turn into e-commerce precisely w</w:t>
      </w:r>
      <w:r w:rsidR="00790219">
        <w:rPr>
          <w:rFonts w:ascii="Arial" w:hAnsi="Arial" w:cs="Arial"/>
          <w:sz w:val="24"/>
          <w:szCs w:val="24"/>
        </w:rPr>
        <w:t>hen an exchange of value occurs.</w:t>
      </w:r>
    </w:p>
    <w:p w:rsidR="007132B1" w:rsidRDefault="007132B1" w:rsidP="007132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6770"/>
      </w:tblGrid>
      <w:tr w:rsidR="007132B1" w:rsidTr="007132B1">
        <w:tc>
          <w:tcPr>
            <w:tcW w:w="1384" w:type="dxa"/>
          </w:tcPr>
          <w:p w:rsidR="007132B1" w:rsidRPr="007132B1" w:rsidRDefault="007132B1" w:rsidP="007132B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32B1">
              <w:rPr>
                <w:rFonts w:ascii="Arial" w:hAnsi="Arial" w:cs="Arial"/>
                <w:b/>
                <w:sz w:val="24"/>
                <w:szCs w:val="24"/>
              </w:rPr>
              <w:t>FIGURE 1</w:t>
            </w:r>
          </w:p>
        </w:tc>
        <w:tc>
          <w:tcPr>
            <w:tcW w:w="6770" w:type="dxa"/>
          </w:tcPr>
          <w:p w:rsidR="007132B1" w:rsidRPr="007132B1" w:rsidRDefault="007132B1" w:rsidP="007132B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32B1">
              <w:rPr>
                <w:rFonts w:ascii="Arial" w:hAnsi="Arial" w:cs="Arial"/>
                <w:b/>
                <w:sz w:val="24"/>
                <w:szCs w:val="24"/>
              </w:rPr>
              <w:t>The Difference Between E-commerce And</w:t>
            </w:r>
          </w:p>
          <w:p w:rsidR="007132B1" w:rsidRPr="007132B1" w:rsidRDefault="007132B1" w:rsidP="007132B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32B1">
              <w:rPr>
                <w:rFonts w:ascii="Arial" w:hAnsi="Arial" w:cs="Arial"/>
                <w:b/>
                <w:sz w:val="24"/>
                <w:szCs w:val="24"/>
              </w:rPr>
              <w:t>e-business</w:t>
            </w:r>
          </w:p>
        </w:tc>
      </w:tr>
      <w:tr w:rsidR="007132B1" w:rsidTr="00670D5C">
        <w:tc>
          <w:tcPr>
            <w:tcW w:w="8154" w:type="dxa"/>
            <w:gridSpan w:val="2"/>
          </w:tcPr>
          <w:p w:rsidR="00AB6FD6" w:rsidRDefault="00AB6FD6" w:rsidP="00AB6F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32B1" w:rsidRDefault="00AB6FD6" w:rsidP="00AB6F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8A9E7E2" wp14:editId="50AF3B71">
                  <wp:extent cx="4152900" cy="198331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14744" t="37913" r="24519" b="10491"/>
                          <a:stretch/>
                        </pic:blipFill>
                        <pic:spPr bwMode="auto">
                          <a:xfrm>
                            <a:off x="0" y="0"/>
                            <a:ext cx="4152952" cy="1983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B6FD6" w:rsidRDefault="00AB6FD6" w:rsidP="00AB6F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32B1" w:rsidRPr="00E512DA" w:rsidRDefault="007132B1" w:rsidP="007132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1024" w:rsidRDefault="007132B1" w:rsidP="007132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32B1">
        <w:rPr>
          <w:rFonts w:ascii="Arial" w:hAnsi="Arial" w:cs="Arial"/>
          <w:sz w:val="24"/>
          <w:szCs w:val="24"/>
        </w:rPr>
        <w:t>E-commerce primarily involves transaction</w:t>
      </w:r>
      <w:r w:rsidR="006070C5">
        <w:rPr>
          <w:rFonts w:ascii="Arial" w:hAnsi="Arial" w:cs="Arial"/>
          <w:sz w:val="24"/>
          <w:szCs w:val="24"/>
        </w:rPr>
        <w:t xml:space="preserve">s that cross firm boundaries.  </w:t>
      </w:r>
      <w:r>
        <w:rPr>
          <w:rFonts w:ascii="Arial" w:hAnsi="Arial" w:cs="Arial"/>
          <w:sz w:val="24"/>
          <w:szCs w:val="24"/>
        </w:rPr>
        <w:t xml:space="preserve">E </w:t>
      </w:r>
      <w:r w:rsidRPr="007132B1">
        <w:rPr>
          <w:rFonts w:ascii="Arial" w:hAnsi="Arial" w:cs="Arial"/>
          <w:sz w:val="24"/>
          <w:szCs w:val="24"/>
        </w:rPr>
        <w:t>business primar</w:t>
      </w:r>
      <w:r>
        <w:rPr>
          <w:rFonts w:ascii="Arial" w:hAnsi="Arial" w:cs="Arial"/>
          <w:sz w:val="24"/>
          <w:szCs w:val="24"/>
        </w:rPr>
        <w:t xml:space="preserve">ily involves the application of </w:t>
      </w:r>
      <w:r w:rsidRPr="007132B1">
        <w:rPr>
          <w:rFonts w:ascii="Arial" w:hAnsi="Arial" w:cs="Arial"/>
          <w:sz w:val="24"/>
          <w:szCs w:val="24"/>
        </w:rPr>
        <w:t>digital technologies to business processes within the firm</w:t>
      </w:r>
      <w:r>
        <w:rPr>
          <w:rFonts w:ascii="Arial" w:hAnsi="Arial" w:cs="Arial"/>
          <w:sz w:val="24"/>
          <w:szCs w:val="24"/>
        </w:rPr>
        <w:t>.</w:t>
      </w:r>
    </w:p>
    <w:p w:rsidR="006070C5" w:rsidRPr="006070C5" w:rsidRDefault="006070C5" w:rsidP="006070C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070C5">
        <w:rPr>
          <w:rFonts w:ascii="Arial" w:hAnsi="Arial" w:cs="Arial"/>
          <w:b/>
          <w:sz w:val="32"/>
          <w:szCs w:val="24"/>
        </w:rPr>
        <w:lastRenderedPageBreak/>
        <w:t>Why Study E-commerce?</w:t>
      </w:r>
    </w:p>
    <w:p w:rsidR="006070C5" w:rsidRDefault="006070C5" w:rsidP="006070C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070C5">
        <w:rPr>
          <w:rFonts w:ascii="Arial" w:hAnsi="Arial" w:cs="Arial"/>
          <w:sz w:val="24"/>
          <w:szCs w:val="24"/>
        </w:rPr>
        <w:t>Why are there college courses and textbooks on e-commerce when there are no</w:t>
      </w:r>
      <w:r>
        <w:rPr>
          <w:rFonts w:ascii="Arial" w:hAnsi="Arial" w:cs="Arial"/>
          <w:sz w:val="24"/>
          <w:szCs w:val="24"/>
        </w:rPr>
        <w:t xml:space="preserve"> </w:t>
      </w:r>
      <w:r w:rsidRPr="006070C5">
        <w:rPr>
          <w:rFonts w:ascii="Arial" w:hAnsi="Arial" w:cs="Arial"/>
          <w:sz w:val="24"/>
          <w:szCs w:val="24"/>
        </w:rPr>
        <w:t xml:space="preserve">courses or textbooks on “TV Commerce,” “Radio </w:t>
      </w:r>
      <w:r>
        <w:rPr>
          <w:rFonts w:ascii="Arial" w:hAnsi="Arial" w:cs="Arial"/>
          <w:sz w:val="24"/>
          <w:szCs w:val="24"/>
        </w:rPr>
        <w:t xml:space="preserve">Commerce,” “Railroad Commerce,” </w:t>
      </w:r>
      <w:r w:rsidRPr="006070C5">
        <w:rPr>
          <w:rFonts w:ascii="Arial" w:hAnsi="Arial" w:cs="Arial"/>
          <w:sz w:val="24"/>
          <w:szCs w:val="24"/>
        </w:rPr>
        <w:t>or “Highway Commerce,” even though these te</w:t>
      </w:r>
      <w:r>
        <w:rPr>
          <w:rFonts w:ascii="Arial" w:hAnsi="Arial" w:cs="Arial"/>
          <w:sz w:val="24"/>
          <w:szCs w:val="24"/>
        </w:rPr>
        <w:t xml:space="preserve">chnologies had profound impacts on commerce in the twentieth </w:t>
      </w:r>
      <w:r w:rsidRPr="006070C5">
        <w:rPr>
          <w:rFonts w:ascii="Arial" w:hAnsi="Arial" w:cs="Arial"/>
          <w:sz w:val="24"/>
          <w:szCs w:val="24"/>
        </w:rPr>
        <w:t>century and acc</w:t>
      </w:r>
      <w:r>
        <w:rPr>
          <w:rFonts w:ascii="Arial" w:hAnsi="Arial" w:cs="Arial"/>
          <w:sz w:val="24"/>
          <w:szCs w:val="24"/>
        </w:rPr>
        <w:t>ount for far more commerce than e-commerce?</w:t>
      </w:r>
    </w:p>
    <w:p w:rsidR="006070C5" w:rsidRDefault="006070C5" w:rsidP="006070C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070C5">
        <w:rPr>
          <w:rFonts w:ascii="Arial" w:hAnsi="Arial" w:cs="Arial"/>
          <w:sz w:val="24"/>
          <w:szCs w:val="24"/>
        </w:rPr>
        <w:t>The reason for the interest specifically in e-commerc</w:t>
      </w:r>
      <w:r>
        <w:rPr>
          <w:rFonts w:ascii="Arial" w:hAnsi="Arial" w:cs="Arial"/>
          <w:sz w:val="24"/>
          <w:szCs w:val="24"/>
        </w:rPr>
        <w:t>e is that e-commerce technology</w:t>
      </w:r>
      <w:r w:rsidRPr="006070C5">
        <w:rPr>
          <w:rFonts w:ascii="Arial" w:hAnsi="Arial" w:cs="Arial"/>
          <w:sz w:val="24"/>
          <w:szCs w:val="24"/>
        </w:rPr>
        <w:t xml:space="preserve"> is d</w:t>
      </w:r>
      <w:r>
        <w:rPr>
          <w:rFonts w:ascii="Arial" w:hAnsi="Arial" w:cs="Arial"/>
          <w:sz w:val="24"/>
          <w:szCs w:val="24"/>
        </w:rPr>
        <w:t xml:space="preserve">ifferent and more powerful than </w:t>
      </w:r>
      <w:r w:rsidRPr="006070C5">
        <w:rPr>
          <w:rFonts w:ascii="Arial" w:hAnsi="Arial" w:cs="Arial"/>
          <w:sz w:val="24"/>
          <w:szCs w:val="24"/>
        </w:rPr>
        <w:t>any of the other technologies we have seen in the past ce</w:t>
      </w:r>
      <w:r>
        <w:rPr>
          <w:rFonts w:ascii="Arial" w:hAnsi="Arial" w:cs="Arial"/>
          <w:sz w:val="24"/>
          <w:szCs w:val="24"/>
        </w:rPr>
        <w:t>ntury. E-commerce technologies—</w:t>
      </w:r>
      <w:r w:rsidRPr="006070C5">
        <w:rPr>
          <w:rFonts w:ascii="Arial" w:hAnsi="Arial" w:cs="Arial"/>
          <w:sz w:val="24"/>
          <w:szCs w:val="24"/>
        </w:rPr>
        <w:t xml:space="preserve">and the digital markets that result—have </w:t>
      </w:r>
      <w:r>
        <w:rPr>
          <w:rFonts w:ascii="Arial" w:hAnsi="Arial" w:cs="Arial"/>
          <w:sz w:val="24"/>
          <w:szCs w:val="24"/>
        </w:rPr>
        <w:t xml:space="preserve">brought about some fundamental, </w:t>
      </w:r>
      <w:r w:rsidRPr="006070C5">
        <w:rPr>
          <w:rFonts w:ascii="Arial" w:hAnsi="Arial" w:cs="Arial"/>
          <w:sz w:val="24"/>
          <w:szCs w:val="24"/>
        </w:rPr>
        <w:t>unprecedented shifts in commerce. While these</w:t>
      </w:r>
      <w:r>
        <w:rPr>
          <w:rFonts w:ascii="Arial" w:hAnsi="Arial" w:cs="Arial"/>
          <w:sz w:val="24"/>
          <w:szCs w:val="24"/>
        </w:rPr>
        <w:t xml:space="preserve"> other technologies transformed </w:t>
      </w:r>
      <w:r w:rsidRPr="006070C5">
        <w:rPr>
          <w:rFonts w:ascii="Arial" w:hAnsi="Arial" w:cs="Arial"/>
          <w:sz w:val="24"/>
          <w:szCs w:val="24"/>
        </w:rPr>
        <w:t>economic life in the twentieth century, the evolving</w:t>
      </w:r>
      <w:r>
        <w:rPr>
          <w:rFonts w:ascii="Arial" w:hAnsi="Arial" w:cs="Arial"/>
          <w:sz w:val="24"/>
          <w:szCs w:val="24"/>
        </w:rPr>
        <w:t xml:space="preserve"> Internet and other information </w:t>
      </w:r>
      <w:r w:rsidRPr="006070C5">
        <w:rPr>
          <w:rFonts w:ascii="Arial" w:hAnsi="Arial" w:cs="Arial"/>
          <w:sz w:val="24"/>
          <w:szCs w:val="24"/>
        </w:rPr>
        <w:t>technologies are sh</w:t>
      </w:r>
      <w:r>
        <w:rPr>
          <w:rFonts w:ascii="Arial" w:hAnsi="Arial" w:cs="Arial"/>
          <w:sz w:val="24"/>
          <w:szCs w:val="24"/>
        </w:rPr>
        <w:t>aping the twenty-first century.</w:t>
      </w:r>
    </w:p>
    <w:p w:rsidR="00E907C9" w:rsidRDefault="006070C5" w:rsidP="00E907C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070C5">
        <w:rPr>
          <w:rFonts w:ascii="Arial" w:hAnsi="Arial" w:cs="Arial"/>
          <w:sz w:val="24"/>
          <w:szCs w:val="24"/>
        </w:rPr>
        <w:t>Prior to the development of e-commerce, the marketing and sale of go</w:t>
      </w:r>
      <w:r>
        <w:rPr>
          <w:rFonts w:ascii="Arial" w:hAnsi="Arial" w:cs="Arial"/>
          <w:sz w:val="24"/>
          <w:szCs w:val="24"/>
        </w:rPr>
        <w:t xml:space="preserve">ods was a </w:t>
      </w:r>
      <w:r w:rsidRPr="006070C5">
        <w:rPr>
          <w:rFonts w:ascii="Arial" w:hAnsi="Arial" w:cs="Arial"/>
          <w:sz w:val="24"/>
          <w:szCs w:val="24"/>
        </w:rPr>
        <w:t>mass-marketing and sales force–driven process</w:t>
      </w:r>
      <w:r>
        <w:rPr>
          <w:rFonts w:ascii="Arial" w:hAnsi="Arial" w:cs="Arial"/>
          <w:sz w:val="24"/>
          <w:szCs w:val="24"/>
        </w:rPr>
        <w:t xml:space="preserve">. Marketers viewed consumers as </w:t>
      </w:r>
      <w:r w:rsidRPr="006070C5">
        <w:rPr>
          <w:rFonts w:ascii="Arial" w:hAnsi="Arial" w:cs="Arial"/>
          <w:sz w:val="24"/>
          <w:szCs w:val="24"/>
        </w:rPr>
        <w:t xml:space="preserve">passive targets of advertising campaigns and branding </w:t>
      </w:r>
      <w:r>
        <w:rPr>
          <w:rFonts w:ascii="Arial" w:hAnsi="Arial" w:cs="Arial"/>
          <w:sz w:val="24"/>
          <w:szCs w:val="24"/>
        </w:rPr>
        <w:t xml:space="preserve">“blitzes” intended to influence </w:t>
      </w:r>
      <w:r w:rsidRPr="006070C5">
        <w:rPr>
          <w:rFonts w:ascii="Arial" w:hAnsi="Arial" w:cs="Arial"/>
          <w:sz w:val="24"/>
          <w:szCs w:val="24"/>
        </w:rPr>
        <w:t>their long-term product perceptions and immediate</w:t>
      </w:r>
      <w:r>
        <w:rPr>
          <w:rFonts w:ascii="Arial" w:hAnsi="Arial" w:cs="Arial"/>
          <w:sz w:val="24"/>
          <w:szCs w:val="24"/>
        </w:rPr>
        <w:t xml:space="preserve"> purchasing behavior. Companies </w:t>
      </w:r>
      <w:r w:rsidRPr="006070C5">
        <w:rPr>
          <w:rFonts w:ascii="Arial" w:hAnsi="Arial" w:cs="Arial"/>
          <w:sz w:val="24"/>
          <w:szCs w:val="24"/>
        </w:rPr>
        <w:t>sold their products via well-insulated channels. Consumers were trapped by</w:t>
      </w:r>
      <w:r w:rsidR="00E907C9">
        <w:rPr>
          <w:rFonts w:ascii="Arial" w:hAnsi="Arial" w:cs="Arial"/>
          <w:sz w:val="24"/>
          <w:szCs w:val="24"/>
        </w:rPr>
        <w:t xml:space="preserve"> </w:t>
      </w:r>
      <w:r w:rsidR="00E907C9" w:rsidRPr="00E907C9">
        <w:rPr>
          <w:rFonts w:ascii="Arial" w:hAnsi="Arial" w:cs="Arial"/>
          <w:sz w:val="24"/>
          <w:szCs w:val="24"/>
        </w:rPr>
        <w:t>geographical and social boundaries, unable to searc</w:t>
      </w:r>
      <w:r w:rsidR="00E907C9">
        <w:rPr>
          <w:rFonts w:ascii="Arial" w:hAnsi="Arial" w:cs="Arial"/>
          <w:sz w:val="24"/>
          <w:szCs w:val="24"/>
        </w:rPr>
        <w:t xml:space="preserve">h widely for the best price and </w:t>
      </w:r>
      <w:r w:rsidR="00E907C9" w:rsidRPr="00E907C9">
        <w:rPr>
          <w:rFonts w:ascii="Arial" w:hAnsi="Arial" w:cs="Arial"/>
          <w:sz w:val="24"/>
          <w:szCs w:val="24"/>
        </w:rPr>
        <w:t>quality. Information about prices, costs, and fees could be hidden from the consumer,</w:t>
      </w:r>
      <w:r w:rsidR="00E907C9">
        <w:rPr>
          <w:rFonts w:ascii="Arial" w:hAnsi="Arial" w:cs="Arial"/>
          <w:sz w:val="24"/>
          <w:szCs w:val="24"/>
        </w:rPr>
        <w:t xml:space="preserve"> </w:t>
      </w:r>
      <w:r w:rsidR="00E907C9" w:rsidRPr="00E907C9">
        <w:rPr>
          <w:rFonts w:ascii="Arial" w:hAnsi="Arial" w:cs="Arial"/>
          <w:sz w:val="24"/>
          <w:szCs w:val="24"/>
        </w:rPr>
        <w:t xml:space="preserve">creating profitable “information asymmetries” for the selling firm. </w:t>
      </w:r>
      <w:r w:rsidR="00E907C9" w:rsidRPr="00E907C9">
        <w:rPr>
          <w:rFonts w:ascii="Arial" w:hAnsi="Arial" w:cs="Arial"/>
          <w:b/>
          <w:sz w:val="24"/>
          <w:szCs w:val="24"/>
          <w:u w:val="single"/>
        </w:rPr>
        <w:t>Information asymmetry</w:t>
      </w:r>
      <w:r w:rsidR="00E907C9">
        <w:rPr>
          <w:rFonts w:ascii="Arial" w:hAnsi="Arial" w:cs="Arial"/>
          <w:sz w:val="24"/>
          <w:szCs w:val="24"/>
        </w:rPr>
        <w:t xml:space="preserve"> </w:t>
      </w:r>
      <w:r w:rsidR="00E907C9" w:rsidRPr="00E907C9">
        <w:rPr>
          <w:rFonts w:ascii="Arial" w:hAnsi="Arial" w:cs="Arial"/>
          <w:sz w:val="24"/>
          <w:szCs w:val="24"/>
        </w:rPr>
        <w:t>refers to any disparity in relevant market information among parties in a</w:t>
      </w:r>
      <w:r w:rsidR="00E907C9">
        <w:rPr>
          <w:rFonts w:ascii="Arial" w:hAnsi="Arial" w:cs="Arial"/>
          <w:sz w:val="24"/>
          <w:szCs w:val="24"/>
        </w:rPr>
        <w:t xml:space="preserve"> </w:t>
      </w:r>
      <w:r w:rsidR="00E907C9" w:rsidRPr="00E907C9">
        <w:rPr>
          <w:rFonts w:ascii="Arial" w:hAnsi="Arial" w:cs="Arial"/>
          <w:sz w:val="24"/>
          <w:szCs w:val="24"/>
        </w:rPr>
        <w:t>transaction. It was so expensive to change national or regional prices in traditional</w:t>
      </w:r>
      <w:r w:rsidR="00E907C9">
        <w:rPr>
          <w:rFonts w:ascii="Arial" w:hAnsi="Arial" w:cs="Arial"/>
          <w:sz w:val="24"/>
          <w:szCs w:val="24"/>
        </w:rPr>
        <w:t xml:space="preserve"> </w:t>
      </w:r>
      <w:r w:rsidR="00E907C9" w:rsidRPr="00E907C9">
        <w:rPr>
          <w:rFonts w:ascii="Arial" w:hAnsi="Arial" w:cs="Arial"/>
          <w:sz w:val="24"/>
          <w:szCs w:val="24"/>
        </w:rPr>
        <w:t>retailing (what are called menu costs) that “one national price” was the norm, and</w:t>
      </w:r>
      <w:r w:rsidR="00E907C9">
        <w:rPr>
          <w:rFonts w:ascii="Arial" w:hAnsi="Arial" w:cs="Arial"/>
          <w:sz w:val="24"/>
          <w:szCs w:val="24"/>
        </w:rPr>
        <w:t xml:space="preserve"> </w:t>
      </w:r>
      <w:r w:rsidR="00E907C9" w:rsidRPr="00E907C9">
        <w:rPr>
          <w:rFonts w:ascii="Arial" w:hAnsi="Arial" w:cs="Arial"/>
          <w:sz w:val="24"/>
          <w:szCs w:val="24"/>
        </w:rPr>
        <w:t>dynamic pricing to the marketplace let alone to individuals in the marketplace—changing</w:t>
      </w:r>
      <w:r w:rsidR="00E907C9">
        <w:rPr>
          <w:rFonts w:ascii="Arial" w:hAnsi="Arial" w:cs="Arial"/>
          <w:sz w:val="24"/>
          <w:szCs w:val="24"/>
        </w:rPr>
        <w:t xml:space="preserve"> </w:t>
      </w:r>
      <w:r w:rsidR="00E907C9" w:rsidRPr="00E907C9">
        <w:rPr>
          <w:rFonts w:ascii="Arial" w:hAnsi="Arial" w:cs="Arial"/>
          <w:sz w:val="24"/>
          <w:szCs w:val="24"/>
        </w:rPr>
        <w:t>prices in real time—was unheard of. In this environment, manufacturers prospered</w:t>
      </w:r>
      <w:r w:rsidR="00E907C9">
        <w:rPr>
          <w:rFonts w:ascii="Arial" w:hAnsi="Arial" w:cs="Arial"/>
          <w:sz w:val="24"/>
          <w:szCs w:val="24"/>
        </w:rPr>
        <w:t xml:space="preserve"> </w:t>
      </w:r>
      <w:r w:rsidR="00E907C9" w:rsidRPr="00E907C9">
        <w:rPr>
          <w:rFonts w:ascii="Arial" w:hAnsi="Arial" w:cs="Arial"/>
          <w:sz w:val="24"/>
          <w:szCs w:val="24"/>
        </w:rPr>
        <w:t>by relying on huge production runs of products that could not be customized or personalized.</w:t>
      </w:r>
    </w:p>
    <w:p w:rsidR="00E23A6D" w:rsidRDefault="00E23A6D" w:rsidP="00E23A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6521"/>
      </w:tblGrid>
      <w:tr w:rsidR="00E23A6D" w:rsidTr="00E23A6D">
        <w:tc>
          <w:tcPr>
            <w:tcW w:w="6521" w:type="dxa"/>
          </w:tcPr>
          <w:p w:rsidR="00E23A6D" w:rsidRDefault="00E23A6D" w:rsidP="00E23A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3A6D">
              <w:rPr>
                <w:rFonts w:ascii="Arial" w:hAnsi="Arial" w:cs="Arial"/>
                <w:b/>
                <w:sz w:val="24"/>
                <w:szCs w:val="24"/>
              </w:rPr>
              <w:t>Information asymmetry</w:t>
            </w:r>
            <w:r>
              <w:rPr>
                <w:rFonts w:ascii="Arial" w:hAnsi="Arial" w:cs="Arial"/>
                <w:sz w:val="24"/>
                <w:szCs w:val="24"/>
              </w:rPr>
              <w:t xml:space="preserve">: any disparity in relevant market information among </w:t>
            </w:r>
            <w:r w:rsidRPr="00E23A6D">
              <w:rPr>
                <w:rFonts w:ascii="Arial" w:hAnsi="Arial" w:cs="Arial"/>
                <w:sz w:val="24"/>
                <w:szCs w:val="24"/>
              </w:rPr>
              <w:t>parties in a transaction</w:t>
            </w:r>
          </w:p>
        </w:tc>
      </w:tr>
    </w:tbl>
    <w:p w:rsidR="00E23A6D" w:rsidRDefault="00E23A6D" w:rsidP="00E23A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6FD6" w:rsidRDefault="00E907C9" w:rsidP="00E907C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907C9">
        <w:rPr>
          <w:rFonts w:ascii="Arial" w:hAnsi="Arial" w:cs="Arial"/>
          <w:sz w:val="24"/>
          <w:szCs w:val="24"/>
        </w:rPr>
        <w:t>One of the shifts that e-commerce is bringing abou</w:t>
      </w:r>
      <w:r>
        <w:rPr>
          <w:rFonts w:ascii="Arial" w:hAnsi="Arial" w:cs="Arial"/>
          <w:sz w:val="24"/>
          <w:szCs w:val="24"/>
        </w:rPr>
        <w:t xml:space="preserve">t is a reduction in information </w:t>
      </w:r>
      <w:r w:rsidRPr="00E907C9">
        <w:rPr>
          <w:rFonts w:ascii="Arial" w:hAnsi="Arial" w:cs="Arial"/>
          <w:sz w:val="24"/>
          <w:szCs w:val="24"/>
        </w:rPr>
        <w:t>asymmetry among market participants (consumers and merchants). Preventing</w:t>
      </w:r>
      <w:r>
        <w:rPr>
          <w:rFonts w:ascii="Arial" w:hAnsi="Arial" w:cs="Arial"/>
          <w:sz w:val="24"/>
          <w:szCs w:val="24"/>
        </w:rPr>
        <w:t xml:space="preserve"> </w:t>
      </w:r>
      <w:r w:rsidRPr="00E907C9">
        <w:rPr>
          <w:rFonts w:ascii="Arial" w:hAnsi="Arial" w:cs="Arial"/>
          <w:sz w:val="24"/>
          <w:szCs w:val="24"/>
        </w:rPr>
        <w:t>consumers from learning about costs, price discrimination strategies, and profits from</w:t>
      </w:r>
      <w:r>
        <w:rPr>
          <w:rFonts w:ascii="Arial" w:hAnsi="Arial" w:cs="Arial"/>
          <w:sz w:val="24"/>
          <w:szCs w:val="24"/>
        </w:rPr>
        <w:t xml:space="preserve"> </w:t>
      </w:r>
      <w:r w:rsidRPr="00E907C9">
        <w:rPr>
          <w:rFonts w:ascii="Arial" w:hAnsi="Arial" w:cs="Arial"/>
          <w:sz w:val="24"/>
          <w:szCs w:val="24"/>
        </w:rPr>
        <w:t>sales becomes more difficult with e-commerce, and the entire marketplace potentially</w:t>
      </w:r>
      <w:r>
        <w:rPr>
          <w:rFonts w:ascii="Arial" w:hAnsi="Arial" w:cs="Arial"/>
          <w:sz w:val="24"/>
          <w:szCs w:val="24"/>
        </w:rPr>
        <w:t xml:space="preserve"> </w:t>
      </w:r>
      <w:r w:rsidRPr="00E907C9">
        <w:rPr>
          <w:rFonts w:ascii="Arial" w:hAnsi="Arial" w:cs="Arial"/>
          <w:sz w:val="24"/>
          <w:szCs w:val="24"/>
        </w:rPr>
        <w:t>becomes highly price competitive. At the same time, online merchants gain considerable</w:t>
      </w:r>
      <w:r>
        <w:rPr>
          <w:rFonts w:ascii="Arial" w:hAnsi="Arial" w:cs="Arial"/>
          <w:sz w:val="24"/>
          <w:szCs w:val="24"/>
        </w:rPr>
        <w:t xml:space="preserve"> </w:t>
      </w:r>
      <w:r w:rsidRPr="00E907C9">
        <w:rPr>
          <w:rFonts w:ascii="Arial" w:hAnsi="Arial" w:cs="Arial"/>
          <w:sz w:val="24"/>
          <w:szCs w:val="24"/>
        </w:rPr>
        <w:t>market power over consumers by using consumer personal information in ways</w:t>
      </w:r>
      <w:r>
        <w:rPr>
          <w:rFonts w:ascii="Arial" w:hAnsi="Arial" w:cs="Arial"/>
          <w:sz w:val="24"/>
          <w:szCs w:val="24"/>
        </w:rPr>
        <w:t xml:space="preserve"> </w:t>
      </w:r>
      <w:r w:rsidRPr="00E907C9">
        <w:rPr>
          <w:rFonts w:ascii="Arial" w:hAnsi="Arial" w:cs="Arial"/>
          <w:sz w:val="24"/>
          <w:szCs w:val="24"/>
        </w:rPr>
        <w:t>inconceivable 10 years ago to maximize their revenues.</w:t>
      </w:r>
    </w:p>
    <w:p w:rsidR="00E23A6D" w:rsidRDefault="00E23A6D" w:rsidP="00E23A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02EE" w:rsidRDefault="001F02EE">
      <w:pPr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br w:type="page"/>
      </w:r>
    </w:p>
    <w:p w:rsidR="00E23A6D" w:rsidRPr="00E23A6D" w:rsidRDefault="00E23A6D" w:rsidP="00E23A6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3A6D">
        <w:rPr>
          <w:rFonts w:ascii="Arial" w:hAnsi="Arial" w:cs="Arial"/>
          <w:b/>
          <w:sz w:val="32"/>
          <w:szCs w:val="24"/>
        </w:rPr>
        <w:lastRenderedPageBreak/>
        <w:t>Eight Unique Features of E-commerce Technology</w:t>
      </w:r>
    </w:p>
    <w:p w:rsidR="00E23A6D" w:rsidRDefault="00E23A6D" w:rsidP="00E23A6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23A6D">
        <w:rPr>
          <w:rFonts w:ascii="Arial" w:hAnsi="Arial" w:cs="Arial"/>
          <w:b/>
          <w:sz w:val="24"/>
          <w:szCs w:val="24"/>
        </w:rPr>
        <w:t>Figure 2</w:t>
      </w:r>
      <w:r>
        <w:rPr>
          <w:rFonts w:ascii="Arial" w:hAnsi="Arial" w:cs="Arial"/>
          <w:sz w:val="24"/>
          <w:szCs w:val="24"/>
        </w:rPr>
        <w:t xml:space="preserve"> </w:t>
      </w:r>
      <w:r w:rsidRPr="00E23A6D">
        <w:rPr>
          <w:rFonts w:ascii="Arial" w:hAnsi="Arial" w:cs="Arial"/>
          <w:sz w:val="24"/>
          <w:szCs w:val="24"/>
        </w:rPr>
        <w:t>illustrates eight unique features of e-commerce technology that both challenge</w:t>
      </w:r>
      <w:r>
        <w:rPr>
          <w:rFonts w:ascii="Arial" w:hAnsi="Arial" w:cs="Arial"/>
          <w:sz w:val="24"/>
          <w:szCs w:val="24"/>
        </w:rPr>
        <w:t xml:space="preserve"> </w:t>
      </w:r>
      <w:r w:rsidRPr="00E23A6D">
        <w:rPr>
          <w:rFonts w:ascii="Arial" w:hAnsi="Arial" w:cs="Arial"/>
          <w:sz w:val="24"/>
          <w:szCs w:val="24"/>
        </w:rPr>
        <w:t xml:space="preserve">traditional business thinking and explain </w:t>
      </w:r>
      <w:r>
        <w:rPr>
          <w:rFonts w:ascii="Arial" w:hAnsi="Arial" w:cs="Arial"/>
          <w:sz w:val="24"/>
          <w:szCs w:val="24"/>
        </w:rPr>
        <w:t xml:space="preserve">why we have so much interest in </w:t>
      </w:r>
      <w:r w:rsidRPr="00E23A6D">
        <w:rPr>
          <w:rFonts w:ascii="Arial" w:hAnsi="Arial" w:cs="Arial"/>
          <w:sz w:val="24"/>
          <w:szCs w:val="24"/>
        </w:rPr>
        <w:t>e-commerce. These unique dimensions of e-com</w:t>
      </w:r>
      <w:r>
        <w:rPr>
          <w:rFonts w:ascii="Arial" w:hAnsi="Arial" w:cs="Arial"/>
          <w:sz w:val="24"/>
          <w:szCs w:val="24"/>
        </w:rPr>
        <w:t xml:space="preserve">merce technologies suggest many </w:t>
      </w:r>
      <w:r w:rsidRPr="00E23A6D">
        <w:rPr>
          <w:rFonts w:ascii="Arial" w:hAnsi="Arial" w:cs="Arial"/>
          <w:sz w:val="24"/>
          <w:szCs w:val="24"/>
        </w:rPr>
        <w:t>new possibilities for marketing and selling—a powerful se</w:t>
      </w:r>
      <w:r>
        <w:rPr>
          <w:rFonts w:ascii="Arial" w:hAnsi="Arial" w:cs="Arial"/>
          <w:sz w:val="24"/>
          <w:szCs w:val="24"/>
        </w:rPr>
        <w:t xml:space="preserve">t of interactive, personalized, </w:t>
      </w:r>
      <w:r w:rsidRPr="00E23A6D">
        <w:rPr>
          <w:rFonts w:ascii="Arial" w:hAnsi="Arial" w:cs="Arial"/>
          <w:sz w:val="24"/>
          <w:szCs w:val="24"/>
        </w:rPr>
        <w:t>and rich messages are available for delivery to</w:t>
      </w:r>
      <w:r>
        <w:rPr>
          <w:rFonts w:ascii="Arial" w:hAnsi="Arial" w:cs="Arial"/>
          <w:sz w:val="24"/>
          <w:szCs w:val="24"/>
        </w:rPr>
        <w:t xml:space="preserve"> segmented, targeted audiences.</w:t>
      </w:r>
    </w:p>
    <w:p w:rsidR="00E23A6D" w:rsidRDefault="00E23A6D" w:rsidP="00E23A6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23A6D">
        <w:rPr>
          <w:rFonts w:ascii="Arial" w:hAnsi="Arial" w:cs="Arial"/>
          <w:sz w:val="24"/>
          <w:szCs w:val="24"/>
        </w:rPr>
        <w:t>E-commerce technologies make it</w:t>
      </w:r>
      <w:r>
        <w:rPr>
          <w:rFonts w:ascii="Arial" w:hAnsi="Arial" w:cs="Arial"/>
          <w:sz w:val="24"/>
          <w:szCs w:val="24"/>
        </w:rPr>
        <w:t xml:space="preserve"> possible for merchants to know much more about </w:t>
      </w:r>
      <w:r w:rsidRPr="00E23A6D">
        <w:rPr>
          <w:rFonts w:ascii="Arial" w:hAnsi="Arial" w:cs="Arial"/>
          <w:sz w:val="24"/>
          <w:szCs w:val="24"/>
        </w:rPr>
        <w:t>consumers and to be able to use this information more</w:t>
      </w:r>
      <w:r>
        <w:rPr>
          <w:rFonts w:ascii="Arial" w:hAnsi="Arial" w:cs="Arial"/>
          <w:sz w:val="24"/>
          <w:szCs w:val="24"/>
        </w:rPr>
        <w:t xml:space="preserve"> effectively than was ever true </w:t>
      </w:r>
      <w:r w:rsidRPr="00E23A6D">
        <w:rPr>
          <w:rFonts w:ascii="Arial" w:hAnsi="Arial" w:cs="Arial"/>
          <w:sz w:val="24"/>
          <w:szCs w:val="24"/>
        </w:rPr>
        <w:t>in the past. Online merchants can use this new informa</w:t>
      </w:r>
      <w:r>
        <w:rPr>
          <w:rFonts w:ascii="Arial" w:hAnsi="Arial" w:cs="Arial"/>
          <w:sz w:val="24"/>
          <w:szCs w:val="24"/>
        </w:rPr>
        <w:t xml:space="preserve">tion to develop new information </w:t>
      </w:r>
      <w:r w:rsidRPr="00E23A6D">
        <w:rPr>
          <w:rFonts w:ascii="Arial" w:hAnsi="Arial" w:cs="Arial"/>
          <w:sz w:val="24"/>
          <w:szCs w:val="24"/>
        </w:rPr>
        <w:t>asymmetries, enhance their ability to brand prod</w:t>
      </w:r>
      <w:r>
        <w:rPr>
          <w:rFonts w:ascii="Arial" w:hAnsi="Arial" w:cs="Arial"/>
          <w:sz w:val="24"/>
          <w:szCs w:val="24"/>
        </w:rPr>
        <w:t xml:space="preserve">ucts, charge premium prices for </w:t>
      </w:r>
      <w:r w:rsidRPr="00E23A6D">
        <w:rPr>
          <w:rFonts w:ascii="Arial" w:hAnsi="Arial" w:cs="Arial"/>
          <w:sz w:val="24"/>
          <w:szCs w:val="24"/>
        </w:rPr>
        <w:t xml:space="preserve">high-quality service, and segment the market into </w:t>
      </w:r>
      <w:r>
        <w:rPr>
          <w:rFonts w:ascii="Arial" w:hAnsi="Arial" w:cs="Arial"/>
          <w:sz w:val="24"/>
          <w:szCs w:val="24"/>
        </w:rPr>
        <w:t xml:space="preserve">an endless number of subgroups, </w:t>
      </w:r>
      <w:r w:rsidRPr="00E23A6D">
        <w:rPr>
          <w:rFonts w:ascii="Arial" w:hAnsi="Arial" w:cs="Arial"/>
          <w:sz w:val="24"/>
          <w:szCs w:val="24"/>
        </w:rPr>
        <w:t>each receiving a different price. To complicate matters f</w:t>
      </w:r>
      <w:r>
        <w:rPr>
          <w:rFonts w:ascii="Arial" w:hAnsi="Arial" w:cs="Arial"/>
          <w:sz w:val="24"/>
          <w:szCs w:val="24"/>
        </w:rPr>
        <w:t xml:space="preserve">urther, these same technologies </w:t>
      </w:r>
      <w:r w:rsidRPr="00E23A6D">
        <w:rPr>
          <w:rFonts w:ascii="Arial" w:hAnsi="Arial" w:cs="Arial"/>
          <w:sz w:val="24"/>
          <w:szCs w:val="24"/>
        </w:rPr>
        <w:t>make it possible for merchants to know more</w:t>
      </w:r>
      <w:r>
        <w:rPr>
          <w:rFonts w:ascii="Arial" w:hAnsi="Arial" w:cs="Arial"/>
          <w:sz w:val="24"/>
          <w:szCs w:val="24"/>
        </w:rPr>
        <w:t xml:space="preserve"> about other merchants than was </w:t>
      </w:r>
      <w:r w:rsidRPr="00E23A6D">
        <w:rPr>
          <w:rFonts w:ascii="Arial" w:hAnsi="Arial" w:cs="Arial"/>
          <w:sz w:val="24"/>
          <w:szCs w:val="24"/>
        </w:rPr>
        <w:t xml:space="preserve">ever true in the past. This presents the possibility </w:t>
      </w:r>
      <w:r>
        <w:rPr>
          <w:rFonts w:ascii="Arial" w:hAnsi="Arial" w:cs="Arial"/>
          <w:sz w:val="24"/>
          <w:szCs w:val="24"/>
        </w:rPr>
        <w:t xml:space="preserve">that merchants might collude on </w:t>
      </w:r>
      <w:r w:rsidRPr="00E23A6D">
        <w:rPr>
          <w:rFonts w:ascii="Arial" w:hAnsi="Arial" w:cs="Arial"/>
          <w:sz w:val="24"/>
          <w:szCs w:val="24"/>
        </w:rPr>
        <w:t>prices rather than compete and drive overall average</w:t>
      </w:r>
      <w:r>
        <w:rPr>
          <w:rFonts w:ascii="Arial" w:hAnsi="Arial" w:cs="Arial"/>
          <w:sz w:val="24"/>
          <w:szCs w:val="24"/>
        </w:rPr>
        <w:t xml:space="preserve"> prices up. This strategy works </w:t>
      </w:r>
      <w:r w:rsidRPr="00E23A6D">
        <w:rPr>
          <w:rFonts w:ascii="Arial" w:hAnsi="Arial" w:cs="Arial"/>
          <w:sz w:val="24"/>
          <w:szCs w:val="24"/>
        </w:rPr>
        <w:t>especially well when there are just a few suppliers (V</w:t>
      </w:r>
      <w:r>
        <w:rPr>
          <w:rFonts w:ascii="Arial" w:hAnsi="Arial" w:cs="Arial"/>
          <w:sz w:val="24"/>
          <w:szCs w:val="24"/>
        </w:rPr>
        <w:t xml:space="preserve">arian, 2000a). We examine these </w:t>
      </w:r>
      <w:r w:rsidRPr="00E23A6D">
        <w:rPr>
          <w:rFonts w:ascii="Arial" w:hAnsi="Arial" w:cs="Arial"/>
          <w:sz w:val="24"/>
          <w:szCs w:val="24"/>
        </w:rPr>
        <w:t>different visions of e-commerce further in Secti</w:t>
      </w:r>
      <w:r>
        <w:rPr>
          <w:rFonts w:ascii="Arial" w:hAnsi="Arial" w:cs="Arial"/>
          <w:sz w:val="24"/>
          <w:szCs w:val="24"/>
        </w:rPr>
        <w:t>on 1.2 and throughout the book.</w:t>
      </w:r>
    </w:p>
    <w:p w:rsidR="00E23A6D" w:rsidRPr="00E23A6D" w:rsidRDefault="00E23A6D" w:rsidP="00E23A6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23A6D">
        <w:rPr>
          <w:rFonts w:ascii="Arial" w:hAnsi="Arial" w:cs="Arial"/>
          <w:sz w:val="24"/>
          <w:szCs w:val="24"/>
        </w:rPr>
        <w:t>Each of the dimensions of e-commerce tec</w:t>
      </w:r>
      <w:r>
        <w:rPr>
          <w:rFonts w:ascii="Arial" w:hAnsi="Arial" w:cs="Arial"/>
          <w:sz w:val="24"/>
          <w:szCs w:val="24"/>
        </w:rPr>
        <w:t xml:space="preserve">hnology illustrated in </w:t>
      </w:r>
      <w:r w:rsidRPr="00E23A6D">
        <w:rPr>
          <w:rFonts w:ascii="Arial" w:hAnsi="Arial" w:cs="Arial"/>
          <w:b/>
          <w:sz w:val="24"/>
          <w:szCs w:val="24"/>
        </w:rPr>
        <w:t>Figure 2</w:t>
      </w:r>
      <w:r>
        <w:rPr>
          <w:rFonts w:ascii="Arial" w:hAnsi="Arial" w:cs="Arial"/>
          <w:sz w:val="24"/>
          <w:szCs w:val="24"/>
        </w:rPr>
        <w:t xml:space="preserve"> </w:t>
      </w:r>
      <w:r w:rsidRPr="00E23A6D">
        <w:rPr>
          <w:rFonts w:ascii="Arial" w:hAnsi="Arial" w:cs="Arial"/>
          <w:sz w:val="24"/>
          <w:szCs w:val="24"/>
        </w:rPr>
        <w:t>deserves a brief exploration, as well as a comparis</w:t>
      </w:r>
      <w:r>
        <w:rPr>
          <w:rFonts w:ascii="Arial" w:hAnsi="Arial" w:cs="Arial"/>
          <w:sz w:val="24"/>
          <w:szCs w:val="24"/>
        </w:rPr>
        <w:t xml:space="preserve">on to both traditional commerce </w:t>
      </w:r>
      <w:r w:rsidRPr="00E23A6D">
        <w:rPr>
          <w:rFonts w:ascii="Arial" w:hAnsi="Arial" w:cs="Arial"/>
          <w:sz w:val="24"/>
          <w:szCs w:val="24"/>
        </w:rPr>
        <w:t>and other forms of technology-enabled commerce.</w:t>
      </w:r>
    </w:p>
    <w:p w:rsidR="00E23A6D" w:rsidRDefault="00E23A6D" w:rsidP="00E23A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3A6D" w:rsidRPr="00E23A6D" w:rsidRDefault="00E23A6D" w:rsidP="00E23A6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3A6D">
        <w:rPr>
          <w:rFonts w:ascii="Arial" w:hAnsi="Arial" w:cs="Arial"/>
          <w:b/>
          <w:sz w:val="28"/>
          <w:szCs w:val="24"/>
        </w:rPr>
        <w:t>Ubiquity</w:t>
      </w:r>
    </w:p>
    <w:p w:rsidR="004463AB" w:rsidRDefault="00E23A6D" w:rsidP="00E23A6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23A6D">
        <w:rPr>
          <w:rFonts w:ascii="Arial" w:hAnsi="Arial" w:cs="Arial"/>
          <w:sz w:val="24"/>
          <w:szCs w:val="24"/>
        </w:rPr>
        <w:t xml:space="preserve">In traditional commerce, a </w:t>
      </w:r>
      <w:r w:rsidRPr="00E23A6D">
        <w:rPr>
          <w:rFonts w:ascii="Arial" w:hAnsi="Arial" w:cs="Arial"/>
          <w:b/>
          <w:sz w:val="24"/>
          <w:szCs w:val="24"/>
          <w:u w:val="single"/>
        </w:rPr>
        <w:t>marketplace</w:t>
      </w:r>
      <w:r w:rsidRPr="00E23A6D">
        <w:rPr>
          <w:rFonts w:ascii="Arial" w:hAnsi="Arial" w:cs="Arial"/>
          <w:sz w:val="24"/>
          <w:szCs w:val="24"/>
        </w:rPr>
        <w:t xml:space="preserve"> is a physical place you visit in order to</w:t>
      </w:r>
      <w:r>
        <w:rPr>
          <w:rFonts w:ascii="Arial" w:hAnsi="Arial" w:cs="Arial"/>
          <w:sz w:val="24"/>
          <w:szCs w:val="24"/>
        </w:rPr>
        <w:t xml:space="preserve"> </w:t>
      </w:r>
      <w:r w:rsidRPr="00E23A6D">
        <w:rPr>
          <w:rFonts w:ascii="Arial" w:hAnsi="Arial" w:cs="Arial"/>
          <w:sz w:val="24"/>
          <w:szCs w:val="24"/>
        </w:rPr>
        <w:t>transact. For example, television and radio typica</w:t>
      </w:r>
      <w:r>
        <w:rPr>
          <w:rFonts w:ascii="Arial" w:hAnsi="Arial" w:cs="Arial"/>
          <w:sz w:val="24"/>
          <w:szCs w:val="24"/>
        </w:rPr>
        <w:t xml:space="preserve">lly motivate the consumer to go </w:t>
      </w:r>
      <w:r w:rsidRPr="00E23A6D">
        <w:rPr>
          <w:rFonts w:ascii="Arial" w:hAnsi="Arial" w:cs="Arial"/>
          <w:sz w:val="24"/>
          <w:szCs w:val="24"/>
        </w:rPr>
        <w:t>someplace to make a purchase. E-commerce, in contrast, i</w:t>
      </w:r>
      <w:r>
        <w:rPr>
          <w:rFonts w:ascii="Arial" w:hAnsi="Arial" w:cs="Arial"/>
          <w:sz w:val="24"/>
          <w:szCs w:val="24"/>
        </w:rPr>
        <w:t xml:space="preserve">s characterized by its </w:t>
      </w:r>
      <w:r w:rsidRPr="00E23A6D">
        <w:rPr>
          <w:rFonts w:ascii="Arial" w:hAnsi="Arial" w:cs="Arial"/>
          <w:b/>
          <w:sz w:val="24"/>
          <w:szCs w:val="24"/>
          <w:u w:val="single"/>
        </w:rPr>
        <w:t>ubiquity</w:t>
      </w:r>
      <w:r>
        <w:rPr>
          <w:rFonts w:ascii="Arial" w:hAnsi="Arial" w:cs="Arial"/>
          <w:sz w:val="24"/>
          <w:szCs w:val="24"/>
        </w:rPr>
        <w:t xml:space="preserve">: </w:t>
      </w:r>
      <w:r w:rsidRPr="00E23A6D">
        <w:rPr>
          <w:rFonts w:ascii="Arial" w:hAnsi="Arial" w:cs="Arial"/>
          <w:sz w:val="24"/>
          <w:szCs w:val="24"/>
        </w:rPr>
        <w:t>it is available just about everywhere, at all</w:t>
      </w:r>
      <w:r>
        <w:rPr>
          <w:rFonts w:ascii="Arial" w:hAnsi="Arial" w:cs="Arial"/>
          <w:sz w:val="24"/>
          <w:szCs w:val="24"/>
        </w:rPr>
        <w:t xml:space="preserve"> times. It liberates the market </w:t>
      </w:r>
      <w:r w:rsidRPr="00E23A6D">
        <w:rPr>
          <w:rFonts w:ascii="Arial" w:hAnsi="Arial" w:cs="Arial"/>
          <w:sz w:val="24"/>
          <w:szCs w:val="24"/>
        </w:rPr>
        <w:t>from being restricted to a physical space and make</w:t>
      </w:r>
      <w:r>
        <w:rPr>
          <w:rFonts w:ascii="Arial" w:hAnsi="Arial" w:cs="Arial"/>
          <w:sz w:val="24"/>
          <w:szCs w:val="24"/>
        </w:rPr>
        <w:t xml:space="preserve">s it possible to shop from your </w:t>
      </w:r>
      <w:r w:rsidRPr="00E23A6D">
        <w:rPr>
          <w:rFonts w:ascii="Arial" w:hAnsi="Arial" w:cs="Arial"/>
          <w:sz w:val="24"/>
          <w:szCs w:val="24"/>
        </w:rPr>
        <w:t>desktop, at home, at work, or even from your car, using mobile e-commerce. The result</w:t>
      </w:r>
      <w:r>
        <w:rPr>
          <w:rFonts w:ascii="Arial" w:hAnsi="Arial" w:cs="Arial"/>
          <w:sz w:val="24"/>
          <w:szCs w:val="24"/>
        </w:rPr>
        <w:t xml:space="preserve"> </w:t>
      </w:r>
      <w:r w:rsidRPr="00E23A6D">
        <w:rPr>
          <w:rFonts w:ascii="Arial" w:hAnsi="Arial" w:cs="Arial"/>
          <w:sz w:val="24"/>
          <w:szCs w:val="24"/>
        </w:rPr>
        <w:t xml:space="preserve">is called a </w:t>
      </w:r>
      <w:r w:rsidRPr="000269A7">
        <w:rPr>
          <w:rFonts w:ascii="Arial" w:hAnsi="Arial" w:cs="Arial"/>
          <w:b/>
          <w:sz w:val="24"/>
          <w:szCs w:val="24"/>
          <w:u w:val="single"/>
        </w:rPr>
        <w:t>marketspace</w:t>
      </w:r>
      <w:r w:rsidRPr="00E23A6D">
        <w:rPr>
          <w:rFonts w:ascii="Arial" w:hAnsi="Arial" w:cs="Arial"/>
          <w:sz w:val="24"/>
          <w:szCs w:val="24"/>
        </w:rPr>
        <w:t>—a marketplace extended be</w:t>
      </w:r>
      <w:r>
        <w:rPr>
          <w:rFonts w:ascii="Arial" w:hAnsi="Arial" w:cs="Arial"/>
          <w:sz w:val="24"/>
          <w:szCs w:val="24"/>
        </w:rPr>
        <w:t xml:space="preserve">yond traditional boundaries and </w:t>
      </w:r>
      <w:r w:rsidRPr="00E23A6D">
        <w:rPr>
          <w:rFonts w:ascii="Arial" w:hAnsi="Arial" w:cs="Arial"/>
          <w:sz w:val="24"/>
          <w:szCs w:val="24"/>
        </w:rPr>
        <w:t>removed from a temporal and geographic location. From a consumer point of view,</w:t>
      </w:r>
      <w:r>
        <w:rPr>
          <w:rFonts w:ascii="Arial" w:hAnsi="Arial" w:cs="Arial"/>
          <w:sz w:val="24"/>
          <w:szCs w:val="24"/>
        </w:rPr>
        <w:t xml:space="preserve"> </w:t>
      </w:r>
      <w:r w:rsidRPr="00E23A6D">
        <w:rPr>
          <w:rFonts w:ascii="Arial" w:hAnsi="Arial" w:cs="Arial"/>
          <w:sz w:val="24"/>
          <w:szCs w:val="24"/>
        </w:rPr>
        <w:t>ubiquity reduces transaction costs—the cost</w:t>
      </w:r>
      <w:r w:rsidR="004463AB">
        <w:rPr>
          <w:rFonts w:ascii="Arial" w:hAnsi="Arial" w:cs="Arial"/>
          <w:sz w:val="24"/>
          <w:szCs w:val="24"/>
        </w:rPr>
        <w:t>s of participating in a market.</w:t>
      </w:r>
    </w:p>
    <w:p w:rsidR="004463AB" w:rsidRDefault="004463AB" w:rsidP="00446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6663"/>
      </w:tblGrid>
      <w:tr w:rsidR="004463AB" w:rsidTr="004463AB">
        <w:tc>
          <w:tcPr>
            <w:tcW w:w="6663" w:type="dxa"/>
          </w:tcPr>
          <w:p w:rsidR="004463AB" w:rsidRDefault="004463AB" w:rsidP="004463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63AB">
              <w:rPr>
                <w:rFonts w:ascii="Arial" w:hAnsi="Arial" w:cs="Arial"/>
                <w:b/>
                <w:sz w:val="24"/>
                <w:szCs w:val="24"/>
              </w:rPr>
              <w:t>Marketplace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63AB">
              <w:rPr>
                <w:rFonts w:ascii="Arial" w:hAnsi="Arial" w:cs="Arial"/>
                <w:sz w:val="24"/>
                <w:szCs w:val="24"/>
              </w:rPr>
              <w:t>physical space</w:t>
            </w:r>
            <w:r>
              <w:rPr>
                <w:rFonts w:ascii="Arial" w:hAnsi="Arial" w:cs="Arial"/>
                <w:sz w:val="24"/>
                <w:szCs w:val="24"/>
              </w:rPr>
              <w:t xml:space="preserve"> you visit in </w:t>
            </w:r>
            <w:r w:rsidRPr="004463AB">
              <w:rPr>
                <w:rFonts w:ascii="Arial" w:hAnsi="Arial" w:cs="Arial"/>
                <w:sz w:val="24"/>
                <w:szCs w:val="24"/>
              </w:rPr>
              <w:t>order to transact</w:t>
            </w:r>
          </w:p>
        </w:tc>
      </w:tr>
    </w:tbl>
    <w:p w:rsidR="004463AB" w:rsidRDefault="004463AB" w:rsidP="00446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6663"/>
      </w:tblGrid>
      <w:tr w:rsidR="004463AB" w:rsidTr="004463AB">
        <w:tc>
          <w:tcPr>
            <w:tcW w:w="6663" w:type="dxa"/>
          </w:tcPr>
          <w:p w:rsidR="004463AB" w:rsidRDefault="004463AB" w:rsidP="004463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63AB">
              <w:rPr>
                <w:rFonts w:ascii="Arial" w:hAnsi="Arial" w:cs="Arial"/>
                <w:b/>
                <w:sz w:val="24"/>
                <w:szCs w:val="24"/>
              </w:rPr>
              <w:t>Ubiquity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4463AB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vailable just about everywhere, </w:t>
            </w:r>
            <w:r w:rsidRPr="004463AB">
              <w:rPr>
                <w:rFonts w:ascii="Arial" w:hAnsi="Arial" w:cs="Arial"/>
                <w:sz w:val="24"/>
                <w:szCs w:val="24"/>
              </w:rPr>
              <w:t>at all times</w:t>
            </w:r>
          </w:p>
        </w:tc>
      </w:tr>
    </w:tbl>
    <w:p w:rsidR="004463AB" w:rsidRDefault="004463AB" w:rsidP="00446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6663"/>
      </w:tblGrid>
      <w:tr w:rsidR="004463AB" w:rsidTr="004463AB">
        <w:tc>
          <w:tcPr>
            <w:tcW w:w="6663" w:type="dxa"/>
          </w:tcPr>
          <w:p w:rsidR="004463AB" w:rsidRDefault="004463AB" w:rsidP="004463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63AB">
              <w:rPr>
                <w:rFonts w:ascii="Arial" w:hAnsi="Arial" w:cs="Arial"/>
                <w:b/>
                <w:sz w:val="24"/>
                <w:szCs w:val="24"/>
              </w:rPr>
              <w:t>Marketspace</w:t>
            </w:r>
            <w:r>
              <w:rPr>
                <w:rFonts w:ascii="Arial" w:hAnsi="Arial" w:cs="Arial"/>
                <w:sz w:val="24"/>
                <w:szCs w:val="24"/>
              </w:rPr>
              <w:t xml:space="preserve">: marketplace extended beyond traditional boundaries and removed from a temporal and geographic </w:t>
            </w:r>
            <w:r w:rsidRPr="004463AB">
              <w:rPr>
                <w:rFonts w:ascii="Arial" w:hAnsi="Arial" w:cs="Arial"/>
                <w:sz w:val="24"/>
                <w:szCs w:val="24"/>
              </w:rPr>
              <w:t>location</w:t>
            </w:r>
          </w:p>
        </w:tc>
      </w:tr>
    </w:tbl>
    <w:p w:rsidR="004463AB" w:rsidRDefault="004463AB" w:rsidP="00446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3A6D" w:rsidRDefault="00E23A6D" w:rsidP="00E23A6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23A6D">
        <w:rPr>
          <w:rFonts w:ascii="Arial" w:hAnsi="Arial" w:cs="Arial"/>
          <w:sz w:val="24"/>
          <w:szCs w:val="24"/>
        </w:rPr>
        <w:lastRenderedPageBreak/>
        <w:t>To transact,</w:t>
      </w:r>
      <w:r>
        <w:rPr>
          <w:rFonts w:ascii="Arial" w:hAnsi="Arial" w:cs="Arial"/>
          <w:sz w:val="24"/>
          <w:szCs w:val="24"/>
        </w:rPr>
        <w:t xml:space="preserve"> </w:t>
      </w:r>
      <w:r w:rsidRPr="00E23A6D">
        <w:rPr>
          <w:rFonts w:ascii="Arial" w:hAnsi="Arial" w:cs="Arial"/>
          <w:sz w:val="24"/>
          <w:szCs w:val="24"/>
        </w:rPr>
        <w:t>it is no longer necessary that you spend time and money traveling to a market. At a</w:t>
      </w:r>
      <w:r>
        <w:rPr>
          <w:rFonts w:ascii="Arial" w:hAnsi="Arial" w:cs="Arial"/>
          <w:sz w:val="24"/>
          <w:szCs w:val="24"/>
        </w:rPr>
        <w:t xml:space="preserve"> </w:t>
      </w:r>
      <w:r w:rsidRPr="00E23A6D">
        <w:rPr>
          <w:rFonts w:ascii="Arial" w:hAnsi="Arial" w:cs="Arial"/>
          <w:sz w:val="24"/>
          <w:szCs w:val="24"/>
        </w:rPr>
        <w:t>broader level, the ubiquity of e-commerce lowers the cognitive energy required to</w:t>
      </w:r>
      <w:r>
        <w:rPr>
          <w:rFonts w:ascii="Arial" w:hAnsi="Arial" w:cs="Arial"/>
          <w:sz w:val="24"/>
          <w:szCs w:val="24"/>
        </w:rPr>
        <w:t xml:space="preserve"> </w:t>
      </w:r>
      <w:r w:rsidRPr="00E23A6D">
        <w:rPr>
          <w:rFonts w:ascii="Arial" w:hAnsi="Arial" w:cs="Arial"/>
          <w:sz w:val="24"/>
          <w:szCs w:val="24"/>
        </w:rPr>
        <w:t>transact in a marketspace. Cognitive energy refers to the mental effort required to</w:t>
      </w:r>
      <w:r>
        <w:rPr>
          <w:rFonts w:ascii="Arial" w:hAnsi="Arial" w:cs="Arial"/>
          <w:sz w:val="24"/>
          <w:szCs w:val="24"/>
        </w:rPr>
        <w:t xml:space="preserve"> </w:t>
      </w:r>
      <w:r w:rsidRPr="00E23A6D">
        <w:rPr>
          <w:rFonts w:ascii="Arial" w:hAnsi="Arial" w:cs="Arial"/>
          <w:sz w:val="24"/>
          <w:szCs w:val="24"/>
        </w:rPr>
        <w:t>complete a task. Humans generally seek to reduce cognitive energy outlays. When</w:t>
      </w:r>
      <w:r>
        <w:rPr>
          <w:rFonts w:ascii="Arial" w:hAnsi="Arial" w:cs="Arial"/>
          <w:sz w:val="24"/>
          <w:szCs w:val="24"/>
        </w:rPr>
        <w:t xml:space="preserve"> </w:t>
      </w:r>
      <w:r w:rsidRPr="00E23A6D">
        <w:rPr>
          <w:rFonts w:ascii="Arial" w:hAnsi="Arial" w:cs="Arial"/>
          <w:sz w:val="24"/>
          <w:szCs w:val="24"/>
        </w:rPr>
        <w:t>given a choice, humans will choose the path requiring the least effort—the most</w:t>
      </w:r>
      <w:r>
        <w:rPr>
          <w:rFonts w:ascii="Arial" w:hAnsi="Arial" w:cs="Arial"/>
          <w:sz w:val="24"/>
          <w:szCs w:val="24"/>
        </w:rPr>
        <w:t xml:space="preserve"> </w:t>
      </w:r>
      <w:r w:rsidRPr="00E23A6D">
        <w:rPr>
          <w:rFonts w:ascii="Arial" w:hAnsi="Arial" w:cs="Arial"/>
          <w:sz w:val="24"/>
          <w:szCs w:val="24"/>
        </w:rPr>
        <w:t xml:space="preserve">convenient path (Shapiro and Varian, 1999; </w:t>
      </w:r>
      <w:proofErr w:type="spellStart"/>
      <w:r w:rsidRPr="00E23A6D">
        <w:rPr>
          <w:rFonts w:ascii="Arial" w:hAnsi="Arial" w:cs="Arial"/>
          <w:sz w:val="24"/>
          <w:szCs w:val="24"/>
        </w:rPr>
        <w:t>Tversky</w:t>
      </w:r>
      <w:proofErr w:type="spellEnd"/>
      <w:r w:rsidRPr="00E23A6D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E23A6D">
        <w:rPr>
          <w:rFonts w:ascii="Arial" w:hAnsi="Arial" w:cs="Arial"/>
          <w:sz w:val="24"/>
          <w:szCs w:val="24"/>
        </w:rPr>
        <w:t>Kahneman</w:t>
      </w:r>
      <w:proofErr w:type="spellEnd"/>
      <w:r w:rsidRPr="00E23A6D">
        <w:rPr>
          <w:rFonts w:ascii="Arial" w:hAnsi="Arial" w:cs="Arial"/>
          <w:sz w:val="24"/>
          <w:szCs w:val="24"/>
        </w:rPr>
        <w:t>, 1981)</w:t>
      </w:r>
      <w:r>
        <w:rPr>
          <w:rFonts w:ascii="Arial" w:hAnsi="Arial" w:cs="Arial"/>
          <w:sz w:val="24"/>
          <w:szCs w:val="24"/>
        </w:rPr>
        <w:t>.</w:t>
      </w:r>
    </w:p>
    <w:p w:rsidR="004463AB" w:rsidRDefault="004463AB" w:rsidP="00446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6628"/>
      </w:tblGrid>
      <w:tr w:rsidR="004463AB" w:rsidTr="004463AB">
        <w:tc>
          <w:tcPr>
            <w:tcW w:w="1526" w:type="dxa"/>
          </w:tcPr>
          <w:p w:rsidR="004463AB" w:rsidRPr="004463AB" w:rsidRDefault="004463AB" w:rsidP="004463A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463AB">
              <w:rPr>
                <w:rFonts w:ascii="Arial" w:hAnsi="Arial" w:cs="Arial"/>
                <w:b/>
                <w:sz w:val="28"/>
                <w:szCs w:val="24"/>
              </w:rPr>
              <w:t>FIGURE 2</w:t>
            </w:r>
          </w:p>
        </w:tc>
        <w:tc>
          <w:tcPr>
            <w:tcW w:w="6628" w:type="dxa"/>
          </w:tcPr>
          <w:p w:rsidR="004463AB" w:rsidRPr="004463AB" w:rsidRDefault="004463AB" w:rsidP="004463A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463AB">
              <w:rPr>
                <w:rFonts w:ascii="Arial" w:hAnsi="Arial" w:cs="Arial"/>
                <w:b/>
                <w:sz w:val="24"/>
                <w:szCs w:val="24"/>
              </w:rPr>
              <w:t>Eight Unique Features of E-Commerce Technology</w:t>
            </w:r>
          </w:p>
        </w:tc>
      </w:tr>
      <w:tr w:rsidR="004463AB" w:rsidTr="00D5068B">
        <w:tc>
          <w:tcPr>
            <w:tcW w:w="8154" w:type="dxa"/>
            <w:gridSpan w:val="2"/>
          </w:tcPr>
          <w:p w:rsidR="004463AB" w:rsidRDefault="004463AB" w:rsidP="004463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63AB" w:rsidRDefault="004463AB" w:rsidP="004463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73D5795" wp14:editId="051F14D3">
                  <wp:extent cx="4091948" cy="3923554"/>
                  <wp:effectExtent l="0" t="0" r="381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17628" t="22805" r="43429" b="10775"/>
                          <a:stretch/>
                        </pic:blipFill>
                        <pic:spPr bwMode="auto">
                          <a:xfrm>
                            <a:off x="0" y="0"/>
                            <a:ext cx="4095481" cy="3926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463AB" w:rsidRDefault="004463AB" w:rsidP="004463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63AB" w:rsidRDefault="004463AB" w:rsidP="00446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63AB">
        <w:rPr>
          <w:rFonts w:ascii="Arial" w:hAnsi="Arial" w:cs="Arial"/>
          <w:i/>
          <w:szCs w:val="24"/>
        </w:rPr>
        <w:t>E-commerce technologies provide a number of unique features that have impacted the conduct of business</w:t>
      </w:r>
      <w:r>
        <w:rPr>
          <w:rFonts w:ascii="Arial" w:hAnsi="Arial" w:cs="Arial"/>
          <w:sz w:val="24"/>
          <w:szCs w:val="24"/>
        </w:rPr>
        <w:t>.</w:t>
      </w:r>
    </w:p>
    <w:p w:rsidR="004463AB" w:rsidRDefault="004463AB" w:rsidP="00446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63AB" w:rsidRDefault="004463AB" w:rsidP="00446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3F02" w:rsidRPr="008E3F02" w:rsidRDefault="008E3F02" w:rsidP="008E3F0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E3F02">
        <w:rPr>
          <w:rFonts w:ascii="Arial" w:hAnsi="Arial" w:cs="Arial"/>
          <w:b/>
          <w:sz w:val="28"/>
          <w:szCs w:val="24"/>
        </w:rPr>
        <w:t>Global Reach</w:t>
      </w:r>
    </w:p>
    <w:p w:rsidR="00B01ABA" w:rsidRDefault="008E3F02" w:rsidP="00B01AB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E3F02">
        <w:rPr>
          <w:rFonts w:ascii="Arial" w:hAnsi="Arial" w:cs="Arial"/>
          <w:sz w:val="24"/>
          <w:szCs w:val="24"/>
        </w:rPr>
        <w:t>E-commerce technology permits commercial transactions to cross cultural, regional,</w:t>
      </w:r>
      <w:r>
        <w:rPr>
          <w:rFonts w:ascii="Arial" w:hAnsi="Arial" w:cs="Arial"/>
          <w:sz w:val="24"/>
          <w:szCs w:val="24"/>
        </w:rPr>
        <w:t xml:space="preserve"> </w:t>
      </w:r>
      <w:r w:rsidRPr="008E3F02">
        <w:rPr>
          <w:rFonts w:ascii="Arial" w:hAnsi="Arial" w:cs="Arial"/>
          <w:sz w:val="24"/>
          <w:szCs w:val="24"/>
        </w:rPr>
        <w:t>and national boundaries</w:t>
      </w:r>
      <w:r w:rsidR="00B01ABA">
        <w:rPr>
          <w:rFonts w:ascii="Arial" w:hAnsi="Arial" w:cs="Arial"/>
          <w:sz w:val="24"/>
          <w:szCs w:val="24"/>
        </w:rPr>
        <w:t xml:space="preserve"> far more conveniently and cost </w:t>
      </w:r>
      <w:r w:rsidRPr="008E3F02">
        <w:rPr>
          <w:rFonts w:ascii="Arial" w:hAnsi="Arial" w:cs="Arial"/>
          <w:sz w:val="24"/>
          <w:szCs w:val="24"/>
        </w:rPr>
        <w:t>effectively than is true in</w:t>
      </w:r>
      <w:r w:rsidR="00B01ABA">
        <w:rPr>
          <w:rFonts w:ascii="Arial" w:hAnsi="Arial" w:cs="Arial"/>
          <w:sz w:val="24"/>
          <w:szCs w:val="24"/>
        </w:rPr>
        <w:t xml:space="preserve"> </w:t>
      </w:r>
      <w:r w:rsidR="00B01ABA" w:rsidRPr="00B01ABA">
        <w:rPr>
          <w:rFonts w:ascii="Arial" w:hAnsi="Arial" w:cs="Arial"/>
          <w:sz w:val="24"/>
          <w:szCs w:val="24"/>
        </w:rPr>
        <w:t>traditional comme</w:t>
      </w:r>
      <w:r w:rsidR="00B01ABA">
        <w:rPr>
          <w:rFonts w:ascii="Arial" w:hAnsi="Arial" w:cs="Arial"/>
          <w:sz w:val="24"/>
          <w:szCs w:val="24"/>
        </w:rPr>
        <w:t xml:space="preserve">rce. As a result, the potential </w:t>
      </w:r>
      <w:r w:rsidR="00B01ABA" w:rsidRPr="00B01ABA">
        <w:rPr>
          <w:rFonts w:ascii="Arial" w:hAnsi="Arial" w:cs="Arial"/>
          <w:sz w:val="24"/>
          <w:szCs w:val="24"/>
        </w:rPr>
        <w:t>marke</w:t>
      </w:r>
      <w:r w:rsidR="00B01ABA">
        <w:rPr>
          <w:rFonts w:ascii="Arial" w:hAnsi="Arial" w:cs="Arial"/>
          <w:sz w:val="24"/>
          <w:szCs w:val="24"/>
        </w:rPr>
        <w:t xml:space="preserve">t size for e-commerce merchants </w:t>
      </w:r>
      <w:r w:rsidR="00B01ABA" w:rsidRPr="00B01ABA">
        <w:rPr>
          <w:rFonts w:ascii="Arial" w:hAnsi="Arial" w:cs="Arial"/>
          <w:sz w:val="24"/>
          <w:szCs w:val="24"/>
        </w:rPr>
        <w:t>is roughly equal to the size of the world’s online population (an estimated 2.56 billion</w:t>
      </w:r>
      <w:r w:rsidR="00B01ABA">
        <w:rPr>
          <w:rFonts w:ascii="Arial" w:hAnsi="Arial" w:cs="Arial"/>
          <w:sz w:val="24"/>
          <w:szCs w:val="24"/>
        </w:rPr>
        <w:t xml:space="preserve"> </w:t>
      </w:r>
      <w:r w:rsidR="00B01ABA" w:rsidRPr="00B01ABA">
        <w:rPr>
          <w:rFonts w:ascii="Arial" w:hAnsi="Arial" w:cs="Arial"/>
          <w:sz w:val="24"/>
          <w:szCs w:val="24"/>
        </w:rPr>
        <w:t>in 2013) (</w:t>
      </w:r>
      <w:proofErr w:type="spellStart"/>
      <w:r w:rsidR="00B01ABA" w:rsidRPr="00B01ABA">
        <w:rPr>
          <w:rFonts w:ascii="Arial" w:hAnsi="Arial" w:cs="Arial"/>
          <w:sz w:val="24"/>
          <w:szCs w:val="24"/>
        </w:rPr>
        <w:t>eMarketer</w:t>
      </w:r>
      <w:proofErr w:type="spellEnd"/>
      <w:r w:rsidR="00B01ABA" w:rsidRPr="00B01ABA">
        <w:rPr>
          <w:rFonts w:ascii="Arial" w:hAnsi="Arial" w:cs="Arial"/>
          <w:sz w:val="24"/>
          <w:szCs w:val="24"/>
        </w:rPr>
        <w:t>, Inc., 2013b). More realistically, the Internet makes it much easier</w:t>
      </w:r>
      <w:r w:rsidR="00B01ABA">
        <w:rPr>
          <w:rFonts w:ascii="Arial" w:hAnsi="Arial" w:cs="Arial"/>
          <w:sz w:val="24"/>
          <w:szCs w:val="24"/>
        </w:rPr>
        <w:t xml:space="preserve"> </w:t>
      </w:r>
      <w:r w:rsidR="00B01ABA" w:rsidRPr="00B01ABA">
        <w:rPr>
          <w:rFonts w:ascii="Arial" w:hAnsi="Arial" w:cs="Arial"/>
          <w:sz w:val="24"/>
          <w:szCs w:val="24"/>
        </w:rPr>
        <w:t>for start-</w:t>
      </w:r>
      <w:r w:rsidR="00B01ABA" w:rsidRPr="00B01ABA">
        <w:rPr>
          <w:rFonts w:ascii="Arial" w:hAnsi="Arial" w:cs="Arial"/>
          <w:sz w:val="24"/>
          <w:szCs w:val="24"/>
        </w:rPr>
        <w:lastRenderedPageBreak/>
        <w:t>up online merchants within a single country to achieve a national audience</w:t>
      </w:r>
      <w:r w:rsidR="00B01ABA">
        <w:rPr>
          <w:rFonts w:ascii="Arial" w:hAnsi="Arial" w:cs="Arial"/>
          <w:sz w:val="24"/>
          <w:szCs w:val="24"/>
        </w:rPr>
        <w:t xml:space="preserve"> </w:t>
      </w:r>
      <w:r w:rsidR="00B01ABA" w:rsidRPr="00B01ABA">
        <w:rPr>
          <w:rFonts w:ascii="Arial" w:hAnsi="Arial" w:cs="Arial"/>
          <w:sz w:val="24"/>
          <w:szCs w:val="24"/>
        </w:rPr>
        <w:t>than was ever possible in the past. The total number of users or customers an e-commerce</w:t>
      </w:r>
      <w:r w:rsidR="00B01ABA">
        <w:rPr>
          <w:rFonts w:ascii="Arial" w:hAnsi="Arial" w:cs="Arial"/>
          <w:sz w:val="24"/>
          <w:szCs w:val="24"/>
        </w:rPr>
        <w:t xml:space="preserve"> </w:t>
      </w:r>
      <w:r w:rsidR="00B01ABA" w:rsidRPr="00B01ABA">
        <w:rPr>
          <w:rFonts w:ascii="Arial" w:hAnsi="Arial" w:cs="Arial"/>
          <w:sz w:val="24"/>
          <w:szCs w:val="24"/>
        </w:rPr>
        <w:t xml:space="preserve">business can obtain is a measure of its </w:t>
      </w:r>
      <w:r w:rsidR="00B01ABA" w:rsidRPr="00B01ABA">
        <w:rPr>
          <w:rFonts w:ascii="Arial" w:hAnsi="Arial" w:cs="Arial"/>
          <w:b/>
          <w:sz w:val="24"/>
          <w:szCs w:val="24"/>
          <w:u w:val="single"/>
        </w:rPr>
        <w:t>reach</w:t>
      </w:r>
      <w:r w:rsidR="00B01ABA" w:rsidRPr="00B01ABA">
        <w:rPr>
          <w:rFonts w:ascii="Arial" w:hAnsi="Arial" w:cs="Arial"/>
          <w:sz w:val="24"/>
          <w:szCs w:val="24"/>
        </w:rPr>
        <w:t xml:space="preserve"> (Evans and </w:t>
      </w:r>
      <w:proofErr w:type="spellStart"/>
      <w:r w:rsidR="00B01ABA" w:rsidRPr="00B01ABA">
        <w:rPr>
          <w:rFonts w:ascii="Arial" w:hAnsi="Arial" w:cs="Arial"/>
          <w:sz w:val="24"/>
          <w:szCs w:val="24"/>
        </w:rPr>
        <w:t>Wurster</w:t>
      </w:r>
      <w:proofErr w:type="spellEnd"/>
      <w:r w:rsidR="00B01ABA" w:rsidRPr="00B01ABA">
        <w:rPr>
          <w:rFonts w:ascii="Arial" w:hAnsi="Arial" w:cs="Arial"/>
          <w:sz w:val="24"/>
          <w:szCs w:val="24"/>
        </w:rPr>
        <w:t>, 1997).</w:t>
      </w:r>
    </w:p>
    <w:p w:rsidR="00B01ABA" w:rsidRDefault="00B01ABA" w:rsidP="00B01A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6946"/>
      </w:tblGrid>
      <w:tr w:rsidR="00B01ABA" w:rsidTr="00B01ABA">
        <w:tc>
          <w:tcPr>
            <w:tcW w:w="6946" w:type="dxa"/>
          </w:tcPr>
          <w:p w:rsidR="00B01ABA" w:rsidRDefault="00B01ABA" w:rsidP="00B01A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ABA">
              <w:rPr>
                <w:rFonts w:ascii="Arial" w:hAnsi="Arial" w:cs="Arial"/>
                <w:b/>
                <w:sz w:val="24"/>
                <w:szCs w:val="24"/>
              </w:rPr>
              <w:t>Reach</w:t>
            </w:r>
            <w:r>
              <w:rPr>
                <w:rFonts w:ascii="Arial" w:hAnsi="Arial" w:cs="Arial"/>
                <w:sz w:val="24"/>
                <w:szCs w:val="24"/>
              </w:rPr>
              <w:t xml:space="preserve">: the total number of users or customers an e-commerce business can </w:t>
            </w:r>
            <w:r w:rsidRPr="00B01ABA">
              <w:rPr>
                <w:rFonts w:ascii="Arial" w:hAnsi="Arial" w:cs="Arial"/>
                <w:sz w:val="24"/>
                <w:szCs w:val="24"/>
              </w:rPr>
              <w:t>obtain</w:t>
            </w:r>
          </w:p>
        </w:tc>
      </w:tr>
    </w:tbl>
    <w:p w:rsidR="00B01ABA" w:rsidRPr="00B01ABA" w:rsidRDefault="00B01ABA" w:rsidP="00B01A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63AB" w:rsidRDefault="00B01ABA" w:rsidP="00B01AB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01ABA">
        <w:rPr>
          <w:rFonts w:ascii="Arial" w:hAnsi="Arial" w:cs="Arial"/>
          <w:sz w:val="24"/>
          <w:szCs w:val="24"/>
        </w:rPr>
        <w:t>In contrast, most traditional commerce is local or regional—it involves local merchants</w:t>
      </w:r>
      <w:r>
        <w:rPr>
          <w:rFonts w:ascii="Arial" w:hAnsi="Arial" w:cs="Arial"/>
          <w:sz w:val="24"/>
          <w:szCs w:val="24"/>
        </w:rPr>
        <w:t xml:space="preserve"> </w:t>
      </w:r>
      <w:r w:rsidRPr="00B01ABA">
        <w:rPr>
          <w:rFonts w:ascii="Arial" w:hAnsi="Arial" w:cs="Arial"/>
          <w:sz w:val="24"/>
          <w:szCs w:val="24"/>
        </w:rPr>
        <w:t>or national merchants with local outlets. Television and radio stations, and</w:t>
      </w:r>
      <w:r>
        <w:rPr>
          <w:rFonts w:ascii="Arial" w:hAnsi="Arial" w:cs="Arial"/>
          <w:sz w:val="24"/>
          <w:szCs w:val="24"/>
        </w:rPr>
        <w:t xml:space="preserve"> </w:t>
      </w:r>
      <w:r w:rsidRPr="00B01ABA">
        <w:rPr>
          <w:rFonts w:ascii="Arial" w:hAnsi="Arial" w:cs="Arial"/>
          <w:sz w:val="24"/>
          <w:szCs w:val="24"/>
        </w:rPr>
        <w:t>newspapers, for instance, are primarily local and regional institutions with limited</w:t>
      </w:r>
      <w:r>
        <w:rPr>
          <w:rFonts w:ascii="Arial" w:hAnsi="Arial" w:cs="Arial"/>
          <w:sz w:val="24"/>
          <w:szCs w:val="24"/>
        </w:rPr>
        <w:t xml:space="preserve"> </w:t>
      </w:r>
      <w:r w:rsidRPr="00B01ABA">
        <w:rPr>
          <w:rFonts w:ascii="Arial" w:hAnsi="Arial" w:cs="Arial"/>
          <w:sz w:val="24"/>
          <w:szCs w:val="24"/>
        </w:rPr>
        <w:t>but powerful national networks that can attract a national audience. In contrast to</w:t>
      </w:r>
      <w:r>
        <w:rPr>
          <w:rFonts w:ascii="Arial" w:hAnsi="Arial" w:cs="Arial"/>
          <w:sz w:val="24"/>
          <w:szCs w:val="24"/>
        </w:rPr>
        <w:t xml:space="preserve"> </w:t>
      </w:r>
      <w:r w:rsidRPr="00B01ABA">
        <w:rPr>
          <w:rFonts w:ascii="Arial" w:hAnsi="Arial" w:cs="Arial"/>
          <w:sz w:val="24"/>
          <w:szCs w:val="24"/>
        </w:rPr>
        <w:t>e-commerce technology, these older commerce technologies do not easily cross</w:t>
      </w:r>
      <w:r>
        <w:rPr>
          <w:rFonts w:ascii="Arial" w:hAnsi="Arial" w:cs="Arial"/>
          <w:sz w:val="24"/>
          <w:szCs w:val="24"/>
        </w:rPr>
        <w:t xml:space="preserve"> </w:t>
      </w:r>
      <w:r w:rsidRPr="00B01ABA">
        <w:rPr>
          <w:rFonts w:ascii="Arial" w:hAnsi="Arial" w:cs="Arial"/>
          <w:sz w:val="24"/>
          <w:szCs w:val="24"/>
        </w:rPr>
        <w:t>national boundaries to a global audience.</w:t>
      </w:r>
    </w:p>
    <w:p w:rsidR="00E72CEA" w:rsidRDefault="00E72CEA" w:rsidP="00E72C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1F34" w:rsidRPr="004F1F34" w:rsidRDefault="004F1F34" w:rsidP="004F1F3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F1F34">
        <w:rPr>
          <w:rFonts w:ascii="Arial" w:hAnsi="Arial" w:cs="Arial"/>
          <w:b/>
          <w:sz w:val="28"/>
          <w:szCs w:val="24"/>
        </w:rPr>
        <w:t>Universal Standards</w:t>
      </w:r>
    </w:p>
    <w:p w:rsidR="004F1F34" w:rsidRDefault="004F1F34" w:rsidP="004F1F3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F1F34">
        <w:rPr>
          <w:rFonts w:ascii="Arial" w:hAnsi="Arial" w:cs="Arial"/>
          <w:sz w:val="24"/>
          <w:szCs w:val="24"/>
        </w:rPr>
        <w:t xml:space="preserve">One strikingly unusual feature of </w:t>
      </w:r>
      <w:r>
        <w:rPr>
          <w:rFonts w:ascii="Arial" w:hAnsi="Arial" w:cs="Arial"/>
          <w:sz w:val="24"/>
          <w:szCs w:val="24"/>
        </w:rPr>
        <w:t xml:space="preserve">e-commerce technologies is that </w:t>
      </w:r>
      <w:r w:rsidRPr="004F1F34">
        <w:rPr>
          <w:rFonts w:ascii="Arial" w:hAnsi="Arial" w:cs="Arial"/>
          <w:sz w:val="24"/>
          <w:szCs w:val="24"/>
        </w:rPr>
        <w:t>the technical standards</w:t>
      </w:r>
      <w:r>
        <w:rPr>
          <w:rFonts w:ascii="Arial" w:hAnsi="Arial" w:cs="Arial"/>
          <w:sz w:val="24"/>
          <w:szCs w:val="24"/>
        </w:rPr>
        <w:t xml:space="preserve"> </w:t>
      </w:r>
      <w:r w:rsidRPr="004F1F34">
        <w:rPr>
          <w:rFonts w:ascii="Arial" w:hAnsi="Arial" w:cs="Arial"/>
          <w:sz w:val="24"/>
          <w:szCs w:val="24"/>
        </w:rPr>
        <w:t>of the Intern</w:t>
      </w:r>
      <w:r>
        <w:rPr>
          <w:rFonts w:ascii="Arial" w:hAnsi="Arial" w:cs="Arial"/>
          <w:sz w:val="24"/>
          <w:szCs w:val="24"/>
        </w:rPr>
        <w:t xml:space="preserve">et, and therefore the technical </w:t>
      </w:r>
      <w:r w:rsidRPr="004F1F34">
        <w:rPr>
          <w:rFonts w:ascii="Arial" w:hAnsi="Arial" w:cs="Arial"/>
          <w:sz w:val="24"/>
          <w:szCs w:val="24"/>
        </w:rPr>
        <w:t>stand</w:t>
      </w:r>
      <w:r>
        <w:rPr>
          <w:rFonts w:ascii="Arial" w:hAnsi="Arial" w:cs="Arial"/>
          <w:sz w:val="24"/>
          <w:szCs w:val="24"/>
        </w:rPr>
        <w:t xml:space="preserve">ards for conducting e-commerce, </w:t>
      </w:r>
      <w:r w:rsidRPr="004F1F34">
        <w:rPr>
          <w:rFonts w:ascii="Arial" w:hAnsi="Arial" w:cs="Arial"/>
          <w:sz w:val="24"/>
          <w:szCs w:val="24"/>
        </w:rPr>
        <w:t>are universa</w:t>
      </w:r>
      <w:r>
        <w:rPr>
          <w:rFonts w:ascii="Arial" w:hAnsi="Arial" w:cs="Arial"/>
          <w:sz w:val="24"/>
          <w:szCs w:val="24"/>
        </w:rPr>
        <w:t xml:space="preserve">l standards—they are </w:t>
      </w:r>
      <w:r w:rsidRPr="004F1F34">
        <w:rPr>
          <w:rFonts w:ascii="Arial" w:hAnsi="Arial" w:cs="Arial"/>
          <w:sz w:val="24"/>
          <w:szCs w:val="24"/>
        </w:rPr>
        <w:t>shared by all nations</w:t>
      </w:r>
      <w:r>
        <w:rPr>
          <w:rFonts w:ascii="Arial" w:hAnsi="Arial" w:cs="Arial"/>
          <w:sz w:val="24"/>
          <w:szCs w:val="24"/>
        </w:rPr>
        <w:t xml:space="preserve"> around the world. In contrast, most traditional </w:t>
      </w:r>
      <w:r w:rsidRPr="004F1F34">
        <w:rPr>
          <w:rFonts w:ascii="Arial" w:hAnsi="Arial" w:cs="Arial"/>
          <w:sz w:val="24"/>
          <w:szCs w:val="24"/>
        </w:rPr>
        <w:t>commerce technologies differ f</w:t>
      </w:r>
      <w:r>
        <w:rPr>
          <w:rFonts w:ascii="Arial" w:hAnsi="Arial" w:cs="Arial"/>
          <w:sz w:val="24"/>
          <w:szCs w:val="24"/>
        </w:rPr>
        <w:t xml:space="preserve">rom one nation to the next. For instance, </w:t>
      </w:r>
      <w:r w:rsidRPr="004F1F34">
        <w:rPr>
          <w:rFonts w:ascii="Arial" w:hAnsi="Arial" w:cs="Arial"/>
          <w:sz w:val="24"/>
          <w:szCs w:val="24"/>
        </w:rPr>
        <w:t>television and radio standards differ aroun</w:t>
      </w:r>
      <w:r>
        <w:rPr>
          <w:rFonts w:ascii="Arial" w:hAnsi="Arial" w:cs="Arial"/>
          <w:sz w:val="24"/>
          <w:szCs w:val="24"/>
        </w:rPr>
        <w:t xml:space="preserve">d the world, as does cell phone </w:t>
      </w:r>
      <w:r w:rsidRPr="004F1F34">
        <w:rPr>
          <w:rFonts w:ascii="Arial" w:hAnsi="Arial" w:cs="Arial"/>
          <w:sz w:val="24"/>
          <w:szCs w:val="24"/>
        </w:rPr>
        <w:t xml:space="preserve">technology. The universal technical </w:t>
      </w:r>
      <w:r>
        <w:rPr>
          <w:rFonts w:ascii="Arial" w:hAnsi="Arial" w:cs="Arial"/>
          <w:sz w:val="24"/>
          <w:szCs w:val="24"/>
        </w:rPr>
        <w:t xml:space="preserve">standards of the Internet and e commerce greatly </w:t>
      </w:r>
      <w:r w:rsidRPr="004F1F34">
        <w:rPr>
          <w:rFonts w:ascii="Arial" w:hAnsi="Arial" w:cs="Arial"/>
          <w:sz w:val="24"/>
          <w:szCs w:val="24"/>
        </w:rPr>
        <w:t>lower market entry costs—the cost merchants must p</w:t>
      </w:r>
      <w:r>
        <w:rPr>
          <w:rFonts w:ascii="Arial" w:hAnsi="Arial" w:cs="Arial"/>
          <w:sz w:val="24"/>
          <w:szCs w:val="24"/>
        </w:rPr>
        <w:t>ay just to bring their goods to market.</w:t>
      </w:r>
    </w:p>
    <w:p w:rsidR="004F1F34" w:rsidRDefault="004F1F34" w:rsidP="004F1F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6945"/>
      </w:tblGrid>
      <w:tr w:rsidR="004F1F34" w:rsidTr="004F1F34">
        <w:tc>
          <w:tcPr>
            <w:tcW w:w="6945" w:type="dxa"/>
          </w:tcPr>
          <w:p w:rsidR="004F1F34" w:rsidRDefault="004F1F34" w:rsidP="004F1F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F34">
              <w:rPr>
                <w:rFonts w:ascii="Arial" w:hAnsi="Arial" w:cs="Arial"/>
                <w:b/>
                <w:sz w:val="24"/>
                <w:szCs w:val="24"/>
              </w:rPr>
              <w:t>universal standards</w:t>
            </w:r>
            <w:r>
              <w:rPr>
                <w:rFonts w:ascii="Arial" w:hAnsi="Arial" w:cs="Arial"/>
                <w:sz w:val="24"/>
                <w:szCs w:val="24"/>
              </w:rPr>
              <w:t xml:space="preserve">: standards that are shared by all nations around the </w:t>
            </w:r>
            <w:r w:rsidRPr="004F1F34">
              <w:rPr>
                <w:rFonts w:ascii="Arial" w:hAnsi="Arial" w:cs="Arial"/>
                <w:sz w:val="24"/>
                <w:szCs w:val="24"/>
              </w:rPr>
              <w:t>world</w:t>
            </w:r>
          </w:p>
        </w:tc>
      </w:tr>
    </w:tbl>
    <w:p w:rsidR="004F1F34" w:rsidRDefault="004F1F34" w:rsidP="004F1F3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F1F34" w:rsidRPr="004F1F34" w:rsidRDefault="004F1F34" w:rsidP="004F1F3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F1F3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t the same time, for consumers, </w:t>
      </w:r>
      <w:r w:rsidRPr="004F1F34">
        <w:rPr>
          <w:rFonts w:ascii="Arial" w:hAnsi="Arial" w:cs="Arial"/>
          <w:sz w:val="24"/>
          <w:szCs w:val="24"/>
        </w:rPr>
        <w:t>universal st</w:t>
      </w:r>
      <w:r>
        <w:rPr>
          <w:rFonts w:ascii="Arial" w:hAnsi="Arial" w:cs="Arial"/>
          <w:sz w:val="24"/>
          <w:szCs w:val="24"/>
        </w:rPr>
        <w:t xml:space="preserve">andards reduce search costs—the </w:t>
      </w:r>
      <w:r w:rsidRPr="004F1F34">
        <w:rPr>
          <w:rFonts w:ascii="Arial" w:hAnsi="Arial" w:cs="Arial"/>
          <w:sz w:val="24"/>
          <w:szCs w:val="24"/>
        </w:rPr>
        <w:t>effort required to fin</w:t>
      </w:r>
      <w:r>
        <w:rPr>
          <w:rFonts w:ascii="Arial" w:hAnsi="Arial" w:cs="Arial"/>
          <w:sz w:val="24"/>
          <w:szCs w:val="24"/>
        </w:rPr>
        <w:t xml:space="preserve">d </w:t>
      </w:r>
      <w:r w:rsidRPr="004F1F34">
        <w:rPr>
          <w:rFonts w:ascii="Arial" w:hAnsi="Arial" w:cs="Arial"/>
          <w:sz w:val="24"/>
          <w:szCs w:val="24"/>
        </w:rPr>
        <w:t>suitable products. And by creating a</w:t>
      </w:r>
      <w:r>
        <w:rPr>
          <w:rFonts w:ascii="Arial" w:hAnsi="Arial" w:cs="Arial"/>
          <w:sz w:val="24"/>
          <w:szCs w:val="24"/>
        </w:rPr>
        <w:t xml:space="preserve"> single, one-world marketspace, where </w:t>
      </w:r>
      <w:r w:rsidRPr="004F1F34">
        <w:rPr>
          <w:rFonts w:ascii="Arial" w:hAnsi="Arial" w:cs="Arial"/>
          <w:sz w:val="24"/>
          <w:szCs w:val="24"/>
        </w:rPr>
        <w:t>prices and product descriptions can</w:t>
      </w:r>
      <w:r>
        <w:rPr>
          <w:rFonts w:ascii="Arial" w:hAnsi="Arial" w:cs="Arial"/>
          <w:sz w:val="24"/>
          <w:szCs w:val="24"/>
        </w:rPr>
        <w:t xml:space="preserve"> be inexpensively displayed for all to </w:t>
      </w:r>
      <w:r w:rsidRPr="004F1F34">
        <w:rPr>
          <w:rFonts w:ascii="Arial" w:hAnsi="Arial" w:cs="Arial"/>
          <w:sz w:val="24"/>
          <w:szCs w:val="24"/>
        </w:rPr>
        <w:t>see, price discovery becomes sim</w:t>
      </w:r>
      <w:r>
        <w:rPr>
          <w:rFonts w:ascii="Arial" w:hAnsi="Arial" w:cs="Arial"/>
          <w:sz w:val="24"/>
          <w:szCs w:val="24"/>
        </w:rPr>
        <w:t xml:space="preserve">pler, faster, and more accurate (Banerjee, et al., </w:t>
      </w:r>
      <w:r w:rsidRPr="004F1F34">
        <w:rPr>
          <w:rFonts w:ascii="Arial" w:hAnsi="Arial" w:cs="Arial"/>
          <w:sz w:val="24"/>
          <w:szCs w:val="24"/>
        </w:rPr>
        <w:t xml:space="preserve">2005; </w:t>
      </w:r>
      <w:proofErr w:type="spellStart"/>
      <w:r w:rsidRPr="004F1F34">
        <w:rPr>
          <w:rFonts w:ascii="Arial" w:hAnsi="Arial" w:cs="Arial"/>
          <w:sz w:val="24"/>
          <w:szCs w:val="24"/>
        </w:rPr>
        <w:t>Bakos</w:t>
      </w:r>
      <w:proofErr w:type="spellEnd"/>
      <w:r w:rsidRPr="004F1F34">
        <w:rPr>
          <w:rFonts w:ascii="Arial" w:hAnsi="Arial" w:cs="Arial"/>
          <w:sz w:val="24"/>
          <w:szCs w:val="24"/>
        </w:rPr>
        <w:t xml:space="preserve">, 1997; </w:t>
      </w:r>
      <w:proofErr w:type="spellStart"/>
      <w:r w:rsidRPr="004F1F34">
        <w:rPr>
          <w:rFonts w:ascii="Arial" w:hAnsi="Arial" w:cs="Arial"/>
          <w:sz w:val="24"/>
          <w:szCs w:val="24"/>
        </w:rPr>
        <w:t>Kambil</w:t>
      </w:r>
      <w:proofErr w:type="spellEnd"/>
      <w:r>
        <w:rPr>
          <w:rFonts w:ascii="Arial" w:hAnsi="Arial" w:cs="Arial"/>
          <w:sz w:val="24"/>
          <w:szCs w:val="24"/>
        </w:rPr>
        <w:t xml:space="preserve">, 1997). Users of the Internet, </w:t>
      </w:r>
      <w:r w:rsidRPr="004F1F34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oth businesses and individuals, </w:t>
      </w:r>
      <w:r w:rsidRPr="004F1F34">
        <w:rPr>
          <w:rFonts w:ascii="Arial" w:hAnsi="Arial" w:cs="Arial"/>
          <w:sz w:val="24"/>
          <w:szCs w:val="24"/>
        </w:rPr>
        <w:t>also e</w:t>
      </w:r>
      <w:r>
        <w:rPr>
          <w:rFonts w:ascii="Arial" w:hAnsi="Arial" w:cs="Arial"/>
          <w:sz w:val="24"/>
          <w:szCs w:val="24"/>
        </w:rPr>
        <w:t xml:space="preserve">xperience network externalities </w:t>
      </w:r>
      <w:r w:rsidRPr="004F1F34">
        <w:rPr>
          <w:rFonts w:ascii="Arial" w:hAnsi="Arial" w:cs="Arial"/>
          <w:sz w:val="24"/>
          <w:szCs w:val="24"/>
        </w:rPr>
        <w:t>benefits t</w:t>
      </w:r>
      <w:r>
        <w:rPr>
          <w:rFonts w:ascii="Arial" w:hAnsi="Arial" w:cs="Arial"/>
          <w:sz w:val="24"/>
          <w:szCs w:val="24"/>
        </w:rPr>
        <w:t xml:space="preserve">hat arise because everyone uses the same technology. With e </w:t>
      </w:r>
      <w:r w:rsidRPr="004F1F34">
        <w:rPr>
          <w:rFonts w:ascii="Arial" w:hAnsi="Arial" w:cs="Arial"/>
          <w:sz w:val="24"/>
          <w:szCs w:val="24"/>
        </w:rPr>
        <w:t>commerce technologies, it</w:t>
      </w:r>
      <w:r>
        <w:rPr>
          <w:rFonts w:ascii="Arial" w:hAnsi="Arial" w:cs="Arial"/>
          <w:sz w:val="24"/>
          <w:szCs w:val="24"/>
        </w:rPr>
        <w:t xml:space="preserve"> is possible for the first time in history to easily </w:t>
      </w:r>
      <w:r w:rsidRPr="004F1F34">
        <w:rPr>
          <w:rFonts w:ascii="Arial" w:hAnsi="Arial" w:cs="Arial"/>
          <w:sz w:val="24"/>
          <w:szCs w:val="24"/>
        </w:rPr>
        <w:t>find many of the suppliers, prices, a</w:t>
      </w:r>
      <w:r>
        <w:rPr>
          <w:rFonts w:ascii="Arial" w:hAnsi="Arial" w:cs="Arial"/>
          <w:sz w:val="24"/>
          <w:szCs w:val="24"/>
        </w:rPr>
        <w:t xml:space="preserve">nd delivery terms of a specific product </w:t>
      </w:r>
      <w:r w:rsidRPr="004F1F34">
        <w:rPr>
          <w:rFonts w:ascii="Arial" w:hAnsi="Arial" w:cs="Arial"/>
          <w:sz w:val="24"/>
          <w:szCs w:val="24"/>
        </w:rPr>
        <w:t xml:space="preserve">anywhere in the world, and to view </w:t>
      </w:r>
      <w:r>
        <w:rPr>
          <w:rFonts w:ascii="Arial" w:hAnsi="Arial" w:cs="Arial"/>
          <w:sz w:val="24"/>
          <w:szCs w:val="24"/>
        </w:rPr>
        <w:t xml:space="preserve">them in a coherent, comparative environment.  </w:t>
      </w:r>
      <w:r w:rsidRPr="004F1F34">
        <w:rPr>
          <w:rFonts w:ascii="Arial" w:hAnsi="Arial" w:cs="Arial"/>
          <w:sz w:val="24"/>
          <w:szCs w:val="24"/>
        </w:rPr>
        <w:t>Although this is not necessarily reali</w:t>
      </w:r>
      <w:r>
        <w:rPr>
          <w:rFonts w:ascii="Arial" w:hAnsi="Arial" w:cs="Arial"/>
          <w:sz w:val="24"/>
          <w:szCs w:val="24"/>
        </w:rPr>
        <w:t xml:space="preserve">stic today for all or even many </w:t>
      </w:r>
      <w:r w:rsidRPr="004F1F34">
        <w:rPr>
          <w:rFonts w:ascii="Arial" w:hAnsi="Arial" w:cs="Arial"/>
          <w:sz w:val="24"/>
          <w:szCs w:val="24"/>
        </w:rPr>
        <w:t>products</w:t>
      </w:r>
      <w:r>
        <w:rPr>
          <w:rFonts w:ascii="Arial" w:hAnsi="Arial" w:cs="Arial"/>
          <w:sz w:val="24"/>
          <w:szCs w:val="24"/>
        </w:rPr>
        <w:t xml:space="preserve">, </w:t>
      </w:r>
      <w:r w:rsidRPr="004F1F34">
        <w:rPr>
          <w:rFonts w:ascii="Arial" w:hAnsi="Arial" w:cs="Arial"/>
          <w:sz w:val="24"/>
          <w:szCs w:val="24"/>
        </w:rPr>
        <w:t>it is a potential that will be exploited in the future.</w:t>
      </w:r>
    </w:p>
    <w:p w:rsidR="004F1F34" w:rsidRDefault="004F1F34" w:rsidP="004F1F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02EE" w:rsidRDefault="001F02EE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br w:type="page"/>
      </w:r>
    </w:p>
    <w:p w:rsidR="004F1F34" w:rsidRPr="004F1F34" w:rsidRDefault="004F1F34" w:rsidP="004F1F3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F1F34">
        <w:rPr>
          <w:rFonts w:ascii="Arial" w:hAnsi="Arial" w:cs="Arial"/>
          <w:b/>
          <w:sz w:val="28"/>
          <w:szCs w:val="24"/>
        </w:rPr>
        <w:lastRenderedPageBreak/>
        <w:t>Richness</w:t>
      </w:r>
    </w:p>
    <w:p w:rsidR="004F1F34" w:rsidRDefault="004F1F34" w:rsidP="004F1F3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F1F34">
        <w:rPr>
          <w:rFonts w:ascii="Arial" w:hAnsi="Arial" w:cs="Arial"/>
          <w:sz w:val="24"/>
          <w:szCs w:val="24"/>
        </w:rPr>
        <w:t xml:space="preserve">Information richness refers to </w:t>
      </w:r>
      <w:r>
        <w:rPr>
          <w:rFonts w:ascii="Arial" w:hAnsi="Arial" w:cs="Arial"/>
          <w:sz w:val="24"/>
          <w:szCs w:val="24"/>
        </w:rPr>
        <w:t xml:space="preserve">the complexity and content of a </w:t>
      </w:r>
      <w:r w:rsidRPr="004F1F34">
        <w:rPr>
          <w:rFonts w:ascii="Arial" w:hAnsi="Arial" w:cs="Arial"/>
          <w:sz w:val="24"/>
          <w:szCs w:val="24"/>
        </w:rPr>
        <w:t>message (Evans and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1F34">
        <w:rPr>
          <w:rFonts w:ascii="Arial" w:hAnsi="Arial" w:cs="Arial"/>
          <w:sz w:val="24"/>
          <w:szCs w:val="24"/>
        </w:rPr>
        <w:t>Wurster</w:t>
      </w:r>
      <w:proofErr w:type="spellEnd"/>
      <w:r w:rsidRPr="004F1F34">
        <w:rPr>
          <w:rFonts w:ascii="Arial" w:hAnsi="Arial" w:cs="Arial"/>
          <w:sz w:val="24"/>
          <w:szCs w:val="24"/>
        </w:rPr>
        <w:t>, 1999). Traditional markets, national sales forces, and small retail stores have</w:t>
      </w:r>
      <w:r>
        <w:rPr>
          <w:rFonts w:ascii="Arial" w:hAnsi="Arial" w:cs="Arial"/>
          <w:sz w:val="24"/>
          <w:szCs w:val="24"/>
        </w:rPr>
        <w:t xml:space="preserve"> </w:t>
      </w:r>
      <w:r w:rsidRPr="004F1F34">
        <w:rPr>
          <w:rFonts w:ascii="Arial" w:hAnsi="Arial" w:cs="Arial"/>
          <w:sz w:val="24"/>
          <w:szCs w:val="24"/>
        </w:rPr>
        <w:t>great richness: they are able to provide personal, face-</w:t>
      </w:r>
      <w:r>
        <w:rPr>
          <w:rFonts w:ascii="Arial" w:hAnsi="Arial" w:cs="Arial"/>
          <w:sz w:val="24"/>
          <w:szCs w:val="24"/>
        </w:rPr>
        <w:t xml:space="preserve">to-face service using aural and visual cues when making a </w:t>
      </w:r>
      <w:r w:rsidRPr="004F1F34">
        <w:rPr>
          <w:rFonts w:ascii="Arial" w:hAnsi="Arial" w:cs="Arial"/>
          <w:sz w:val="24"/>
          <w:szCs w:val="24"/>
        </w:rPr>
        <w:t>sale. The richness of t</w:t>
      </w:r>
      <w:r>
        <w:rPr>
          <w:rFonts w:ascii="Arial" w:hAnsi="Arial" w:cs="Arial"/>
          <w:sz w:val="24"/>
          <w:szCs w:val="24"/>
        </w:rPr>
        <w:t xml:space="preserve">raditional markets makes them a powerful selling or </w:t>
      </w:r>
      <w:r w:rsidRPr="004F1F34">
        <w:rPr>
          <w:rFonts w:ascii="Arial" w:hAnsi="Arial" w:cs="Arial"/>
          <w:sz w:val="24"/>
          <w:szCs w:val="24"/>
        </w:rPr>
        <w:t>commercial environment. Prior</w:t>
      </w:r>
      <w:r>
        <w:rPr>
          <w:rFonts w:ascii="Arial" w:hAnsi="Arial" w:cs="Arial"/>
          <w:sz w:val="24"/>
          <w:szCs w:val="24"/>
        </w:rPr>
        <w:t xml:space="preserve"> to the development of the Web, </w:t>
      </w:r>
      <w:r w:rsidRPr="004F1F34">
        <w:rPr>
          <w:rFonts w:ascii="Arial" w:hAnsi="Arial" w:cs="Arial"/>
          <w:sz w:val="24"/>
          <w:szCs w:val="24"/>
        </w:rPr>
        <w:t>there was a trade-off between richness and reach: t</w:t>
      </w:r>
      <w:r>
        <w:rPr>
          <w:rFonts w:ascii="Arial" w:hAnsi="Arial" w:cs="Arial"/>
          <w:sz w:val="24"/>
          <w:szCs w:val="24"/>
        </w:rPr>
        <w:t xml:space="preserve">he larger the audience reached, </w:t>
      </w:r>
      <w:r w:rsidRPr="004F1F34">
        <w:rPr>
          <w:rFonts w:ascii="Arial" w:hAnsi="Arial" w:cs="Arial"/>
          <w:sz w:val="24"/>
          <w:szCs w:val="24"/>
        </w:rPr>
        <w:t>the less rich the message. The Internet</w:t>
      </w:r>
      <w:r>
        <w:rPr>
          <w:rFonts w:ascii="Arial" w:hAnsi="Arial" w:cs="Arial"/>
          <w:sz w:val="24"/>
          <w:szCs w:val="24"/>
        </w:rPr>
        <w:t xml:space="preserve"> has the potential for offering considerably </w:t>
      </w:r>
      <w:r w:rsidRPr="004F1F34">
        <w:rPr>
          <w:rFonts w:ascii="Arial" w:hAnsi="Arial" w:cs="Arial"/>
          <w:sz w:val="24"/>
          <w:szCs w:val="24"/>
        </w:rPr>
        <w:t xml:space="preserve">more information richness than traditional media such </w:t>
      </w:r>
      <w:r>
        <w:rPr>
          <w:rFonts w:ascii="Arial" w:hAnsi="Arial" w:cs="Arial"/>
          <w:sz w:val="24"/>
          <w:szCs w:val="24"/>
        </w:rPr>
        <w:t xml:space="preserve">as printing presses, radio, and </w:t>
      </w:r>
      <w:r w:rsidRPr="004F1F34">
        <w:rPr>
          <w:rFonts w:ascii="Arial" w:hAnsi="Arial" w:cs="Arial"/>
          <w:sz w:val="24"/>
          <w:szCs w:val="24"/>
        </w:rPr>
        <w:t>television because it is interactive and can adjust t</w:t>
      </w:r>
      <w:r>
        <w:rPr>
          <w:rFonts w:ascii="Arial" w:hAnsi="Arial" w:cs="Arial"/>
          <w:sz w:val="24"/>
          <w:szCs w:val="24"/>
        </w:rPr>
        <w:t>he message to individual users.</w:t>
      </w:r>
    </w:p>
    <w:p w:rsidR="009C68D8" w:rsidRDefault="004F1F34" w:rsidP="009C68D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F1F34">
        <w:rPr>
          <w:rFonts w:ascii="Arial" w:hAnsi="Arial" w:cs="Arial"/>
          <w:sz w:val="24"/>
          <w:szCs w:val="24"/>
        </w:rPr>
        <w:t>Chatting with an online sales person, for instance, comes very close to the customer</w:t>
      </w:r>
      <w:r w:rsidR="009C68D8">
        <w:rPr>
          <w:rFonts w:ascii="Arial" w:hAnsi="Arial" w:cs="Arial"/>
          <w:sz w:val="24"/>
          <w:szCs w:val="24"/>
        </w:rPr>
        <w:t xml:space="preserve"> </w:t>
      </w:r>
      <w:r w:rsidR="009C68D8" w:rsidRPr="009C68D8">
        <w:rPr>
          <w:rFonts w:ascii="Arial" w:hAnsi="Arial" w:cs="Arial"/>
          <w:sz w:val="24"/>
          <w:szCs w:val="24"/>
        </w:rPr>
        <w:t>experience in a small retail shop. The richness enable</w:t>
      </w:r>
      <w:r w:rsidR="009C68D8">
        <w:rPr>
          <w:rFonts w:ascii="Arial" w:hAnsi="Arial" w:cs="Arial"/>
          <w:sz w:val="24"/>
          <w:szCs w:val="24"/>
        </w:rPr>
        <w:t xml:space="preserve">d by the Internet allows retail </w:t>
      </w:r>
      <w:r w:rsidR="009C68D8" w:rsidRPr="009C68D8">
        <w:rPr>
          <w:rFonts w:ascii="Arial" w:hAnsi="Arial" w:cs="Arial"/>
          <w:sz w:val="24"/>
          <w:szCs w:val="24"/>
        </w:rPr>
        <w:t>and service merchants to market and sell “complex” goods and services that heretofore</w:t>
      </w:r>
      <w:r w:rsidR="009C68D8">
        <w:rPr>
          <w:rFonts w:ascii="Arial" w:hAnsi="Arial" w:cs="Arial"/>
          <w:sz w:val="24"/>
          <w:szCs w:val="24"/>
        </w:rPr>
        <w:t xml:space="preserve"> </w:t>
      </w:r>
      <w:r w:rsidR="009C68D8" w:rsidRPr="009C68D8">
        <w:rPr>
          <w:rFonts w:ascii="Arial" w:hAnsi="Arial" w:cs="Arial"/>
          <w:sz w:val="24"/>
          <w:szCs w:val="24"/>
        </w:rPr>
        <w:t>required a face-to-face presentation by a sales force to a much larger audience.</w:t>
      </w:r>
    </w:p>
    <w:p w:rsidR="009C68D8" w:rsidRPr="009C68D8" w:rsidRDefault="009C68D8" w:rsidP="009C68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68D8" w:rsidRPr="009C68D8" w:rsidRDefault="009C68D8" w:rsidP="009C68D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C68D8">
        <w:rPr>
          <w:rFonts w:ascii="Arial" w:hAnsi="Arial" w:cs="Arial"/>
          <w:b/>
          <w:sz w:val="28"/>
          <w:szCs w:val="24"/>
        </w:rPr>
        <w:t>Interactivity</w:t>
      </w:r>
    </w:p>
    <w:p w:rsidR="009C68D8" w:rsidRDefault="009C68D8" w:rsidP="009C68D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C68D8">
        <w:rPr>
          <w:rFonts w:ascii="Arial" w:hAnsi="Arial" w:cs="Arial"/>
          <w:sz w:val="24"/>
          <w:szCs w:val="24"/>
        </w:rPr>
        <w:t>Unlike any of the commercial technologies of the twent</w:t>
      </w:r>
      <w:r>
        <w:rPr>
          <w:rFonts w:ascii="Arial" w:hAnsi="Arial" w:cs="Arial"/>
          <w:sz w:val="24"/>
          <w:szCs w:val="24"/>
        </w:rPr>
        <w:t xml:space="preserve">ieth century, with the possible </w:t>
      </w:r>
      <w:r w:rsidRPr="009C68D8">
        <w:rPr>
          <w:rFonts w:ascii="Arial" w:hAnsi="Arial" w:cs="Arial"/>
          <w:sz w:val="24"/>
          <w:szCs w:val="24"/>
        </w:rPr>
        <w:t>exception of the telephone, e-commerce technologies allow for interactivity, meaning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they enable two-way communication between merchant and consumer and among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consumers. Traditional television, for instance, cannot ask viewers questions or enter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into conversations with them, or reque</w:t>
      </w:r>
      <w:r>
        <w:rPr>
          <w:rFonts w:ascii="Arial" w:hAnsi="Arial" w:cs="Arial"/>
          <w:sz w:val="24"/>
          <w:szCs w:val="24"/>
        </w:rPr>
        <w:t xml:space="preserve">st that customer information be </w:t>
      </w:r>
      <w:r w:rsidRPr="009C68D8">
        <w:rPr>
          <w:rFonts w:ascii="Arial" w:hAnsi="Arial" w:cs="Arial"/>
          <w:sz w:val="24"/>
          <w:szCs w:val="24"/>
        </w:rPr>
        <w:t>entered into a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form. In contrast, all of these activities are possible on an e-commerce site and are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now commonplace with smartphones, social networks, and Twitter. Interactivity allows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an online merchant to engage a consumer in ways similar to a face-to-face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experience.</w:t>
      </w:r>
    </w:p>
    <w:p w:rsidR="009C68D8" w:rsidRPr="009C68D8" w:rsidRDefault="009C68D8" w:rsidP="009C68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68D8" w:rsidRPr="009C68D8" w:rsidRDefault="009C68D8" w:rsidP="009C68D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C68D8">
        <w:rPr>
          <w:rFonts w:ascii="Arial" w:hAnsi="Arial" w:cs="Arial"/>
          <w:b/>
          <w:sz w:val="28"/>
          <w:szCs w:val="24"/>
        </w:rPr>
        <w:t>Information Density</w:t>
      </w:r>
    </w:p>
    <w:p w:rsidR="009C68D8" w:rsidRDefault="009C68D8" w:rsidP="009C68D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C68D8">
        <w:rPr>
          <w:rFonts w:ascii="Arial" w:hAnsi="Arial" w:cs="Arial"/>
          <w:sz w:val="24"/>
          <w:szCs w:val="24"/>
        </w:rPr>
        <w:t>E-commerce technologies vastly increase infor</w:t>
      </w:r>
      <w:r>
        <w:rPr>
          <w:rFonts w:ascii="Arial" w:hAnsi="Arial" w:cs="Arial"/>
          <w:sz w:val="24"/>
          <w:szCs w:val="24"/>
        </w:rPr>
        <w:t xml:space="preserve">mation density—the total amount </w:t>
      </w:r>
      <w:r w:rsidRPr="009C68D8">
        <w:rPr>
          <w:rFonts w:ascii="Arial" w:hAnsi="Arial" w:cs="Arial"/>
          <w:sz w:val="24"/>
          <w:szCs w:val="24"/>
        </w:rPr>
        <w:t>and quality of information available to all market participants, consumers, and merchants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alike. E-commerce technologies reduce information collection, storage, processing,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and communication costs. At the same time, these technologies greatly increase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the currency, accuracy, and timeliness of information—making information more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useful and important than ever. As a result, info</w:t>
      </w:r>
      <w:r>
        <w:rPr>
          <w:rFonts w:ascii="Arial" w:hAnsi="Arial" w:cs="Arial"/>
          <w:sz w:val="24"/>
          <w:szCs w:val="24"/>
        </w:rPr>
        <w:t xml:space="preserve">rmation becomes more plentiful, </w:t>
      </w:r>
      <w:r w:rsidRPr="009C68D8">
        <w:rPr>
          <w:rFonts w:ascii="Arial" w:hAnsi="Arial" w:cs="Arial"/>
          <w:sz w:val="24"/>
          <w:szCs w:val="24"/>
        </w:rPr>
        <w:t>less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ex</w:t>
      </w:r>
      <w:r>
        <w:rPr>
          <w:rFonts w:ascii="Arial" w:hAnsi="Arial" w:cs="Arial"/>
          <w:sz w:val="24"/>
          <w:szCs w:val="24"/>
        </w:rPr>
        <w:t>pensive, and of higher quality.</w:t>
      </w:r>
    </w:p>
    <w:p w:rsidR="009C68D8" w:rsidRPr="009C68D8" w:rsidRDefault="009C68D8" w:rsidP="009C68D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C68D8">
        <w:rPr>
          <w:rFonts w:ascii="Arial" w:hAnsi="Arial" w:cs="Arial"/>
          <w:sz w:val="24"/>
          <w:szCs w:val="24"/>
        </w:rPr>
        <w:t>A number of business consequ</w:t>
      </w:r>
      <w:r>
        <w:rPr>
          <w:rFonts w:ascii="Arial" w:hAnsi="Arial" w:cs="Arial"/>
          <w:sz w:val="24"/>
          <w:szCs w:val="24"/>
        </w:rPr>
        <w:t xml:space="preserve">ences result from the growth in </w:t>
      </w:r>
      <w:r w:rsidRPr="009C68D8">
        <w:rPr>
          <w:rFonts w:ascii="Arial" w:hAnsi="Arial" w:cs="Arial"/>
          <w:sz w:val="24"/>
          <w:szCs w:val="24"/>
        </w:rPr>
        <w:t>information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density. In e-commerce markets, prices and costs become more transparent. Price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transparency refers to the ease with which consumers can find out the variety of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prices in a market; cost transparency refers to the ability of consumers to discover the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actual costs merchants pay for products (Sinha, 2000). But there are advantages for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merchants as well. Online merchants can discover much more about consumers; this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lastRenderedPageBreak/>
        <w:t>allows merchants to segment the market into groups willing to pay different prices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and permits them to engage in price discrimination—selling the same goods, or nearly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the same goods, to different targeted groups at different prices. For instance, an online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merchant can discover a consumer’s avid interest in expensive exotic vacations, and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then pitch expensive exotic vacation plans to that consumer at a premium price,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knowing this person is willing to pay extra for such a vacation. At the same time, the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online merchant can pitch the same vacation plan at a lower price to more price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sensitive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consumers. Merchants also have enhanced abilities to differentiate their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products in terms of cost, brand, and quality.</w:t>
      </w:r>
    </w:p>
    <w:p w:rsidR="009C68D8" w:rsidRDefault="009C68D8" w:rsidP="009C68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68D8" w:rsidRPr="009C68D8" w:rsidRDefault="009C68D8" w:rsidP="009C68D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C68D8">
        <w:rPr>
          <w:rFonts w:ascii="Arial" w:hAnsi="Arial" w:cs="Arial"/>
          <w:b/>
          <w:sz w:val="28"/>
          <w:szCs w:val="24"/>
        </w:rPr>
        <w:t>Personalization/Customization</w:t>
      </w:r>
    </w:p>
    <w:p w:rsidR="009C68D8" w:rsidRDefault="009C68D8" w:rsidP="009C68D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C68D8">
        <w:rPr>
          <w:rFonts w:ascii="Arial" w:hAnsi="Arial" w:cs="Arial"/>
          <w:sz w:val="24"/>
          <w:szCs w:val="24"/>
        </w:rPr>
        <w:t>E-commerce technologies permit personalization: merch</w:t>
      </w:r>
      <w:r>
        <w:rPr>
          <w:rFonts w:ascii="Arial" w:hAnsi="Arial" w:cs="Arial"/>
          <w:sz w:val="24"/>
          <w:szCs w:val="24"/>
        </w:rPr>
        <w:t xml:space="preserve">ants can target their marketing </w:t>
      </w:r>
      <w:r w:rsidRPr="009C68D8">
        <w:rPr>
          <w:rFonts w:ascii="Arial" w:hAnsi="Arial" w:cs="Arial"/>
          <w:sz w:val="24"/>
          <w:szCs w:val="24"/>
        </w:rPr>
        <w:t>messages to specif</w:t>
      </w:r>
      <w:r>
        <w:rPr>
          <w:rFonts w:ascii="Arial" w:hAnsi="Arial" w:cs="Arial"/>
          <w:sz w:val="24"/>
          <w:szCs w:val="24"/>
        </w:rPr>
        <w:t xml:space="preserve">ic individuals by adjusting the </w:t>
      </w:r>
      <w:r w:rsidRPr="009C68D8">
        <w:rPr>
          <w:rFonts w:ascii="Arial" w:hAnsi="Arial" w:cs="Arial"/>
          <w:sz w:val="24"/>
          <w:szCs w:val="24"/>
        </w:rPr>
        <w:t>message to a person’s name,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interests, and p</w:t>
      </w:r>
      <w:r>
        <w:rPr>
          <w:rFonts w:ascii="Arial" w:hAnsi="Arial" w:cs="Arial"/>
          <w:sz w:val="24"/>
          <w:szCs w:val="24"/>
        </w:rPr>
        <w:t xml:space="preserve">ast purchases. Today this is </w:t>
      </w:r>
      <w:r w:rsidRPr="009C68D8">
        <w:rPr>
          <w:rFonts w:ascii="Arial" w:hAnsi="Arial" w:cs="Arial"/>
          <w:sz w:val="24"/>
          <w:szCs w:val="24"/>
        </w:rPr>
        <w:t>achieved in a few milliseconds and followed</w:t>
      </w:r>
      <w:r>
        <w:rPr>
          <w:rFonts w:ascii="Arial" w:hAnsi="Arial" w:cs="Arial"/>
          <w:sz w:val="24"/>
          <w:szCs w:val="24"/>
        </w:rPr>
        <w:t xml:space="preserve"> by an advertisement based on </w:t>
      </w:r>
      <w:r w:rsidRPr="009C68D8">
        <w:rPr>
          <w:rFonts w:ascii="Arial" w:hAnsi="Arial" w:cs="Arial"/>
          <w:sz w:val="24"/>
          <w:szCs w:val="24"/>
        </w:rPr>
        <w:t>the consumer’s profile. The technology also permits</w:t>
      </w:r>
      <w:r>
        <w:rPr>
          <w:rFonts w:ascii="Arial" w:hAnsi="Arial" w:cs="Arial"/>
          <w:sz w:val="24"/>
          <w:szCs w:val="24"/>
        </w:rPr>
        <w:t xml:space="preserve"> customization </w:t>
      </w:r>
      <w:r w:rsidRPr="009C68D8">
        <w:rPr>
          <w:rFonts w:ascii="Arial" w:hAnsi="Arial" w:cs="Arial"/>
          <w:sz w:val="24"/>
          <w:szCs w:val="24"/>
        </w:rPr>
        <w:t>changing the delivered product or service based on a user’s pre</w:t>
      </w:r>
      <w:r>
        <w:rPr>
          <w:rFonts w:ascii="Arial" w:hAnsi="Arial" w:cs="Arial"/>
          <w:sz w:val="24"/>
          <w:szCs w:val="24"/>
        </w:rPr>
        <w:t xml:space="preserve">ferences </w:t>
      </w:r>
      <w:r w:rsidRPr="009C68D8">
        <w:rPr>
          <w:rFonts w:ascii="Arial" w:hAnsi="Arial" w:cs="Arial"/>
          <w:sz w:val="24"/>
          <w:szCs w:val="24"/>
        </w:rPr>
        <w:t>or prior behavior. Given the interactive nature</w:t>
      </w:r>
      <w:r>
        <w:rPr>
          <w:rFonts w:ascii="Arial" w:hAnsi="Arial" w:cs="Arial"/>
          <w:sz w:val="24"/>
          <w:szCs w:val="24"/>
        </w:rPr>
        <w:t xml:space="preserve"> of e-commerce technology, much </w:t>
      </w:r>
      <w:r w:rsidRPr="009C68D8">
        <w:rPr>
          <w:rFonts w:ascii="Arial" w:hAnsi="Arial" w:cs="Arial"/>
          <w:sz w:val="24"/>
          <w:szCs w:val="24"/>
        </w:rPr>
        <w:t>information about the consumer can be gathered i</w:t>
      </w:r>
      <w:r>
        <w:rPr>
          <w:rFonts w:ascii="Arial" w:hAnsi="Arial" w:cs="Arial"/>
          <w:sz w:val="24"/>
          <w:szCs w:val="24"/>
        </w:rPr>
        <w:t xml:space="preserve">n the marketplace at the moment </w:t>
      </w:r>
      <w:r w:rsidRPr="009C68D8">
        <w:rPr>
          <w:rFonts w:ascii="Arial" w:hAnsi="Arial" w:cs="Arial"/>
          <w:sz w:val="24"/>
          <w:szCs w:val="24"/>
        </w:rPr>
        <w:t>of purchase. With the inc</w:t>
      </w:r>
      <w:r>
        <w:rPr>
          <w:rFonts w:ascii="Arial" w:hAnsi="Arial" w:cs="Arial"/>
          <w:sz w:val="24"/>
          <w:szCs w:val="24"/>
        </w:rPr>
        <w:t xml:space="preserve">rease in information density, a </w:t>
      </w:r>
      <w:r w:rsidRPr="009C68D8">
        <w:rPr>
          <w:rFonts w:ascii="Arial" w:hAnsi="Arial" w:cs="Arial"/>
          <w:sz w:val="24"/>
          <w:szCs w:val="24"/>
        </w:rPr>
        <w:t>great deal of information about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 xml:space="preserve">e consumer’s past purchases and </w:t>
      </w:r>
      <w:r w:rsidRPr="009C68D8">
        <w:rPr>
          <w:rFonts w:ascii="Arial" w:hAnsi="Arial" w:cs="Arial"/>
          <w:sz w:val="24"/>
          <w:szCs w:val="24"/>
        </w:rPr>
        <w:t>behavior can be store</w:t>
      </w:r>
      <w:r>
        <w:rPr>
          <w:rFonts w:ascii="Arial" w:hAnsi="Arial" w:cs="Arial"/>
          <w:sz w:val="24"/>
          <w:szCs w:val="24"/>
        </w:rPr>
        <w:t>d and used by online merchants.</w:t>
      </w:r>
    </w:p>
    <w:p w:rsidR="009C68D8" w:rsidRPr="009C68D8" w:rsidRDefault="009C68D8" w:rsidP="009C68D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C68D8">
        <w:rPr>
          <w:rFonts w:ascii="Arial" w:hAnsi="Arial" w:cs="Arial"/>
          <w:sz w:val="24"/>
          <w:szCs w:val="24"/>
        </w:rPr>
        <w:t>The result is a level of pe</w:t>
      </w:r>
      <w:r>
        <w:rPr>
          <w:rFonts w:ascii="Arial" w:hAnsi="Arial" w:cs="Arial"/>
          <w:sz w:val="24"/>
          <w:szCs w:val="24"/>
        </w:rPr>
        <w:t xml:space="preserve">rsonalization and customization unthinkable with </w:t>
      </w:r>
      <w:r w:rsidRPr="009C68D8">
        <w:rPr>
          <w:rFonts w:ascii="Arial" w:hAnsi="Arial" w:cs="Arial"/>
          <w:sz w:val="24"/>
          <w:szCs w:val="24"/>
        </w:rPr>
        <w:t>traditional commerce technologies. For instance, yo</w:t>
      </w:r>
      <w:r>
        <w:rPr>
          <w:rFonts w:ascii="Arial" w:hAnsi="Arial" w:cs="Arial"/>
          <w:sz w:val="24"/>
          <w:szCs w:val="24"/>
        </w:rPr>
        <w:t xml:space="preserve">u may be able to shape what you </w:t>
      </w:r>
      <w:r w:rsidRPr="009C68D8">
        <w:rPr>
          <w:rFonts w:ascii="Arial" w:hAnsi="Arial" w:cs="Arial"/>
          <w:sz w:val="24"/>
          <w:szCs w:val="24"/>
        </w:rPr>
        <w:t>see on television by selecting a channel, but you ca</w:t>
      </w:r>
      <w:r>
        <w:rPr>
          <w:rFonts w:ascii="Arial" w:hAnsi="Arial" w:cs="Arial"/>
          <w:sz w:val="24"/>
          <w:szCs w:val="24"/>
        </w:rPr>
        <w:t xml:space="preserve">nnot change the contents of the </w:t>
      </w:r>
      <w:r w:rsidRPr="009C68D8">
        <w:rPr>
          <w:rFonts w:ascii="Arial" w:hAnsi="Arial" w:cs="Arial"/>
          <w:sz w:val="24"/>
          <w:szCs w:val="24"/>
        </w:rPr>
        <w:t>channel you have chosen. In contrast, the online ver</w:t>
      </w:r>
      <w:r>
        <w:rPr>
          <w:rFonts w:ascii="Arial" w:hAnsi="Arial" w:cs="Arial"/>
          <w:sz w:val="24"/>
          <w:szCs w:val="24"/>
        </w:rPr>
        <w:t xml:space="preserve">sion of the Wall Street Journal </w:t>
      </w:r>
      <w:r w:rsidRPr="009C68D8">
        <w:rPr>
          <w:rFonts w:ascii="Arial" w:hAnsi="Arial" w:cs="Arial"/>
          <w:sz w:val="24"/>
          <w:szCs w:val="24"/>
        </w:rPr>
        <w:t xml:space="preserve">allows you to select the type of news stories you want </w:t>
      </w:r>
      <w:r>
        <w:rPr>
          <w:rFonts w:ascii="Arial" w:hAnsi="Arial" w:cs="Arial"/>
          <w:sz w:val="24"/>
          <w:szCs w:val="24"/>
        </w:rPr>
        <w:t xml:space="preserve">to see first, and gives you the </w:t>
      </w:r>
      <w:r w:rsidRPr="009C68D8">
        <w:rPr>
          <w:rFonts w:ascii="Arial" w:hAnsi="Arial" w:cs="Arial"/>
          <w:sz w:val="24"/>
          <w:szCs w:val="24"/>
        </w:rPr>
        <w:t>opportunity to be alerted when certain events happen. Pe</w:t>
      </w:r>
      <w:r>
        <w:rPr>
          <w:rFonts w:ascii="Arial" w:hAnsi="Arial" w:cs="Arial"/>
          <w:sz w:val="24"/>
          <w:szCs w:val="24"/>
        </w:rPr>
        <w:t xml:space="preserve">rsonalization and customization </w:t>
      </w:r>
      <w:r w:rsidRPr="009C68D8">
        <w:rPr>
          <w:rFonts w:ascii="Arial" w:hAnsi="Arial" w:cs="Arial"/>
          <w:sz w:val="24"/>
          <w:szCs w:val="24"/>
        </w:rPr>
        <w:t>allow firms to precisely identify market seg</w:t>
      </w:r>
      <w:r>
        <w:rPr>
          <w:rFonts w:ascii="Arial" w:hAnsi="Arial" w:cs="Arial"/>
          <w:sz w:val="24"/>
          <w:szCs w:val="24"/>
        </w:rPr>
        <w:t xml:space="preserve">ments and adjust their messages </w:t>
      </w:r>
      <w:r w:rsidRPr="009C68D8">
        <w:rPr>
          <w:rFonts w:ascii="Arial" w:hAnsi="Arial" w:cs="Arial"/>
          <w:sz w:val="24"/>
          <w:szCs w:val="24"/>
        </w:rPr>
        <w:t>accordingly.</w:t>
      </w:r>
    </w:p>
    <w:p w:rsidR="009C68D8" w:rsidRDefault="009C68D8" w:rsidP="009C68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68D8" w:rsidRPr="009C68D8" w:rsidRDefault="009C68D8" w:rsidP="009C68D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C68D8">
        <w:rPr>
          <w:rFonts w:ascii="Arial" w:hAnsi="Arial" w:cs="Arial"/>
          <w:b/>
          <w:sz w:val="28"/>
          <w:szCs w:val="24"/>
        </w:rPr>
        <w:t>Social Technology: User Content Generation and Social Networking</w:t>
      </w:r>
    </w:p>
    <w:p w:rsidR="009C68D8" w:rsidRDefault="009C68D8" w:rsidP="009C68D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C68D8">
        <w:rPr>
          <w:rFonts w:ascii="Arial" w:hAnsi="Arial" w:cs="Arial"/>
          <w:sz w:val="24"/>
          <w:szCs w:val="24"/>
        </w:rPr>
        <w:t>In a way quite different from all previous technologies, e-commerce technologies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have evolved to be much more social by allowing us</w:t>
      </w:r>
      <w:r>
        <w:rPr>
          <w:rFonts w:ascii="Arial" w:hAnsi="Arial" w:cs="Arial"/>
          <w:sz w:val="24"/>
          <w:szCs w:val="24"/>
        </w:rPr>
        <w:t xml:space="preserve">ers to create and share content </w:t>
      </w:r>
      <w:r w:rsidRPr="009C68D8">
        <w:rPr>
          <w:rFonts w:ascii="Arial" w:hAnsi="Arial" w:cs="Arial"/>
          <w:sz w:val="24"/>
          <w:szCs w:val="24"/>
        </w:rPr>
        <w:t>with a worldwide community. Using these forms o</w:t>
      </w:r>
      <w:r>
        <w:rPr>
          <w:rFonts w:ascii="Arial" w:hAnsi="Arial" w:cs="Arial"/>
          <w:sz w:val="24"/>
          <w:szCs w:val="24"/>
        </w:rPr>
        <w:t xml:space="preserve">f communication, users are able </w:t>
      </w:r>
      <w:r w:rsidRPr="009C68D8">
        <w:rPr>
          <w:rFonts w:ascii="Arial" w:hAnsi="Arial" w:cs="Arial"/>
          <w:sz w:val="24"/>
          <w:szCs w:val="24"/>
        </w:rPr>
        <w:t>to create new social networks and strengthen existin</w:t>
      </w:r>
      <w:r>
        <w:rPr>
          <w:rFonts w:ascii="Arial" w:hAnsi="Arial" w:cs="Arial"/>
          <w:sz w:val="24"/>
          <w:szCs w:val="24"/>
        </w:rPr>
        <w:t xml:space="preserve">g ones. All previous mass media </w:t>
      </w:r>
      <w:r w:rsidRPr="009C68D8">
        <w:rPr>
          <w:rFonts w:ascii="Arial" w:hAnsi="Arial" w:cs="Arial"/>
          <w:sz w:val="24"/>
          <w:szCs w:val="24"/>
        </w:rPr>
        <w:t>in modern history, including the printing pr</w:t>
      </w:r>
      <w:r>
        <w:rPr>
          <w:rFonts w:ascii="Arial" w:hAnsi="Arial" w:cs="Arial"/>
          <w:sz w:val="24"/>
          <w:szCs w:val="24"/>
        </w:rPr>
        <w:t xml:space="preserve">ess, use a broadcast model (one to-many) </w:t>
      </w:r>
      <w:r w:rsidRPr="009C68D8">
        <w:rPr>
          <w:rFonts w:ascii="Arial" w:hAnsi="Arial" w:cs="Arial"/>
          <w:sz w:val="24"/>
          <w:szCs w:val="24"/>
        </w:rPr>
        <w:t>where content is created in a central location by experts (professional writers, editors,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directors, actors, and producers) and audiences are con</w:t>
      </w:r>
      <w:r>
        <w:rPr>
          <w:rFonts w:ascii="Arial" w:hAnsi="Arial" w:cs="Arial"/>
          <w:sz w:val="24"/>
          <w:szCs w:val="24"/>
        </w:rPr>
        <w:t xml:space="preserve">centrated in huge aggregates to </w:t>
      </w:r>
      <w:r w:rsidRPr="009C68D8">
        <w:rPr>
          <w:rFonts w:ascii="Arial" w:hAnsi="Arial" w:cs="Arial"/>
          <w:sz w:val="24"/>
          <w:szCs w:val="24"/>
        </w:rPr>
        <w:t>consume a standardized product. The telephone woul</w:t>
      </w:r>
      <w:r>
        <w:rPr>
          <w:rFonts w:ascii="Arial" w:hAnsi="Arial" w:cs="Arial"/>
          <w:sz w:val="24"/>
          <w:szCs w:val="24"/>
        </w:rPr>
        <w:t xml:space="preserve">d appear to be an exception but </w:t>
      </w:r>
      <w:r w:rsidRPr="009C68D8">
        <w:rPr>
          <w:rFonts w:ascii="Arial" w:hAnsi="Arial" w:cs="Arial"/>
          <w:sz w:val="24"/>
          <w:szCs w:val="24"/>
        </w:rPr>
        <w:t>it is not a “mass communication” technol</w:t>
      </w:r>
      <w:r>
        <w:rPr>
          <w:rFonts w:ascii="Arial" w:hAnsi="Arial" w:cs="Arial"/>
          <w:sz w:val="24"/>
          <w:szCs w:val="24"/>
        </w:rPr>
        <w:t xml:space="preserve">ogy. Instead the telephone is a </w:t>
      </w:r>
      <w:r>
        <w:rPr>
          <w:rFonts w:ascii="Arial" w:hAnsi="Arial" w:cs="Arial"/>
          <w:sz w:val="24"/>
          <w:szCs w:val="24"/>
        </w:rPr>
        <w:lastRenderedPageBreak/>
        <w:t xml:space="preserve">one-to-one </w:t>
      </w:r>
      <w:r w:rsidRPr="009C68D8">
        <w:rPr>
          <w:rFonts w:ascii="Arial" w:hAnsi="Arial" w:cs="Arial"/>
          <w:sz w:val="24"/>
          <w:szCs w:val="24"/>
        </w:rPr>
        <w:t>technology. The Internet and e-commerce technologi</w:t>
      </w:r>
      <w:r>
        <w:rPr>
          <w:rFonts w:ascii="Arial" w:hAnsi="Arial" w:cs="Arial"/>
          <w:sz w:val="24"/>
          <w:szCs w:val="24"/>
        </w:rPr>
        <w:t xml:space="preserve">es have the potential to invert </w:t>
      </w:r>
      <w:r w:rsidRPr="009C68D8">
        <w:rPr>
          <w:rFonts w:ascii="Arial" w:hAnsi="Arial" w:cs="Arial"/>
          <w:sz w:val="24"/>
          <w:szCs w:val="24"/>
        </w:rPr>
        <w:t>this standard media model by giving users the power to create and distribute content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on a large scale, and permit users to program their own content consumption. The</w:t>
      </w:r>
      <w:r>
        <w:rPr>
          <w:rFonts w:ascii="Arial" w:hAnsi="Arial" w:cs="Arial"/>
          <w:sz w:val="24"/>
          <w:szCs w:val="24"/>
        </w:rPr>
        <w:t xml:space="preserve"> </w:t>
      </w:r>
      <w:r w:rsidRPr="009C68D8">
        <w:rPr>
          <w:rFonts w:ascii="Arial" w:hAnsi="Arial" w:cs="Arial"/>
          <w:sz w:val="24"/>
          <w:szCs w:val="24"/>
        </w:rPr>
        <w:t>Internet provides a unique, many-to-ma</w:t>
      </w:r>
      <w:r>
        <w:rPr>
          <w:rFonts w:ascii="Arial" w:hAnsi="Arial" w:cs="Arial"/>
          <w:sz w:val="24"/>
          <w:szCs w:val="24"/>
        </w:rPr>
        <w:t xml:space="preserve">ny model of mass communication.  </w:t>
      </w:r>
      <w:r w:rsidRPr="009C68D8">
        <w:rPr>
          <w:rFonts w:ascii="Arial" w:hAnsi="Arial" w:cs="Arial"/>
          <w:b/>
          <w:sz w:val="24"/>
          <w:szCs w:val="24"/>
        </w:rPr>
        <w:t>Table 2</w:t>
      </w:r>
      <w:r>
        <w:rPr>
          <w:rFonts w:ascii="Arial" w:hAnsi="Arial" w:cs="Arial"/>
          <w:sz w:val="24"/>
          <w:szCs w:val="24"/>
        </w:rPr>
        <w:t xml:space="preserve"> provides a </w:t>
      </w:r>
      <w:r w:rsidRPr="009C68D8">
        <w:rPr>
          <w:rFonts w:ascii="Arial" w:hAnsi="Arial" w:cs="Arial"/>
          <w:sz w:val="24"/>
          <w:szCs w:val="24"/>
        </w:rPr>
        <w:t>summary of each of th</w:t>
      </w:r>
      <w:r>
        <w:rPr>
          <w:rFonts w:ascii="Arial" w:hAnsi="Arial" w:cs="Arial"/>
          <w:sz w:val="24"/>
          <w:szCs w:val="24"/>
        </w:rPr>
        <w:t xml:space="preserve">e unique features of e-commerce </w:t>
      </w:r>
      <w:r w:rsidRPr="009C68D8">
        <w:rPr>
          <w:rFonts w:ascii="Arial" w:hAnsi="Arial" w:cs="Arial"/>
          <w:sz w:val="24"/>
          <w:szCs w:val="24"/>
        </w:rPr>
        <w:t>technology and their business significance.</w:t>
      </w:r>
    </w:p>
    <w:p w:rsidR="009C68D8" w:rsidRDefault="009C68D8" w:rsidP="009C68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4"/>
        <w:gridCol w:w="2429"/>
        <w:gridCol w:w="3731"/>
      </w:tblGrid>
      <w:tr w:rsidR="00054AA5" w:rsidTr="00054AA5">
        <w:tc>
          <w:tcPr>
            <w:tcW w:w="1384" w:type="dxa"/>
          </w:tcPr>
          <w:p w:rsidR="00054AA5" w:rsidRPr="00054AA5" w:rsidRDefault="00054AA5" w:rsidP="009C68D8">
            <w:pPr>
              <w:jc w:val="both"/>
              <w:rPr>
                <w:rFonts w:ascii="Arial" w:hAnsi="Arial" w:cs="Arial"/>
                <w:b/>
                <w:sz w:val="28"/>
                <w:szCs w:val="24"/>
              </w:rPr>
            </w:pPr>
            <w:r w:rsidRPr="00054AA5">
              <w:rPr>
                <w:rFonts w:ascii="Arial" w:hAnsi="Arial" w:cs="Arial"/>
                <w:b/>
                <w:sz w:val="28"/>
                <w:szCs w:val="24"/>
              </w:rPr>
              <w:t>TABEL 2</w:t>
            </w:r>
          </w:p>
        </w:tc>
        <w:tc>
          <w:tcPr>
            <w:tcW w:w="6770" w:type="dxa"/>
            <w:gridSpan w:val="2"/>
          </w:tcPr>
          <w:p w:rsidR="00054AA5" w:rsidRPr="00054AA5" w:rsidRDefault="00054AA5" w:rsidP="00054AA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4AA5">
              <w:rPr>
                <w:rFonts w:ascii="Arial" w:hAnsi="Arial" w:cs="Arial"/>
                <w:b/>
                <w:sz w:val="24"/>
                <w:szCs w:val="24"/>
              </w:rPr>
              <w:t>Business S</w:t>
            </w:r>
            <w:r>
              <w:rPr>
                <w:rFonts w:ascii="Arial" w:hAnsi="Arial" w:cs="Arial"/>
                <w:b/>
                <w:sz w:val="24"/>
                <w:szCs w:val="24"/>
              </w:rPr>
              <w:t>ignificance of the Eight Unique Features of E-commerce Technolo</w:t>
            </w:r>
            <w:r w:rsidRPr="00054AA5">
              <w:rPr>
                <w:rFonts w:ascii="Arial" w:hAnsi="Arial" w:cs="Arial"/>
                <w:b/>
                <w:sz w:val="24"/>
                <w:szCs w:val="24"/>
              </w:rPr>
              <w:t>gy</w:t>
            </w:r>
          </w:p>
        </w:tc>
      </w:tr>
      <w:tr w:rsidR="00054AA5" w:rsidTr="00054AA5">
        <w:tc>
          <w:tcPr>
            <w:tcW w:w="3936" w:type="dxa"/>
            <w:gridSpan w:val="2"/>
          </w:tcPr>
          <w:p w:rsidR="00054AA5" w:rsidRDefault="00054AA5" w:rsidP="00054A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E-Commerce Technology Dimens</w:t>
            </w:r>
            <w:r w:rsidRPr="00054AA5">
              <w:rPr>
                <w:rFonts w:ascii="Arial" w:hAnsi="Arial" w:cs="Arial"/>
                <w:sz w:val="24"/>
                <w:szCs w:val="24"/>
              </w:rPr>
              <w:t>ion</w:t>
            </w:r>
          </w:p>
        </w:tc>
        <w:tc>
          <w:tcPr>
            <w:tcW w:w="4218" w:type="dxa"/>
          </w:tcPr>
          <w:p w:rsidR="00054AA5" w:rsidRDefault="00054AA5" w:rsidP="00054A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Business </w:t>
            </w:r>
            <w:r w:rsidRPr="00054AA5">
              <w:rPr>
                <w:rFonts w:ascii="Arial" w:hAnsi="Arial" w:cs="Arial"/>
                <w:sz w:val="24"/>
                <w:szCs w:val="24"/>
              </w:rPr>
              <w:t>Significance</w:t>
            </w:r>
          </w:p>
        </w:tc>
      </w:tr>
      <w:tr w:rsidR="00054AA5" w:rsidTr="00054AA5">
        <w:tc>
          <w:tcPr>
            <w:tcW w:w="3936" w:type="dxa"/>
            <w:gridSpan w:val="2"/>
          </w:tcPr>
          <w:p w:rsidR="00054AA5" w:rsidRP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  <w:r w:rsidRPr="00054AA5">
              <w:rPr>
                <w:rFonts w:ascii="Arial" w:hAnsi="Arial" w:cs="Arial"/>
                <w:b/>
                <w:sz w:val="24"/>
                <w:szCs w:val="24"/>
                <w:u w:val="single"/>
              </w:rPr>
              <w:t>Ubiquity</w:t>
            </w:r>
            <w:r>
              <w:rPr>
                <w:rFonts w:ascii="Arial" w:hAnsi="Arial" w:cs="Arial"/>
                <w:sz w:val="24"/>
                <w:szCs w:val="24"/>
              </w:rPr>
              <w:t xml:space="preserve">—Internet/Web technology is available everywhere: at work, at home, and </w:t>
            </w:r>
            <w:r w:rsidRPr="00054AA5">
              <w:rPr>
                <w:rFonts w:ascii="Arial" w:hAnsi="Arial" w:cs="Arial"/>
                <w:sz w:val="24"/>
                <w:szCs w:val="24"/>
              </w:rPr>
              <w:t>elsewhere via</w:t>
            </w:r>
            <w:r>
              <w:rPr>
                <w:rFonts w:ascii="Arial" w:hAnsi="Arial" w:cs="Arial"/>
                <w:sz w:val="24"/>
                <w:szCs w:val="24"/>
              </w:rPr>
              <w:t xml:space="preserve"> mobile </w:t>
            </w:r>
            <w:r w:rsidRPr="00054AA5">
              <w:rPr>
                <w:rFonts w:ascii="Arial" w:hAnsi="Arial" w:cs="Arial"/>
                <w:sz w:val="24"/>
                <w:szCs w:val="24"/>
              </w:rPr>
              <w:t>devices, anytime.</w:t>
            </w: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Default="00054AA5" w:rsidP="00054AA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54AA5" w:rsidRDefault="00054AA5" w:rsidP="00054AA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  <w:r w:rsidRPr="00054AA5">
              <w:rPr>
                <w:rFonts w:ascii="Arial" w:hAnsi="Arial" w:cs="Arial"/>
                <w:b/>
                <w:sz w:val="24"/>
                <w:szCs w:val="24"/>
                <w:u w:val="single"/>
              </w:rPr>
              <w:t>Global reach</w:t>
            </w:r>
            <w:r>
              <w:rPr>
                <w:rFonts w:ascii="Arial" w:hAnsi="Arial" w:cs="Arial"/>
                <w:sz w:val="24"/>
                <w:szCs w:val="24"/>
              </w:rPr>
              <w:t xml:space="preserve">—The technology reaches across national boundaries, around the earth. </w:t>
            </w: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Default="00054AA5" w:rsidP="00054AA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54AA5" w:rsidRP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  <w:r w:rsidRPr="00054AA5">
              <w:rPr>
                <w:rFonts w:ascii="Arial" w:hAnsi="Arial" w:cs="Arial"/>
                <w:b/>
                <w:sz w:val="24"/>
                <w:szCs w:val="24"/>
                <w:u w:val="single"/>
              </w:rPr>
              <w:t>Universal standards</w:t>
            </w:r>
            <w:r>
              <w:rPr>
                <w:rFonts w:ascii="Arial" w:hAnsi="Arial" w:cs="Arial"/>
                <w:sz w:val="24"/>
                <w:szCs w:val="24"/>
              </w:rPr>
              <w:t xml:space="preserve">—There is one set of technology standards, namely Internet </w:t>
            </w:r>
            <w:r w:rsidRPr="00054AA5">
              <w:rPr>
                <w:rFonts w:ascii="Arial" w:hAnsi="Arial" w:cs="Arial"/>
                <w:sz w:val="24"/>
                <w:szCs w:val="24"/>
              </w:rPr>
              <w:t>standards.</w:t>
            </w: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Default="00054AA5" w:rsidP="00054AA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54AA5" w:rsidRP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  <w:r w:rsidRPr="00054AA5">
              <w:rPr>
                <w:rFonts w:ascii="Arial" w:hAnsi="Arial" w:cs="Arial"/>
                <w:b/>
                <w:sz w:val="24"/>
                <w:szCs w:val="24"/>
                <w:u w:val="single"/>
              </w:rPr>
              <w:t>Richness</w:t>
            </w:r>
            <w:r w:rsidRPr="00054AA5">
              <w:rPr>
                <w:rFonts w:ascii="Arial" w:hAnsi="Arial" w:cs="Arial"/>
                <w:sz w:val="24"/>
                <w:szCs w:val="24"/>
              </w:rPr>
              <w:t>—</w:t>
            </w:r>
            <w:r>
              <w:rPr>
                <w:rFonts w:ascii="Arial" w:hAnsi="Arial" w:cs="Arial"/>
                <w:sz w:val="24"/>
                <w:szCs w:val="24"/>
              </w:rPr>
              <w:t xml:space="preserve">Video, audio, and text messages </w:t>
            </w:r>
            <w:r w:rsidRPr="00054AA5">
              <w:rPr>
                <w:rFonts w:ascii="Arial" w:hAnsi="Arial" w:cs="Arial"/>
                <w:sz w:val="24"/>
                <w:szCs w:val="24"/>
              </w:rPr>
              <w:t>are possible.</w:t>
            </w: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P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  <w:r w:rsidRPr="00054AA5">
              <w:rPr>
                <w:rFonts w:ascii="Arial" w:hAnsi="Arial" w:cs="Arial"/>
                <w:b/>
                <w:sz w:val="24"/>
                <w:szCs w:val="24"/>
                <w:u w:val="single"/>
              </w:rPr>
              <w:t>Interactivity</w:t>
            </w:r>
            <w:r>
              <w:rPr>
                <w:rFonts w:ascii="Arial" w:hAnsi="Arial" w:cs="Arial"/>
                <w:sz w:val="24"/>
                <w:szCs w:val="24"/>
              </w:rPr>
              <w:t xml:space="preserve">—The technology works through interaction with the </w:t>
            </w:r>
            <w:r w:rsidRPr="00054AA5">
              <w:rPr>
                <w:rFonts w:ascii="Arial" w:hAnsi="Arial" w:cs="Arial"/>
                <w:sz w:val="24"/>
                <w:szCs w:val="24"/>
              </w:rPr>
              <w:t>user.</w:t>
            </w:r>
          </w:p>
          <w:p w:rsidR="00054AA5" w:rsidRP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Default="00054AA5" w:rsidP="00054AA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  <w:r w:rsidRPr="00054AA5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Information density</w:t>
            </w:r>
            <w:r>
              <w:rPr>
                <w:rFonts w:ascii="Arial" w:hAnsi="Arial" w:cs="Arial"/>
                <w:sz w:val="24"/>
                <w:szCs w:val="24"/>
              </w:rPr>
              <w:t xml:space="preserve">—The technology reduces information costs and raises quality. </w:t>
            </w:r>
          </w:p>
          <w:p w:rsidR="00054AA5" w:rsidRP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Default="00054AA5" w:rsidP="00054AA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54AA5" w:rsidRDefault="00054AA5" w:rsidP="00054AA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54AA5" w:rsidRP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  <w:r w:rsidRPr="00054AA5">
              <w:rPr>
                <w:rFonts w:ascii="Arial" w:hAnsi="Arial" w:cs="Arial"/>
                <w:b/>
                <w:sz w:val="24"/>
                <w:szCs w:val="24"/>
                <w:u w:val="single"/>
              </w:rPr>
              <w:t>Personalization/Customization</w:t>
            </w:r>
            <w:r w:rsidRPr="00054AA5">
              <w:rPr>
                <w:rFonts w:ascii="Arial" w:hAnsi="Arial" w:cs="Arial"/>
                <w:sz w:val="24"/>
                <w:szCs w:val="24"/>
              </w:rPr>
              <w:t>—</w:t>
            </w:r>
            <w:r>
              <w:rPr>
                <w:rFonts w:ascii="Arial" w:hAnsi="Arial" w:cs="Arial"/>
                <w:sz w:val="24"/>
                <w:szCs w:val="24"/>
              </w:rPr>
              <w:t xml:space="preserve">The technology allows personalized messages to be </w:t>
            </w:r>
            <w:r w:rsidRPr="00054AA5">
              <w:rPr>
                <w:rFonts w:ascii="Arial" w:hAnsi="Arial" w:cs="Arial"/>
                <w:sz w:val="24"/>
                <w:szCs w:val="24"/>
              </w:rPr>
              <w:t>deli</w:t>
            </w:r>
            <w:r>
              <w:rPr>
                <w:rFonts w:ascii="Arial" w:hAnsi="Arial" w:cs="Arial"/>
                <w:sz w:val="24"/>
                <w:szCs w:val="24"/>
              </w:rPr>
              <w:t xml:space="preserve">vered to individuals as well as </w:t>
            </w:r>
            <w:r w:rsidRPr="00054AA5">
              <w:rPr>
                <w:rFonts w:ascii="Arial" w:hAnsi="Arial" w:cs="Arial"/>
                <w:sz w:val="24"/>
                <w:szCs w:val="24"/>
              </w:rPr>
              <w:t>groups.</w:t>
            </w:r>
          </w:p>
          <w:p w:rsidR="00054AA5" w:rsidRP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  <w:r w:rsidRPr="00054AA5">
              <w:rPr>
                <w:rFonts w:ascii="Arial" w:hAnsi="Arial" w:cs="Arial"/>
                <w:b/>
                <w:sz w:val="24"/>
                <w:szCs w:val="24"/>
                <w:u w:val="single"/>
              </w:rPr>
              <w:t>Social technology</w:t>
            </w:r>
            <w:r>
              <w:rPr>
                <w:rFonts w:ascii="Arial" w:hAnsi="Arial" w:cs="Arial"/>
                <w:sz w:val="24"/>
                <w:szCs w:val="24"/>
              </w:rPr>
              <w:t xml:space="preserve">—User content generation and social networks.  </w:t>
            </w:r>
          </w:p>
        </w:tc>
        <w:tc>
          <w:tcPr>
            <w:tcW w:w="4218" w:type="dxa"/>
          </w:tcPr>
          <w:p w:rsidR="00054AA5" w:rsidRP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The marketplace is extended beyond traditional boundaries and is removed from a temporal and geographic location. “Marketspace” is created; shopping can take place anywhere. Customer convenience is enhanced, and shopping costs </w:t>
            </w:r>
            <w:r w:rsidRPr="00054AA5">
              <w:rPr>
                <w:rFonts w:ascii="Arial" w:hAnsi="Arial" w:cs="Arial"/>
                <w:sz w:val="24"/>
                <w:szCs w:val="24"/>
              </w:rPr>
              <w:t>are reduced.</w:t>
            </w: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P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Commerce is enabled across cultural and national boundaries seamlessly and without modification. “Marketspace” includes potentially billions of </w:t>
            </w:r>
            <w:r w:rsidRPr="00054AA5">
              <w:rPr>
                <w:rFonts w:ascii="Arial" w:hAnsi="Arial" w:cs="Arial"/>
                <w:sz w:val="24"/>
                <w:szCs w:val="24"/>
              </w:rPr>
              <w:t>consumers and millio</w:t>
            </w:r>
            <w:r>
              <w:rPr>
                <w:rFonts w:ascii="Arial" w:hAnsi="Arial" w:cs="Arial"/>
                <w:sz w:val="24"/>
                <w:szCs w:val="24"/>
              </w:rPr>
              <w:t xml:space="preserve">ns of </w:t>
            </w:r>
            <w:r w:rsidRPr="00054AA5">
              <w:rPr>
                <w:rFonts w:ascii="Arial" w:hAnsi="Arial" w:cs="Arial"/>
                <w:sz w:val="24"/>
                <w:szCs w:val="24"/>
              </w:rPr>
              <w:t>businesses worldwide.</w:t>
            </w: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P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There is a common, inexpensive, global technology foundation for </w:t>
            </w:r>
            <w:r w:rsidRPr="00054AA5">
              <w:rPr>
                <w:rFonts w:ascii="Arial" w:hAnsi="Arial" w:cs="Arial"/>
                <w:sz w:val="24"/>
                <w:szCs w:val="24"/>
              </w:rPr>
              <w:t>businesses to use.</w:t>
            </w: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P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Video, audio, and text marketing messages are integrated into a single marketing message and </w:t>
            </w:r>
            <w:r w:rsidRPr="00054AA5">
              <w:rPr>
                <w:rFonts w:ascii="Arial" w:hAnsi="Arial" w:cs="Arial"/>
                <w:sz w:val="24"/>
                <w:szCs w:val="24"/>
              </w:rPr>
              <w:t>consuming experience.</w:t>
            </w: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Consumers are engaged in a dialog that dynamically adjusts the </w:t>
            </w:r>
            <w:r w:rsidRPr="00054AA5">
              <w:rPr>
                <w:rFonts w:ascii="Arial" w:hAnsi="Arial" w:cs="Arial"/>
                <w:sz w:val="24"/>
                <w:szCs w:val="24"/>
              </w:rPr>
              <w:t>experien</w:t>
            </w:r>
            <w:r>
              <w:rPr>
                <w:rFonts w:ascii="Arial" w:hAnsi="Arial" w:cs="Arial"/>
                <w:sz w:val="24"/>
                <w:szCs w:val="24"/>
              </w:rPr>
              <w:t xml:space="preserve">ce to the individual, and makes the consumer a </w:t>
            </w:r>
            <w:r w:rsidRPr="00054AA5">
              <w:rPr>
                <w:rFonts w:ascii="Arial" w:hAnsi="Arial" w:cs="Arial"/>
                <w:sz w:val="24"/>
                <w:szCs w:val="24"/>
              </w:rPr>
              <w:t>co</w:t>
            </w:r>
            <w:r>
              <w:rPr>
                <w:rFonts w:ascii="Arial" w:hAnsi="Arial" w:cs="Arial"/>
                <w:sz w:val="24"/>
                <w:szCs w:val="24"/>
              </w:rPr>
              <w:t xml:space="preserve">-participant in the process of delivering goods to </w:t>
            </w:r>
            <w:r w:rsidRPr="00054AA5">
              <w:rPr>
                <w:rFonts w:ascii="Arial" w:hAnsi="Arial" w:cs="Arial"/>
                <w:sz w:val="24"/>
                <w:szCs w:val="24"/>
              </w:rPr>
              <w:t>the market.</w:t>
            </w: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  <w:r w:rsidRPr="00054AA5">
              <w:rPr>
                <w:rFonts w:ascii="Arial" w:hAnsi="Arial" w:cs="Arial"/>
                <w:sz w:val="24"/>
                <w:szCs w:val="24"/>
              </w:rPr>
              <w:lastRenderedPageBreak/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nformation processing, storage, and communication costs drop </w:t>
            </w:r>
            <w:r w:rsidRPr="00054AA5">
              <w:rPr>
                <w:rFonts w:ascii="Arial" w:hAnsi="Arial" w:cs="Arial"/>
                <w:sz w:val="24"/>
                <w:szCs w:val="24"/>
              </w:rPr>
              <w:t>dramatically, while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4AA5">
              <w:rPr>
                <w:rFonts w:ascii="Arial" w:hAnsi="Arial" w:cs="Arial"/>
                <w:sz w:val="24"/>
                <w:szCs w:val="24"/>
              </w:rPr>
              <w:t>currency, a</w:t>
            </w:r>
            <w:r>
              <w:rPr>
                <w:rFonts w:ascii="Arial" w:hAnsi="Arial" w:cs="Arial"/>
                <w:sz w:val="24"/>
                <w:szCs w:val="24"/>
              </w:rPr>
              <w:t xml:space="preserve">ccuracy, and timeliness improve greatly. Information becomes plentiful, cheap, </w:t>
            </w:r>
            <w:r w:rsidRPr="00054AA5">
              <w:rPr>
                <w:rFonts w:ascii="Arial" w:hAnsi="Arial" w:cs="Arial"/>
                <w:sz w:val="24"/>
                <w:szCs w:val="24"/>
              </w:rPr>
              <w:t>and accurate.</w:t>
            </w: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  <w:r w:rsidRPr="00054AA5">
              <w:rPr>
                <w:rFonts w:ascii="Arial" w:hAnsi="Arial" w:cs="Arial"/>
                <w:sz w:val="24"/>
                <w:szCs w:val="24"/>
              </w:rPr>
              <w:t>Personaliz</w:t>
            </w:r>
            <w:r>
              <w:rPr>
                <w:rFonts w:ascii="Arial" w:hAnsi="Arial" w:cs="Arial"/>
                <w:sz w:val="24"/>
                <w:szCs w:val="24"/>
              </w:rPr>
              <w:t xml:space="preserve">ation of marketing messages and customization of products and services are </w:t>
            </w:r>
            <w:r w:rsidRPr="00054AA5">
              <w:rPr>
                <w:rFonts w:ascii="Arial" w:hAnsi="Arial" w:cs="Arial"/>
                <w:sz w:val="24"/>
                <w:szCs w:val="24"/>
              </w:rPr>
              <w:t>based on individual characteristics.</w:t>
            </w: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AA5" w:rsidRDefault="00054AA5" w:rsidP="00054AA5">
            <w:pPr>
              <w:rPr>
                <w:rFonts w:ascii="Arial" w:hAnsi="Arial" w:cs="Arial"/>
                <w:sz w:val="24"/>
                <w:szCs w:val="24"/>
              </w:rPr>
            </w:pPr>
            <w:r w:rsidRPr="00054AA5">
              <w:rPr>
                <w:rFonts w:ascii="Arial" w:hAnsi="Arial" w:cs="Arial"/>
                <w:sz w:val="24"/>
                <w:szCs w:val="24"/>
              </w:rPr>
              <w:t>New Internet so</w:t>
            </w:r>
            <w:r>
              <w:rPr>
                <w:rFonts w:ascii="Arial" w:hAnsi="Arial" w:cs="Arial"/>
                <w:sz w:val="24"/>
                <w:szCs w:val="24"/>
              </w:rPr>
              <w:t xml:space="preserve">cial and business models enable user content creation and distribution, and support social </w:t>
            </w:r>
            <w:r w:rsidRPr="00054AA5">
              <w:rPr>
                <w:rFonts w:ascii="Arial" w:hAnsi="Arial" w:cs="Arial"/>
                <w:sz w:val="24"/>
                <w:szCs w:val="24"/>
              </w:rPr>
              <w:t>networks.</w:t>
            </w:r>
          </w:p>
        </w:tc>
      </w:tr>
    </w:tbl>
    <w:p w:rsidR="009C68D8" w:rsidRDefault="009C68D8" w:rsidP="001F02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C68D8" w:rsidSect="001F02EE">
      <w:footerReference w:type="default" r:id="rId11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A22" w:rsidRDefault="008A1A22" w:rsidP="00A13B51">
      <w:pPr>
        <w:spacing w:after="0" w:line="240" w:lineRule="auto"/>
      </w:pPr>
      <w:r>
        <w:separator/>
      </w:r>
    </w:p>
  </w:endnote>
  <w:endnote w:type="continuationSeparator" w:id="0">
    <w:p w:rsidR="008A1A22" w:rsidRDefault="008A1A22" w:rsidP="00A1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07897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:rsidR="00A13B51" w:rsidRPr="00A13B51" w:rsidRDefault="00A13B51">
        <w:pPr>
          <w:pStyle w:val="Footer"/>
          <w:jc w:val="center"/>
          <w:rPr>
            <w:rFonts w:ascii="Arial" w:hAnsi="Arial" w:cs="Arial"/>
            <w:sz w:val="24"/>
          </w:rPr>
        </w:pPr>
        <w:r w:rsidRPr="00A13B51">
          <w:rPr>
            <w:rFonts w:ascii="Arial" w:hAnsi="Arial" w:cs="Arial"/>
            <w:sz w:val="24"/>
          </w:rPr>
          <w:fldChar w:fldCharType="begin"/>
        </w:r>
        <w:r w:rsidRPr="00A13B51">
          <w:rPr>
            <w:rFonts w:ascii="Arial" w:hAnsi="Arial" w:cs="Arial"/>
            <w:sz w:val="24"/>
          </w:rPr>
          <w:instrText xml:space="preserve"> PAGE   \* MERGEFORMAT </w:instrText>
        </w:r>
        <w:r w:rsidRPr="00A13B51">
          <w:rPr>
            <w:rFonts w:ascii="Arial" w:hAnsi="Arial" w:cs="Arial"/>
            <w:sz w:val="24"/>
          </w:rPr>
          <w:fldChar w:fldCharType="separate"/>
        </w:r>
        <w:r w:rsidR="00750726">
          <w:rPr>
            <w:rFonts w:ascii="Arial" w:hAnsi="Arial" w:cs="Arial"/>
            <w:noProof/>
            <w:sz w:val="24"/>
          </w:rPr>
          <w:t>1</w:t>
        </w:r>
        <w:r w:rsidRPr="00A13B51">
          <w:rPr>
            <w:rFonts w:ascii="Arial" w:hAnsi="Arial" w:cs="Arial"/>
            <w:noProof/>
            <w:sz w:val="24"/>
          </w:rPr>
          <w:fldChar w:fldCharType="end"/>
        </w:r>
      </w:p>
    </w:sdtContent>
  </w:sdt>
  <w:p w:rsidR="00A13B51" w:rsidRDefault="00A13B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A22" w:rsidRDefault="008A1A22" w:rsidP="00A13B51">
      <w:pPr>
        <w:spacing w:after="0" w:line="240" w:lineRule="auto"/>
      </w:pPr>
      <w:r>
        <w:separator/>
      </w:r>
    </w:p>
  </w:footnote>
  <w:footnote w:type="continuationSeparator" w:id="0">
    <w:p w:rsidR="008A1A22" w:rsidRDefault="008A1A22" w:rsidP="00A1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6DF"/>
    <w:multiLevelType w:val="hybridMultilevel"/>
    <w:tmpl w:val="CA24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65574"/>
    <w:multiLevelType w:val="hybridMultilevel"/>
    <w:tmpl w:val="0476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F2948"/>
    <w:multiLevelType w:val="hybridMultilevel"/>
    <w:tmpl w:val="D296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A4080"/>
    <w:multiLevelType w:val="hybridMultilevel"/>
    <w:tmpl w:val="417A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51060"/>
    <w:multiLevelType w:val="hybridMultilevel"/>
    <w:tmpl w:val="D92AD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F078FB"/>
    <w:multiLevelType w:val="hybridMultilevel"/>
    <w:tmpl w:val="1890B9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07A32"/>
    <w:multiLevelType w:val="hybridMultilevel"/>
    <w:tmpl w:val="39F858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3D"/>
    <w:rsid w:val="000269A7"/>
    <w:rsid w:val="00054AA5"/>
    <w:rsid w:val="000A2F0B"/>
    <w:rsid w:val="00142FB5"/>
    <w:rsid w:val="0018437F"/>
    <w:rsid w:val="001A7C16"/>
    <w:rsid w:val="001B5C3D"/>
    <w:rsid w:val="001C2086"/>
    <w:rsid w:val="001F02EE"/>
    <w:rsid w:val="001F4E73"/>
    <w:rsid w:val="002573F3"/>
    <w:rsid w:val="00263165"/>
    <w:rsid w:val="003579FE"/>
    <w:rsid w:val="00380135"/>
    <w:rsid w:val="003933A0"/>
    <w:rsid w:val="003D0C59"/>
    <w:rsid w:val="003E1024"/>
    <w:rsid w:val="0040259E"/>
    <w:rsid w:val="00425B4F"/>
    <w:rsid w:val="004463AB"/>
    <w:rsid w:val="004D12B0"/>
    <w:rsid w:val="004F1F34"/>
    <w:rsid w:val="00503176"/>
    <w:rsid w:val="005169D1"/>
    <w:rsid w:val="00544F83"/>
    <w:rsid w:val="0059163E"/>
    <w:rsid w:val="005F2B75"/>
    <w:rsid w:val="006070C5"/>
    <w:rsid w:val="006078DE"/>
    <w:rsid w:val="00685C7E"/>
    <w:rsid w:val="006A204B"/>
    <w:rsid w:val="006A5528"/>
    <w:rsid w:val="006F3F7C"/>
    <w:rsid w:val="00700710"/>
    <w:rsid w:val="007132B1"/>
    <w:rsid w:val="007320D5"/>
    <w:rsid w:val="00750726"/>
    <w:rsid w:val="0076718E"/>
    <w:rsid w:val="00774F34"/>
    <w:rsid w:val="00790219"/>
    <w:rsid w:val="007B0462"/>
    <w:rsid w:val="007C6D19"/>
    <w:rsid w:val="007F52E0"/>
    <w:rsid w:val="00810FF5"/>
    <w:rsid w:val="008A1A22"/>
    <w:rsid w:val="008E3F02"/>
    <w:rsid w:val="009C68D8"/>
    <w:rsid w:val="009D3CF6"/>
    <w:rsid w:val="00A10811"/>
    <w:rsid w:val="00A13B51"/>
    <w:rsid w:val="00A2214A"/>
    <w:rsid w:val="00A279F7"/>
    <w:rsid w:val="00A6301E"/>
    <w:rsid w:val="00AB6FD6"/>
    <w:rsid w:val="00AE3ADA"/>
    <w:rsid w:val="00B01ABA"/>
    <w:rsid w:val="00B81FA3"/>
    <w:rsid w:val="00B97983"/>
    <w:rsid w:val="00CD5523"/>
    <w:rsid w:val="00CE6E33"/>
    <w:rsid w:val="00D26E94"/>
    <w:rsid w:val="00D630B9"/>
    <w:rsid w:val="00E23A6D"/>
    <w:rsid w:val="00E512DA"/>
    <w:rsid w:val="00E72CEA"/>
    <w:rsid w:val="00E9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3F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B51"/>
  </w:style>
  <w:style w:type="paragraph" w:styleId="Footer">
    <w:name w:val="footer"/>
    <w:basedOn w:val="Normal"/>
    <w:link w:val="FooterChar"/>
    <w:uiPriority w:val="99"/>
    <w:unhideWhenUsed/>
    <w:rsid w:val="00A1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B51"/>
  </w:style>
  <w:style w:type="table" w:styleId="TableGrid">
    <w:name w:val="Table Grid"/>
    <w:basedOn w:val="TableNormal"/>
    <w:uiPriority w:val="59"/>
    <w:rsid w:val="00393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3F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B51"/>
  </w:style>
  <w:style w:type="paragraph" w:styleId="Footer">
    <w:name w:val="footer"/>
    <w:basedOn w:val="Normal"/>
    <w:link w:val="FooterChar"/>
    <w:uiPriority w:val="99"/>
    <w:unhideWhenUsed/>
    <w:rsid w:val="00A1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B51"/>
  </w:style>
  <w:style w:type="table" w:styleId="TableGrid">
    <w:name w:val="Table Grid"/>
    <w:basedOn w:val="TableNormal"/>
    <w:uiPriority w:val="59"/>
    <w:rsid w:val="00393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15</Pages>
  <Words>5028</Words>
  <Characters>28660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ABWidodo</dc:creator>
  <cp:lastModifiedBy>ABWidodo</cp:lastModifiedBy>
  <cp:revision>35</cp:revision>
  <dcterms:created xsi:type="dcterms:W3CDTF">2019-03-16T05:50:00Z</dcterms:created>
  <dcterms:modified xsi:type="dcterms:W3CDTF">2019-09-11T00:57:00Z</dcterms:modified>
</cp:coreProperties>
</file>