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F3" w:rsidRPr="00390F09" w:rsidRDefault="00390F09" w:rsidP="00390F09">
      <w:pPr>
        <w:pStyle w:val="ListParagraph"/>
        <w:spacing w:line="240" w:lineRule="auto"/>
        <w:jc w:val="center"/>
        <w:rPr>
          <w:rFonts w:ascii="Arial" w:hAnsi="Arial" w:cs="Arial"/>
          <w:b/>
          <w:sz w:val="24"/>
          <w:szCs w:val="24"/>
          <w:lang w:val="en-GB"/>
        </w:rPr>
      </w:pPr>
      <w:r w:rsidRPr="00390F09">
        <w:rPr>
          <w:rFonts w:ascii="Arial" w:hAnsi="Arial" w:cs="Arial"/>
          <w:b/>
          <w:sz w:val="24"/>
          <w:szCs w:val="24"/>
          <w:lang w:val="en-GB"/>
        </w:rPr>
        <w:t>ASUHAN KEPERAWATAN PADA KLIEN DENGAN MENINGITIS</w:t>
      </w:r>
    </w:p>
    <w:p w:rsidR="00390F09" w:rsidRPr="00390F09" w:rsidRDefault="00390F09" w:rsidP="00390F09">
      <w:pPr>
        <w:pStyle w:val="ListParagraph"/>
        <w:spacing w:line="240" w:lineRule="auto"/>
        <w:jc w:val="center"/>
        <w:rPr>
          <w:rFonts w:ascii="Arial" w:hAnsi="Arial" w:cs="Arial"/>
          <w:b/>
          <w:sz w:val="24"/>
          <w:szCs w:val="24"/>
          <w:lang w:val="en-GB"/>
        </w:rPr>
      </w:pPr>
    </w:p>
    <w:p w:rsidR="003C1B32" w:rsidRPr="00390F09" w:rsidRDefault="00363FF3" w:rsidP="00905D89">
      <w:pPr>
        <w:pStyle w:val="ListParagraph"/>
        <w:numPr>
          <w:ilvl w:val="0"/>
          <w:numId w:val="2"/>
        </w:numPr>
        <w:spacing w:line="240" w:lineRule="auto"/>
        <w:ind w:left="1134"/>
        <w:jc w:val="both"/>
        <w:rPr>
          <w:rFonts w:ascii="Arial" w:hAnsi="Arial" w:cs="Arial"/>
          <w:sz w:val="24"/>
          <w:szCs w:val="24"/>
        </w:rPr>
      </w:pPr>
      <w:r w:rsidRPr="00390F09">
        <w:rPr>
          <w:rFonts w:ascii="Arial" w:hAnsi="Arial" w:cs="Arial"/>
          <w:sz w:val="24"/>
          <w:szCs w:val="24"/>
        </w:rPr>
        <w:t>Definisi</w:t>
      </w:r>
    </w:p>
    <w:p w:rsidR="003C1B32" w:rsidRPr="00390F09" w:rsidRDefault="003C1B32"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ab/>
        <w:t xml:space="preserve">Meningitis adalah </w:t>
      </w:r>
      <w:r w:rsidR="00FA5971" w:rsidRPr="00390F09">
        <w:rPr>
          <w:rFonts w:ascii="Arial" w:hAnsi="Arial" w:cs="Arial"/>
          <w:sz w:val="24"/>
          <w:szCs w:val="24"/>
        </w:rPr>
        <w:t>Peradangan yang terjadi pada selaput otak. Selaput ota</w:t>
      </w:r>
      <w:r w:rsidR="00797453" w:rsidRPr="00390F09">
        <w:rPr>
          <w:rFonts w:ascii="Arial" w:hAnsi="Arial" w:cs="Arial"/>
          <w:sz w:val="24"/>
          <w:szCs w:val="24"/>
        </w:rPr>
        <w:t xml:space="preserve">k merupakan lapisan yang encer </w:t>
      </w:r>
      <w:r w:rsidR="00FA5971" w:rsidRPr="00390F09">
        <w:rPr>
          <w:rFonts w:ascii="Arial" w:hAnsi="Arial" w:cs="Arial"/>
          <w:sz w:val="24"/>
          <w:szCs w:val="24"/>
        </w:rPr>
        <w:t xml:space="preserve">tipis sebagai sebuah pelindung atau pelapis otak dan jaringan saraf pada tulang punggung. Penyakit ini dapat disebabkan oleh mikroorganisme seperti  virus dan bakteri. </w:t>
      </w:r>
      <w:r w:rsidR="00AB4272" w:rsidRPr="00390F09">
        <w:rPr>
          <w:rFonts w:ascii="Arial" w:hAnsi="Arial" w:cs="Arial"/>
          <w:sz w:val="24"/>
          <w:szCs w:val="24"/>
        </w:rPr>
        <w:t>Peradangan yang terjadi pada se</w:t>
      </w:r>
      <w:r w:rsidR="00FA5971" w:rsidRPr="00390F09">
        <w:rPr>
          <w:rFonts w:ascii="Arial" w:hAnsi="Arial" w:cs="Arial"/>
          <w:sz w:val="24"/>
          <w:szCs w:val="24"/>
        </w:rPr>
        <w:t>l</w:t>
      </w:r>
      <w:r w:rsidR="00AB4272" w:rsidRPr="00390F09">
        <w:rPr>
          <w:rFonts w:ascii="Arial" w:hAnsi="Arial" w:cs="Arial"/>
          <w:sz w:val="24"/>
          <w:szCs w:val="24"/>
        </w:rPr>
        <w:t>a</w:t>
      </w:r>
      <w:r w:rsidR="00FA5971" w:rsidRPr="00390F09">
        <w:rPr>
          <w:rFonts w:ascii="Arial" w:hAnsi="Arial" w:cs="Arial"/>
          <w:sz w:val="24"/>
          <w:szCs w:val="24"/>
        </w:rPr>
        <w:t>put otak ini dapat mengakibatkan eksudasi berupa pus atau serosa akibat bakteri dan virus.</w:t>
      </w:r>
    </w:p>
    <w:p w:rsidR="00E93095" w:rsidRPr="00390F09" w:rsidRDefault="00C6599D"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ab/>
      </w:r>
      <w:r w:rsidR="00E93095" w:rsidRPr="00390F09">
        <w:rPr>
          <w:rFonts w:ascii="Arial" w:hAnsi="Arial" w:cs="Arial"/>
          <w:sz w:val="24"/>
          <w:szCs w:val="24"/>
        </w:rPr>
        <w:t>Pada meningitis, selaput otak dan medula spinalis akan mengalami inflamasi yang biasanya terjadi karena infeksi bakteri. Inflamasi tersebut dapat meliputi ketiga membran yang membentuk sela</w:t>
      </w:r>
      <w:r w:rsidR="0018400D" w:rsidRPr="00390F09">
        <w:rPr>
          <w:rFonts w:ascii="Arial" w:hAnsi="Arial" w:cs="Arial"/>
          <w:sz w:val="24"/>
          <w:szCs w:val="24"/>
        </w:rPr>
        <w:t>put otak atau medula spinalis (</w:t>
      </w:r>
      <w:r w:rsidR="00E93095" w:rsidRPr="00390F09">
        <w:rPr>
          <w:rFonts w:ascii="Arial" w:hAnsi="Arial" w:cs="Arial"/>
          <w:sz w:val="24"/>
          <w:szCs w:val="24"/>
        </w:rPr>
        <w:t>meningen), yaitu duramater, araknoid, dan piamater.</w:t>
      </w:r>
    </w:p>
    <w:p w:rsidR="00E93095" w:rsidRPr="00390F09" w:rsidRDefault="00384397"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ab/>
        <w:t>J</w:t>
      </w:r>
      <w:r w:rsidR="00E93095" w:rsidRPr="00390F09">
        <w:rPr>
          <w:rFonts w:ascii="Arial" w:hAnsi="Arial" w:cs="Arial"/>
          <w:sz w:val="24"/>
          <w:szCs w:val="24"/>
        </w:rPr>
        <w:t xml:space="preserve">ika penyakit ini dapat diketahui secara dini dan mikroorganisme penyebab infeksi bereaksi terhadap pengobatan, prognosis meningitis cukup baik dan komplikasi jarang terjadi. Akan tetapi, angka mortalitas pada meningitis yang tidak diobati dapat mencapai 70 % hingga 100%. Prognosis meningitis lebih buruk pada bayi dan pasien usia lanjut.  </w:t>
      </w:r>
    </w:p>
    <w:p w:rsidR="00DF7606" w:rsidRPr="00390F09" w:rsidRDefault="00DF7606" w:rsidP="00905D89">
      <w:pPr>
        <w:pStyle w:val="ListParagraph"/>
        <w:spacing w:line="240" w:lineRule="auto"/>
        <w:ind w:left="1134"/>
        <w:jc w:val="both"/>
        <w:rPr>
          <w:rFonts w:ascii="Arial" w:hAnsi="Arial" w:cs="Arial"/>
          <w:sz w:val="24"/>
          <w:szCs w:val="24"/>
        </w:rPr>
      </w:pPr>
    </w:p>
    <w:p w:rsidR="00DF7606" w:rsidRPr="00390F09" w:rsidRDefault="00DF7606" w:rsidP="00905D89">
      <w:pPr>
        <w:pStyle w:val="ListParagraph"/>
        <w:spacing w:line="240" w:lineRule="auto"/>
        <w:ind w:left="1134"/>
        <w:jc w:val="both"/>
        <w:rPr>
          <w:rFonts w:ascii="Arial" w:hAnsi="Arial" w:cs="Arial"/>
          <w:sz w:val="24"/>
          <w:szCs w:val="24"/>
        </w:rPr>
      </w:pPr>
      <w:r w:rsidRPr="00390F09">
        <w:rPr>
          <w:rFonts w:ascii="Arial" w:hAnsi="Arial" w:cs="Arial"/>
          <w:noProof/>
          <w:sz w:val="24"/>
          <w:szCs w:val="24"/>
          <w:lang w:val="en-GB" w:eastAsia="en-GB"/>
        </w:rPr>
        <w:drawing>
          <wp:inline distT="0" distB="0" distL="0" distR="0" wp14:anchorId="267ABE1F" wp14:editId="1DC320F3">
            <wp:extent cx="4311650" cy="18769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0384" cy="1902495"/>
                    </a:xfrm>
                    <a:prstGeom prst="rect">
                      <a:avLst/>
                    </a:prstGeom>
                  </pic:spPr>
                </pic:pic>
              </a:graphicData>
            </a:graphic>
          </wp:inline>
        </w:drawing>
      </w:r>
    </w:p>
    <w:p w:rsidR="00E93095" w:rsidRPr="00390F09" w:rsidRDefault="00B15054"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ab/>
      </w:r>
    </w:p>
    <w:p w:rsidR="00E93095" w:rsidRPr="00390F09" w:rsidRDefault="00E93095" w:rsidP="00905D89">
      <w:pPr>
        <w:pStyle w:val="ListParagraph"/>
        <w:numPr>
          <w:ilvl w:val="0"/>
          <w:numId w:val="2"/>
        </w:numPr>
        <w:spacing w:line="240" w:lineRule="auto"/>
        <w:ind w:left="1134"/>
        <w:jc w:val="both"/>
        <w:rPr>
          <w:rFonts w:ascii="Arial" w:hAnsi="Arial" w:cs="Arial"/>
          <w:sz w:val="24"/>
          <w:szCs w:val="24"/>
        </w:rPr>
      </w:pPr>
      <w:r w:rsidRPr="00390F09">
        <w:rPr>
          <w:rFonts w:ascii="Arial" w:hAnsi="Arial" w:cs="Arial"/>
          <w:sz w:val="24"/>
          <w:szCs w:val="24"/>
        </w:rPr>
        <w:t>Etiologi</w:t>
      </w:r>
    </w:p>
    <w:p w:rsidR="00AB4272" w:rsidRPr="00390F09" w:rsidRDefault="00D801B2"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 xml:space="preserve">Meningitis </w:t>
      </w:r>
      <w:r w:rsidR="00AB4272" w:rsidRPr="00390F09">
        <w:rPr>
          <w:rFonts w:ascii="Arial" w:hAnsi="Arial" w:cs="Arial"/>
          <w:sz w:val="24"/>
          <w:szCs w:val="24"/>
        </w:rPr>
        <w:t>disebabkan oleh berbagai macam organisme, tetapi kebanyakan pasien dengan meningitis mempunyai faktor predisposisi seperti fraktur tulang tengkorak, infeksi operasi otak atau sum-sum tulang belakang.</w:t>
      </w:r>
    </w:p>
    <w:p w:rsidR="00AB4272" w:rsidRPr="00390F09" w:rsidRDefault="00AB4272"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Penyebab meningitis antara lain:</w:t>
      </w:r>
    </w:p>
    <w:p w:rsidR="00D7386B" w:rsidRPr="00390F09" w:rsidRDefault="00AB4272" w:rsidP="005C396F">
      <w:pPr>
        <w:pStyle w:val="ListParagraph"/>
        <w:numPr>
          <w:ilvl w:val="0"/>
          <w:numId w:val="26"/>
        </w:numPr>
        <w:spacing w:line="240" w:lineRule="auto"/>
        <w:ind w:left="1701"/>
        <w:jc w:val="both"/>
        <w:rPr>
          <w:rFonts w:ascii="Arial" w:hAnsi="Arial" w:cs="Arial"/>
          <w:sz w:val="24"/>
          <w:szCs w:val="24"/>
        </w:rPr>
      </w:pPr>
      <w:r w:rsidRPr="00390F09">
        <w:rPr>
          <w:rFonts w:ascii="Arial" w:hAnsi="Arial" w:cs="Arial"/>
          <w:sz w:val="24"/>
          <w:szCs w:val="24"/>
        </w:rPr>
        <w:t>Kuman sejenis pneumococcus sp, Hemofilus influenza, stapylococcu</w:t>
      </w:r>
      <w:r w:rsidR="001D3263" w:rsidRPr="00390F09">
        <w:rPr>
          <w:rFonts w:ascii="Arial" w:hAnsi="Arial" w:cs="Arial"/>
          <w:sz w:val="24"/>
          <w:szCs w:val="24"/>
        </w:rPr>
        <w:t>s</w:t>
      </w:r>
      <w:r w:rsidRPr="00390F09">
        <w:rPr>
          <w:rFonts w:ascii="Arial" w:hAnsi="Arial" w:cs="Arial"/>
          <w:sz w:val="24"/>
          <w:szCs w:val="24"/>
        </w:rPr>
        <w:t>, E-coli, Mening</w:t>
      </w:r>
      <w:r w:rsidR="001D3263" w:rsidRPr="00390F09">
        <w:rPr>
          <w:rFonts w:ascii="Arial" w:hAnsi="Arial" w:cs="Arial"/>
          <w:sz w:val="24"/>
          <w:szCs w:val="24"/>
        </w:rPr>
        <w:t>ococcus, dan salmonella yang merupakan penyebab infeksi pada tempat lain pada tubuh dan masuk melalui aliran darah( hematogen)</w:t>
      </w:r>
    </w:p>
    <w:p w:rsidR="00D7386B" w:rsidRPr="00390F09" w:rsidRDefault="001D3263" w:rsidP="005C396F">
      <w:pPr>
        <w:pStyle w:val="ListParagraph"/>
        <w:numPr>
          <w:ilvl w:val="0"/>
          <w:numId w:val="26"/>
        </w:numPr>
        <w:spacing w:line="240" w:lineRule="auto"/>
        <w:ind w:left="1701"/>
        <w:jc w:val="both"/>
        <w:rPr>
          <w:rFonts w:ascii="Arial" w:hAnsi="Arial" w:cs="Arial"/>
          <w:sz w:val="24"/>
          <w:szCs w:val="24"/>
        </w:rPr>
      </w:pPr>
      <w:r w:rsidRPr="00390F09">
        <w:rPr>
          <w:rFonts w:ascii="Arial" w:hAnsi="Arial" w:cs="Arial"/>
          <w:sz w:val="24"/>
          <w:szCs w:val="24"/>
        </w:rPr>
        <w:t>Komplikasi penyebaran tuberculosis primer biasanya dari paru dan perluasan langsung dari infeksi (perkontinuitatum)</w:t>
      </w:r>
    </w:p>
    <w:p w:rsidR="00D7386B" w:rsidRPr="00390F09" w:rsidRDefault="001D3263" w:rsidP="005C396F">
      <w:pPr>
        <w:pStyle w:val="ListParagraph"/>
        <w:numPr>
          <w:ilvl w:val="0"/>
          <w:numId w:val="26"/>
        </w:numPr>
        <w:spacing w:line="240" w:lineRule="auto"/>
        <w:ind w:left="1701"/>
        <w:jc w:val="both"/>
        <w:rPr>
          <w:rFonts w:ascii="Arial" w:hAnsi="Arial" w:cs="Arial"/>
          <w:sz w:val="24"/>
          <w:szCs w:val="24"/>
        </w:rPr>
      </w:pPr>
      <w:r w:rsidRPr="00390F09">
        <w:rPr>
          <w:rFonts w:ascii="Arial" w:hAnsi="Arial" w:cs="Arial"/>
          <w:sz w:val="24"/>
          <w:szCs w:val="24"/>
        </w:rPr>
        <w:lastRenderedPageBreak/>
        <w:t>Implantasi langsung seperti akibat trauma kepala terbuka, tindakan bedah otak, pungsi lumbal.</w:t>
      </w:r>
    </w:p>
    <w:p w:rsidR="00D7386B" w:rsidRPr="00390F09" w:rsidRDefault="001D3263" w:rsidP="005C396F">
      <w:pPr>
        <w:pStyle w:val="ListParagraph"/>
        <w:numPr>
          <w:ilvl w:val="0"/>
          <w:numId w:val="26"/>
        </w:numPr>
        <w:spacing w:line="240" w:lineRule="auto"/>
        <w:ind w:left="1701"/>
        <w:jc w:val="both"/>
        <w:rPr>
          <w:rFonts w:ascii="Arial" w:hAnsi="Arial" w:cs="Arial"/>
          <w:sz w:val="24"/>
          <w:szCs w:val="24"/>
        </w:rPr>
      </w:pPr>
      <w:r w:rsidRPr="00390F09">
        <w:rPr>
          <w:rFonts w:ascii="Arial" w:hAnsi="Arial" w:cs="Arial"/>
          <w:sz w:val="24"/>
          <w:szCs w:val="24"/>
        </w:rPr>
        <w:t>Aspirasi dari cairan amnion dan infeksi kuman secara transplasental pada neonatus.</w:t>
      </w:r>
    </w:p>
    <w:p w:rsidR="00D7386B" w:rsidRPr="00390F09" w:rsidRDefault="001D3263" w:rsidP="005C396F">
      <w:pPr>
        <w:pStyle w:val="ListParagraph"/>
        <w:numPr>
          <w:ilvl w:val="0"/>
          <w:numId w:val="26"/>
        </w:numPr>
        <w:spacing w:line="240" w:lineRule="auto"/>
        <w:ind w:left="1701"/>
        <w:jc w:val="both"/>
        <w:rPr>
          <w:rFonts w:ascii="Arial" w:hAnsi="Arial" w:cs="Arial"/>
          <w:sz w:val="24"/>
          <w:szCs w:val="24"/>
        </w:rPr>
      </w:pPr>
      <w:r w:rsidRPr="00390F09">
        <w:rPr>
          <w:rFonts w:ascii="Arial" w:hAnsi="Arial" w:cs="Arial"/>
          <w:sz w:val="24"/>
          <w:szCs w:val="24"/>
        </w:rPr>
        <w:t>Faktor predisposisi: Jenis kelamin laki-laki l</w:t>
      </w:r>
      <w:r w:rsidR="00D7386B" w:rsidRPr="00390F09">
        <w:rPr>
          <w:rFonts w:ascii="Arial" w:hAnsi="Arial" w:cs="Arial"/>
          <w:sz w:val="24"/>
          <w:szCs w:val="24"/>
        </w:rPr>
        <w:t>ebih sering dibandingkan wanita.</w:t>
      </w:r>
    </w:p>
    <w:p w:rsidR="00197B85" w:rsidRPr="00390F09" w:rsidRDefault="001D3263" w:rsidP="005C396F">
      <w:pPr>
        <w:pStyle w:val="ListParagraph"/>
        <w:numPr>
          <w:ilvl w:val="0"/>
          <w:numId w:val="26"/>
        </w:numPr>
        <w:spacing w:line="240" w:lineRule="auto"/>
        <w:ind w:left="1701"/>
        <w:jc w:val="both"/>
        <w:rPr>
          <w:rFonts w:ascii="Arial" w:hAnsi="Arial" w:cs="Arial"/>
          <w:sz w:val="24"/>
          <w:szCs w:val="24"/>
        </w:rPr>
      </w:pPr>
      <w:r w:rsidRPr="00390F09">
        <w:rPr>
          <w:rFonts w:ascii="Arial" w:hAnsi="Arial" w:cs="Arial"/>
          <w:sz w:val="24"/>
          <w:szCs w:val="24"/>
        </w:rPr>
        <w:t>Faktor imunologi: Defisiensi mekanisme imun, defisiensi immunoglobulin.</w:t>
      </w:r>
    </w:p>
    <w:p w:rsidR="00DF7606" w:rsidRPr="00390F09" w:rsidRDefault="00DF7606" w:rsidP="00DF7606">
      <w:pPr>
        <w:pStyle w:val="ListParagraph"/>
        <w:spacing w:line="240" w:lineRule="auto"/>
        <w:ind w:left="1701"/>
        <w:jc w:val="both"/>
        <w:rPr>
          <w:rFonts w:ascii="Arial" w:hAnsi="Arial" w:cs="Arial"/>
          <w:sz w:val="24"/>
          <w:szCs w:val="24"/>
        </w:rPr>
      </w:pPr>
    </w:p>
    <w:p w:rsidR="00215BC8" w:rsidRPr="00390F09" w:rsidRDefault="00E93095" w:rsidP="00D7386B">
      <w:pPr>
        <w:pStyle w:val="ListParagraph"/>
        <w:numPr>
          <w:ilvl w:val="0"/>
          <w:numId w:val="2"/>
        </w:numPr>
        <w:spacing w:line="240" w:lineRule="auto"/>
        <w:ind w:left="1134"/>
        <w:jc w:val="both"/>
        <w:rPr>
          <w:rFonts w:ascii="Arial" w:hAnsi="Arial" w:cs="Arial"/>
          <w:sz w:val="24"/>
          <w:szCs w:val="24"/>
        </w:rPr>
      </w:pPr>
      <w:r w:rsidRPr="00390F09">
        <w:rPr>
          <w:rFonts w:ascii="Arial" w:hAnsi="Arial" w:cs="Arial"/>
          <w:sz w:val="24"/>
          <w:szCs w:val="24"/>
        </w:rPr>
        <w:t>Patofisiologi</w:t>
      </w:r>
    </w:p>
    <w:p w:rsidR="00215BC8" w:rsidRPr="00390F09" w:rsidRDefault="006A5D9C"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Meningitis umumnya dimulai dalam bentuk i</w:t>
      </w:r>
      <w:r w:rsidR="002F71CC" w:rsidRPr="00390F09">
        <w:rPr>
          <w:rFonts w:ascii="Arial" w:hAnsi="Arial" w:cs="Arial"/>
          <w:sz w:val="24"/>
          <w:szCs w:val="24"/>
        </w:rPr>
        <w:t>n</w:t>
      </w:r>
      <w:r w:rsidRPr="00390F09">
        <w:rPr>
          <w:rFonts w:ascii="Arial" w:hAnsi="Arial" w:cs="Arial"/>
          <w:sz w:val="24"/>
          <w:szCs w:val="24"/>
        </w:rPr>
        <w:t>flamasi piaaraknoid, yang dapat berlanjut dengan timbul kongesti pada jaringan sekitarnya dan kerusakan sebagian sel saraf.</w:t>
      </w:r>
    </w:p>
    <w:p w:rsidR="00D7386B" w:rsidRPr="00390F09" w:rsidRDefault="006A5D9C"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Mikroorganisme secara khas masuk kedalam sistem saraf pusat (SSP) melalui salah satu dari tempat jalur ini:</w:t>
      </w:r>
    </w:p>
    <w:p w:rsidR="006A5D9C" w:rsidRPr="00390F09" w:rsidRDefault="00215BC8" w:rsidP="005C396F">
      <w:pPr>
        <w:pStyle w:val="ListParagraph"/>
        <w:numPr>
          <w:ilvl w:val="0"/>
          <w:numId w:val="27"/>
        </w:numPr>
        <w:spacing w:line="240" w:lineRule="auto"/>
        <w:ind w:left="1701"/>
        <w:jc w:val="both"/>
        <w:rPr>
          <w:rFonts w:ascii="Arial" w:hAnsi="Arial" w:cs="Arial"/>
          <w:sz w:val="24"/>
          <w:szCs w:val="24"/>
        </w:rPr>
      </w:pPr>
      <w:r w:rsidRPr="00390F09">
        <w:rPr>
          <w:rFonts w:ascii="Arial" w:hAnsi="Arial" w:cs="Arial"/>
          <w:sz w:val="24"/>
          <w:szCs w:val="24"/>
        </w:rPr>
        <w:t>D</w:t>
      </w:r>
      <w:r w:rsidR="006A5D9C" w:rsidRPr="00390F09">
        <w:rPr>
          <w:rFonts w:ascii="Arial" w:hAnsi="Arial" w:cs="Arial"/>
          <w:sz w:val="24"/>
          <w:szCs w:val="24"/>
        </w:rPr>
        <w:t>arah ( yang paling sering)</w:t>
      </w:r>
    </w:p>
    <w:p w:rsidR="006A5D9C" w:rsidRPr="00390F09" w:rsidRDefault="00215BC8" w:rsidP="005C396F">
      <w:pPr>
        <w:pStyle w:val="ListParagraph"/>
        <w:numPr>
          <w:ilvl w:val="0"/>
          <w:numId w:val="27"/>
        </w:numPr>
        <w:spacing w:line="240" w:lineRule="auto"/>
        <w:ind w:left="1701"/>
        <w:jc w:val="both"/>
        <w:rPr>
          <w:rFonts w:ascii="Arial" w:hAnsi="Arial" w:cs="Arial"/>
          <w:sz w:val="24"/>
          <w:szCs w:val="24"/>
        </w:rPr>
      </w:pPr>
      <w:r w:rsidRPr="00390F09">
        <w:rPr>
          <w:rFonts w:ascii="Arial" w:hAnsi="Arial" w:cs="Arial"/>
          <w:sz w:val="24"/>
          <w:szCs w:val="24"/>
        </w:rPr>
        <w:t>L</w:t>
      </w:r>
      <w:r w:rsidR="006A5D9C" w:rsidRPr="00390F09">
        <w:rPr>
          <w:rFonts w:ascii="Arial" w:hAnsi="Arial" w:cs="Arial"/>
          <w:sz w:val="24"/>
          <w:szCs w:val="24"/>
        </w:rPr>
        <w:t>ubang yang menghubungkan secara langsung cairan serebrospinal dengan lingkungan sebagai akibat trauma.</w:t>
      </w:r>
    </w:p>
    <w:p w:rsidR="006A5D9C" w:rsidRPr="00390F09" w:rsidRDefault="006A5D9C" w:rsidP="005C396F">
      <w:pPr>
        <w:pStyle w:val="ListParagraph"/>
        <w:numPr>
          <w:ilvl w:val="0"/>
          <w:numId w:val="27"/>
        </w:numPr>
        <w:spacing w:line="240" w:lineRule="auto"/>
        <w:ind w:left="1701"/>
        <w:jc w:val="both"/>
        <w:rPr>
          <w:rFonts w:ascii="Arial" w:hAnsi="Arial" w:cs="Arial"/>
          <w:sz w:val="24"/>
          <w:szCs w:val="24"/>
        </w:rPr>
      </w:pPr>
      <w:r w:rsidRPr="00390F09">
        <w:rPr>
          <w:rFonts w:ascii="Arial" w:hAnsi="Arial" w:cs="Arial"/>
          <w:sz w:val="24"/>
          <w:szCs w:val="24"/>
        </w:rPr>
        <w:t>Lintasan di sepanjang nervus kranialis dan saraf perifer.</w:t>
      </w:r>
    </w:p>
    <w:p w:rsidR="006A5D9C" w:rsidRPr="00390F09" w:rsidRDefault="006A5D9C" w:rsidP="005C396F">
      <w:pPr>
        <w:pStyle w:val="ListParagraph"/>
        <w:numPr>
          <w:ilvl w:val="0"/>
          <w:numId w:val="27"/>
        </w:numPr>
        <w:spacing w:line="240" w:lineRule="auto"/>
        <w:ind w:left="1701"/>
        <w:jc w:val="both"/>
        <w:rPr>
          <w:rFonts w:ascii="Arial" w:hAnsi="Arial" w:cs="Arial"/>
          <w:sz w:val="24"/>
          <w:szCs w:val="24"/>
        </w:rPr>
      </w:pPr>
      <w:r w:rsidRPr="00390F09">
        <w:rPr>
          <w:rFonts w:ascii="Arial" w:hAnsi="Arial" w:cs="Arial"/>
          <w:sz w:val="24"/>
          <w:szCs w:val="24"/>
        </w:rPr>
        <w:t>Lintasan melalui mulut atau hidung</w:t>
      </w:r>
    </w:p>
    <w:p w:rsidR="006A5D9C" w:rsidRPr="00390F09" w:rsidRDefault="006A5D9C" w:rsidP="00905D89">
      <w:pPr>
        <w:pStyle w:val="ListParagraph"/>
        <w:spacing w:line="240" w:lineRule="auto"/>
        <w:ind w:left="1418"/>
        <w:jc w:val="both"/>
        <w:rPr>
          <w:rFonts w:ascii="Arial" w:hAnsi="Arial" w:cs="Arial"/>
          <w:sz w:val="24"/>
          <w:szCs w:val="24"/>
        </w:rPr>
      </w:pPr>
    </w:p>
    <w:p w:rsidR="00215BC8" w:rsidRPr="00390F09" w:rsidRDefault="006A5D9C"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Mikroorganisme dapat ditularkan kepada bayi melalui lingkungan intrauteri.</w:t>
      </w:r>
    </w:p>
    <w:p w:rsidR="00215BC8" w:rsidRPr="00390F09" w:rsidRDefault="006A5D9C"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 xml:space="preserve">Mikroorganisme yang menginvasi akan memicu respons inflamasi pada meningen. Dalam </w:t>
      </w:r>
      <w:r w:rsidR="00452D26" w:rsidRPr="00390F09">
        <w:rPr>
          <w:rFonts w:ascii="Arial" w:hAnsi="Arial" w:cs="Arial"/>
          <w:sz w:val="24"/>
          <w:szCs w:val="24"/>
        </w:rPr>
        <w:t>upaya mengusir  invasi tersebut, sel – sel neutrofil akan berkumpul di daerah ini dan menghasilkan eksudat di dalam ruang subaraknoid sehingga cairan serebrospinal mengental. Cairan serebrospinal  yang kental tidak begitu mudah mengalir di sekitar otak serta medula spinalis, dan dapat menyumbat vili araknoidalis sehingga terjadi obstuksi cairan serebrospinal yang menyebabkan hidrosefalus.</w:t>
      </w:r>
    </w:p>
    <w:p w:rsidR="00452D26" w:rsidRPr="00390F09" w:rsidRDefault="00452D26"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Eksudat tersebut juga:</w:t>
      </w:r>
    </w:p>
    <w:p w:rsidR="00452D26" w:rsidRPr="00390F09" w:rsidRDefault="00452D26" w:rsidP="005C396F">
      <w:pPr>
        <w:pStyle w:val="ListParagraph"/>
        <w:numPr>
          <w:ilvl w:val="0"/>
          <w:numId w:val="29"/>
        </w:numPr>
        <w:spacing w:line="240" w:lineRule="auto"/>
        <w:ind w:left="1701"/>
        <w:jc w:val="both"/>
        <w:rPr>
          <w:rFonts w:ascii="Arial" w:hAnsi="Arial" w:cs="Arial"/>
          <w:sz w:val="24"/>
          <w:szCs w:val="24"/>
        </w:rPr>
      </w:pPr>
      <w:r w:rsidRPr="00390F09">
        <w:rPr>
          <w:rFonts w:ascii="Arial" w:hAnsi="Arial" w:cs="Arial"/>
          <w:sz w:val="24"/>
          <w:szCs w:val="24"/>
        </w:rPr>
        <w:t>Menyebabkan eksaserbasi respons inflamasi yang akan menaikan tekanan dalam otak</w:t>
      </w:r>
    </w:p>
    <w:p w:rsidR="00452D26" w:rsidRPr="00390F09" w:rsidRDefault="00452D26" w:rsidP="005C396F">
      <w:pPr>
        <w:pStyle w:val="ListParagraph"/>
        <w:numPr>
          <w:ilvl w:val="0"/>
          <w:numId w:val="29"/>
        </w:numPr>
        <w:spacing w:line="240" w:lineRule="auto"/>
        <w:ind w:left="1701"/>
        <w:jc w:val="both"/>
        <w:rPr>
          <w:rFonts w:ascii="Arial" w:hAnsi="Arial" w:cs="Arial"/>
          <w:sz w:val="24"/>
          <w:szCs w:val="24"/>
        </w:rPr>
      </w:pPr>
      <w:r w:rsidRPr="00390F09">
        <w:rPr>
          <w:rFonts w:ascii="Arial" w:hAnsi="Arial" w:cs="Arial"/>
          <w:sz w:val="24"/>
          <w:szCs w:val="24"/>
        </w:rPr>
        <w:t>dapat meluas hingga mengenai nervus kranialis serta saraf perifer, dan keadaan ini akan memicu reaksi inflamasi tambahan.</w:t>
      </w:r>
    </w:p>
    <w:p w:rsidR="00215BC8" w:rsidRPr="00390F09" w:rsidRDefault="00452D26" w:rsidP="005C396F">
      <w:pPr>
        <w:pStyle w:val="ListParagraph"/>
        <w:numPr>
          <w:ilvl w:val="0"/>
          <w:numId w:val="29"/>
        </w:numPr>
        <w:spacing w:line="240" w:lineRule="auto"/>
        <w:ind w:left="1701"/>
        <w:jc w:val="both"/>
        <w:rPr>
          <w:rFonts w:ascii="Arial" w:hAnsi="Arial" w:cs="Arial"/>
          <w:sz w:val="24"/>
          <w:szCs w:val="24"/>
        </w:rPr>
      </w:pPr>
      <w:r w:rsidRPr="00390F09">
        <w:rPr>
          <w:rFonts w:ascii="Arial" w:hAnsi="Arial" w:cs="Arial"/>
          <w:sz w:val="24"/>
          <w:szCs w:val="24"/>
        </w:rPr>
        <w:t>Menimbulkan iritasi pada meningen, yang menyebabkan disrupsi membran selnya dan mengakibatkan edema.</w:t>
      </w:r>
    </w:p>
    <w:p w:rsidR="00215BC8" w:rsidRPr="00390F09" w:rsidRDefault="00215BC8" w:rsidP="00905D89">
      <w:pPr>
        <w:pStyle w:val="ListParagraph"/>
        <w:spacing w:line="240" w:lineRule="auto"/>
        <w:ind w:left="1134"/>
        <w:jc w:val="both"/>
        <w:rPr>
          <w:rFonts w:ascii="Arial" w:hAnsi="Arial" w:cs="Arial"/>
          <w:sz w:val="24"/>
          <w:szCs w:val="24"/>
        </w:rPr>
      </w:pPr>
    </w:p>
    <w:p w:rsidR="00215BC8" w:rsidRPr="00390F09" w:rsidRDefault="00452D26"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 xml:space="preserve">Konsekuensi semua keadaan di atas adalah kenaikan tekanan intrakranial, penggelembungan pembuluh darah, gangguan pasokan </w:t>
      </w:r>
      <w:r w:rsidR="0062118F" w:rsidRPr="00390F09">
        <w:rPr>
          <w:rFonts w:ascii="Arial" w:hAnsi="Arial" w:cs="Arial"/>
          <w:sz w:val="24"/>
          <w:szCs w:val="24"/>
        </w:rPr>
        <w:t>darah serebral, kemungkinan trombosis atau ruptur, dan bila tekanan intrakranial tidak turun, hasil akhir yang terjadi adalah infark serebri. Ense falitis dapat pula terjadi sebagai infeks</w:t>
      </w:r>
      <w:r w:rsidR="00D7386B" w:rsidRPr="00390F09">
        <w:rPr>
          <w:rFonts w:ascii="Arial" w:hAnsi="Arial" w:cs="Arial"/>
          <w:sz w:val="24"/>
          <w:szCs w:val="24"/>
        </w:rPr>
        <w:t>i sekunder pada jaringan otak.</w:t>
      </w:r>
    </w:p>
    <w:p w:rsidR="00982E8D" w:rsidRPr="00390F09" w:rsidRDefault="00215BC8" w:rsidP="00C00B43">
      <w:pPr>
        <w:pStyle w:val="ListParagraph"/>
        <w:spacing w:line="240" w:lineRule="auto"/>
        <w:ind w:left="1134"/>
        <w:jc w:val="both"/>
        <w:rPr>
          <w:rFonts w:ascii="Arial" w:hAnsi="Arial" w:cs="Arial"/>
          <w:sz w:val="24"/>
          <w:szCs w:val="24"/>
        </w:rPr>
      </w:pPr>
      <w:r w:rsidRPr="00390F09">
        <w:rPr>
          <w:rFonts w:ascii="Arial" w:hAnsi="Arial" w:cs="Arial"/>
          <w:sz w:val="24"/>
          <w:szCs w:val="24"/>
        </w:rPr>
        <w:t>P</w:t>
      </w:r>
      <w:r w:rsidR="0062118F" w:rsidRPr="00390F09">
        <w:rPr>
          <w:rFonts w:ascii="Arial" w:hAnsi="Arial" w:cs="Arial"/>
          <w:sz w:val="24"/>
          <w:szCs w:val="24"/>
        </w:rPr>
        <w:t>ada meningitis septik, sel –sel limfotik akan menginfiltrasi lapisan pia-araknoid tetapi biasanya infiltrasi ini tidak sehebat pada meningitis bakterialis dan juga tidak membentuk eksudat. Jadi, tipe meningi</w:t>
      </w:r>
      <w:r w:rsidR="00197B85" w:rsidRPr="00390F09">
        <w:rPr>
          <w:rFonts w:ascii="Arial" w:hAnsi="Arial" w:cs="Arial"/>
          <w:sz w:val="24"/>
          <w:szCs w:val="24"/>
        </w:rPr>
        <w:t>tis ini bersifat sembuh sendiri.</w:t>
      </w:r>
    </w:p>
    <w:p w:rsidR="00982E8D" w:rsidRPr="00390F09" w:rsidRDefault="00982E8D" w:rsidP="00905D89">
      <w:pPr>
        <w:pStyle w:val="ListParagraph"/>
        <w:spacing w:line="240" w:lineRule="auto"/>
        <w:ind w:left="1418"/>
        <w:jc w:val="both"/>
        <w:rPr>
          <w:rFonts w:ascii="Arial" w:hAnsi="Arial" w:cs="Arial"/>
          <w:sz w:val="24"/>
          <w:szCs w:val="24"/>
        </w:rPr>
      </w:pPr>
    </w:p>
    <w:p w:rsidR="00215BC8" w:rsidRPr="00390F09" w:rsidRDefault="00C6599D" w:rsidP="00D7386B">
      <w:pPr>
        <w:pStyle w:val="ListParagraph"/>
        <w:numPr>
          <w:ilvl w:val="0"/>
          <w:numId w:val="2"/>
        </w:numPr>
        <w:spacing w:line="240" w:lineRule="auto"/>
        <w:ind w:left="1134"/>
        <w:jc w:val="both"/>
        <w:rPr>
          <w:rFonts w:ascii="Arial" w:hAnsi="Arial" w:cs="Arial"/>
          <w:sz w:val="24"/>
          <w:szCs w:val="24"/>
        </w:rPr>
      </w:pPr>
      <w:r w:rsidRPr="00390F09">
        <w:rPr>
          <w:rFonts w:ascii="Arial" w:hAnsi="Arial" w:cs="Arial"/>
          <w:sz w:val="24"/>
          <w:szCs w:val="24"/>
        </w:rPr>
        <w:t>Klasifikasi</w:t>
      </w:r>
    </w:p>
    <w:p w:rsidR="00215BC8" w:rsidRPr="00390F09" w:rsidRDefault="009C5CE3" w:rsidP="005C396F">
      <w:pPr>
        <w:pStyle w:val="ListParagraph"/>
        <w:numPr>
          <w:ilvl w:val="0"/>
          <w:numId w:val="28"/>
        </w:numPr>
        <w:spacing w:line="240" w:lineRule="auto"/>
        <w:ind w:left="1560"/>
        <w:jc w:val="both"/>
        <w:rPr>
          <w:rFonts w:ascii="Arial" w:hAnsi="Arial" w:cs="Arial"/>
          <w:sz w:val="24"/>
          <w:szCs w:val="24"/>
        </w:rPr>
      </w:pPr>
      <w:r w:rsidRPr="00390F09">
        <w:rPr>
          <w:rFonts w:ascii="Arial" w:hAnsi="Arial" w:cs="Arial"/>
          <w:sz w:val="24"/>
          <w:szCs w:val="24"/>
        </w:rPr>
        <w:t xml:space="preserve">Meningitis diklasifikasikan sesuai dengan faktor penyebabnya : </w:t>
      </w:r>
    </w:p>
    <w:p w:rsidR="009C5CE3" w:rsidRPr="00390F09" w:rsidRDefault="009C5CE3" w:rsidP="005C396F">
      <w:pPr>
        <w:pStyle w:val="ListParagraph"/>
        <w:numPr>
          <w:ilvl w:val="0"/>
          <w:numId w:val="12"/>
        </w:numPr>
        <w:spacing w:line="240" w:lineRule="auto"/>
        <w:ind w:left="1701"/>
        <w:jc w:val="both"/>
        <w:rPr>
          <w:rFonts w:ascii="Arial" w:hAnsi="Arial" w:cs="Arial"/>
          <w:sz w:val="24"/>
          <w:szCs w:val="24"/>
        </w:rPr>
      </w:pPr>
      <w:r w:rsidRPr="00390F09">
        <w:rPr>
          <w:rFonts w:ascii="Arial" w:hAnsi="Arial" w:cs="Arial"/>
          <w:sz w:val="24"/>
          <w:szCs w:val="24"/>
        </w:rPr>
        <w:t xml:space="preserve">Asepsis </w:t>
      </w:r>
    </w:p>
    <w:p w:rsidR="009C5CE3" w:rsidRPr="00390F09" w:rsidRDefault="009C5CE3" w:rsidP="00905D89">
      <w:pPr>
        <w:pStyle w:val="ListParagraph"/>
        <w:spacing w:line="240" w:lineRule="auto"/>
        <w:ind w:left="1701"/>
        <w:jc w:val="both"/>
        <w:rPr>
          <w:rFonts w:ascii="Arial" w:hAnsi="Arial" w:cs="Arial"/>
          <w:sz w:val="24"/>
          <w:szCs w:val="24"/>
        </w:rPr>
      </w:pPr>
      <w:r w:rsidRPr="00390F09">
        <w:rPr>
          <w:rFonts w:ascii="Arial" w:hAnsi="Arial" w:cs="Arial"/>
          <w:sz w:val="24"/>
          <w:szCs w:val="24"/>
        </w:rPr>
        <w:t xml:space="preserve">Meningitis asepsis mengacu pada salah satu meningitis virus atau menyebabkan iritasi meningen yang disebabkan oleh abses otak, ensefalitis, limfoma, leukimia, atau darah di ruang subarakhnoid.  Eksudat yang biasanya terjadi pada meningitis bakteri tidak terjadi pada meningitis virus dan tidak ditemukan organisme pada kultur cairan otak. Peradangan terjadi pada seluruh korteks serebri dan lapisan otak. Mekanisme atau respons dari jaringan otak terhadap virus bervariasi bergantung pada jenis sel yang terlibat. </w:t>
      </w:r>
    </w:p>
    <w:p w:rsidR="009C5CE3" w:rsidRPr="00390F09" w:rsidRDefault="009C5CE3" w:rsidP="005C396F">
      <w:pPr>
        <w:pStyle w:val="ListParagraph"/>
        <w:numPr>
          <w:ilvl w:val="0"/>
          <w:numId w:val="12"/>
        </w:numPr>
        <w:spacing w:line="240" w:lineRule="auto"/>
        <w:ind w:left="1701"/>
        <w:jc w:val="both"/>
        <w:rPr>
          <w:rFonts w:ascii="Arial" w:hAnsi="Arial" w:cs="Arial"/>
          <w:sz w:val="24"/>
          <w:szCs w:val="24"/>
        </w:rPr>
      </w:pPr>
      <w:r w:rsidRPr="00390F09">
        <w:rPr>
          <w:rFonts w:ascii="Arial" w:hAnsi="Arial" w:cs="Arial"/>
          <w:sz w:val="24"/>
          <w:szCs w:val="24"/>
        </w:rPr>
        <w:t>Sepsis</w:t>
      </w:r>
    </w:p>
    <w:p w:rsidR="009C5CE3" w:rsidRPr="00390F09" w:rsidRDefault="009C5CE3" w:rsidP="00905D89">
      <w:pPr>
        <w:pStyle w:val="ListParagraph"/>
        <w:spacing w:line="240" w:lineRule="auto"/>
        <w:ind w:left="1701"/>
        <w:jc w:val="both"/>
        <w:rPr>
          <w:rFonts w:ascii="Arial" w:hAnsi="Arial" w:cs="Arial"/>
          <w:sz w:val="24"/>
          <w:szCs w:val="24"/>
        </w:rPr>
      </w:pPr>
      <w:r w:rsidRPr="00390F09">
        <w:rPr>
          <w:rFonts w:ascii="Arial" w:hAnsi="Arial" w:cs="Arial"/>
          <w:sz w:val="24"/>
          <w:szCs w:val="24"/>
        </w:rPr>
        <w:t>Meningitis sepsis menunjukkan meningitis yang disebabkan oleh organisme bakteri seperti meningokokus, stafilokokus, atau basilus influenza. Bakteri paling sering dijumpai pada meningitis bakteri akut, yaitu Neiserria meningitdis (meningitis meningokokus), Streptococcus pneumoniae (pada dewasa), dan Haemophilus influenzae (pada anakanak dan dewasa muda). Bentuk penularannya melalui kontak langsung, yang mencakup droplet dan sekret dari hidung dan tenggorok yang membawa kuman (paling sering) atau infeksi dari orang lain. Akibatnya, banyak yang tidak berkembang menjadi infeksi tetapi menjadi pembawa (carrier). Insiden tertinggi pada meningitis disebabkan oleh bakteri gram negatif yang terjadi pada lansia sama seperti pada seseorang yang menjalani bedah saraf atau seseorang yang mengalami gangguan respons imun.</w:t>
      </w:r>
    </w:p>
    <w:p w:rsidR="009C5CE3" w:rsidRPr="00390F09" w:rsidRDefault="009C5CE3" w:rsidP="005C396F">
      <w:pPr>
        <w:pStyle w:val="ListParagraph"/>
        <w:numPr>
          <w:ilvl w:val="0"/>
          <w:numId w:val="12"/>
        </w:numPr>
        <w:spacing w:line="240" w:lineRule="auto"/>
        <w:ind w:left="1701"/>
        <w:jc w:val="both"/>
        <w:rPr>
          <w:rFonts w:ascii="Arial" w:hAnsi="Arial" w:cs="Arial"/>
          <w:sz w:val="24"/>
          <w:szCs w:val="24"/>
        </w:rPr>
      </w:pPr>
      <w:r w:rsidRPr="00390F09">
        <w:rPr>
          <w:rFonts w:ascii="Arial" w:hAnsi="Arial" w:cs="Arial"/>
          <w:sz w:val="24"/>
          <w:szCs w:val="24"/>
        </w:rPr>
        <w:t>Tuberkulosa</w:t>
      </w:r>
    </w:p>
    <w:p w:rsidR="00215BC8" w:rsidRPr="00390F09" w:rsidRDefault="009C5CE3" w:rsidP="00905D89">
      <w:pPr>
        <w:pStyle w:val="ListParagraph"/>
        <w:spacing w:line="240" w:lineRule="auto"/>
        <w:ind w:left="1701"/>
        <w:jc w:val="both"/>
        <w:rPr>
          <w:rFonts w:ascii="Arial" w:hAnsi="Arial" w:cs="Arial"/>
          <w:sz w:val="24"/>
          <w:szCs w:val="24"/>
        </w:rPr>
      </w:pPr>
      <w:r w:rsidRPr="00390F09">
        <w:rPr>
          <w:rFonts w:ascii="Arial" w:hAnsi="Arial" w:cs="Arial"/>
          <w:sz w:val="24"/>
          <w:szCs w:val="24"/>
        </w:rPr>
        <w:t>Meningitis tuberkulosa disebabkan oleh basilus tuberkel. Infeksi meningen umumnya dihubungkan dengan satu atau dua jalan, yaitu melalui salah satu aliran darah sebagai konsekuensi dari infeksi-infeksi bagian lain, seperti selulitis, atau melalui penekanan langsung seperti didapat setelah cedera traumatik tulang wajah.</w:t>
      </w:r>
    </w:p>
    <w:p w:rsidR="00C07E65" w:rsidRPr="00390F09" w:rsidRDefault="00C07E65" w:rsidP="00905D89">
      <w:pPr>
        <w:pStyle w:val="ListParagraph"/>
        <w:spacing w:line="240" w:lineRule="auto"/>
        <w:ind w:left="1701"/>
        <w:jc w:val="both"/>
        <w:rPr>
          <w:rFonts w:ascii="Arial" w:hAnsi="Arial" w:cs="Arial"/>
          <w:sz w:val="24"/>
          <w:szCs w:val="24"/>
        </w:rPr>
      </w:pPr>
    </w:p>
    <w:p w:rsidR="003F048D" w:rsidRPr="00390F09" w:rsidRDefault="003F048D" w:rsidP="005C396F">
      <w:pPr>
        <w:pStyle w:val="ListParagraph"/>
        <w:numPr>
          <w:ilvl w:val="0"/>
          <w:numId w:val="28"/>
        </w:numPr>
        <w:spacing w:line="240" w:lineRule="auto"/>
        <w:ind w:left="1134" w:hanging="283"/>
        <w:jc w:val="both"/>
        <w:rPr>
          <w:rFonts w:ascii="Arial" w:hAnsi="Arial" w:cs="Arial"/>
          <w:sz w:val="24"/>
          <w:szCs w:val="24"/>
        </w:rPr>
      </w:pPr>
      <w:r w:rsidRPr="00390F09">
        <w:rPr>
          <w:rFonts w:ascii="Arial" w:hAnsi="Arial" w:cs="Arial"/>
          <w:sz w:val="24"/>
          <w:szCs w:val="24"/>
        </w:rPr>
        <w:t>Faktor resiko Meningitis</w:t>
      </w:r>
    </w:p>
    <w:p w:rsidR="003F048D" w:rsidRPr="00390F09" w:rsidRDefault="003F048D" w:rsidP="003F048D">
      <w:pPr>
        <w:pStyle w:val="ListParagraph"/>
        <w:spacing w:line="240" w:lineRule="auto"/>
        <w:ind w:left="1134"/>
        <w:jc w:val="both"/>
        <w:rPr>
          <w:rFonts w:ascii="Arial" w:hAnsi="Arial" w:cs="Arial"/>
          <w:sz w:val="24"/>
          <w:szCs w:val="24"/>
        </w:rPr>
      </w:pPr>
      <w:r w:rsidRPr="00390F09">
        <w:rPr>
          <w:rFonts w:ascii="Arial" w:hAnsi="Arial" w:cs="Arial"/>
          <w:sz w:val="24"/>
          <w:szCs w:val="24"/>
        </w:rPr>
        <w:t>Faktor resiko yang mudah terkena meningitis adalah:</w:t>
      </w:r>
    </w:p>
    <w:p w:rsidR="003F048D" w:rsidRPr="00390F09" w:rsidRDefault="00F959AC" w:rsidP="005C396F">
      <w:pPr>
        <w:pStyle w:val="ListParagraph"/>
        <w:numPr>
          <w:ilvl w:val="0"/>
          <w:numId w:val="21"/>
        </w:numPr>
        <w:spacing w:line="240" w:lineRule="auto"/>
        <w:ind w:left="1701"/>
        <w:jc w:val="both"/>
        <w:rPr>
          <w:rFonts w:ascii="Arial" w:hAnsi="Arial" w:cs="Arial"/>
          <w:sz w:val="24"/>
          <w:szCs w:val="24"/>
        </w:rPr>
      </w:pPr>
      <w:r w:rsidRPr="00390F09">
        <w:rPr>
          <w:rFonts w:ascii="Arial" w:hAnsi="Arial" w:cs="Arial"/>
          <w:sz w:val="24"/>
          <w:szCs w:val="24"/>
        </w:rPr>
        <w:t>Faktor usia</w:t>
      </w:r>
    </w:p>
    <w:p w:rsidR="00C64A30" w:rsidRPr="00390F09" w:rsidRDefault="00F959AC" w:rsidP="00F959AC">
      <w:pPr>
        <w:pStyle w:val="ListParagraph"/>
        <w:spacing w:line="240" w:lineRule="auto"/>
        <w:ind w:left="1701"/>
        <w:jc w:val="both"/>
        <w:rPr>
          <w:rFonts w:ascii="Arial" w:hAnsi="Arial" w:cs="Arial"/>
          <w:sz w:val="24"/>
          <w:szCs w:val="24"/>
        </w:rPr>
      </w:pPr>
      <w:r w:rsidRPr="00390F09">
        <w:rPr>
          <w:rFonts w:ascii="Arial" w:hAnsi="Arial" w:cs="Arial"/>
          <w:sz w:val="24"/>
          <w:szCs w:val="24"/>
        </w:rPr>
        <w:t>Kebanyakan meningitis disebabkan oleh virus dan bakteri yang terjadi pada anak – anak dibawah usia 5 tahun namun, sejak pertengahan tahun 1980-an setelah adanya vaksin untuk anak, pasien meningitis bergeser dari usia 15 bulan sampai 25 tahun</w:t>
      </w:r>
    </w:p>
    <w:p w:rsidR="00C5096C" w:rsidRPr="00390F09" w:rsidRDefault="00C5096C" w:rsidP="00F959AC">
      <w:pPr>
        <w:pStyle w:val="ListParagraph"/>
        <w:spacing w:line="240" w:lineRule="auto"/>
        <w:ind w:left="1701"/>
        <w:jc w:val="both"/>
        <w:rPr>
          <w:rFonts w:ascii="Arial" w:hAnsi="Arial" w:cs="Arial"/>
          <w:sz w:val="24"/>
          <w:szCs w:val="24"/>
        </w:rPr>
      </w:pPr>
    </w:p>
    <w:p w:rsidR="00F959AC" w:rsidRPr="00390F09" w:rsidRDefault="00F959AC" w:rsidP="005C396F">
      <w:pPr>
        <w:pStyle w:val="ListParagraph"/>
        <w:numPr>
          <w:ilvl w:val="0"/>
          <w:numId w:val="21"/>
        </w:numPr>
        <w:spacing w:line="240" w:lineRule="auto"/>
        <w:ind w:left="1701"/>
        <w:jc w:val="both"/>
        <w:rPr>
          <w:rFonts w:ascii="Arial" w:hAnsi="Arial" w:cs="Arial"/>
          <w:sz w:val="24"/>
          <w:szCs w:val="24"/>
        </w:rPr>
      </w:pPr>
      <w:r w:rsidRPr="00390F09">
        <w:rPr>
          <w:rFonts w:ascii="Arial" w:hAnsi="Arial" w:cs="Arial"/>
          <w:sz w:val="24"/>
          <w:szCs w:val="24"/>
        </w:rPr>
        <w:t>Faktor tempat tinggal</w:t>
      </w:r>
    </w:p>
    <w:p w:rsidR="00F959AC" w:rsidRPr="00390F09" w:rsidRDefault="00F959AC" w:rsidP="00F959AC">
      <w:pPr>
        <w:pStyle w:val="ListParagraph"/>
        <w:spacing w:line="240" w:lineRule="auto"/>
        <w:ind w:left="1701"/>
        <w:jc w:val="both"/>
        <w:rPr>
          <w:rFonts w:ascii="Arial" w:hAnsi="Arial" w:cs="Arial"/>
          <w:sz w:val="24"/>
          <w:szCs w:val="24"/>
        </w:rPr>
      </w:pPr>
      <w:r w:rsidRPr="00390F09">
        <w:rPr>
          <w:rFonts w:ascii="Arial" w:hAnsi="Arial" w:cs="Arial"/>
          <w:sz w:val="24"/>
          <w:szCs w:val="24"/>
        </w:rPr>
        <w:t>Orang yang berkumpul atau tinggal di perumahan padat penduduk akan meningkatkan resiko meningitis. Hal ini dikarenakan penyebaran penyakit menjadi lebih cepat bila sekelompok orang berkumpul.</w:t>
      </w:r>
    </w:p>
    <w:p w:rsidR="00F959AC" w:rsidRPr="00390F09" w:rsidRDefault="00F959AC" w:rsidP="005C396F">
      <w:pPr>
        <w:pStyle w:val="ListParagraph"/>
        <w:numPr>
          <w:ilvl w:val="0"/>
          <w:numId w:val="21"/>
        </w:numPr>
        <w:spacing w:line="240" w:lineRule="auto"/>
        <w:ind w:left="1701"/>
        <w:jc w:val="both"/>
        <w:rPr>
          <w:rFonts w:ascii="Arial" w:hAnsi="Arial" w:cs="Arial"/>
          <w:sz w:val="24"/>
          <w:szCs w:val="24"/>
        </w:rPr>
      </w:pPr>
      <w:r w:rsidRPr="00390F09">
        <w:rPr>
          <w:rFonts w:ascii="Arial" w:hAnsi="Arial" w:cs="Arial"/>
          <w:sz w:val="24"/>
          <w:szCs w:val="24"/>
        </w:rPr>
        <w:t>Ibu Hamil</w:t>
      </w:r>
    </w:p>
    <w:p w:rsidR="00F959AC" w:rsidRPr="00390F09" w:rsidRDefault="00F959AC" w:rsidP="00F959AC">
      <w:pPr>
        <w:pStyle w:val="ListParagraph"/>
        <w:spacing w:line="240" w:lineRule="auto"/>
        <w:ind w:left="1701"/>
        <w:jc w:val="both"/>
        <w:rPr>
          <w:rFonts w:ascii="Arial" w:hAnsi="Arial" w:cs="Arial"/>
          <w:sz w:val="24"/>
          <w:szCs w:val="24"/>
        </w:rPr>
      </w:pPr>
      <w:r w:rsidRPr="00390F09">
        <w:rPr>
          <w:rFonts w:ascii="Arial" w:hAnsi="Arial" w:cs="Arial"/>
          <w:sz w:val="24"/>
          <w:szCs w:val="24"/>
        </w:rPr>
        <w:t xml:space="preserve">Pada wanita yang hamil, ada peningkatan </w:t>
      </w:r>
      <w:r w:rsidR="00D6240B" w:rsidRPr="00390F09">
        <w:rPr>
          <w:rFonts w:ascii="Arial" w:hAnsi="Arial" w:cs="Arial"/>
          <w:sz w:val="24"/>
          <w:szCs w:val="24"/>
        </w:rPr>
        <w:t>kontraksi listeriosis, yaitu infeksi yang disebabkan oleh bakteri listeria, yang juga dapat menyebabkan meningitis bila memiliki listeriosis, bayi yang belum lahir pun resiko terkena.</w:t>
      </w:r>
    </w:p>
    <w:p w:rsidR="00D6240B" w:rsidRPr="00390F09" w:rsidRDefault="00D6240B" w:rsidP="005C396F">
      <w:pPr>
        <w:pStyle w:val="ListParagraph"/>
        <w:numPr>
          <w:ilvl w:val="0"/>
          <w:numId w:val="21"/>
        </w:numPr>
        <w:spacing w:line="240" w:lineRule="auto"/>
        <w:ind w:left="1701"/>
        <w:jc w:val="both"/>
        <w:rPr>
          <w:rFonts w:ascii="Arial" w:hAnsi="Arial" w:cs="Arial"/>
          <w:sz w:val="24"/>
          <w:szCs w:val="24"/>
        </w:rPr>
      </w:pPr>
      <w:r w:rsidRPr="00390F09">
        <w:rPr>
          <w:rFonts w:ascii="Arial" w:hAnsi="Arial" w:cs="Arial"/>
          <w:sz w:val="24"/>
          <w:szCs w:val="24"/>
        </w:rPr>
        <w:t>Faktor lingkungan kerja</w:t>
      </w:r>
    </w:p>
    <w:p w:rsidR="00D6240B" w:rsidRPr="00390F09" w:rsidRDefault="00D6240B" w:rsidP="00D6240B">
      <w:pPr>
        <w:pStyle w:val="ListParagraph"/>
        <w:spacing w:line="240" w:lineRule="auto"/>
        <w:ind w:left="1701"/>
        <w:jc w:val="both"/>
        <w:rPr>
          <w:rFonts w:ascii="Arial" w:hAnsi="Arial" w:cs="Arial"/>
          <w:sz w:val="24"/>
          <w:szCs w:val="24"/>
        </w:rPr>
      </w:pPr>
      <w:r w:rsidRPr="00390F09">
        <w:rPr>
          <w:rFonts w:ascii="Arial" w:hAnsi="Arial" w:cs="Arial"/>
          <w:sz w:val="24"/>
          <w:szCs w:val="24"/>
        </w:rPr>
        <w:t>Bekerja dilingkungan yang berhubungan dengan hewan seperti peternakan juga memiliki resiko tinggi tertular listeria yang dapat mengakibatkan meningitis.</w:t>
      </w:r>
    </w:p>
    <w:p w:rsidR="00D6240B" w:rsidRPr="00390F09" w:rsidRDefault="00D6240B" w:rsidP="005C396F">
      <w:pPr>
        <w:pStyle w:val="ListParagraph"/>
        <w:numPr>
          <w:ilvl w:val="0"/>
          <w:numId w:val="21"/>
        </w:numPr>
        <w:spacing w:line="240" w:lineRule="auto"/>
        <w:ind w:left="1701"/>
        <w:jc w:val="both"/>
        <w:rPr>
          <w:rFonts w:ascii="Arial" w:hAnsi="Arial" w:cs="Arial"/>
          <w:sz w:val="24"/>
          <w:szCs w:val="24"/>
        </w:rPr>
      </w:pPr>
      <w:r w:rsidRPr="00390F09">
        <w:rPr>
          <w:rFonts w:ascii="Arial" w:hAnsi="Arial" w:cs="Arial"/>
          <w:sz w:val="24"/>
          <w:szCs w:val="24"/>
        </w:rPr>
        <w:t>Faktor Imunitas</w:t>
      </w:r>
    </w:p>
    <w:p w:rsidR="00D6240B" w:rsidRPr="00390F09" w:rsidRDefault="00D6240B" w:rsidP="005C396F">
      <w:pPr>
        <w:pStyle w:val="ListParagraph"/>
        <w:numPr>
          <w:ilvl w:val="0"/>
          <w:numId w:val="22"/>
        </w:numPr>
        <w:spacing w:line="240" w:lineRule="auto"/>
        <w:jc w:val="both"/>
        <w:rPr>
          <w:rFonts w:ascii="Arial" w:hAnsi="Arial" w:cs="Arial"/>
          <w:sz w:val="24"/>
          <w:szCs w:val="24"/>
        </w:rPr>
      </w:pPr>
      <w:r w:rsidRPr="00390F09">
        <w:rPr>
          <w:rFonts w:ascii="Arial" w:hAnsi="Arial" w:cs="Arial"/>
          <w:sz w:val="24"/>
          <w:szCs w:val="24"/>
        </w:rPr>
        <w:t>Orang yang dengan sistem kekebalan tubuh lemah :</w:t>
      </w:r>
    </w:p>
    <w:p w:rsidR="00D6240B" w:rsidRPr="00390F09" w:rsidRDefault="00D6240B" w:rsidP="005C396F">
      <w:pPr>
        <w:pStyle w:val="ListParagraph"/>
        <w:numPr>
          <w:ilvl w:val="0"/>
          <w:numId w:val="23"/>
        </w:numPr>
        <w:spacing w:line="240" w:lineRule="auto"/>
        <w:jc w:val="both"/>
        <w:rPr>
          <w:rFonts w:ascii="Arial" w:hAnsi="Arial" w:cs="Arial"/>
          <w:sz w:val="24"/>
          <w:szCs w:val="24"/>
        </w:rPr>
      </w:pPr>
      <w:r w:rsidRPr="00390F09">
        <w:rPr>
          <w:rFonts w:ascii="Arial" w:hAnsi="Arial" w:cs="Arial"/>
          <w:sz w:val="24"/>
          <w:szCs w:val="24"/>
        </w:rPr>
        <w:t>Bayi yang lahir prematur dan berat kelahiran rendah</w:t>
      </w:r>
    </w:p>
    <w:p w:rsidR="00D6240B" w:rsidRPr="00390F09" w:rsidRDefault="00D6240B" w:rsidP="005C396F">
      <w:pPr>
        <w:pStyle w:val="ListParagraph"/>
        <w:numPr>
          <w:ilvl w:val="0"/>
          <w:numId w:val="23"/>
        </w:numPr>
        <w:spacing w:line="240" w:lineRule="auto"/>
        <w:jc w:val="both"/>
        <w:rPr>
          <w:rFonts w:ascii="Arial" w:hAnsi="Arial" w:cs="Arial"/>
          <w:sz w:val="24"/>
          <w:szCs w:val="24"/>
        </w:rPr>
      </w:pPr>
      <w:r w:rsidRPr="00390F09">
        <w:rPr>
          <w:rFonts w:ascii="Arial" w:hAnsi="Arial" w:cs="Arial"/>
          <w:sz w:val="24"/>
          <w:szCs w:val="24"/>
        </w:rPr>
        <w:t>Bayi yang hanya diberi ASI sebentar atau sedikit</w:t>
      </w:r>
    </w:p>
    <w:p w:rsidR="00D6240B" w:rsidRPr="00390F09" w:rsidRDefault="00D6240B" w:rsidP="005C396F">
      <w:pPr>
        <w:pStyle w:val="ListParagraph"/>
        <w:numPr>
          <w:ilvl w:val="0"/>
          <w:numId w:val="23"/>
        </w:numPr>
        <w:spacing w:line="240" w:lineRule="auto"/>
        <w:jc w:val="both"/>
        <w:rPr>
          <w:rFonts w:ascii="Arial" w:hAnsi="Arial" w:cs="Arial"/>
          <w:sz w:val="24"/>
          <w:szCs w:val="24"/>
        </w:rPr>
      </w:pPr>
      <w:r w:rsidRPr="00390F09">
        <w:rPr>
          <w:rFonts w:ascii="Arial" w:hAnsi="Arial" w:cs="Arial"/>
          <w:sz w:val="24"/>
          <w:szCs w:val="24"/>
        </w:rPr>
        <w:t>Orang sering ter papang asap rokok</w:t>
      </w:r>
    </w:p>
    <w:p w:rsidR="00D6240B" w:rsidRPr="00390F09" w:rsidRDefault="00D6240B" w:rsidP="005C396F">
      <w:pPr>
        <w:pStyle w:val="ListParagraph"/>
        <w:numPr>
          <w:ilvl w:val="0"/>
          <w:numId w:val="22"/>
        </w:numPr>
        <w:spacing w:line="240" w:lineRule="auto"/>
        <w:jc w:val="both"/>
        <w:rPr>
          <w:rFonts w:ascii="Arial" w:hAnsi="Arial" w:cs="Arial"/>
          <w:sz w:val="24"/>
          <w:szCs w:val="24"/>
        </w:rPr>
      </w:pPr>
      <w:r w:rsidRPr="00390F09">
        <w:rPr>
          <w:rFonts w:ascii="Arial" w:hAnsi="Arial" w:cs="Arial"/>
          <w:sz w:val="24"/>
          <w:szCs w:val="24"/>
        </w:rPr>
        <w:t>Orang yang sering mengalami infeksi virus disaluran pernapasan</w:t>
      </w:r>
    </w:p>
    <w:p w:rsidR="00D6240B" w:rsidRPr="00390F09" w:rsidRDefault="00D6240B" w:rsidP="005C396F">
      <w:pPr>
        <w:pStyle w:val="ListParagraph"/>
        <w:numPr>
          <w:ilvl w:val="0"/>
          <w:numId w:val="24"/>
        </w:numPr>
        <w:spacing w:line="240" w:lineRule="auto"/>
        <w:ind w:left="2835"/>
        <w:jc w:val="both"/>
        <w:rPr>
          <w:rFonts w:ascii="Arial" w:hAnsi="Arial" w:cs="Arial"/>
          <w:sz w:val="24"/>
          <w:szCs w:val="24"/>
        </w:rPr>
      </w:pPr>
      <w:r w:rsidRPr="00390F09">
        <w:rPr>
          <w:rFonts w:ascii="Arial" w:hAnsi="Arial" w:cs="Arial"/>
          <w:sz w:val="24"/>
          <w:szCs w:val="24"/>
        </w:rPr>
        <w:t>Penderita penyakit kronis seperti kanker dan diabetes, penderita HIV</w:t>
      </w:r>
    </w:p>
    <w:p w:rsidR="00D6240B" w:rsidRPr="00390F09" w:rsidRDefault="00D6240B" w:rsidP="005C396F">
      <w:pPr>
        <w:pStyle w:val="ListParagraph"/>
        <w:numPr>
          <w:ilvl w:val="0"/>
          <w:numId w:val="24"/>
        </w:numPr>
        <w:spacing w:line="240" w:lineRule="auto"/>
        <w:ind w:left="2835"/>
        <w:jc w:val="both"/>
        <w:rPr>
          <w:rFonts w:ascii="Arial" w:hAnsi="Arial" w:cs="Arial"/>
          <w:sz w:val="24"/>
          <w:szCs w:val="24"/>
        </w:rPr>
      </w:pPr>
      <w:r w:rsidRPr="00390F09">
        <w:rPr>
          <w:rFonts w:ascii="Arial" w:hAnsi="Arial" w:cs="Arial"/>
          <w:sz w:val="24"/>
          <w:szCs w:val="24"/>
        </w:rPr>
        <w:t>Pengguna obat immunosuppresan juga lebih rentan terhadap meningitis</w:t>
      </w:r>
    </w:p>
    <w:p w:rsidR="00215BC8" w:rsidRPr="00390F09" w:rsidRDefault="00215BC8" w:rsidP="00905D89">
      <w:pPr>
        <w:pStyle w:val="ListParagraph"/>
        <w:spacing w:line="240" w:lineRule="auto"/>
        <w:ind w:left="1701"/>
        <w:jc w:val="both"/>
        <w:rPr>
          <w:rFonts w:ascii="Arial" w:hAnsi="Arial" w:cs="Arial"/>
          <w:sz w:val="24"/>
          <w:szCs w:val="24"/>
        </w:rPr>
      </w:pPr>
    </w:p>
    <w:p w:rsidR="009C5CE3" w:rsidRPr="00390F09" w:rsidRDefault="009C5CE3" w:rsidP="005C396F">
      <w:pPr>
        <w:pStyle w:val="ListParagraph"/>
        <w:numPr>
          <w:ilvl w:val="0"/>
          <w:numId w:val="28"/>
        </w:numPr>
        <w:spacing w:line="240" w:lineRule="auto"/>
        <w:ind w:left="1560"/>
        <w:jc w:val="both"/>
        <w:rPr>
          <w:rFonts w:ascii="Arial" w:hAnsi="Arial" w:cs="Arial"/>
          <w:sz w:val="24"/>
          <w:szCs w:val="24"/>
        </w:rPr>
      </w:pPr>
      <w:r w:rsidRPr="00390F09">
        <w:rPr>
          <w:rFonts w:ascii="Arial" w:hAnsi="Arial" w:cs="Arial"/>
          <w:sz w:val="24"/>
          <w:szCs w:val="24"/>
        </w:rPr>
        <w:t xml:space="preserve">Meningitis dibagi menjadi </w:t>
      </w:r>
      <w:r w:rsidR="003F048D" w:rsidRPr="00390F09">
        <w:rPr>
          <w:rFonts w:ascii="Arial" w:hAnsi="Arial" w:cs="Arial"/>
          <w:sz w:val="24"/>
          <w:szCs w:val="24"/>
        </w:rPr>
        <w:t xml:space="preserve">2 golongan berdasarkan perubahan </w:t>
      </w:r>
      <w:r w:rsidRPr="00390F09">
        <w:rPr>
          <w:rFonts w:ascii="Arial" w:hAnsi="Arial" w:cs="Arial"/>
          <w:sz w:val="24"/>
          <w:szCs w:val="24"/>
        </w:rPr>
        <w:t>yang terjadi pada cairan otak, yaitu :</w:t>
      </w:r>
    </w:p>
    <w:p w:rsidR="009C5CE3" w:rsidRPr="00390F09" w:rsidRDefault="009C5CE3" w:rsidP="005C396F">
      <w:pPr>
        <w:pStyle w:val="ListParagraph"/>
        <w:numPr>
          <w:ilvl w:val="0"/>
          <w:numId w:val="6"/>
        </w:numPr>
        <w:spacing w:line="240" w:lineRule="auto"/>
        <w:ind w:left="1985"/>
        <w:jc w:val="both"/>
        <w:rPr>
          <w:rFonts w:ascii="Arial" w:hAnsi="Arial" w:cs="Arial"/>
          <w:sz w:val="24"/>
          <w:szCs w:val="24"/>
        </w:rPr>
      </w:pPr>
      <w:r w:rsidRPr="00390F09">
        <w:rPr>
          <w:rFonts w:ascii="Arial" w:hAnsi="Arial" w:cs="Arial"/>
          <w:sz w:val="24"/>
          <w:szCs w:val="24"/>
        </w:rPr>
        <w:t xml:space="preserve">Meningitis Serosa </w:t>
      </w:r>
    </w:p>
    <w:p w:rsidR="009C5CE3" w:rsidRPr="00390F09" w:rsidRDefault="009C5CE3" w:rsidP="00905D89">
      <w:pPr>
        <w:pStyle w:val="ListParagraph"/>
        <w:spacing w:line="240" w:lineRule="auto"/>
        <w:ind w:left="1985"/>
        <w:jc w:val="both"/>
        <w:rPr>
          <w:rFonts w:ascii="Arial" w:hAnsi="Arial" w:cs="Arial"/>
          <w:sz w:val="24"/>
          <w:szCs w:val="24"/>
        </w:rPr>
      </w:pPr>
      <w:r w:rsidRPr="00390F09">
        <w:rPr>
          <w:rFonts w:ascii="Arial" w:hAnsi="Arial" w:cs="Arial"/>
          <w:sz w:val="24"/>
          <w:szCs w:val="24"/>
        </w:rPr>
        <w:t xml:space="preserve">Adalah radang selaput otak araknoid dan piameter yang disertai cairan otak yang jernih. Penyebab terseringnya adalah Mycobacterium tuberculosa. Penyebab lainnya virus, Toxoplasma gondhii dan Ricketsia. </w:t>
      </w:r>
    </w:p>
    <w:p w:rsidR="009C5CE3" w:rsidRPr="00390F09" w:rsidRDefault="009C5CE3" w:rsidP="005C396F">
      <w:pPr>
        <w:pStyle w:val="ListParagraph"/>
        <w:numPr>
          <w:ilvl w:val="0"/>
          <w:numId w:val="6"/>
        </w:numPr>
        <w:spacing w:line="240" w:lineRule="auto"/>
        <w:ind w:left="1985"/>
        <w:jc w:val="both"/>
        <w:rPr>
          <w:rFonts w:ascii="Arial" w:hAnsi="Arial" w:cs="Arial"/>
          <w:sz w:val="24"/>
          <w:szCs w:val="24"/>
        </w:rPr>
      </w:pPr>
      <w:r w:rsidRPr="00390F09">
        <w:rPr>
          <w:rFonts w:ascii="Arial" w:hAnsi="Arial" w:cs="Arial"/>
          <w:sz w:val="24"/>
          <w:szCs w:val="24"/>
        </w:rPr>
        <w:t>Meningitis Purulenta</w:t>
      </w:r>
    </w:p>
    <w:p w:rsidR="009C5CE3" w:rsidRPr="00390F09" w:rsidRDefault="009C5CE3" w:rsidP="00905D89">
      <w:pPr>
        <w:pStyle w:val="ListParagraph"/>
        <w:spacing w:line="240" w:lineRule="auto"/>
        <w:ind w:left="1985"/>
        <w:jc w:val="both"/>
        <w:rPr>
          <w:rFonts w:ascii="Arial" w:hAnsi="Arial" w:cs="Arial"/>
          <w:sz w:val="24"/>
          <w:szCs w:val="24"/>
        </w:rPr>
      </w:pPr>
      <w:r w:rsidRPr="00390F09">
        <w:rPr>
          <w:rFonts w:ascii="Arial" w:hAnsi="Arial" w:cs="Arial"/>
          <w:sz w:val="24"/>
          <w:szCs w:val="24"/>
        </w:rPr>
        <w:t xml:space="preserve">Adalah radang bernanah arakhnoid dan piameter yang meliputi otak dan medula spinalis. </w:t>
      </w:r>
    </w:p>
    <w:p w:rsidR="009C5CE3" w:rsidRPr="00390F09" w:rsidRDefault="009C5CE3" w:rsidP="00905D89">
      <w:pPr>
        <w:pStyle w:val="ListParagraph"/>
        <w:spacing w:line="240" w:lineRule="auto"/>
        <w:ind w:left="1985"/>
        <w:jc w:val="both"/>
        <w:rPr>
          <w:rFonts w:ascii="Arial" w:hAnsi="Arial" w:cs="Arial"/>
          <w:sz w:val="24"/>
          <w:szCs w:val="24"/>
        </w:rPr>
      </w:pPr>
      <w:r w:rsidRPr="00390F09">
        <w:rPr>
          <w:rFonts w:ascii="Arial" w:hAnsi="Arial" w:cs="Arial"/>
          <w:sz w:val="24"/>
          <w:szCs w:val="24"/>
        </w:rPr>
        <w:t>Penyebabnya antara lain: Diplococcus pneumoniae (pneumokokus), Neisseria meningitis (meningokokus), Streptococcus haemolyticuss, Staphylococcus aureus, Haemophilus influenzae, Escherichia coli, Klebsiella pneumoniae, Peudomonas aeruginosa (Satyanegara, 2010).</w:t>
      </w:r>
    </w:p>
    <w:p w:rsidR="00197B85" w:rsidRPr="00390F09" w:rsidRDefault="00197B85" w:rsidP="00905D89">
      <w:pPr>
        <w:pStyle w:val="ListParagraph"/>
        <w:spacing w:line="240" w:lineRule="auto"/>
        <w:ind w:left="1134"/>
        <w:jc w:val="both"/>
        <w:rPr>
          <w:rFonts w:ascii="Arial" w:hAnsi="Arial" w:cs="Arial"/>
          <w:sz w:val="24"/>
          <w:szCs w:val="24"/>
        </w:rPr>
      </w:pPr>
    </w:p>
    <w:p w:rsidR="00C5096C" w:rsidRPr="00390F09" w:rsidRDefault="00C5096C" w:rsidP="00905D89">
      <w:pPr>
        <w:pStyle w:val="ListParagraph"/>
        <w:spacing w:line="240" w:lineRule="auto"/>
        <w:ind w:left="1134"/>
        <w:jc w:val="both"/>
        <w:rPr>
          <w:rFonts w:ascii="Arial" w:hAnsi="Arial" w:cs="Arial"/>
          <w:sz w:val="24"/>
          <w:szCs w:val="24"/>
        </w:rPr>
      </w:pPr>
    </w:p>
    <w:p w:rsidR="00C5096C" w:rsidRPr="00390F09" w:rsidRDefault="00C5096C" w:rsidP="00905D89">
      <w:pPr>
        <w:pStyle w:val="ListParagraph"/>
        <w:spacing w:line="240" w:lineRule="auto"/>
        <w:ind w:left="1134"/>
        <w:jc w:val="both"/>
        <w:rPr>
          <w:rFonts w:ascii="Arial" w:hAnsi="Arial" w:cs="Arial"/>
          <w:sz w:val="24"/>
          <w:szCs w:val="24"/>
        </w:rPr>
      </w:pPr>
    </w:p>
    <w:p w:rsidR="00C5096C" w:rsidRPr="00390F09" w:rsidRDefault="00C5096C" w:rsidP="00905D89">
      <w:pPr>
        <w:pStyle w:val="ListParagraph"/>
        <w:spacing w:line="240" w:lineRule="auto"/>
        <w:ind w:left="1134"/>
        <w:jc w:val="both"/>
        <w:rPr>
          <w:rFonts w:ascii="Arial" w:hAnsi="Arial" w:cs="Arial"/>
          <w:sz w:val="24"/>
          <w:szCs w:val="24"/>
        </w:rPr>
      </w:pPr>
    </w:p>
    <w:p w:rsidR="00C5096C" w:rsidRPr="00390F09" w:rsidRDefault="00C5096C" w:rsidP="00905D89">
      <w:pPr>
        <w:pStyle w:val="ListParagraph"/>
        <w:spacing w:line="240" w:lineRule="auto"/>
        <w:ind w:left="1134"/>
        <w:jc w:val="both"/>
        <w:rPr>
          <w:rFonts w:ascii="Arial" w:hAnsi="Arial" w:cs="Arial"/>
          <w:sz w:val="24"/>
          <w:szCs w:val="24"/>
        </w:rPr>
      </w:pPr>
    </w:p>
    <w:p w:rsidR="00215BC8" w:rsidRPr="00390F09" w:rsidRDefault="00E93095" w:rsidP="00D7386B">
      <w:pPr>
        <w:pStyle w:val="ListParagraph"/>
        <w:numPr>
          <w:ilvl w:val="0"/>
          <w:numId w:val="2"/>
        </w:numPr>
        <w:spacing w:line="240" w:lineRule="auto"/>
        <w:ind w:left="1134" w:hanging="283"/>
        <w:jc w:val="both"/>
        <w:rPr>
          <w:rFonts w:ascii="Arial" w:hAnsi="Arial" w:cs="Arial"/>
          <w:sz w:val="24"/>
          <w:szCs w:val="24"/>
        </w:rPr>
      </w:pPr>
      <w:r w:rsidRPr="00390F09">
        <w:rPr>
          <w:rFonts w:ascii="Arial" w:hAnsi="Arial" w:cs="Arial"/>
          <w:sz w:val="24"/>
          <w:szCs w:val="24"/>
        </w:rPr>
        <w:t>Manifestasi Klinis</w:t>
      </w:r>
    </w:p>
    <w:p w:rsidR="00215BC8" w:rsidRPr="00390F09" w:rsidRDefault="00215BC8" w:rsidP="00905D89">
      <w:pPr>
        <w:pStyle w:val="ListParagraph"/>
        <w:spacing w:line="240" w:lineRule="auto"/>
        <w:ind w:left="1134"/>
        <w:jc w:val="both"/>
        <w:rPr>
          <w:rFonts w:ascii="Arial" w:hAnsi="Arial" w:cs="Arial"/>
          <w:sz w:val="24"/>
          <w:szCs w:val="24"/>
        </w:rPr>
      </w:pPr>
    </w:p>
    <w:p w:rsidR="00B15054" w:rsidRPr="00390F09" w:rsidRDefault="00B15054"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Tanda – tanda meningitis secara khas meliputi:</w:t>
      </w:r>
    </w:p>
    <w:p w:rsidR="00B15054" w:rsidRPr="00390F09" w:rsidRDefault="00B15054" w:rsidP="005C396F">
      <w:pPr>
        <w:pStyle w:val="ListParagraph"/>
        <w:numPr>
          <w:ilvl w:val="0"/>
          <w:numId w:val="30"/>
        </w:numPr>
        <w:spacing w:line="240" w:lineRule="auto"/>
        <w:ind w:left="1701"/>
        <w:jc w:val="both"/>
        <w:rPr>
          <w:rFonts w:ascii="Arial" w:hAnsi="Arial" w:cs="Arial"/>
          <w:sz w:val="24"/>
          <w:szCs w:val="24"/>
        </w:rPr>
      </w:pPr>
      <w:r w:rsidRPr="00390F09">
        <w:rPr>
          <w:rFonts w:ascii="Arial" w:hAnsi="Arial" w:cs="Arial"/>
          <w:sz w:val="24"/>
          <w:szCs w:val="24"/>
        </w:rPr>
        <w:t>Panas atau demam, menggigil dan perasaan tidak enak badan yang terjadi karena efek</w:t>
      </w:r>
      <w:r w:rsidR="00797453" w:rsidRPr="00390F09">
        <w:rPr>
          <w:rFonts w:ascii="Arial" w:hAnsi="Arial" w:cs="Arial"/>
          <w:sz w:val="24"/>
          <w:szCs w:val="24"/>
        </w:rPr>
        <w:t xml:space="preserve"> karena infeksi serta inflamasi ( gejala awal yang sering terjadi )</w:t>
      </w:r>
    </w:p>
    <w:p w:rsidR="00B15054" w:rsidRPr="00390F09" w:rsidRDefault="00B15054" w:rsidP="005C396F">
      <w:pPr>
        <w:pStyle w:val="ListParagraph"/>
        <w:numPr>
          <w:ilvl w:val="0"/>
          <w:numId w:val="30"/>
        </w:numPr>
        <w:tabs>
          <w:tab w:val="left" w:pos="1858"/>
        </w:tabs>
        <w:spacing w:line="240" w:lineRule="auto"/>
        <w:ind w:left="1701"/>
        <w:jc w:val="both"/>
        <w:rPr>
          <w:rFonts w:ascii="Arial" w:hAnsi="Arial" w:cs="Arial"/>
          <w:sz w:val="24"/>
          <w:szCs w:val="24"/>
        </w:rPr>
      </w:pPr>
      <w:r w:rsidRPr="00390F09">
        <w:rPr>
          <w:rFonts w:ascii="Arial" w:hAnsi="Arial" w:cs="Arial"/>
          <w:sz w:val="24"/>
          <w:szCs w:val="24"/>
        </w:rPr>
        <w:t>sakit kepala, muntah dan kadang – kadang papiledema (inflamasi dan edema pada nervus optikus ) yang disebabkan oleh kenaikan tekanan intrakranial.</w:t>
      </w:r>
    </w:p>
    <w:p w:rsidR="002561ED" w:rsidRPr="00390F09" w:rsidRDefault="002561ED" w:rsidP="00905D89">
      <w:pPr>
        <w:pStyle w:val="ListParagraph"/>
        <w:tabs>
          <w:tab w:val="left" w:pos="1858"/>
        </w:tabs>
        <w:spacing w:line="240" w:lineRule="auto"/>
        <w:ind w:left="1134"/>
        <w:jc w:val="both"/>
        <w:rPr>
          <w:rFonts w:ascii="Arial" w:hAnsi="Arial" w:cs="Arial"/>
          <w:sz w:val="24"/>
          <w:szCs w:val="24"/>
        </w:rPr>
      </w:pPr>
    </w:p>
    <w:p w:rsidR="00B15054" w:rsidRPr="00390F09" w:rsidRDefault="00B15054" w:rsidP="00905D89">
      <w:pPr>
        <w:pStyle w:val="ListParagraph"/>
        <w:tabs>
          <w:tab w:val="left" w:pos="1858"/>
        </w:tabs>
        <w:spacing w:line="240" w:lineRule="auto"/>
        <w:ind w:left="1134"/>
        <w:jc w:val="both"/>
        <w:rPr>
          <w:rFonts w:ascii="Arial" w:hAnsi="Arial" w:cs="Arial"/>
          <w:sz w:val="24"/>
          <w:szCs w:val="24"/>
        </w:rPr>
      </w:pPr>
      <w:r w:rsidRPr="00390F09">
        <w:rPr>
          <w:rFonts w:ascii="Arial" w:hAnsi="Arial" w:cs="Arial"/>
          <w:sz w:val="24"/>
          <w:szCs w:val="24"/>
        </w:rPr>
        <w:t>Tanda – tanda iritasi meningen meliputi :</w:t>
      </w:r>
    </w:p>
    <w:p w:rsidR="00B15054" w:rsidRPr="00390F09" w:rsidRDefault="00B15054" w:rsidP="005C396F">
      <w:pPr>
        <w:pStyle w:val="ListParagraph"/>
        <w:numPr>
          <w:ilvl w:val="0"/>
          <w:numId w:val="31"/>
        </w:numPr>
        <w:tabs>
          <w:tab w:val="left" w:pos="1858"/>
        </w:tabs>
        <w:spacing w:line="240" w:lineRule="auto"/>
        <w:ind w:left="1701"/>
        <w:jc w:val="both"/>
        <w:rPr>
          <w:rFonts w:ascii="Arial" w:hAnsi="Arial" w:cs="Arial"/>
          <w:sz w:val="24"/>
          <w:szCs w:val="24"/>
        </w:rPr>
      </w:pPr>
      <w:r w:rsidRPr="00390F09">
        <w:rPr>
          <w:rFonts w:ascii="Arial" w:hAnsi="Arial" w:cs="Arial"/>
          <w:sz w:val="24"/>
          <w:szCs w:val="24"/>
        </w:rPr>
        <w:t>Kaku kuduk</w:t>
      </w:r>
    </w:p>
    <w:p w:rsidR="00B15054" w:rsidRPr="00390F09" w:rsidRDefault="00B15054" w:rsidP="005C396F">
      <w:pPr>
        <w:pStyle w:val="ListParagraph"/>
        <w:numPr>
          <w:ilvl w:val="0"/>
          <w:numId w:val="31"/>
        </w:numPr>
        <w:tabs>
          <w:tab w:val="left" w:pos="1858"/>
        </w:tabs>
        <w:spacing w:line="240" w:lineRule="auto"/>
        <w:ind w:left="1701"/>
        <w:jc w:val="both"/>
        <w:rPr>
          <w:rFonts w:ascii="Arial" w:hAnsi="Arial" w:cs="Arial"/>
          <w:sz w:val="24"/>
          <w:szCs w:val="24"/>
        </w:rPr>
      </w:pPr>
      <w:r w:rsidRPr="00390F09">
        <w:rPr>
          <w:rFonts w:ascii="Arial" w:hAnsi="Arial" w:cs="Arial"/>
          <w:sz w:val="24"/>
          <w:szCs w:val="24"/>
        </w:rPr>
        <w:t>Tanda brudzinski dan kernig yang positif</w:t>
      </w:r>
    </w:p>
    <w:p w:rsidR="00B15054" w:rsidRPr="00390F09" w:rsidRDefault="00B15054" w:rsidP="005C396F">
      <w:pPr>
        <w:pStyle w:val="ListParagraph"/>
        <w:numPr>
          <w:ilvl w:val="0"/>
          <w:numId w:val="31"/>
        </w:numPr>
        <w:tabs>
          <w:tab w:val="left" w:pos="1858"/>
        </w:tabs>
        <w:spacing w:line="240" w:lineRule="auto"/>
        <w:ind w:left="1701"/>
        <w:jc w:val="both"/>
        <w:rPr>
          <w:rFonts w:ascii="Arial" w:hAnsi="Arial" w:cs="Arial"/>
          <w:sz w:val="24"/>
          <w:szCs w:val="24"/>
        </w:rPr>
      </w:pPr>
      <w:r w:rsidRPr="00390F09">
        <w:rPr>
          <w:rFonts w:ascii="Arial" w:hAnsi="Arial" w:cs="Arial"/>
          <w:sz w:val="24"/>
          <w:szCs w:val="24"/>
        </w:rPr>
        <w:t xml:space="preserve">refleks tendon dalam yang berlebihan dan simetris </w:t>
      </w:r>
    </w:p>
    <w:p w:rsidR="00B15054" w:rsidRPr="00390F09" w:rsidRDefault="00B15054" w:rsidP="005C396F">
      <w:pPr>
        <w:pStyle w:val="ListParagraph"/>
        <w:numPr>
          <w:ilvl w:val="0"/>
          <w:numId w:val="31"/>
        </w:numPr>
        <w:tabs>
          <w:tab w:val="left" w:pos="1858"/>
        </w:tabs>
        <w:spacing w:line="240" w:lineRule="auto"/>
        <w:ind w:left="1701"/>
        <w:jc w:val="both"/>
        <w:rPr>
          <w:rFonts w:ascii="Arial" w:hAnsi="Arial" w:cs="Arial"/>
          <w:sz w:val="24"/>
          <w:szCs w:val="24"/>
        </w:rPr>
      </w:pPr>
      <w:r w:rsidRPr="00390F09">
        <w:rPr>
          <w:rFonts w:ascii="Arial" w:hAnsi="Arial" w:cs="Arial"/>
          <w:sz w:val="24"/>
          <w:szCs w:val="24"/>
        </w:rPr>
        <w:t>Opistotonos ( keadaan spasme di mana punggung dan ekstremitas melengkung ke belakang sehingga tubuh bertumpu pada kepala dan kedua tumit)</w:t>
      </w:r>
    </w:p>
    <w:p w:rsidR="00826D03" w:rsidRPr="00390F09" w:rsidRDefault="00826D03" w:rsidP="00905D89">
      <w:pPr>
        <w:pStyle w:val="ListParagraph"/>
        <w:tabs>
          <w:tab w:val="left" w:pos="1858"/>
        </w:tabs>
        <w:spacing w:line="240" w:lineRule="auto"/>
        <w:ind w:left="1134"/>
        <w:jc w:val="both"/>
        <w:rPr>
          <w:rFonts w:ascii="Arial" w:hAnsi="Arial" w:cs="Arial"/>
          <w:sz w:val="24"/>
          <w:szCs w:val="24"/>
        </w:rPr>
      </w:pPr>
    </w:p>
    <w:p w:rsidR="00B15054" w:rsidRPr="00390F09" w:rsidRDefault="00B15054" w:rsidP="00905D89">
      <w:pPr>
        <w:pStyle w:val="ListParagraph"/>
        <w:tabs>
          <w:tab w:val="left" w:pos="1858"/>
        </w:tabs>
        <w:spacing w:line="240" w:lineRule="auto"/>
        <w:ind w:left="1134"/>
        <w:jc w:val="both"/>
        <w:rPr>
          <w:rFonts w:ascii="Arial" w:hAnsi="Arial" w:cs="Arial"/>
          <w:sz w:val="24"/>
          <w:szCs w:val="24"/>
        </w:rPr>
      </w:pPr>
      <w:r w:rsidRPr="00390F09">
        <w:rPr>
          <w:rFonts w:ascii="Arial" w:hAnsi="Arial" w:cs="Arial"/>
          <w:sz w:val="24"/>
          <w:szCs w:val="24"/>
        </w:rPr>
        <w:t>Ciri – ciri meningitis yang lain dapat meliputi:</w:t>
      </w:r>
    </w:p>
    <w:p w:rsidR="00B15054" w:rsidRPr="00390F09" w:rsidRDefault="00B15054" w:rsidP="005C396F">
      <w:pPr>
        <w:pStyle w:val="ListParagraph"/>
        <w:numPr>
          <w:ilvl w:val="0"/>
          <w:numId w:val="32"/>
        </w:numPr>
        <w:tabs>
          <w:tab w:val="left" w:pos="1858"/>
        </w:tabs>
        <w:spacing w:line="240" w:lineRule="auto"/>
        <w:ind w:left="1701" w:hanging="425"/>
        <w:jc w:val="both"/>
        <w:rPr>
          <w:rFonts w:ascii="Arial" w:hAnsi="Arial" w:cs="Arial"/>
          <w:sz w:val="24"/>
          <w:szCs w:val="24"/>
        </w:rPr>
      </w:pPr>
      <w:r w:rsidRPr="00390F09">
        <w:rPr>
          <w:rFonts w:ascii="Arial" w:hAnsi="Arial" w:cs="Arial"/>
          <w:sz w:val="24"/>
          <w:szCs w:val="24"/>
        </w:rPr>
        <w:t xml:space="preserve">Sinus aritmia akibat iritasi pada serabut – serabut saraf dalam sistem saraf otonom </w:t>
      </w:r>
    </w:p>
    <w:p w:rsidR="00B15054" w:rsidRPr="00390F09" w:rsidRDefault="00B15054" w:rsidP="005C396F">
      <w:pPr>
        <w:pStyle w:val="ListParagraph"/>
        <w:numPr>
          <w:ilvl w:val="0"/>
          <w:numId w:val="32"/>
        </w:numPr>
        <w:tabs>
          <w:tab w:val="left" w:pos="1858"/>
        </w:tabs>
        <w:spacing w:line="240" w:lineRule="auto"/>
        <w:ind w:left="1701" w:hanging="425"/>
        <w:jc w:val="both"/>
        <w:rPr>
          <w:rFonts w:ascii="Arial" w:hAnsi="Arial" w:cs="Arial"/>
          <w:sz w:val="24"/>
          <w:szCs w:val="24"/>
        </w:rPr>
      </w:pPr>
      <w:r w:rsidRPr="00390F09">
        <w:rPr>
          <w:rFonts w:ascii="Arial" w:hAnsi="Arial" w:cs="Arial"/>
          <w:sz w:val="24"/>
          <w:szCs w:val="24"/>
        </w:rPr>
        <w:t xml:space="preserve">Iritabilitas akibat kenaikan tekanan intrakranial </w:t>
      </w:r>
    </w:p>
    <w:p w:rsidR="00B15054" w:rsidRPr="00390F09" w:rsidRDefault="00B15054" w:rsidP="005C396F">
      <w:pPr>
        <w:pStyle w:val="ListParagraph"/>
        <w:numPr>
          <w:ilvl w:val="0"/>
          <w:numId w:val="32"/>
        </w:numPr>
        <w:tabs>
          <w:tab w:val="left" w:pos="1858"/>
        </w:tabs>
        <w:spacing w:line="240" w:lineRule="auto"/>
        <w:ind w:left="1701" w:hanging="425"/>
        <w:jc w:val="both"/>
        <w:rPr>
          <w:rFonts w:ascii="Arial" w:hAnsi="Arial" w:cs="Arial"/>
          <w:sz w:val="24"/>
          <w:szCs w:val="24"/>
        </w:rPr>
      </w:pPr>
      <w:r w:rsidRPr="00390F09">
        <w:rPr>
          <w:rFonts w:ascii="Arial" w:hAnsi="Arial" w:cs="Arial"/>
          <w:sz w:val="24"/>
          <w:szCs w:val="24"/>
        </w:rPr>
        <w:t xml:space="preserve">fotofobia,diplopia, dan permasalahan penglihatan lain akibat iritasi nervus kranialis </w:t>
      </w:r>
    </w:p>
    <w:p w:rsidR="002B7011" w:rsidRPr="00390F09" w:rsidRDefault="00B15054" w:rsidP="005C396F">
      <w:pPr>
        <w:pStyle w:val="ListParagraph"/>
        <w:numPr>
          <w:ilvl w:val="0"/>
          <w:numId w:val="32"/>
        </w:numPr>
        <w:tabs>
          <w:tab w:val="left" w:pos="1858"/>
        </w:tabs>
        <w:spacing w:line="240" w:lineRule="auto"/>
        <w:ind w:left="1701" w:hanging="425"/>
        <w:jc w:val="both"/>
        <w:rPr>
          <w:rFonts w:ascii="Arial" w:hAnsi="Arial" w:cs="Arial"/>
          <w:sz w:val="24"/>
          <w:szCs w:val="24"/>
        </w:rPr>
      </w:pPr>
      <w:r w:rsidRPr="00390F09">
        <w:rPr>
          <w:rFonts w:ascii="Arial" w:hAnsi="Arial" w:cs="Arial"/>
          <w:sz w:val="24"/>
          <w:szCs w:val="24"/>
        </w:rPr>
        <w:t>Delirium, stupor berat, dan koma akibat kenaikan tekanan intrakranial dan edema serebri.</w:t>
      </w:r>
    </w:p>
    <w:p w:rsidR="00215BC8" w:rsidRPr="00390F09" w:rsidRDefault="00215BC8" w:rsidP="00905D89">
      <w:pPr>
        <w:pStyle w:val="ListParagraph"/>
        <w:spacing w:line="240" w:lineRule="auto"/>
        <w:ind w:left="1440"/>
        <w:jc w:val="both"/>
        <w:rPr>
          <w:rFonts w:ascii="Arial" w:hAnsi="Arial" w:cs="Arial"/>
          <w:sz w:val="24"/>
          <w:szCs w:val="24"/>
        </w:rPr>
      </w:pPr>
    </w:p>
    <w:p w:rsidR="00C6599D" w:rsidRPr="00390F09" w:rsidRDefault="00E93095" w:rsidP="00D7386B">
      <w:pPr>
        <w:pStyle w:val="ListParagraph"/>
        <w:numPr>
          <w:ilvl w:val="0"/>
          <w:numId w:val="2"/>
        </w:numPr>
        <w:spacing w:line="240" w:lineRule="auto"/>
        <w:ind w:left="1134"/>
        <w:jc w:val="both"/>
        <w:rPr>
          <w:rFonts w:ascii="Arial" w:hAnsi="Arial" w:cs="Arial"/>
          <w:sz w:val="24"/>
          <w:szCs w:val="24"/>
        </w:rPr>
      </w:pPr>
      <w:r w:rsidRPr="00390F09">
        <w:rPr>
          <w:rFonts w:ascii="Arial" w:hAnsi="Arial" w:cs="Arial"/>
          <w:sz w:val="24"/>
          <w:szCs w:val="24"/>
        </w:rPr>
        <w:t>Pemeriksaan Penunjang</w:t>
      </w:r>
    </w:p>
    <w:p w:rsidR="005C396F" w:rsidRPr="00390F09" w:rsidRDefault="005C396F" w:rsidP="005C396F">
      <w:pPr>
        <w:pStyle w:val="ListParagraph"/>
        <w:numPr>
          <w:ilvl w:val="0"/>
          <w:numId w:val="3"/>
        </w:numPr>
        <w:spacing w:line="240" w:lineRule="auto"/>
        <w:ind w:left="1701"/>
        <w:jc w:val="both"/>
        <w:rPr>
          <w:rFonts w:ascii="Arial" w:hAnsi="Arial" w:cs="Arial"/>
          <w:sz w:val="24"/>
          <w:szCs w:val="24"/>
        </w:rPr>
      </w:pPr>
      <w:r w:rsidRPr="00390F09">
        <w:rPr>
          <w:rFonts w:ascii="Arial" w:hAnsi="Arial" w:cs="Arial"/>
          <w:sz w:val="24"/>
          <w:szCs w:val="24"/>
        </w:rPr>
        <w:t xml:space="preserve">Pemeriksaan pungsi lumbal </w:t>
      </w:r>
    </w:p>
    <w:p w:rsidR="005C396F" w:rsidRPr="00390F09" w:rsidRDefault="005C396F" w:rsidP="005C396F">
      <w:pPr>
        <w:pStyle w:val="ListParagraph"/>
        <w:spacing w:line="240" w:lineRule="auto"/>
        <w:ind w:left="1701"/>
        <w:jc w:val="both"/>
        <w:rPr>
          <w:rFonts w:ascii="Arial" w:hAnsi="Arial" w:cs="Arial"/>
          <w:sz w:val="24"/>
          <w:szCs w:val="24"/>
        </w:rPr>
      </w:pPr>
      <w:r w:rsidRPr="00390F09">
        <w:rPr>
          <w:rFonts w:ascii="Arial" w:hAnsi="Arial" w:cs="Arial"/>
          <w:sz w:val="24"/>
          <w:szCs w:val="24"/>
        </w:rPr>
        <w:t>Lumbal pungsi biasanya dilakukan untuk menganalisa jumlah sel dan protein cairan cerebrospinal, dengan syarat tidak ditemukan adanya peningkatan tekanan intrakranial.</w:t>
      </w:r>
    </w:p>
    <w:p w:rsidR="005C396F" w:rsidRPr="00390F09" w:rsidRDefault="005C396F" w:rsidP="005C396F">
      <w:pPr>
        <w:pStyle w:val="ListParagraph"/>
        <w:numPr>
          <w:ilvl w:val="0"/>
          <w:numId w:val="4"/>
        </w:numPr>
        <w:spacing w:line="240" w:lineRule="auto"/>
        <w:ind w:left="2268"/>
        <w:jc w:val="both"/>
        <w:rPr>
          <w:rFonts w:ascii="Arial" w:hAnsi="Arial" w:cs="Arial"/>
          <w:sz w:val="24"/>
          <w:szCs w:val="24"/>
        </w:rPr>
      </w:pPr>
      <w:r w:rsidRPr="00390F09">
        <w:rPr>
          <w:rFonts w:ascii="Arial" w:hAnsi="Arial" w:cs="Arial"/>
          <w:sz w:val="24"/>
          <w:szCs w:val="24"/>
        </w:rPr>
        <w:t>Pada meningitis serosa terdapat tekanan yang bervariasi, cairan jernih, sel darah putih meningkat, glukosa dan protein normal, kultur (-)</w:t>
      </w:r>
    </w:p>
    <w:p w:rsidR="005C396F" w:rsidRPr="00390F09" w:rsidRDefault="005C396F" w:rsidP="005C396F">
      <w:pPr>
        <w:pStyle w:val="ListParagraph"/>
        <w:numPr>
          <w:ilvl w:val="0"/>
          <w:numId w:val="4"/>
        </w:numPr>
        <w:spacing w:line="240" w:lineRule="auto"/>
        <w:ind w:left="2268"/>
        <w:jc w:val="both"/>
        <w:rPr>
          <w:rFonts w:ascii="Arial" w:hAnsi="Arial" w:cs="Arial"/>
          <w:sz w:val="24"/>
          <w:szCs w:val="24"/>
        </w:rPr>
      </w:pPr>
      <w:r w:rsidRPr="00390F09">
        <w:rPr>
          <w:rFonts w:ascii="Arial" w:hAnsi="Arial" w:cs="Arial"/>
          <w:sz w:val="24"/>
          <w:szCs w:val="24"/>
        </w:rPr>
        <w:t>Pada meningitis purulenta terdapat tekanan meningkat, cairan keruh, jumlah sel darah putih dan protein meningkat, glukosa menurun, kultur (+) beberapa jenis bakteri.</w:t>
      </w:r>
    </w:p>
    <w:p w:rsidR="005C396F" w:rsidRPr="00390F09" w:rsidRDefault="005C396F" w:rsidP="005C396F">
      <w:pPr>
        <w:pStyle w:val="ListParagraph"/>
        <w:spacing w:line="240" w:lineRule="auto"/>
        <w:ind w:left="2268"/>
        <w:jc w:val="both"/>
        <w:rPr>
          <w:rFonts w:ascii="Arial" w:hAnsi="Arial" w:cs="Arial"/>
          <w:sz w:val="24"/>
          <w:szCs w:val="24"/>
        </w:rPr>
      </w:pPr>
    </w:p>
    <w:p w:rsidR="005C396F" w:rsidRPr="00390F09" w:rsidRDefault="005C396F" w:rsidP="005C396F">
      <w:pPr>
        <w:pStyle w:val="ListParagraph"/>
        <w:numPr>
          <w:ilvl w:val="0"/>
          <w:numId w:val="3"/>
        </w:numPr>
        <w:spacing w:line="240" w:lineRule="auto"/>
        <w:ind w:left="1701"/>
        <w:jc w:val="both"/>
        <w:rPr>
          <w:rFonts w:ascii="Arial" w:hAnsi="Arial" w:cs="Arial"/>
          <w:sz w:val="24"/>
          <w:szCs w:val="24"/>
        </w:rPr>
      </w:pPr>
      <w:r w:rsidRPr="00390F09">
        <w:rPr>
          <w:rFonts w:ascii="Arial" w:hAnsi="Arial" w:cs="Arial"/>
          <w:sz w:val="24"/>
          <w:szCs w:val="24"/>
        </w:rPr>
        <w:t>Pemeriksaan darah</w:t>
      </w:r>
    </w:p>
    <w:p w:rsidR="005C396F" w:rsidRPr="00390F09" w:rsidRDefault="005C396F" w:rsidP="005C396F">
      <w:pPr>
        <w:pStyle w:val="ListParagraph"/>
        <w:spacing w:line="240" w:lineRule="auto"/>
        <w:ind w:left="1701"/>
        <w:jc w:val="both"/>
        <w:rPr>
          <w:rFonts w:ascii="Arial" w:hAnsi="Arial" w:cs="Arial"/>
          <w:sz w:val="24"/>
          <w:szCs w:val="24"/>
        </w:rPr>
      </w:pPr>
      <w:r w:rsidRPr="00390F09">
        <w:rPr>
          <w:rFonts w:ascii="Arial" w:hAnsi="Arial" w:cs="Arial"/>
          <w:sz w:val="24"/>
          <w:szCs w:val="24"/>
        </w:rPr>
        <w:t>Dilakukan pemeriksaan kadar hemoglobin, jumlah leukosit, laju endap darah (LED), kadar glukosa, elektrolit dan kultur.</w:t>
      </w:r>
    </w:p>
    <w:p w:rsidR="005C396F" w:rsidRPr="00390F09" w:rsidRDefault="005C396F" w:rsidP="005C396F">
      <w:pPr>
        <w:pStyle w:val="ListParagraph"/>
        <w:numPr>
          <w:ilvl w:val="0"/>
          <w:numId w:val="13"/>
        </w:numPr>
        <w:spacing w:line="240" w:lineRule="auto"/>
        <w:ind w:left="2127"/>
        <w:jc w:val="both"/>
        <w:rPr>
          <w:rFonts w:ascii="Arial" w:hAnsi="Arial" w:cs="Arial"/>
          <w:sz w:val="24"/>
          <w:szCs w:val="24"/>
        </w:rPr>
      </w:pPr>
      <w:r w:rsidRPr="00390F09">
        <w:rPr>
          <w:rFonts w:ascii="Arial" w:hAnsi="Arial" w:cs="Arial"/>
          <w:sz w:val="24"/>
          <w:szCs w:val="24"/>
        </w:rPr>
        <w:t>Pada meningitis serosa didapatkan peningkatan leukosit saja. disamping itu, pada meningitis tuberkulosa didapatkan juga peningkatan LED.</w:t>
      </w:r>
    </w:p>
    <w:p w:rsidR="00F92F60" w:rsidRPr="00390F09" w:rsidRDefault="005C396F" w:rsidP="00C5096C">
      <w:pPr>
        <w:pStyle w:val="ListParagraph"/>
        <w:numPr>
          <w:ilvl w:val="0"/>
          <w:numId w:val="13"/>
        </w:numPr>
        <w:spacing w:line="240" w:lineRule="auto"/>
        <w:ind w:left="2127"/>
        <w:jc w:val="both"/>
        <w:rPr>
          <w:rFonts w:ascii="Arial" w:hAnsi="Arial" w:cs="Arial"/>
          <w:sz w:val="24"/>
          <w:szCs w:val="24"/>
        </w:rPr>
      </w:pPr>
      <w:r w:rsidRPr="00390F09">
        <w:rPr>
          <w:rFonts w:ascii="Arial" w:hAnsi="Arial" w:cs="Arial"/>
          <w:sz w:val="24"/>
          <w:szCs w:val="24"/>
        </w:rPr>
        <w:t>Pada meningitis purulenta di dapatkan peningkatan leukosit.</w:t>
      </w:r>
    </w:p>
    <w:p w:rsidR="000D5B01" w:rsidRPr="00390F09" w:rsidRDefault="000D5B01" w:rsidP="000D5B01">
      <w:pPr>
        <w:pStyle w:val="ListParagraph"/>
        <w:numPr>
          <w:ilvl w:val="0"/>
          <w:numId w:val="13"/>
        </w:numPr>
        <w:spacing w:line="240" w:lineRule="auto"/>
        <w:ind w:left="1701"/>
        <w:jc w:val="both"/>
        <w:rPr>
          <w:rFonts w:ascii="Arial" w:hAnsi="Arial" w:cs="Arial"/>
          <w:sz w:val="24"/>
          <w:szCs w:val="24"/>
        </w:rPr>
      </w:pPr>
      <w:r w:rsidRPr="00390F09">
        <w:rPr>
          <w:rFonts w:ascii="Arial" w:hAnsi="Arial" w:cs="Arial"/>
          <w:sz w:val="24"/>
          <w:szCs w:val="24"/>
        </w:rPr>
        <w:t>Radiologi</w:t>
      </w:r>
    </w:p>
    <w:p w:rsidR="00D87A5C" w:rsidRPr="00390F09" w:rsidRDefault="00D87A5C" w:rsidP="000D5B01">
      <w:pPr>
        <w:pStyle w:val="ListParagraph"/>
        <w:numPr>
          <w:ilvl w:val="0"/>
          <w:numId w:val="47"/>
        </w:numPr>
        <w:spacing w:line="240" w:lineRule="auto"/>
        <w:ind w:left="2127"/>
        <w:jc w:val="both"/>
        <w:rPr>
          <w:rFonts w:ascii="Arial" w:hAnsi="Arial" w:cs="Arial"/>
          <w:sz w:val="24"/>
          <w:szCs w:val="24"/>
        </w:rPr>
      </w:pPr>
      <w:r w:rsidRPr="00390F09">
        <w:rPr>
          <w:rFonts w:ascii="Arial" w:hAnsi="Arial" w:cs="Arial"/>
          <w:sz w:val="24"/>
          <w:szCs w:val="24"/>
        </w:rPr>
        <w:t>MRI/ CT-Scan: CT-Scan dilakuakan untuk menentukan adanya edema cerebral atau penyakit saraf lainnya. Hasilnya biasanya normal, kecuali pada penyakit yang sudah sangat parah . CT –Scan dapat membantu dalam melokalisasi lesi, melihat  ukuran/letak ventrikel, hematom daerah serebral, hemoragik atau tumor.</w:t>
      </w:r>
    </w:p>
    <w:p w:rsidR="00D87A5C" w:rsidRPr="00390F09" w:rsidRDefault="00D87A5C" w:rsidP="000D5B01">
      <w:pPr>
        <w:pStyle w:val="ListParagraph"/>
        <w:numPr>
          <w:ilvl w:val="0"/>
          <w:numId w:val="47"/>
        </w:numPr>
        <w:spacing w:line="240" w:lineRule="auto"/>
        <w:ind w:left="2127"/>
        <w:jc w:val="both"/>
        <w:rPr>
          <w:rFonts w:ascii="Arial" w:hAnsi="Arial" w:cs="Arial"/>
          <w:sz w:val="24"/>
          <w:szCs w:val="24"/>
        </w:rPr>
      </w:pPr>
      <w:r w:rsidRPr="00390F09">
        <w:rPr>
          <w:rFonts w:ascii="Arial" w:hAnsi="Arial" w:cs="Arial"/>
          <w:sz w:val="24"/>
          <w:szCs w:val="24"/>
        </w:rPr>
        <w:t>Rontgen dada/kepala/sinus: Mengidentifikasi adanya infeksi intrakranial.</w:t>
      </w:r>
    </w:p>
    <w:p w:rsidR="000D5B01" w:rsidRPr="00390F09" w:rsidRDefault="00D87A5C" w:rsidP="000D5B01">
      <w:pPr>
        <w:pStyle w:val="ListParagraph"/>
        <w:numPr>
          <w:ilvl w:val="0"/>
          <w:numId w:val="47"/>
        </w:numPr>
        <w:spacing w:line="240" w:lineRule="auto"/>
        <w:ind w:left="2127"/>
        <w:jc w:val="both"/>
        <w:rPr>
          <w:rFonts w:ascii="Arial" w:hAnsi="Arial" w:cs="Arial"/>
          <w:sz w:val="24"/>
          <w:szCs w:val="24"/>
        </w:rPr>
      </w:pPr>
      <w:r w:rsidRPr="00390F09">
        <w:rPr>
          <w:rFonts w:ascii="Arial" w:hAnsi="Arial" w:cs="Arial"/>
          <w:sz w:val="24"/>
          <w:szCs w:val="24"/>
        </w:rPr>
        <w:t xml:space="preserve">Elektroensefalografi (EEG), akan menunjukan perlambatan yang menyeluruh di kedua hemisfer dan derajatnya  sebanding dengan radang. </w:t>
      </w:r>
    </w:p>
    <w:p w:rsidR="000D5B01" w:rsidRPr="00390F09" w:rsidRDefault="000D5B01" w:rsidP="000D5B01">
      <w:pPr>
        <w:pStyle w:val="ListParagraph"/>
        <w:spacing w:line="240" w:lineRule="auto"/>
        <w:ind w:left="2421"/>
        <w:jc w:val="both"/>
        <w:rPr>
          <w:rFonts w:ascii="Arial" w:hAnsi="Arial" w:cs="Arial"/>
          <w:sz w:val="24"/>
          <w:szCs w:val="24"/>
        </w:rPr>
      </w:pPr>
    </w:p>
    <w:p w:rsidR="00994325" w:rsidRPr="00390F09" w:rsidRDefault="00E93095" w:rsidP="00C07E65">
      <w:pPr>
        <w:pStyle w:val="ListParagraph"/>
        <w:numPr>
          <w:ilvl w:val="0"/>
          <w:numId w:val="2"/>
        </w:numPr>
        <w:tabs>
          <w:tab w:val="left" w:pos="1276"/>
        </w:tabs>
        <w:spacing w:line="240" w:lineRule="auto"/>
        <w:ind w:left="1134"/>
        <w:jc w:val="both"/>
        <w:rPr>
          <w:rFonts w:ascii="Arial" w:hAnsi="Arial" w:cs="Arial"/>
          <w:sz w:val="24"/>
          <w:szCs w:val="24"/>
        </w:rPr>
      </w:pPr>
      <w:r w:rsidRPr="00390F09">
        <w:rPr>
          <w:rFonts w:ascii="Arial" w:hAnsi="Arial" w:cs="Arial"/>
          <w:sz w:val="24"/>
          <w:szCs w:val="24"/>
        </w:rPr>
        <w:t>Pentalaksanaan</w:t>
      </w:r>
    </w:p>
    <w:p w:rsidR="009D7979" w:rsidRPr="00390F09" w:rsidRDefault="009D7979" w:rsidP="00C07E65">
      <w:pPr>
        <w:pStyle w:val="ListParagraph"/>
        <w:tabs>
          <w:tab w:val="left" w:pos="1560"/>
        </w:tabs>
        <w:spacing w:line="240" w:lineRule="auto"/>
        <w:ind w:left="1134"/>
        <w:jc w:val="both"/>
        <w:rPr>
          <w:rFonts w:ascii="Arial" w:hAnsi="Arial" w:cs="Arial"/>
          <w:sz w:val="24"/>
          <w:szCs w:val="24"/>
        </w:rPr>
      </w:pPr>
      <w:r w:rsidRPr="00390F09">
        <w:rPr>
          <w:rFonts w:ascii="Arial" w:hAnsi="Arial" w:cs="Arial"/>
          <w:sz w:val="24"/>
          <w:szCs w:val="24"/>
        </w:rPr>
        <w:t>Farmako</w:t>
      </w:r>
      <w:r w:rsidR="00225CA8" w:rsidRPr="00390F09">
        <w:rPr>
          <w:rFonts w:ascii="Arial" w:hAnsi="Arial" w:cs="Arial"/>
          <w:sz w:val="24"/>
          <w:szCs w:val="24"/>
        </w:rPr>
        <w:t>logi</w:t>
      </w:r>
      <w:r w:rsidRPr="00390F09">
        <w:rPr>
          <w:rFonts w:ascii="Arial" w:hAnsi="Arial" w:cs="Arial"/>
          <w:sz w:val="24"/>
          <w:szCs w:val="24"/>
        </w:rPr>
        <w:t xml:space="preserve">: </w:t>
      </w:r>
    </w:p>
    <w:p w:rsidR="009D7979" w:rsidRPr="00390F09" w:rsidRDefault="009D7979" w:rsidP="00C07E65">
      <w:pPr>
        <w:pStyle w:val="ListParagraph"/>
        <w:tabs>
          <w:tab w:val="left" w:pos="1560"/>
        </w:tabs>
        <w:spacing w:line="240" w:lineRule="auto"/>
        <w:ind w:left="1134"/>
        <w:jc w:val="both"/>
        <w:rPr>
          <w:rFonts w:ascii="Arial" w:hAnsi="Arial" w:cs="Arial"/>
          <w:sz w:val="24"/>
          <w:szCs w:val="24"/>
        </w:rPr>
      </w:pPr>
      <w:r w:rsidRPr="00390F09">
        <w:rPr>
          <w:rFonts w:ascii="Arial" w:hAnsi="Arial" w:cs="Arial"/>
          <w:sz w:val="24"/>
          <w:szCs w:val="24"/>
        </w:rPr>
        <w:t>Penanganan meningitis dapat meliputi:</w:t>
      </w:r>
    </w:p>
    <w:p w:rsidR="009D7979" w:rsidRPr="00390F09" w:rsidRDefault="009D7979" w:rsidP="005C396F">
      <w:pPr>
        <w:pStyle w:val="ListParagraph"/>
        <w:numPr>
          <w:ilvl w:val="0"/>
          <w:numId w:val="33"/>
        </w:numPr>
        <w:spacing w:line="240" w:lineRule="auto"/>
        <w:ind w:left="1701"/>
        <w:jc w:val="both"/>
        <w:rPr>
          <w:rFonts w:ascii="Arial" w:hAnsi="Arial" w:cs="Arial"/>
          <w:sz w:val="24"/>
          <w:szCs w:val="24"/>
        </w:rPr>
      </w:pPr>
      <w:r w:rsidRPr="00390F09">
        <w:rPr>
          <w:rFonts w:ascii="Arial" w:hAnsi="Arial" w:cs="Arial"/>
          <w:sz w:val="24"/>
          <w:szCs w:val="24"/>
        </w:rPr>
        <w:t xml:space="preserve">Pemberian antibiotik IV yang tepat selama sedikitnya dua minggu, yang kemudian diikuti pemberian anti biotik </w:t>
      </w:r>
      <w:r w:rsidR="00145616" w:rsidRPr="00390F09">
        <w:rPr>
          <w:rFonts w:ascii="Arial" w:hAnsi="Arial" w:cs="Arial"/>
          <w:sz w:val="24"/>
          <w:szCs w:val="24"/>
        </w:rPr>
        <w:t>peroral berdasarkan hasil kultur dan tes sensitivitas (penanganan yang biasa dikerjakan)</w:t>
      </w:r>
    </w:p>
    <w:p w:rsidR="00145616" w:rsidRPr="00390F09" w:rsidRDefault="00145616" w:rsidP="005C396F">
      <w:pPr>
        <w:pStyle w:val="ListParagraph"/>
        <w:numPr>
          <w:ilvl w:val="0"/>
          <w:numId w:val="33"/>
        </w:numPr>
        <w:spacing w:line="240" w:lineRule="auto"/>
        <w:ind w:left="1701"/>
        <w:jc w:val="both"/>
        <w:rPr>
          <w:rFonts w:ascii="Arial" w:hAnsi="Arial" w:cs="Arial"/>
          <w:sz w:val="24"/>
          <w:szCs w:val="24"/>
        </w:rPr>
      </w:pPr>
      <w:r w:rsidRPr="00390F09">
        <w:rPr>
          <w:rFonts w:ascii="Arial" w:hAnsi="Arial" w:cs="Arial"/>
          <w:sz w:val="24"/>
          <w:szCs w:val="24"/>
        </w:rPr>
        <w:t>Pemberian digoksin untuk mengontrol aritmia.</w:t>
      </w:r>
    </w:p>
    <w:p w:rsidR="00C90833" w:rsidRPr="00390F09" w:rsidRDefault="00145616" w:rsidP="005C396F">
      <w:pPr>
        <w:pStyle w:val="ListParagraph"/>
        <w:numPr>
          <w:ilvl w:val="0"/>
          <w:numId w:val="33"/>
        </w:numPr>
        <w:spacing w:line="240" w:lineRule="auto"/>
        <w:ind w:left="1701"/>
        <w:jc w:val="both"/>
        <w:rPr>
          <w:rFonts w:ascii="Arial" w:hAnsi="Arial" w:cs="Arial"/>
          <w:sz w:val="24"/>
          <w:szCs w:val="24"/>
        </w:rPr>
      </w:pPr>
      <w:r w:rsidRPr="00390F09">
        <w:rPr>
          <w:rFonts w:ascii="Arial" w:hAnsi="Arial" w:cs="Arial"/>
          <w:sz w:val="24"/>
          <w:szCs w:val="24"/>
        </w:rPr>
        <w:t>Pemberian manitol untuk mengurangi edema serbri</w:t>
      </w:r>
    </w:p>
    <w:p w:rsidR="00145616" w:rsidRPr="00390F09" w:rsidRDefault="00145616" w:rsidP="005C396F">
      <w:pPr>
        <w:pStyle w:val="ListParagraph"/>
        <w:numPr>
          <w:ilvl w:val="0"/>
          <w:numId w:val="33"/>
        </w:numPr>
        <w:spacing w:line="240" w:lineRule="auto"/>
        <w:ind w:left="1701"/>
        <w:jc w:val="both"/>
        <w:rPr>
          <w:rFonts w:ascii="Arial" w:hAnsi="Arial" w:cs="Arial"/>
          <w:sz w:val="24"/>
          <w:szCs w:val="24"/>
        </w:rPr>
      </w:pPr>
      <w:r w:rsidRPr="00390F09">
        <w:rPr>
          <w:rFonts w:ascii="Arial" w:hAnsi="Arial" w:cs="Arial"/>
          <w:sz w:val="24"/>
          <w:szCs w:val="24"/>
        </w:rPr>
        <w:t>pemberian antikonvulsan (yang</w:t>
      </w:r>
      <w:r w:rsidR="00F13D22" w:rsidRPr="00390F09">
        <w:rPr>
          <w:rFonts w:ascii="Arial" w:hAnsi="Arial" w:cs="Arial"/>
          <w:sz w:val="24"/>
          <w:szCs w:val="24"/>
        </w:rPr>
        <w:t xml:space="preserve"> biasanya disuntikkan  secara IV</w:t>
      </w:r>
      <w:r w:rsidRPr="00390F09">
        <w:rPr>
          <w:rFonts w:ascii="Arial" w:hAnsi="Arial" w:cs="Arial"/>
          <w:sz w:val="24"/>
          <w:szCs w:val="24"/>
        </w:rPr>
        <w:t>) atau pemberian sedatif untuk mengurangi kegelisahan dan mencegah atau mengendalikan serangan kejang.</w:t>
      </w:r>
    </w:p>
    <w:p w:rsidR="00511755" w:rsidRPr="00390F09" w:rsidRDefault="00145616" w:rsidP="005C396F">
      <w:pPr>
        <w:pStyle w:val="ListParagraph"/>
        <w:numPr>
          <w:ilvl w:val="0"/>
          <w:numId w:val="33"/>
        </w:numPr>
        <w:spacing w:line="240" w:lineRule="auto"/>
        <w:ind w:left="1701"/>
        <w:jc w:val="both"/>
        <w:rPr>
          <w:rFonts w:ascii="Arial" w:hAnsi="Arial" w:cs="Arial"/>
          <w:sz w:val="24"/>
          <w:szCs w:val="24"/>
        </w:rPr>
      </w:pPr>
      <w:r w:rsidRPr="00390F09">
        <w:rPr>
          <w:rFonts w:ascii="Arial" w:hAnsi="Arial" w:cs="Arial"/>
          <w:sz w:val="24"/>
          <w:szCs w:val="24"/>
        </w:rPr>
        <w:t>pemberian aspirin atau asetaminofen untuk meredakan sakit kepala dan demam.</w:t>
      </w:r>
    </w:p>
    <w:p w:rsidR="00F729A8" w:rsidRPr="00390F09" w:rsidRDefault="00C64A30" w:rsidP="005C396F">
      <w:pPr>
        <w:pStyle w:val="ListParagraph"/>
        <w:numPr>
          <w:ilvl w:val="0"/>
          <w:numId w:val="33"/>
        </w:numPr>
        <w:spacing w:line="240" w:lineRule="auto"/>
        <w:ind w:left="1701"/>
        <w:jc w:val="both"/>
        <w:rPr>
          <w:rFonts w:ascii="Arial" w:hAnsi="Arial" w:cs="Arial"/>
          <w:sz w:val="24"/>
          <w:szCs w:val="24"/>
        </w:rPr>
      </w:pPr>
      <w:r w:rsidRPr="00390F09">
        <w:rPr>
          <w:rFonts w:ascii="Arial" w:hAnsi="Arial" w:cs="Arial"/>
          <w:sz w:val="24"/>
          <w:szCs w:val="24"/>
        </w:rPr>
        <w:t>Pembedahan, seperti dilakukan VP shunt ( vertikel peritoneal shunt ) Ventriculoperitoneal shunt adalah pr</w:t>
      </w:r>
      <w:r w:rsidR="00BD43C2" w:rsidRPr="00390F09">
        <w:rPr>
          <w:rFonts w:ascii="Arial" w:hAnsi="Arial" w:cs="Arial"/>
          <w:sz w:val="24"/>
          <w:szCs w:val="24"/>
        </w:rPr>
        <w:t>o</w:t>
      </w:r>
      <w:r w:rsidRPr="00390F09">
        <w:rPr>
          <w:rFonts w:ascii="Arial" w:hAnsi="Arial" w:cs="Arial"/>
          <w:sz w:val="24"/>
          <w:szCs w:val="24"/>
        </w:rPr>
        <w:t>sedur pembedahan tekanan intrakranial yang diakibatkan oleh terlalu banyak cairan serebrospinal. Cairan dialirkan dari ventrikel di otak menuju peritoneum. Prosedur pembedahan ini dilakukan dalam kamar operasi dengan anastesi umum selama 90 menit. Rambut di belakang telinga dicukur, lalu dibuat insisi tapal kuda di belakang telinga dan insisi lainnya didinding abdomen. Lubang kecil dibuat pada tulang kepala, lalu selang kateter dimasukkan ke bawah kulit melalui insisi di belakang telinga, menuju ke rongga peritoneum. Sebuah katup diletakan dibawah kulit di belakang telinga yang menempel pada kedua kateter. Bila terdapat tekanan intrakranial</w:t>
      </w:r>
      <w:r w:rsidR="00C34E9E" w:rsidRPr="00390F09">
        <w:rPr>
          <w:rFonts w:ascii="Arial" w:hAnsi="Arial" w:cs="Arial"/>
          <w:sz w:val="24"/>
          <w:szCs w:val="24"/>
        </w:rPr>
        <w:t xml:space="preserve"> meningkat, maka CSS akan mengalir melalui katup menuju rongga peritoneum.</w:t>
      </w:r>
    </w:p>
    <w:p w:rsidR="00815CC9" w:rsidRPr="00390F09" w:rsidRDefault="00815CC9" w:rsidP="00F729A8">
      <w:pPr>
        <w:pStyle w:val="ListParagraph"/>
        <w:spacing w:line="240" w:lineRule="auto"/>
        <w:ind w:left="1701"/>
        <w:jc w:val="both"/>
        <w:rPr>
          <w:rFonts w:ascii="Arial" w:hAnsi="Arial" w:cs="Arial"/>
          <w:sz w:val="24"/>
          <w:szCs w:val="24"/>
        </w:rPr>
      </w:pPr>
    </w:p>
    <w:p w:rsidR="00C34E9E" w:rsidRPr="00390F09" w:rsidRDefault="00C34E9E" w:rsidP="00F729A8">
      <w:pPr>
        <w:pStyle w:val="ListParagraph"/>
        <w:spacing w:line="240" w:lineRule="auto"/>
        <w:ind w:left="1701"/>
        <w:jc w:val="both"/>
        <w:rPr>
          <w:rFonts w:ascii="Arial" w:hAnsi="Arial" w:cs="Arial"/>
          <w:sz w:val="24"/>
          <w:szCs w:val="24"/>
        </w:rPr>
      </w:pPr>
      <w:r w:rsidRPr="00390F09">
        <w:rPr>
          <w:rFonts w:ascii="Arial" w:hAnsi="Arial" w:cs="Arial"/>
          <w:sz w:val="24"/>
          <w:szCs w:val="24"/>
        </w:rPr>
        <w:t>Terapi bedah merupakan pilihan terbaik. Alternatif lain selain pemasangan shunt antara lain:</w:t>
      </w:r>
    </w:p>
    <w:p w:rsidR="00C34E9E" w:rsidRPr="00390F09" w:rsidRDefault="00C34E9E" w:rsidP="005C396F">
      <w:pPr>
        <w:pStyle w:val="ListParagraph"/>
        <w:numPr>
          <w:ilvl w:val="0"/>
          <w:numId w:val="25"/>
        </w:numPr>
        <w:spacing w:line="240" w:lineRule="auto"/>
        <w:jc w:val="both"/>
        <w:rPr>
          <w:rFonts w:ascii="Arial" w:hAnsi="Arial" w:cs="Arial"/>
          <w:sz w:val="24"/>
          <w:szCs w:val="24"/>
        </w:rPr>
      </w:pPr>
      <w:r w:rsidRPr="00390F09">
        <w:rPr>
          <w:rFonts w:ascii="Arial" w:hAnsi="Arial" w:cs="Arial"/>
          <w:sz w:val="24"/>
          <w:szCs w:val="24"/>
        </w:rPr>
        <w:t>Choroid pleksotomi atau koagulasi pleksus choroid</w:t>
      </w:r>
    </w:p>
    <w:p w:rsidR="00C34E9E" w:rsidRPr="00390F09" w:rsidRDefault="00C34E9E" w:rsidP="005C396F">
      <w:pPr>
        <w:pStyle w:val="ListParagraph"/>
        <w:numPr>
          <w:ilvl w:val="0"/>
          <w:numId w:val="25"/>
        </w:numPr>
        <w:spacing w:line="240" w:lineRule="auto"/>
        <w:jc w:val="both"/>
        <w:rPr>
          <w:rFonts w:ascii="Arial" w:hAnsi="Arial" w:cs="Arial"/>
          <w:sz w:val="24"/>
          <w:szCs w:val="24"/>
        </w:rPr>
      </w:pPr>
      <w:r w:rsidRPr="00390F09">
        <w:rPr>
          <w:rFonts w:ascii="Arial" w:hAnsi="Arial" w:cs="Arial"/>
          <w:sz w:val="24"/>
          <w:szCs w:val="24"/>
        </w:rPr>
        <w:t>Membuka stenosis akuaduktus</w:t>
      </w:r>
    </w:p>
    <w:p w:rsidR="00C34E9E" w:rsidRPr="00390F09" w:rsidRDefault="00C34E9E" w:rsidP="005C396F">
      <w:pPr>
        <w:pStyle w:val="ListParagraph"/>
        <w:numPr>
          <w:ilvl w:val="0"/>
          <w:numId w:val="25"/>
        </w:numPr>
        <w:spacing w:line="240" w:lineRule="auto"/>
        <w:jc w:val="both"/>
        <w:rPr>
          <w:rFonts w:ascii="Arial" w:hAnsi="Arial" w:cs="Arial"/>
          <w:sz w:val="24"/>
          <w:szCs w:val="24"/>
        </w:rPr>
      </w:pPr>
      <w:r w:rsidRPr="00390F09">
        <w:rPr>
          <w:rFonts w:ascii="Arial" w:hAnsi="Arial" w:cs="Arial"/>
          <w:sz w:val="24"/>
          <w:szCs w:val="24"/>
        </w:rPr>
        <w:t>Eksisi tumor</w:t>
      </w:r>
    </w:p>
    <w:p w:rsidR="00C34E9E" w:rsidRPr="00390F09" w:rsidRDefault="00C34E9E" w:rsidP="005C396F">
      <w:pPr>
        <w:pStyle w:val="ListParagraph"/>
        <w:numPr>
          <w:ilvl w:val="0"/>
          <w:numId w:val="25"/>
        </w:numPr>
        <w:spacing w:line="240" w:lineRule="auto"/>
        <w:jc w:val="both"/>
        <w:rPr>
          <w:rFonts w:ascii="Arial" w:hAnsi="Arial" w:cs="Arial"/>
          <w:sz w:val="24"/>
          <w:szCs w:val="24"/>
        </w:rPr>
      </w:pPr>
      <w:r w:rsidRPr="00390F09">
        <w:rPr>
          <w:rFonts w:ascii="Arial" w:hAnsi="Arial" w:cs="Arial"/>
          <w:sz w:val="24"/>
          <w:szCs w:val="24"/>
        </w:rPr>
        <w:t>Fenetrasi endoskopi.</w:t>
      </w:r>
    </w:p>
    <w:p w:rsidR="004E1BAB" w:rsidRPr="00390F09" w:rsidRDefault="004E1BAB" w:rsidP="004E1BAB">
      <w:pPr>
        <w:spacing w:line="240" w:lineRule="auto"/>
        <w:ind w:left="1701" w:hanging="1701"/>
        <w:jc w:val="both"/>
        <w:rPr>
          <w:rFonts w:ascii="Arial" w:hAnsi="Arial" w:cs="Arial"/>
          <w:sz w:val="24"/>
          <w:szCs w:val="24"/>
        </w:rPr>
      </w:pPr>
      <w:r w:rsidRPr="00390F09">
        <w:rPr>
          <w:rFonts w:ascii="Arial" w:hAnsi="Arial" w:cs="Arial"/>
          <w:sz w:val="24"/>
          <w:szCs w:val="24"/>
        </w:rPr>
        <w:tab/>
        <w:t>Jika tidak ada perbaikan pada pasien:</w:t>
      </w:r>
    </w:p>
    <w:p w:rsidR="004E1BAB" w:rsidRPr="00390F09" w:rsidRDefault="004E1BAB" w:rsidP="005C396F">
      <w:pPr>
        <w:pStyle w:val="ListParagraph"/>
        <w:numPr>
          <w:ilvl w:val="0"/>
          <w:numId w:val="35"/>
        </w:numPr>
        <w:spacing w:line="240" w:lineRule="auto"/>
        <w:jc w:val="both"/>
        <w:rPr>
          <w:rFonts w:ascii="Arial" w:hAnsi="Arial" w:cs="Arial"/>
          <w:sz w:val="24"/>
          <w:szCs w:val="24"/>
        </w:rPr>
      </w:pPr>
      <w:r w:rsidRPr="00390F09">
        <w:rPr>
          <w:rFonts w:ascii="Arial" w:hAnsi="Arial" w:cs="Arial"/>
          <w:sz w:val="24"/>
          <w:szCs w:val="24"/>
        </w:rPr>
        <w:t>Pertimbangkan komplikasi yang sering terjadi seperti abses serebral</w:t>
      </w:r>
    </w:p>
    <w:p w:rsidR="004E1BAB" w:rsidRPr="00390F09" w:rsidRDefault="004E1BAB" w:rsidP="005C396F">
      <w:pPr>
        <w:pStyle w:val="ListParagraph"/>
        <w:numPr>
          <w:ilvl w:val="0"/>
          <w:numId w:val="35"/>
        </w:numPr>
        <w:spacing w:line="240" w:lineRule="auto"/>
        <w:jc w:val="both"/>
        <w:rPr>
          <w:rFonts w:ascii="Arial" w:hAnsi="Arial" w:cs="Arial"/>
          <w:sz w:val="24"/>
          <w:szCs w:val="24"/>
        </w:rPr>
      </w:pPr>
      <w:r w:rsidRPr="00390F09">
        <w:rPr>
          <w:rFonts w:ascii="Arial" w:hAnsi="Arial" w:cs="Arial"/>
          <w:sz w:val="24"/>
          <w:szCs w:val="24"/>
        </w:rPr>
        <w:t>Cari tanda infeksi fokal lain yang mungkin menyebabkan demam seperti selulitis pada daerah suntikan, mastoiditis, artritis atau osteomielitis.</w:t>
      </w:r>
    </w:p>
    <w:p w:rsidR="00F729A8" w:rsidRPr="00390F09" w:rsidRDefault="004E1BAB" w:rsidP="005C396F">
      <w:pPr>
        <w:pStyle w:val="ListParagraph"/>
        <w:numPr>
          <w:ilvl w:val="0"/>
          <w:numId w:val="35"/>
        </w:numPr>
        <w:spacing w:line="240" w:lineRule="auto"/>
        <w:jc w:val="both"/>
        <w:rPr>
          <w:rFonts w:ascii="Arial" w:hAnsi="Arial" w:cs="Arial"/>
          <w:sz w:val="24"/>
          <w:szCs w:val="24"/>
        </w:rPr>
      </w:pPr>
      <w:r w:rsidRPr="00390F09">
        <w:rPr>
          <w:rFonts w:ascii="Arial" w:hAnsi="Arial" w:cs="Arial"/>
          <w:sz w:val="24"/>
          <w:szCs w:val="24"/>
        </w:rPr>
        <w:t xml:space="preserve">Jika demam masih ada dan kondisi umum pasien tidak membaik setelah 3- 5 hari, ulangi pungsi lumbal dan evaluasi CSS. </w:t>
      </w:r>
    </w:p>
    <w:p w:rsidR="00F13D22" w:rsidRPr="00390F09" w:rsidRDefault="00225CA8" w:rsidP="00905D89">
      <w:pPr>
        <w:spacing w:line="240" w:lineRule="auto"/>
        <w:ind w:left="1418"/>
        <w:jc w:val="both"/>
        <w:rPr>
          <w:rFonts w:ascii="Arial" w:hAnsi="Arial" w:cs="Arial"/>
          <w:sz w:val="24"/>
          <w:szCs w:val="24"/>
        </w:rPr>
      </w:pPr>
      <w:r w:rsidRPr="00390F09">
        <w:rPr>
          <w:rFonts w:ascii="Arial" w:hAnsi="Arial" w:cs="Arial"/>
          <w:sz w:val="24"/>
          <w:szCs w:val="24"/>
        </w:rPr>
        <w:t>Non farmakologi</w:t>
      </w:r>
    </w:p>
    <w:p w:rsidR="00826D03" w:rsidRPr="00390F09" w:rsidRDefault="00826D03" w:rsidP="005C396F">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Konsumsi cairan sebanyak mungkin</w:t>
      </w:r>
    </w:p>
    <w:p w:rsidR="00826D03" w:rsidRPr="00390F09" w:rsidRDefault="00826D03" w:rsidP="00826D03">
      <w:pPr>
        <w:pStyle w:val="ListParagraph"/>
        <w:spacing w:line="240" w:lineRule="auto"/>
        <w:ind w:left="1985"/>
        <w:jc w:val="both"/>
        <w:rPr>
          <w:rFonts w:ascii="Arial" w:hAnsi="Arial" w:cs="Arial"/>
          <w:sz w:val="24"/>
          <w:szCs w:val="24"/>
        </w:rPr>
      </w:pPr>
      <w:r w:rsidRPr="00390F09">
        <w:rPr>
          <w:rFonts w:ascii="Arial" w:hAnsi="Arial" w:cs="Arial"/>
          <w:sz w:val="24"/>
          <w:szCs w:val="24"/>
        </w:rPr>
        <w:t xml:space="preserve">Gejala awal munculnya penyakit meningitis biasanya adalah dehidrasi secara berlebihan. Untuk mengatasi gejala konsumsi banyak cairan. Mulai dari air putih, teh, jus jeruk ataupun minuman yang mengandung banyak isotonik. Jika biasanya manusia memelukan konsumsi cairan sebanyak minimal 8 gelas, akan tetapi untuk penderita penyakit meningitis memerlukan konsumsi cairan yang lebih dari banyak 8 gelas. </w:t>
      </w:r>
    </w:p>
    <w:p w:rsidR="00826D03" w:rsidRPr="00390F09" w:rsidRDefault="00826D03" w:rsidP="00826D03">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Istirahat secara total</w:t>
      </w:r>
    </w:p>
    <w:p w:rsidR="00826D03" w:rsidRPr="00390F09" w:rsidRDefault="00826D03" w:rsidP="00826D03">
      <w:pPr>
        <w:pStyle w:val="ListParagraph"/>
        <w:spacing w:line="240" w:lineRule="auto"/>
        <w:ind w:left="1985"/>
        <w:jc w:val="both"/>
        <w:rPr>
          <w:rFonts w:ascii="Arial" w:hAnsi="Arial" w:cs="Arial"/>
          <w:sz w:val="24"/>
          <w:szCs w:val="24"/>
        </w:rPr>
      </w:pPr>
      <w:r w:rsidRPr="00390F09">
        <w:rPr>
          <w:rFonts w:ascii="Arial" w:hAnsi="Arial" w:cs="Arial"/>
          <w:sz w:val="24"/>
          <w:szCs w:val="24"/>
        </w:rPr>
        <w:t>Terapi non farmakologi penyakit meningitis selanjutnya adalah dengan istirahat secara total ini sangat diperlukan bagi penderita penyakit meningitis, terutama istirahat dari aktivitas- aktivitas berat yang memerlukan banyak tenaga dan pikiran. Istirahat yang terbaik bagi penyakit</w:t>
      </w:r>
      <w:r w:rsidR="00BD43C2" w:rsidRPr="00390F09">
        <w:rPr>
          <w:rFonts w:ascii="Arial" w:hAnsi="Arial" w:cs="Arial"/>
          <w:sz w:val="24"/>
          <w:szCs w:val="24"/>
        </w:rPr>
        <w:t xml:space="preserve"> meningitis adalah dengan tidur dengan waktu yang lama.</w:t>
      </w:r>
    </w:p>
    <w:p w:rsidR="00BD43C2" w:rsidRPr="00390F09" w:rsidRDefault="00BD43C2" w:rsidP="00BD43C2">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Diet makanan</w:t>
      </w:r>
    </w:p>
    <w:p w:rsidR="00BD43C2" w:rsidRPr="00390F09" w:rsidRDefault="00BD43C2" w:rsidP="00BD43C2">
      <w:pPr>
        <w:pStyle w:val="ListParagraph"/>
        <w:spacing w:line="240" w:lineRule="auto"/>
        <w:ind w:left="1985"/>
        <w:jc w:val="both"/>
        <w:rPr>
          <w:rFonts w:ascii="Arial" w:hAnsi="Arial" w:cs="Arial"/>
          <w:sz w:val="24"/>
          <w:szCs w:val="24"/>
        </w:rPr>
      </w:pPr>
      <w:r w:rsidRPr="00390F09">
        <w:rPr>
          <w:rFonts w:ascii="Arial" w:hAnsi="Arial" w:cs="Arial"/>
          <w:sz w:val="24"/>
          <w:szCs w:val="24"/>
        </w:rPr>
        <w:t>Makanan yang dikonsumsi oleh penderita penyakit meningitis, haruslah yang berbeda dengan makanan yang dikonsumsi oleh masyarakat lainnya. Adapun makanan yang dianjurkan seperti kacang – kacangan, buah, sayur dan sereal. Untuk makanan lainnya diusahakan untuk mengurangi atau menghindari.</w:t>
      </w:r>
    </w:p>
    <w:p w:rsidR="00BD43C2" w:rsidRPr="00390F09" w:rsidRDefault="00BD43C2" w:rsidP="00BD43C2">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Mandi air hangat</w:t>
      </w:r>
    </w:p>
    <w:p w:rsidR="00BD43C2" w:rsidRPr="00390F09" w:rsidRDefault="00BD43C2" w:rsidP="00BD43C2">
      <w:pPr>
        <w:pStyle w:val="ListParagraph"/>
        <w:spacing w:line="240" w:lineRule="auto"/>
        <w:ind w:left="1985"/>
        <w:jc w:val="both"/>
        <w:rPr>
          <w:rFonts w:ascii="Arial" w:hAnsi="Arial" w:cs="Arial"/>
          <w:sz w:val="24"/>
          <w:szCs w:val="24"/>
        </w:rPr>
      </w:pPr>
      <w:r w:rsidRPr="00390F09">
        <w:rPr>
          <w:rFonts w:ascii="Arial" w:hAnsi="Arial" w:cs="Arial"/>
          <w:sz w:val="24"/>
          <w:szCs w:val="24"/>
        </w:rPr>
        <w:t>Terapi non farmakologi penyakit meningitis dengan selalu mandi air hangat. Hal ini bertujuan agar meminimalisir sakit kepala yang disebabakan oleh peradangan selaput otak. Usahakan untuk mandi air hangat diatas suhu 35ºC setiap hari.</w:t>
      </w:r>
    </w:p>
    <w:p w:rsidR="00145616" w:rsidRPr="00390F09" w:rsidRDefault="00145616" w:rsidP="00BD43C2">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 xml:space="preserve">Tirah baring untuk mencegah </w:t>
      </w:r>
      <w:r w:rsidR="00C90833" w:rsidRPr="00390F09">
        <w:rPr>
          <w:rFonts w:ascii="Arial" w:hAnsi="Arial" w:cs="Arial"/>
          <w:sz w:val="24"/>
          <w:szCs w:val="24"/>
        </w:rPr>
        <w:t>peningkatan tekanan intrakranial</w:t>
      </w:r>
    </w:p>
    <w:p w:rsidR="00C90833" w:rsidRPr="00390F09" w:rsidRDefault="00C90833" w:rsidP="005C396F">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Penurunan suhu tubuh pada keadaan demam untuk mencegah hipertermia dan peningkatan kebutuhan metabolisme yang dapat menaikkan tekanan intrakranial</w:t>
      </w:r>
    </w:p>
    <w:p w:rsidR="00F13D22" w:rsidRPr="00390F09" w:rsidRDefault="007647AB" w:rsidP="005C396F">
      <w:pPr>
        <w:pStyle w:val="ListParagraph"/>
        <w:numPr>
          <w:ilvl w:val="0"/>
          <w:numId w:val="34"/>
        </w:numPr>
        <w:spacing w:line="240" w:lineRule="auto"/>
        <w:ind w:left="1985"/>
        <w:jc w:val="both"/>
        <w:rPr>
          <w:rFonts w:ascii="Arial" w:hAnsi="Arial" w:cs="Arial"/>
          <w:sz w:val="24"/>
          <w:szCs w:val="24"/>
        </w:rPr>
      </w:pPr>
      <w:r w:rsidRPr="00390F09">
        <w:rPr>
          <w:rFonts w:ascii="Arial" w:hAnsi="Arial" w:cs="Arial"/>
          <w:sz w:val="24"/>
          <w:szCs w:val="24"/>
        </w:rPr>
        <w:t>Terapi yang tepat untuk mengatasi keadaan lain</w:t>
      </w:r>
      <w:r w:rsidR="00511755" w:rsidRPr="00390F09">
        <w:rPr>
          <w:rFonts w:ascii="Arial" w:hAnsi="Arial" w:cs="Arial"/>
          <w:sz w:val="24"/>
          <w:szCs w:val="24"/>
        </w:rPr>
        <w:t xml:space="preserve"> </w:t>
      </w:r>
      <w:r w:rsidRPr="00390F09">
        <w:rPr>
          <w:rFonts w:ascii="Arial" w:hAnsi="Arial" w:cs="Arial"/>
          <w:sz w:val="24"/>
          <w:szCs w:val="24"/>
        </w:rPr>
        <w:t>yang terdapat secara bersamaan seperti endokarditis atau pneu</w:t>
      </w:r>
      <w:r w:rsidR="00F13D22" w:rsidRPr="00390F09">
        <w:rPr>
          <w:rFonts w:ascii="Arial" w:hAnsi="Arial" w:cs="Arial"/>
          <w:sz w:val="24"/>
          <w:szCs w:val="24"/>
        </w:rPr>
        <w:t>moni.</w:t>
      </w:r>
    </w:p>
    <w:p w:rsidR="00992BE0" w:rsidRPr="00390F09" w:rsidRDefault="00992BE0" w:rsidP="00905D89">
      <w:pPr>
        <w:pStyle w:val="ListParagraph"/>
        <w:spacing w:line="240" w:lineRule="auto"/>
        <w:ind w:left="1440"/>
        <w:jc w:val="both"/>
        <w:rPr>
          <w:rFonts w:ascii="Arial" w:hAnsi="Arial" w:cs="Arial"/>
          <w:sz w:val="24"/>
          <w:szCs w:val="24"/>
        </w:rPr>
      </w:pPr>
    </w:p>
    <w:p w:rsidR="00F729A8" w:rsidRPr="00390F09" w:rsidRDefault="00E93095" w:rsidP="00F729A8">
      <w:pPr>
        <w:pStyle w:val="ListParagraph"/>
        <w:numPr>
          <w:ilvl w:val="0"/>
          <w:numId w:val="2"/>
        </w:numPr>
        <w:spacing w:line="240" w:lineRule="auto"/>
        <w:ind w:left="1276"/>
        <w:jc w:val="both"/>
        <w:rPr>
          <w:rFonts w:ascii="Arial" w:hAnsi="Arial" w:cs="Arial"/>
          <w:sz w:val="24"/>
          <w:szCs w:val="24"/>
        </w:rPr>
      </w:pPr>
      <w:r w:rsidRPr="00390F09">
        <w:rPr>
          <w:rFonts w:ascii="Arial" w:hAnsi="Arial" w:cs="Arial"/>
          <w:sz w:val="24"/>
          <w:szCs w:val="24"/>
        </w:rPr>
        <w:t>Prognosis</w:t>
      </w:r>
    </w:p>
    <w:p w:rsidR="00992BE0" w:rsidRPr="00390F09" w:rsidRDefault="005540BB" w:rsidP="00F729A8">
      <w:pPr>
        <w:pStyle w:val="ListParagraph"/>
        <w:spacing w:line="240" w:lineRule="auto"/>
        <w:ind w:left="1276"/>
        <w:jc w:val="both"/>
        <w:rPr>
          <w:rFonts w:ascii="Arial" w:hAnsi="Arial" w:cs="Arial"/>
          <w:sz w:val="24"/>
          <w:szCs w:val="24"/>
        </w:rPr>
      </w:pPr>
      <w:r w:rsidRPr="00390F09">
        <w:rPr>
          <w:rFonts w:ascii="Arial" w:hAnsi="Arial" w:cs="Arial"/>
          <w:sz w:val="24"/>
          <w:szCs w:val="24"/>
        </w:rPr>
        <w:t>Prognosis meningitis tergantung kepada umur, mikroorganisme spesifik yang menimbulkan penyakit,</w:t>
      </w:r>
      <w:r w:rsidR="00BD43C2" w:rsidRPr="00390F09">
        <w:rPr>
          <w:rFonts w:ascii="Arial" w:hAnsi="Arial" w:cs="Arial"/>
          <w:sz w:val="24"/>
          <w:szCs w:val="24"/>
        </w:rPr>
        <w:t xml:space="preserve"> </w:t>
      </w:r>
      <w:r w:rsidRPr="00390F09">
        <w:rPr>
          <w:rFonts w:ascii="Arial" w:hAnsi="Arial" w:cs="Arial"/>
          <w:sz w:val="24"/>
          <w:szCs w:val="24"/>
        </w:rPr>
        <w:t>banyaknya organisme dalam selaput otak, jenis meningitis dan lama penyakit sebelum diberikan antibiotik. Penderita usia neonatus, anak – anak dan dewasa mempun</w:t>
      </w:r>
      <w:r w:rsidR="00FC6069" w:rsidRPr="00390F09">
        <w:rPr>
          <w:rFonts w:ascii="Arial" w:hAnsi="Arial" w:cs="Arial"/>
          <w:sz w:val="24"/>
          <w:szCs w:val="24"/>
        </w:rPr>
        <w:t>yai prognosis yang semakin buruk</w:t>
      </w:r>
      <w:r w:rsidRPr="00390F09">
        <w:rPr>
          <w:rFonts w:ascii="Arial" w:hAnsi="Arial" w:cs="Arial"/>
          <w:sz w:val="24"/>
          <w:szCs w:val="24"/>
        </w:rPr>
        <w:t>, yaitu dapat menimbulkan cacat berat dan kematian.</w:t>
      </w:r>
    </w:p>
    <w:p w:rsidR="00992BE0" w:rsidRPr="00390F09" w:rsidRDefault="005540BB" w:rsidP="00905D89">
      <w:pPr>
        <w:pStyle w:val="ListParagraph"/>
        <w:spacing w:line="240" w:lineRule="auto"/>
        <w:ind w:left="1276"/>
        <w:jc w:val="both"/>
        <w:rPr>
          <w:rFonts w:ascii="Arial" w:hAnsi="Arial" w:cs="Arial"/>
          <w:sz w:val="24"/>
          <w:szCs w:val="24"/>
        </w:rPr>
      </w:pPr>
      <w:r w:rsidRPr="00390F09">
        <w:rPr>
          <w:rFonts w:ascii="Arial" w:hAnsi="Arial" w:cs="Arial"/>
          <w:sz w:val="24"/>
          <w:szCs w:val="24"/>
        </w:rPr>
        <w:t>Pengobatan antibiotika yang adekuat dapat menurunkan mortalitas meningitis purulenta, tetapi 50% dari penderita yang selamat akan meng</w:t>
      </w:r>
      <w:r w:rsidR="00BD43C2" w:rsidRPr="00390F09">
        <w:rPr>
          <w:rFonts w:ascii="Arial" w:hAnsi="Arial" w:cs="Arial"/>
          <w:sz w:val="24"/>
          <w:szCs w:val="24"/>
        </w:rPr>
        <w:t>alami sequelle ( akibat sisa). L</w:t>
      </w:r>
      <w:r w:rsidRPr="00390F09">
        <w:rPr>
          <w:rFonts w:ascii="Arial" w:hAnsi="Arial" w:cs="Arial"/>
          <w:sz w:val="24"/>
          <w:szCs w:val="24"/>
        </w:rPr>
        <w:t xml:space="preserve">ima puluh persen meningitis purulenta mengakibatkan kecacatan seperti tuli, keterlambatan berbicara dan gangguan perkembangan mental, 5 – 10 % penderita mengalami kematian. </w:t>
      </w:r>
    </w:p>
    <w:p w:rsidR="00F729A8" w:rsidRPr="00390F09" w:rsidRDefault="005540BB" w:rsidP="00F729A8">
      <w:pPr>
        <w:pStyle w:val="ListParagraph"/>
        <w:spacing w:line="240" w:lineRule="auto"/>
        <w:ind w:left="1276"/>
        <w:jc w:val="both"/>
        <w:rPr>
          <w:rFonts w:ascii="Arial" w:hAnsi="Arial" w:cs="Arial"/>
          <w:sz w:val="24"/>
          <w:szCs w:val="24"/>
        </w:rPr>
      </w:pPr>
      <w:r w:rsidRPr="00390F09">
        <w:rPr>
          <w:rFonts w:ascii="Arial" w:hAnsi="Arial" w:cs="Arial"/>
          <w:sz w:val="24"/>
          <w:szCs w:val="24"/>
        </w:rPr>
        <w:t>Pada meningitis tuberkulosa, angka kecacatan dan kematian pad</w:t>
      </w:r>
      <w:r w:rsidR="00FC6069" w:rsidRPr="00390F09">
        <w:rPr>
          <w:rFonts w:ascii="Arial" w:hAnsi="Arial" w:cs="Arial"/>
          <w:sz w:val="24"/>
          <w:szCs w:val="24"/>
        </w:rPr>
        <w:t>a umumnya tinggi. Prognosa yang tidak baik</w:t>
      </w:r>
      <w:r w:rsidRPr="00390F09">
        <w:rPr>
          <w:rFonts w:ascii="Arial" w:hAnsi="Arial" w:cs="Arial"/>
          <w:sz w:val="24"/>
          <w:szCs w:val="24"/>
        </w:rPr>
        <w:t xml:space="preserve"> pada bayi</w:t>
      </w:r>
      <w:r w:rsidR="00FC6069" w:rsidRPr="00390F09">
        <w:rPr>
          <w:rFonts w:ascii="Arial" w:hAnsi="Arial" w:cs="Arial"/>
          <w:sz w:val="24"/>
          <w:szCs w:val="24"/>
        </w:rPr>
        <w:t xml:space="preserve"> dan orang tua.</w:t>
      </w:r>
      <w:r w:rsidRPr="00390F09">
        <w:rPr>
          <w:rFonts w:ascii="Arial" w:hAnsi="Arial" w:cs="Arial"/>
          <w:sz w:val="24"/>
          <w:szCs w:val="24"/>
        </w:rPr>
        <w:t xml:space="preserve"> </w:t>
      </w:r>
      <w:r w:rsidR="00FC6069" w:rsidRPr="00390F09">
        <w:rPr>
          <w:rFonts w:ascii="Arial" w:hAnsi="Arial" w:cs="Arial"/>
          <w:sz w:val="24"/>
          <w:szCs w:val="24"/>
        </w:rPr>
        <w:t>Angka kematian meningitis TBC di pengaruhi oleh umur dan pada stadium berapa penderita mencari pengobatan. Penderita dapat meninggal dalam waktu 6-8 minggu.</w:t>
      </w:r>
    </w:p>
    <w:p w:rsidR="002D407F" w:rsidRPr="00390F09" w:rsidRDefault="00FC6069" w:rsidP="00F729A8">
      <w:pPr>
        <w:pStyle w:val="ListParagraph"/>
        <w:spacing w:line="240" w:lineRule="auto"/>
        <w:ind w:left="1276"/>
        <w:jc w:val="both"/>
        <w:rPr>
          <w:rFonts w:ascii="Arial" w:hAnsi="Arial" w:cs="Arial"/>
          <w:sz w:val="24"/>
          <w:szCs w:val="24"/>
        </w:rPr>
      </w:pPr>
      <w:r w:rsidRPr="00390F09">
        <w:rPr>
          <w:rFonts w:ascii="Arial" w:hAnsi="Arial" w:cs="Arial"/>
          <w:sz w:val="24"/>
          <w:szCs w:val="24"/>
        </w:rPr>
        <w:t>Penderita meningitis karena virus biasanya menunjukkan gejala klinis yang lebih ringan. Penurunan kesadaran jarang ditemukan. Sebagian penderita sembuh dalam 1 – 2 minggu dengan pengobatan yang tepat dan penyembuhan total bisa terjadi.</w:t>
      </w:r>
    </w:p>
    <w:p w:rsidR="002561ED" w:rsidRPr="00390F09" w:rsidRDefault="002561ED" w:rsidP="00905D89">
      <w:pPr>
        <w:pStyle w:val="ListParagraph"/>
        <w:spacing w:line="240" w:lineRule="auto"/>
        <w:jc w:val="both"/>
        <w:rPr>
          <w:rFonts w:ascii="Arial" w:hAnsi="Arial" w:cs="Arial"/>
          <w:sz w:val="24"/>
          <w:szCs w:val="24"/>
        </w:rPr>
      </w:pPr>
    </w:p>
    <w:p w:rsidR="00F729A8" w:rsidRPr="00390F09" w:rsidRDefault="00F729A8" w:rsidP="00905D89">
      <w:pPr>
        <w:pStyle w:val="ListParagraph"/>
        <w:spacing w:line="240" w:lineRule="auto"/>
        <w:jc w:val="both"/>
        <w:rPr>
          <w:rFonts w:ascii="Arial" w:hAnsi="Arial" w:cs="Arial"/>
          <w:sz w:val="24"/>
          <w:szCs w:val="24"/>
        </w:rPr>
      </w:pPr>
    </w:p>
    <w:p w:rsidR="00C23137" w:rsidRPr="00390F09" w:rsidRDefault="00E1645B" w:rsidP="005714C2">
      <w:pPr>
        <w:pStyle w:val="ListParagraph"/>
        <w:numPr>
          <w:ilvl w:val="0"/>
          <w:numId w:val="1"/>
        </w:numPr>
        <w:spacing w:line="240" w:lineRule="auto"/>
        <w:jc w:val="both"/>
        <w:rPr>
          <w:rFonts w:ascii="Arial" w:hAnsi="Arial" w:cs="Arial"/>
          <w:b/>
          <w:sz w:val="24"/>
          <w:szCs w:val="24"/>
        </w:rPr>
      </w:pPr>
      <w:r w:rsidRPr="00390F09">
        <w:rPr>
          <w:rFonts w:ascii="Arial" w:hAnsi="Arial" w:cs="Arial"/>
          <w:b/>
          <w:sz w:val="24"/>
          <w:szCs w:val="24"/>
        </w:rPr>
        <w:t>ASUHAN KEPERAWATAN</w:t>
      </w:r>
    </w:p>
    <w:p w:rsidR="00B520DD" w:rsidRPr="00390F09" w:rsidRDefault="00B520DD" w:rsidP="00905D89">
      <w:pPr>
        <w:pStyle w:val="ListParagraph"/>
        <w:spacing w:line="240" w:lineRule="auto"/>
        <w:jc w:val="center"/>
        <w:rPr>
          <w:rFonts w:ascii="Arial" w:hAnsi="Arial" w:cs="Arial"/>
          <w:b/>
          <w:sz w:val="24"/>
          <w:szCs w:val="24"/>
        </w:rPr>
      </w:pPr>
    </w:p>
    <w:p w:rsidR="00E1645B" w:rsidRPr="00390F09" w:rsidRDefault="00E1645B" w:rsidP="005C396F">
      <w:pPr>
        <w:pStyle w:val="ListParagraph"/>
        <w:numPr>
          <w:ilvl w:val="0"/>
          <w:numId w:val="7"/>
        </w:numPr>
        <w:spacing w:line="240" w:lineRule="auto"/>
        <w:ind w:left="1134"/>
        <w:jc w:val="both"/>
        <w:rPr>
          <w:rFonts w:ascii="Arial" w:hAnsi="Arial" w:cs="Arial"/>
          <w:sz w:val="24"/>
          <w:szCs w:val="24"/>
        </w:rPr>
      </w:pPr>
      <w:r w:rsidRPr="00390F09">
        <w:rPr>
          <w:rFonts w:ascii="Arial" w:hAnsi="Arial" w:cs="Arial"/>
          <w:sz w:val="24"/>
          <w:szCs w:val="24"/>
        </w:rPr>
        <w:t>Riwayat Penyakit</w:t>
      </w:r>
    </w:p>
    <w:p w:rsidR="004B560A" w:rsidRPr="00390F09" w:rsidRDefault="004B560A" w:rsidP="005C396F">
      <w:pPr>
        <w:pStyle w:val="ListParagraph"/>
        <w:numPr>
          <w:ilvl w:val="0"/>
          <w:numId w:val="8"/>
        </w:numPr>
        <w:spacing w:line="240" w:lineRule="auto"/>
        <w:ind w:left="1560"/>
        <w:jc w:val="both"/>
        <w:rPr>
          <w:rFonts w:ascii="Arial" w:hAnsi="Arial" w:cs="Arial"/>
          <w:sz w:val="24"/>
          <w:szCs w:val="24"/>
        </w:rPr>
      </w:pPr>
      <w:r w:rsidRPr="00390F09">
        <w:rPr>
          <w:rFonts w:ascii="Arial" w:hAnsi="Arial" w:cs="Arial"/>
          <w:sz w:val="24"/>
          <w:szCs w:val="24"/>
        </w:rPr>
        <w:t xml:space="preserve">Keluhan utama </w:t>
      </w:r>
    </w:p>
    <w:p w:rsidR="004B560A" w:rsidRPr="00390F09" w:rsidRDefault="004B560A" w:rsidP="004B560A">
      <w:pPr>
        <w:pStyle w:val="ListParagraph"/>
        <w:spacing w:line="240" w:lineRule="auto"/>
        <w:ind w:left="1560"/>
        <w:jc w:val="both"/>
        <w:rPr>
          <w:rFonts w:ascii="Arial" w:hAnsi="Arial" w:cs="Arial"/>
          <w:sz w:val="24"/>
          <w:szCs w:val="24"/>
        </w:rPr>
      </w:pPr>
      <w:r w:rsidRPr="00390F09">
        <w:rPr>
          <w:rFonts w:ascii="Arial" w:hAnsi="Arial" w:cs="Arial"/>
          <w:sz w:val="24"/>
          <w:szCs w:val="24"/>
        </w:rPr>
        <w:t xml:space="preserve">Yang sering di rasakan biasanya adalah panas tinggi,sakit kepala dan penurunan kesadaran </w:t>
      </w:r>
    </w:p>
    <w:p w:rsidR="00E1645B" w:rsidRPr="00390F09" w:rsidRDefault="00E1645B" w:rsidP="005C396F">
      <w:pPr>
        <w:pStyle w:val="ListParagraph"/>
        <w:numPr>
          <w:ilvl w:val="0"/>
          <w:numId w:val="8"/>
        </w:numPr>
        <w:spacing w:line="240" w:lineRule="auto"/>
        <w:ind w:left="1560"/>
        <w:jc w:val="both"/>
        <w:rPr>
          <w:rFonts w:ascii="Arial" w:hAnsi="Arial" w:cs="Arial"/>
          <w:sz w:val="24"/>
          <w:szCs w:val="24"/>
        </w:rPr>
      </w:pPr>
      <w:r w:rsidRPr="00390F09">
        <w:rPr>
          <w:rFonts w:ascii="Arial" w:hAnsi="Arial" w:cs="Arial"/>
          <w:sz w:val="24"/>
          <w:szCs w:val="24"/>
        </w:rPr>
        <w:t>Riwayat penyakit sekarang</w:t>
      </w:r>
    </w:p>
    <w:p w:rsidR="008C4D0F" w:rsidRPr="00390F09" w:rsidRDefault="004B560A" w:rsidP="00905D89">
      <w:pPr>
        <w:pStyle w:val="ListParagraph"/>
        <w:spacing w:line="240" w:lineRule="auto"/>
        <w:ind w:left="1560"/>
        <w:jc w:val="both"/>
        <w:rPr>
          <w:rFonts w:ascii="Arial" w:hAnsi="Arial" w:cs="Arial"/>
          <w:sz w:val="24"/>
          <w:szCs w:val="24"/>
        </w:rPr>
      </w:pPr>
      <w:r w:rsidRPr="00390F09">
        <w:rPr>
          <w:rFonts w:ascii="Arial" w:hAnsi="Arial" w:cs="Arial"/>
          <w:sz w:val="24"/>
          <w:szCs w:val="24"/>
        </w:rPr>
        <w:t xml:space="preserve">Faktor riwayat penyakit sangat penting diketahui untuk mengetahui jenis kuman penyebab dan tentang gejala yang timbul seperti kapan mulai serangan, sembuh atau bertambah buruk. Pada pengkajian klien dengan meningitis biasanya di dapatkan keluhan yang berhubungan dengan akibat dari infeksi dan peningkatan TIK. </w:t>
      </w:r>
    </w:p>
    <w:p w:rsidR="004B560A" w:rsidRPr="00390F09" w:rsidRDefault="003A561B" w:rsidP="00905D89">
      <w:pPr>
        <w:pStyle w:val="ListParagraph"/>
        <w:spacing w:line="240" w:lineRule="auto"/>
        <w:ind w:left="1560"/>
        <w:jc w:val="both"/>
        <w:rPr>
          <w:rFonts w:ascii="Arial" w:hAnsi="Arial" w:cs="Arial"/>
          <w:sz w:val="24"/>
          <w:szCs w:val="24"/>
        </w:rPr>
      </w:pPr>
      <w:r w:rsidRPr="00390F09">
        <w:rPr>
          <w:rFonts w:ascii="Arial" w:hAnsi="Arial" w:cs="Arial"/>
          <w:sz w:val="24"/>
          <w:szCs w:val="24"/>
        </w:rPr>
        <w:tab/>
      </w:r>
      <w:r w:rsidR="004B560A" w:rsidRPr="00390F09">
        <w:rPr>
          <w:rFonts w:ascii="Arial" w:hAnsi="Arial" w:cs="Arial"/>
          <w:sz w:val="24"/>
          <w:szCs w:val="24"/>
        </w:rPr>
        <w:t>Keluhan gejala awal biasanya sakit kepala dan demam. Sakit kepala dihubungan dengan meningitis yang selalu berat dan sebagai akibat iritasi meningen. Demam umumnya ada dan tetap tinggi selama perjalanan penyakit</w:t>
      </w:r>
      <w:r w:rsidRPr="00390F09">
        <w:rPr>
          <w:rFonts w:ascii="Arial" w:hAnsi="Arial" w:cs="Arial"/>
          <w:sz w:val="24"/>
          <w:szCs w:val="24"/>
        </w:rPr>
        <w:t>. Keluhan kejang perlu mendapat perhatian untuk dilakukan pengkajian lebih mendalam, bagaimana sifat timbulnya kejang dan tindakan apa yang telah diberikan dalam upaya menurukan keluhan kejang tersebut.</w:t>
      </w:r>
    </w:p>
    <w:p w:rsidR="003A561B" w:rsidRPr="00390F09" w:rsidRDefault="003A561B" w:rsidP="00905D89">
      <w:pPr>
        <w:pStyle w:val="ListParagraph"/>
        <w:spacing w:line="240" w:lineRule="auto"/>
        <w:ind w:left="1560"/>
        <w:jc w:val="both"/>
        <w:rPr>
          <w:rFonts w:ascii="Arial" w:hAnsi="Arial" w:cs="Arial"/>
          <w:sz w:val="24"/>
          <w:szCs w:val="24"/>
        </w:rPr>
      </w:pPr>
      <w:r w:rsidRPr="00390F09">
        <w:rPr>
          <w:rFonts w:ascii="Arial" w:hAnsi="Arial" w:cs="Arial"/>
          <w:sz w:val="24"/>
          <w:szCs w:val="24"/>
        </w:rPr>
        <w:tab/>
        <w:t>Adanya penurunan kesadaran atau perubahan pada tingkat kesadaran dihubungkan dengan meningitis bakteri. Disorientasi dan gangguan memori biasanya merupakan awal adanya penyakit. Perubahan yang terjadi bergantung pada beratnya penyakit, demikian pula respons individu terhadap proses  fisiologis. Keluhan perubahan perilaku juga umum terjadi. Sesuai perkembangan penyakit, dapat terjadi latergi, tidak responsive dan koma. Pengkajian lainnya yang perlu ditanyakan seperti riwayat salama menjalani perawatan di RS, pernahkan menjalani tindakan invasife yang memungkinkan masuknya kuman ke meningen terutama melalui pembuluh darah.</w:t>
      </w:r>
    </w:p>
    <w:p w:rsidR="003A561B" w:rsidRPr="00390F09" w:rsidRDefault="003A561B" w:rsidP="00905D89">
      <w:pPr>
        <w:pStyle w:val="ListParagraph"/>
        <w:spacing w:line="240" w:lineRule="auto"/>
        <w:ind w:left="1560"/>
        <w:jc w:val="both"/>
        <w:rPr>
          <w:rFonts w:ascii="Arial" w:hAnsi="Arial" w:cs="Arial"/>
          <w:sz w:val="24"/>
          <w:szCs w:val="24"/>
        </w:rPr>
      </w:pPr>
    </w:p>
    <w:p w:rsidR="003A561B" w:rsidRPr="00390F09" w:rsidRDefault="003A561B" w:rsidP="00905D89">
      <w:pPr>
        <w:pStyle w:val="ListParagraph"/>
        <w:spacing w:line="240" w:lineRule="auto"/>
        <w:ind w:left="1560"/>
        <w:jc w:val="both"/>
        <w:rPr>
          <w:rFonts w:ascii="Arial" w:hAnsi="Arial" w:cs="Arial"/>
          <w:sz w:val="24"/>
          <w:szCs w:val="24"/>
        </w:rPr>
      </w:pPr>
    </w:p>
    <w:p w:rsidR="003A561B" w:rsidRPr="00390F09" w:rsidRDefault="003A561B" w:rsidP="00905D89">
      <w:pPr>
        <w:pStyle w:val="ListParagraph"/>
        <w:spacing w:line="240" w:lineRule="auto"/>
        <w:ind w:left="1560"/>
        <w:jc w:val="both"/>
        <w:rPr>
          <w:rFonts w:ascii="Arial" w:hAnsi="Arial" w:cs="Arial"/>
          <w:sz w:val="24"/>
          <w:szCs w:val="24"/>
        </w:rPr>
      </w:pPr>
    </w:p>
    <w:p w:rsidR="004A4DE1" w:rsidRPr="00390F09" w:rsidRDefault="004A4DE1" w:rsidP="005C396F">
      <w:pPr>
        <w:pStyle w:val="ListParagraph"/>
        <w:numPr>
          <w:ilvl w:val="0"/>
          <w:numId w:val="8"/>
        </w:numPr>
        <w:spacing w:line="240" w:lineRule="auto"/>
        <w:ind w:left="1560"/>
        <w:jc w:val="both"/>
        <w:rPr>
          <w:rFonts w:ascii="Arial" w:hAnsi="Arial" w:cs="Arial"/>
          <w:sz w:val="24"/>
          <w:szCs w:val="24"/>
        </w:rPr>
      </w:pPr>
      <w:r w:rsidRPr="00390F09">
        <w:rPr>
          <w:rFonts w:ascii="Arial" w:hAnsi="Arial" w:cs="Arial"/>
          <w:sz w:val="24"/>
          <w:szCs w:val="24"/>
        </w:rPr>
        <w:t xml:space="preserve">Riwayat penyakit dahulu </w:t>
      </w:r>
    </w:p>
    <w:p w:rsidR="004A4DE1" w:rsidRPr="00390F09" w:rsidRDefault="004A4DE1" w:rsidP="00905D89">
      <w:pPr>
        <w:pStyle w:val="ListParagraph"/>
        <w:spacing w:line="240" w:lineRule="auto"/>
        <w:ind w:left="1560"/>
        <w:jc w:val="both"/>
        <w:rPr>
          <w:rFonts w:ascii="Arial" w:hAnsi="Arial" w:cs="Arial"/>
          <w:sz w:val="24"/>
          <w:szCs w:val="24"/>
        </w:rPr>
      </w:pPr>
      <w:r w:rsidRPr="00390F09">
        <w:rPr>
          <w:rFonts w:ascii="Arial" w:hAnsi="Arial" w:cs="Arial"/>
          <w:sz w:val="24"/>
          <w:szCs w:val="24"/>
        </w:rPr>
        <w:t xml:space="preserve">Pengkajian penyakit yang pernah dialami klien yaitu adanya hubungan atau menjadi predisposisi keluhan sekarang meliputi </w:t>
      </w:r>
      <w:r w:rsidR="00FE6446" w:rsidRPr="00390F09">
        <w:rPr>
          <w:rFonts w:ascii="Arial" w:hAnsi="Arial" w:cs="Arial"/>
          <w:sz w:val="24"/>
          <w:szCs w:val="24"/>
        </w:rPr>
        <w:t xml:space="preserve">pernahkah </w:t>
      </w:r>
      <w:r w:rsidRPr="00390F09">
        <w:rPr>
          <w:rFonts w:ascii="Arial" w:hAnsi="Arial" w:cs="Arial"/>
          <w:sz w:val="24"/>
          <w:szCs w:val="24"/>
        </w:rPr>
        <w:t>klien mengalami infeksi jalan nafas bagian atas, otitis media, mastoiditis, anemia sel sabit, dan hemoglobinopatis lain, tindakan bedah</w:t>
      </w:r>
      <w:r w:rsidR="00FE6446" w:rsidRPr="00390F09">
        <w:rPr>
          <w:rFonts w:ascii="Arial" w:hAnsi="Arial" w:cs="Arial"/>
          <w:sz w:val="24"/>
          <w:szCs w:val="24"/>
        </w:rPr>
        <w:t xml:space="preserve"> saraf</w:t>
      </w:r>
      <w:r w:rsidRPr="00390F09">
        <w:rPr>
          <w:rFonts w:ascii="Arial" w:hAnsi="Arial" w:cs="Arial"/>
          <w:sz w:val="24"/>
          <w:szCs w:val="24"/>
        </w:rPr>
        <w:t xml:space="preserve">, riwayat trauma kepala, dan adanya pengaruh imunologis sebelumnya. Riwayat sakit TB perlu ditanyakan pada klien terutama apabila ada keluhan </w:t>
      </w:r>
      <w:r w:rsidR="000D263F" w:rsidRPr="00390F09">
        <w:rPr>
          <w:rFonts w:ascii="Arial" w:hAnsi="Arial" w:cs="Arial"/>
          <w:sz w:val="24"/>
          <w:szCs w:val="24"/>
        </w:rPr>
        <w:t xml:space="preserve">batuk produktif dan pernah menjalani pengobatan obat antituberkulosis yang sangat berguna untuk mengindentifikasi meningitis tuberkulosa. </w:t>
      </w:r>
      <w:r w:rsidR="00FE6446" w:rsidRPr="00390F09">
        <w:rPr>
          <w:rFonts w:ascii="Arial" w:hAnsi="Arial" w:cs="Arial"/>
          <w:sz w:val="24"/>
          <w:szCs w:val="24"/>
        </w:rPr>
        <w:t>Pengkajian pemakaian obat – obat yang sering digunakan klien, seperti pemakaian obat kortikosteroid, pemakaian jenis – jenis antibiotik dan reaksinya ( untuk menilai resistensi pemakaian antibiotik) dapat menambah komprehensifnya pengkajian. Pengkajian  riwayat ini dapat mendukung pengkajian riwayat penyakit sekarang dan merupakan data dasar untuk mengkaji lebih jauh dan untuk memberikan tindakan selanjutnya.</w:t>
      </w:r>
    </w:p>
    <w:p w:rsidR="002360DA" w:rsidRPr="00390F09" w:rsidRDefault="001F4712" w:rsidP="005C396F">
      <w:pPr>
        <w:pStyle w:val="ListParagraph"/>
        <w:numPr>
          <w:ilvl w:val="0"/>
          <w:numId w:val="8"/>
        </w:numPr>
        <w:spacing w:line="240" w:lineRule="auto"/>
        <w:ind w:left="1560"/>
        <w:jc w:val="both"/>
        <w:rPr>
          <w:rFonts w:ascii="Arial" w:hAnsi="Arial" w:cs="Arial"/>
          <w:sz w:val="24"/>
          <w:szCs w:val="24"/>
        </w:rPr>
      </w:pPr>
      <w:r w:rsidRPr="00390F09">
        <w:rPr>
          <w:rFonts w:ascii="Arial" w:hAnsi="Arial" w:cs="Arial"/>
          <w:sz w:val="24"/>
          <w:szCs w:val="24"/>
        </w:rPr>
        <w:t xml:space="preserve">Riwayat </w:t>
      </w:r>
      <w:r w:rsidR="008C4D0F" w:rsidRPr="00390F09">
        <w:rPr>
          <w:rFonts w:ascii="Arial" w:hAnsi="Arial" w:cs="Arial"/>
          <w:sz w:val="24"/>
          <w:szCs w:val="24"/>
        </w:rPr>
        <w:t>psiko</w:t>
      </w:r>
      <w:r w:rsidR="007F7E8B" w:rsidRPr="00390F09">
        <w:rPr>
          <w:rFonts w:ascii="Arial" w:hAnsi="Arial" w:cs="Arial"/>
          <w:sz w:val="24"/>
          <w:szCs w:val="24"/>
        </w:rPr>
        <w:t xml:space="preserve"> – sosio - spiritual</w:t>
      </w:r>
    </w:p>
    <w:p w:rsidR="00FB51B8" w:rsidRPr="00390F09" w:rsidRDefault="007F7E8B" w:rsidP="00905D89">
      <w:pPr>
        <w:pStyle w:val="ListParagraph"/>
        <w:spacing w:line="240" w:lineRule="auto"/>
        <w:ind w:left="1560"/>
        <w:jc w:val="both"/>
        <w:rPr>
          <w:rFonts w:ascii="Arial" w:hAnsi="Arial" w:cs="Arial"/>
          <w:sz w:val="24"/>
          <w:szCs w:val="24"/>
        </w:rPr>
      </w:pPr>
      <w:r w:rsidRPr="00390F09">
        <w:rPr>
          <w:rFonts w:ascii="Arial" w:hAnsi="Arial" w:cs="Arial"/>
          <w:sz w:val="24"/>
          <w:szCs w:val="24"/>
        </w:rPr>
        <w:t>Pengkajian psikologis klien meningitis meliputi beberapa dimensi yang memungkinkan perawat untuk memperoleh persepsi yang jelas mengenai status emosi, kognitif dan perilaku klien. Sebagian besar pengkajian melalui interaksi menyeluruh dengan klien dalam pelaksanaan pengkajianlain dengan memberi pernyataan dan tetap melakukan pengawasan  sepanjang waktu untuk menentukan kelayakan ekspresi emosi dan pikiran. Pengkajian mekanisme koping yang digunakan  klien untuk menilai respons emosi terhadap penyakit yang dideritanya. Dan perubahan peran klien dalam keluarga dan masyarakat.</w:t>
      </w:r>
    </w:p>
    <w:p w:rsidR="00241C33" w:rsidRPr="00390F09" w:rsidRDefault="00241C33" w:rsidP="00905D89">
      <w:pPr>
        <w:pStyle w:val="ListParagraph"/>
        <w:spacing w:line="240" w:lineRule="auto"/>
        <w:ind w:left="1560"/>
        <w:jc w:val="both"/>
        <w:rPr>
          <w:rFonts w:ascii="Arial" w:hAnsi="Arial" w:cs="Arial"/>
          <w:sz w:val="24"/>
          <w:szCs w:val="24"/>
        </w:rPr>
      </w:pPr>
    </w:p>
    <w:p w:rsidR="002360DA" w:rsidRPr="00390F09" w:rsidRDefault="002360DA" w:rsidP="005C396F">
      <w:pPr>
        <w:pStyle w:val="ListParagraph"/>
        <w:numPr>
          <w:ilvl w:val="0"/>
          <w:numId w:val="7"/>
        </w:numPr>
        <w:spacing w:line="240" w:lineRule="auto"/>
        <w:ind w:left="1134"/>
        <w:jc w:val="both"/>
        <w:rPr>
          <w:rFonts w:ascii="Arial" w:hAnsi="Arial" w:cs="Arial"/>
          <w:sz w:val="24"/>
          <w:szCs w:val="24"/>
        </w:rPr>
      </w:pPr>
      <w:r w:rsidRPr="00390F09">
        <w:rPr>
          <w:rFonts w:ascii="Arial" w:hAnsi="Arial" w:cs="Arial"/>
          <w:sz w:val="24"/>
          <w:szCs w:val="24"/>
        </w:rPr>
        <w:t>Pemeriksaan Fokus</w:t>
      </w:r>
    </w:p>
    <w:p w:rsidR="00561D0F" w:rsidRPr="00390F09" w:rsidRDefault="002360DA" w:rsidP="005C396F">
      <w:pPr>
        <w:pStyle w:val="ListParagraph"/>
        <w:numPr>
          <w:ilvl w:val="0"/>
          <w:numId w:val="9"/>
        </w:numPr>
        <w:spacing w:line="240" w:lineRule="auto"/>
        <w:ind w:left="1560"/>
        <w:jc w:val="both"/>
        <w:rPr>
          <w:rFonts w:ascii="Arial" w:hAnsi="Arial" w:cs="Arial"/>
          <w:sz w:val="24"/>
          <w:szCs w:val="24"/>
        </w:rPr>
      </w:pPr>
      <w:r w:rsidRPr="00390F09">
        <w:rPr>
          <w:rFonts w:ascii="Arial" w:hAnsi="Arial" w:cs="Arial"/>
          <w:sz w:val="24"/>
          <w:szCs w:val="24"/>
        </w:rPr>
        <w:t>11 fungsi gordon</w:t>
      </w:r>
    </w:p>
    <w:p w:rsidR="00794C12" w:rsidRPr="00390F09" w:rsidRDefault="00794C12" w:rsidP="005C396F">
      <w:pPr>
        <w:pStyle w:val="ListParagraph"/>
        <w:numPr>
          <w:ilvl w:val="0"/>
          <w:numId w:val="10"/>
        </w:numPr>
        <w:spacing w:line="240" w:lineRule="auto"/>
        <w:jc w:val="both"/>
        <w:rPr>
          <w:rFonts w:ascii="Arial" w:hAnsi="Arial" w:cs="Arial"/>
          <w:sz w:val="24"/>
          <w:szCs w:val="24"/>
        </w:rPr>
      </w:pPr>
      <w:r w:rsidRPr="00390F09">
        <w:rPr>
          <w:rFonts w:ascii="Arial" w:hAnsi="Arial" w:cs="Arial"/>
          <w:sz w:val="24"/>
          <w:szCs w:val="24"/>
        </w:rPr>
        <w:t xml:space="preserve">Pola Persepsi </w:t>
      </w:r>
    </w:p>
    <w:p w:rsidR="00794C12" w:rsidRPr="00390F09" w:rsidRDefault="00325A89" w:rsidP="00905D89">
      <w:pPr>
        <w:pStyle w:val="ListParagraph"/>
        <w:spacing w:line="240" w:lineRule="auto"/>
        <w:ind w:left="1854"/>
        <w:jc w:val="both"/>
        <w:rPr>
          <w:rFonts w:ascii="Arial" w:hAnsi="Arial" w:cs="Arial"/>
          <w:sz w:val="24"/>
          <w:szCs w:val="24"/>
        </w:rPr>
      </w:pPr>
      <w:r w:rsidRPr="00390F09">
        <w:rPr>
          <w:rFonts w:ascii="Arial" w:eastAsia="Times New Roman" w:hAnsi="Arial" w:cs="Arial"/>
          <w:color w:val="333333"/>
          <w:sz w:val="24"/>
          <w:szCs w:val="24"/>
          <w:lang w:eastAsia="id-ID"/>
        </w:rPr>
        <w:t xml:space="preserve">Meningitis merupakan penyakit infeksi yang disebabkan oleh patogen berupa bakteri, virus, jamur. </w:t>
      </w:r>
    </w:p>
    <w:p w:rsidR="00561D0F" w:rsidRPr="00390F09" w:rsidRDefault="00561D0F" w:rsidP="005C396F">
      <w:pPr>
        <w:pStyle w:val="ListParagraph"/>
        <w:numPr>
          <w:ilvl w:val="0"/>
          <w:numId w:val="10"/>
        </w:numPr>
        <w:spacing w:line="240" w:lineRule="auto"/>
        <w:jc w:val="both"/>
        <w:rPr>
          <w:rFonts w:ascii="Arial" w:hAnsi="Arial" w:cs="Arial"/>
          <w:sz w:val="24"/>
          <w:szCs w:val="24"/>
        </w:rPr>
      </w:pPr>
      <w:r w:rsidRPr="00390F09">
        <w:rPr>
          <w:rFonts w:ascii="Arial" w:eastAsia="Times New Roman" w:hAnsi="Arial" w:cs="Arial"/>
          <w:color w:val="333333"/>
          <w:sz w:val="24"/>
          <w:szCs w:val="24"/>
          <w:lang w:eastAsia="id-ID"/>
        </w:rPr>
        <w:t>Pola konsep diri dan persepsi diri</w:t>
      </w:r>
    </w:p>
    <w:p w:rsidR="00561D0F" w:rsidRPr="00390F09" w:rsidRDefault="00561D0F" w:rsidP="00905D89">
      <w:pPr>
        <w:pStyle w:val="ListParagraph"/>
        <w:spacing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Pasien dengan meningitis pada umumnya mengalami penurunan kesadaran dengan GCS&lt;15. Pada umumnya pasien dengan meningitis menginginkan agar dirinya dapat cepat sembuh dari penyakit yang dideritanya.</w:t>
      </w:r>
    </w:p>
    <w:p w:rsidR="00325A89" w:rsidRPr="00390F09" w:rsidRDefault="00325A89" w:rsidP="005C396F">
      <w:pPr>
        <w:pStyle w:val="ListParagraph"/>
        <w:numPr>
          <w:ilvl w:val="0"/>
          <w:numId w:val="10"/>
        </w:numPr>
        <w:spacing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kognisi dan sensorik</w:t>
      </w:r>
    </w:p>
    <w:p w:rsidR="00325A89" w:rsidRPr="00390F09" w:rsidRDefault="00325A89" w:rsidP="005C396F">
      <w:pPr>
        <w:pStyle w:val="ListParagraph"/>
        <w:numPr>
          <w:ilvl w:val="1"/>
          <w:numId w:val="5"/>
        </w:numPr>
        <w:spacing w:line="240" w:lineRule="auto"/>
        <w:ind w:left="2268"/>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Tingkat kesadaran: Mengalami penurunan kesadaran</w:t>
      </w:r>
    </w:p>
    <w:p w:rsidR="00325A89" w:rsidRPr="00390F09" w:rsidRDefault="00325A89" w:rsidP="005C396F">
      <w:pPr>
        <w:pStyle w:val="ListParagraph"/>
        <w:numPr>
          <w:ilvl w:val="1"/>
          <w:numId w:val="5"/>
        </w:numPr>
        <w:spacing w:line="240" w:lineRule="auto"/>
        <w:ind w:left="2268"/>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Gerak: Pada umumnya pasien dengan meningitis mengalami gangguan dalam koordinasi gerak tubuh. Adanya gangguan pada sistem persyarafan yang menyebabkan klien tidak dapat bergerak.</w:t>
      </w:r>
    </w:p>
    <w:p w:rsidR="00325A89" w:rsidRPr="00390F09" w:rsidRDefault="00325A89" w:rsidP="005C396F">
      <w:pPr>
        <w:pStyle w:val="ListParagraph"/>
        <w:numPr>
          <w:ilvl w:val="1"/>
          <w:numId w:val="5"/>
        </w:numPr>
        <w:spacing w:line="240" w:lineRule="auto"/>
        <w:ind w:left="2268"/>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Refleks: Pasien meningitis ditemukan tanda kernigs positif dan tanda brudzinsky positif. Ini merupakan ciri khas dari penderitas meningitis.</w:t>
      </w:r>
    </w:p>
    <w:p w:rsidR="00325A89" w:rsidRPr="00390F09" w:rsidRDefault="00DA4BF4" w:rsidP="005C396F">
      <w:pPr>
        <w:pStyle w:val="ListParagraph"/>
        <w:numPr>
          <w:ilvl w:val="1"/>
          <w:numId w:val="5"/>
        </w:numPr>
        <w:spacing w:line="240" w:lineRule="auto"/>
        <w:ind w:left="2268"/>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Penglihatan : Pasien meningitis mengalami penurunan fungsi penglihatan yang disebabkan oleh terhimpitnya saraf kranial optikus akibat dari edema serebral.</w:t>
      </w:r>
      <w:r w:rsidR="00325A89" w:rsidRPr="00390F09">
        <w:rPr>
          <w:rFonts w:ascii="Arial" w:eastAsia="Times New Roman" w:hAnsi="Arial" w:cs="Arial"/>
          <w:color w:val="333333"/>
          <w:sz w:val="24"/>
          <w:szCs w:val="24"/>
          <w:lang w:eastAsia="id-ID"/>
        </w:rPr>
        <w:t xml:space="preserve"> </w:t>
      </w:r>
    </w:p>
    <w:p w:rsidR="00C521AA" w:rsidRPr="00390F09" w:rsidRDefault="00C521AA" w:rsidP="005C396F">
      <w:pPr>
        <w:pStyle w:val="ListParagraph"/>
        <w:numPr>
          <w:ilvl w:val="0"/>
          <w:numId w:val="10"/>
        </w:numPr>
        <w:spacing w:line="240" w:lineRule="auto"/>
        <w:jc w:val="both"/>
        <w:rPr>
          <w:rFonts w:ascii="Arial" w:hAnsi="Arial" w:cs="Arial"/>
          <w:sz w:val="24"/>
          <w:szCs w:val="24"/>
        </w:rPr>
      </w:pPr>
      <w:r w:rsidRPr="00390F09">
        <w:rPr>
          <w:rFonts w:ascii="Arial" w:eastAsia="Times New Roman" w:hAnsi="Arial" w:cs="Arial"/>
          <w:color w:val="333333"/>
          <w:sz w:val="24"/>
          <w:szCs w:val="24"/>
          <w:lang w:eastAsia="id-ID"/>
        </w:rPr>
        <w:t>Pola hubungan dan peran</w:t>
      </w:r>
    </w:p>
    <w:p w:rsidR="00C521AA" w:rsidRPr="00390F09" w:rsidRDefault="00C521AA" w:rsidP="00905D89">
      <w:pPr>
        <w:pStyle w:val="ListParagraph"/>
        <w:spacing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Berdasarkan data WHO tahun 2013-2015, meningitis menyerang paling banyak pada anak-anak dibawah 1 tahun, remaja usia 15 hingga 21 tahun, dan manusia usia lanjut dengan umur 81 tahun keatas.</w:t>
      </w:r>
    </w:p>
    <w:p w:rsidR="00561D0F" w:rsidRPr="00390F09" w:rsidRDefault="00C521AA" w:rsidP="005C396F">
      <w:pPr>
        <w:pStyle w:val="ListParagraph"/>
        <w:numPr>
          <w:ilvl w:val="0"/>
          <w:numId w:val="10"/>
        </w:numPr>
        <w:shd w:val="clear" w:color="auto" w:fill="FFFFFF"/>
        <w:spacing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w:t>
      </w:r>
      <w:r w:rsidR="00561D0F" w:rsidRPr="00390F09">
        <w:rPr>
          <w:rFonts w:ascii="Arial" w:eastAsia="Times New Roman" w:hAnsi="Arial" w:cs="Arial"/>
          <w:color w:val="333333"/>
          <w:sz w:val="24"/>
          <w:szCs w:val="24"/>
          <w:lang w:eastAsia="id-ID"/>
        </w:rPr>
        <w:t xml:space="preserve"> istirahat</w:t>
      </w:r>
      <w:r w:rsidRPr="00390F09">
        <w:rPr>
          <w:rFonts w:ascii="Arial" w:eastAsia="Times New Roman" w:hAnsi="Arial" w:cs="Arial"/>
          <w:color w:val="333333"/>
          <w:sz w:val="24"/>
          <w:szCs w:val="24"/>
          <w:lang w:eastAsia="id-ID"/>
        </w:rPr>
        <w:t xml:space="preserve"> dan tidur</w:t>
      </w:r>
    </w:p>
    <w:p w:rsidR="00561D0F" w:rsidRPr="00390F09" w:rsidRDefault="00561D0F" w:rsidP="00905D89">
      <w:pPr>
        <w:pStyle w:val="ListParagraph"/>
        <w:shd w:val="clear" w:color="auto" w:fill="FFFFFF"/>
        <w:spacing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Pada umumnya pasien dengan meningitis akan mengalami gangguan pola tidur yang disebabkan oleh nyeri yang disebabkan oleh proses infeksi. Ditambah dengan kaku kuduk yang pada umumnya pasien dengan meningitis alami, juga akan mempengaruhi pola istirahan pasien dengan meningitis.</w:t>
      </w:r>
    </w:p>
    <w:p w:rsidR="005479E8" w:rsidRPr="00390F09" w:rsidRDefault="005479E8" w:rsidP="005C396F">
      <w:pPr>
        <w:pStyle w:val="ListParagraph"/>
        <w:numPr>
          <w:ilvl w:val="0"/>
          <w:numId w:val="10"/>
        </w:numPr>
        <w:shd w:val="clear" w:color="auto" w:fill="FFFFFF"/>
        <w:spacing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stress dan mekanisme koping</w:t>
      </w:r>
    </w:p>
    <w:p w:rsidR="003210DB" w:rsidRPr="00390F09" w:rsidRDefault="005479E8"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Pasien dengan meningitis pada umumnya memiliki stress dan cara-cara dalam menghadapi stressor tersendiri tergantung dari tiap pribadi pasien.</w:t>
      </w:r>
    </w:p>
    <w:p w:rsidR="00561D0F" w:rsidRPr="00390F09" w:rsidRDefault="00561D0F" w:rsidP="005C396F">
      <w:pPr>
        <w:pStyle w:val="ListParagraph"/>
        <w:numPr>
          <w:ilvl w:val="0"/>
          <w:numId w:val="10"/>
        </w:numPr>
        <w:shd w:val="clear" w:color="auto" w:fill="FFFFFF"/>
        <w:spacing w:after="0"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nutrisi and metabolisme</w:t>
      </w:r>
    </w:p>
    <w:p w:rsidR="00561D0F" w:rsidRPr="00390F09" w:rsidRDefault="00561D0F"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Pada umumnya pasien dengan meningitis mengalami kesulitan untuk makan. pada umumnya pasien dengan meningitis juga mengalami mual dan muntah yang disebabkan oleh adanya peningkatan tekanan intrakranial.</w:t>
      </w:r>
    </w:p>
    <w:p w:rsidR="00561D0F" w:rsidRPr="00390F09" w:rsidRDefault="00561D0F" w:rsidP="005C396F">
      <w:pPr>
        <w:pStyle w:val="ListParagraph"/>
        <w:numPr>
          <w:ilvl w:val="0"/>
          <w:numId w:val="10"/>
        </w:numPr>
        <w:shd w:val="clear" w:color="auto" w:fill="FFFFFF"/>
        <w:spacing w:after="0"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eliminasi</w:t>
      </w:r>
    </w:p>
    <w:p w:rsidR="00561D0F" w:rsidRPr="00390F09" w:rsidRDefault="00561D0F"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Pada umumnya pasien dengan meningitis mengalami diare. Infeksi yang mungkin sampai ke gastrointestinal, sistem akan menyebabkan abnormalitas sehingga muncul manifestasi klinis berupa diare.</w:t>
      </w:r>
    </w:p>
    <w:p w:rsidR="00561D0F" w:rsidRPr="00390F09" w:rsidRDefault="00561D0F" w:rsidP="005C396F">
      <w:pPr>
        <w:pStyle w:val="ListParagraph"/>
        <w:numPr>
          <w:ilvl w:val="0"/>
          <w:numId w:val="10"/>
        </w:numPr>
        <w:shd w:val="clear" w:color="auto" w:fill="FFFFFF"/>
        <w:spacing w:after="0"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aktivitas</w:t>
      </w:r>
      <w:r w:rsidR="00345542" w:rsidRPr="00390F09">
        <w:rPr>
          <w:rFonts w:ascii="Arial" w:eastAsia="Times New Roman" w:hAnsi="Arial" w:cs="Arial"/>
          <w:color w:val="333333"/>
          <w:sz w:val="24"/>
          <w:szCs w:val="24"/>
          <w:lang w:eastAsia="id-ID"/>
        </w:rPr>
        <w:t xml:space="preserve"> (Kardiovaskular dan pernafasan)</w:t>
      </w:r>
    </w:p>
    <w:p w:rsidR="00345542" w:rsidRPr="00390F09" w:rsidRDefault="00561D0F"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Pada umumnya pasien dengan meningitis me</w:t>
      </w:r>
      <w:r w:rsidR="00C521AA" w:rsidRPr="00390F09">
        <w:rPr>
          <w:rFonts w:ascii="Arial" w:eastAsia="Times New Roman" w:hAnsi="Arial" w:cs="Arial"/>
          <w:color w:val="333333"/>
          <w:sz w:val="24"/>
          <w:szCs w:val="24"/>
          <w:lang w:eastAsia="id-ID"/>
        </w:rPr>
        <w:t>ngalami takikardia dan takipnea</w:t>
      </w:r>
    </w:p>
    <w:p w:rsidR="00345542" w:rsidRPr="00390F09" w:rsidRDefault="00345542" w:rsidP="005C396F">
      <w:pPr>
        <w:pStyle w:val="ListParagraph"/>
        <w:numPr>
          <w:ilvl w:val="0"/>
          <w:numId w:val="10"/>
        </w:numPr>
        <w:shd w:val="clear" w:color="auto" w:fill="FFFFFF"/>
        <w:spacing w:after="0"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aktivitas (Muskuloskeletal)</w:t>
      </w:r>
    </w:p>
    <w:p w:rsidR="00561D0F" w:rsidRPr="00390F09" w:rsidRDefault="00C521AA"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pada aktivitas kardiovaskular dan pernafasan. Pasien dengan meningitis juga mengalami kelemahan pada otot ekstremitas akibat dari tidak adekuatnya nutrisi yang masuk.</w:t>
      </w:r>
      <w:r w:rsidR="00561D0F" w:rsidRPr="00390F09">
        <w:rPr>
          <w:rFonts w:ascii="Arial" w:eastAsia="Times New Roman" w:hAnsi="Arial" w:cs="Arial"/>
          <w:color w:val="333333"/>
          <w:sz w:val="24"/>
          <w:szCs w:val="24"/>
          <w:lang w:eastAsia="id-ID"/>
        </w:rPr>
        <w:t xml:space="preserve"> </w:t>
      </w:r>
    </w:p>
    <w:p w:rsidR="00C521AA" w:rsidRPr="00390F09" w:rsidRDefault="00C521AA" w:rsidP="005C396F">
      <w:pPr>
        <w:pStyle w:val="ListParagraph"/>
        <w:numPr>
          <w:ilvl w:val="0"/>
          <w:numId w:val="10"/>
        </w:numPr>
        <w:shd w:val="clear" w:color="auto" w:fill="FFFFFF"/>
        <w:spacing w:line="240" w:lineRule="auto"/>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Pola nilai dan keyakinan</w:t>
      </w:r>
    </w:p>
    <w:p w:rsidR="002360DA" w:rsidRPr="00390F09" w:rsidRDefault="00C521AA"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r w:rsidRPr="00390F09">
        <w:rPr>
          <w:rFonts w:ascii="Arial" w:eastAsia="Times New Roman" w:hAnsi="Arial" w:cs="Arial"/>
          <w:color w:val="333333"/>
          <w:sz w:val="24"/>
          <w:szCs w:val="24"/>
          <w:lang w:eastAsia="id-ID"/>
        </w:rPr>
        <w:t>Meningitis dapat menyerang manusia dari ras manapun dan orang dengan kepercayaan apapun.</w:t>
      </w:r>
    </w:p>
    <w:p w:rsidR="005479E8" w:rsidRPr="00390F09" w:rsidRDefault="005479E8" w:rsidP="00905D89">
      <w:pPr>
        <w:pStyle w:val="ListParagraph"/>
        <w:shd w:val="clear" w:color="auto" w:fill="FFFFFF"/>
        <w:spacing w:after="0" w:line="240" w:lineRule="auto"/>
        <w:ind w:left="1854"/>
        <w:jc w:val="both"/>
        <w:rPr>
          <w:rFonts w:ascii="Arial" w:eastAsia="Times New Roman" w:hAnsi="Arial" w:cs="Arial"/>
          <w:color w:val="333333"/>
          <w:sz w:val="24"/>
          <w:szCs w:val="24"/>
          <w:lang w:eastAsia="id-ID"/>
        </w:rPr>
      </w:pPr>
    </w:p>
    <w:p w:rsidR="008C266E" w:rsidRPr="00390F09" w:rsidRDefault="002360DA" w:rsidP="005C396F">
      <w:pPr>
        <w:pStyle w:val="ListParagraph"/>
        <w:numPr>
          <w:ilvl w:val="0"/>
          <w:numId w:val="9"/>
        </w:numPr>
        <w:spacing w:line="240" w:lineRule="auto"/>
        <w:ind w:left="1276"/>
        <w:jc w:val="both"/>
        <w:rPr>
          <w:rFonts w:ascii="Arial" w:hAnsi="Arial" w:cs="Arial"/>
          <w:sz w:val="24"/>
          <w:szCs w:val="24"/>
        </w:rPr>
      </w:pPr>
      <w:r w:rsidRPr="00390F09">
        <w:rPr>
          <w:rFonts w:ascii="Arial" w:hAnsi="Arial" w:cs="Arial"/>
          <w:sz w:val="24"/>
          <w:szCs w:val="24"/>
        </w:rPr>
        <w:t>Pemeriksaan Fisik</w:t>
      </w:r>
    </w:p>
    <w:p w:rsidR="00241C33" w:rsidRPr="00390F09" w:rsidRDefault="00241C33" w:rsidP="00241C33">
      <w:pPr>
        <w:pStyle w:val="ListParagraph"/>
        <w:spacing w:line="240" w:lineRule="auto"/>
        <w:ind w:left="1276"/>
        <w:jc w:val="both"/>
        <w:rPr>
          <w:rFonts w:ascii="Arial" w:hAnsi="Arial" w:cs="Arial"/>
          <w:sz w:val="24"/>
          <w:szCs w:val="24"/>
        </w:rPr>
      </w:pPr>
      <w:r w:rsidRPr="00390F09">
        <w:rPr>
          <w:rFonts w:ascii="Arial" w:hAnsi="Arial" w:cs="Arial"/>
          <w:sz w:val="24"/>
          <w:szCs w:val="24"/>
        </w:rPr>
        <w:t>Setelah melakukan anamnesis yang mengarah pada keluhan – keluhan klien, pemeriksaan fisik sangat penting untuk mendukung data dari pengkajian.</w:t>
      </w:r>
    </w:p>
    <w:p w:rsidR="00C37314" w:rsidRPr="00390F09" w:rsidRDefault="00241C33" w:rsidP="00113253">
      <w:pPr>
        <w:pStyle w:val="ListParagraph"/>
        <w:spacing w:line="240" w:lineRule="auto"/>
        <w:ind w:left="1276"/>
        <w:jc w:val="both"/>
        <w:rPr>
          <w:rFonts w:ascii="Arial" w:hAnsi="Arial" w:cs="Arial"/>
          <w:sz w:val="24"/>
          <w:szCs w:val="24"/>
        </w:rPr>
      </w:pPr>
      <w:r w:rsidRPr="00390F09">
        <w:rPr>
          <w:rFonts w:ascii="Arial" w:hAnsi="Arial" w:cs="Arial"/>
          <w:sz w:val="24"/>
          <w:szCs w:val="24"/>
        </w:rPr>
        <w:t xml:space="preserve">Pemeriksaan fisik dimulai dengan pemeriksaan TTV. Pada klien meningitis biasanya didapatkan peningkatan suhu tubuh lebih dari normal, yaitu 38 - 41ºC, dimulai dari fase sistemik, kemerahan, panas, kulit kering, berkeringat. Keadaan ini biasanya dihubungkan dengan proses inflamasi dari iritasi meningen yang sudah menggangu pusat  pengatur suhu tubuh, penurunan denyut nadi terjadi berhubungan dengan tanda-tanda peningktan TIK. Apabila disertai peningkatan frekuensi pernafasan sering </w:t>
      </w:r>
      <w:r w:rsidR="007B1E4E" w:rsidRPr="00390F09">
        <w:rPr>
          <w:rFonts w:ascii="Arial" w:hAnsi="Arial" w:cs="Arial"/>
          <w:sz w:val="24"/>
          <w:szCs w:val="24"/>
        </w:rPr>
        <w:t>berhubungan dengan peningkatan laju metabolisme umum dan adanya infeksi pada sistem  pernafasan sebelum mengalami meningitis. Tekanan darah biasanya normal atau meningkat karena</w:t>
      </w:r>
      <w:r w:rsidR="00FC5F6A" w:rsidRPr="00390F09">
        <w:rPr>
          <w:rFonts w:ascii="Arial" w:hAnsi="Arial" w:cs="Arial"/>
          <w:sz w:val="24"/>
          <w:szCs w:val="24"/>
        </w:rPr>
        <w:t xml:space="preserve"> tanda-tanda peningkatan TIK. </w:t>
      </w:r>
    </w:p>
    <w:p w:rsidR="00A45E9D" w:rsidRPr="00390F09" w:rsidRDefault="00FC5F6A" w:rsidP="00113253">
      <w:pPr>
        <w:pStyle w:val="ListParagraph"/>
        <w:spacing w:line="240" w:lineRule="auto"/>
        <w:ind w:left="1276"/>
        <w:jc w:val="both"/>
        <w:rPr>
          <w:rFonts w:ascii="Arial" w:hAnsi="Arial" w:cs="Arial"/>
          <w:sz w:val="24"/>
          <w:szCs w:val="24"/>
        </w:rPr>
      </w:pPr>
      <w:r w:rsidRPr="00390F09">
        <w:rPr>
          <w:rFonts w:ascii="Arial" w:hAnsi="Arial" w:cs="Arial"/>
          <w:sz w:val="24"/>
          <w:szCs w:val="24"/>
        </w:rPr>
        <w:tab/>
      </w:r>
    </w:p>
    <w:p w:rsidR="00FC5F6A" w:rsidRPr="00390F09" w:rsidRDefault="001A5952" w:rsidP="00FC5F6A">
      <w:pPr>
        <w:pStyle w:val="ListParagraph"/>
        <w:numPr>
          <w:ilvl w:val="0"/>
          <w:numId w:val="19"/>
        </w:numPr>
        <w:spacing w:line="240" w:lineRule="auto"/>
        <w:ind w:left="1843" w:hanging="425"/>
        <w:jc w:val="both"/>
        <w:rPr>
          <w:rFonts w:ascii="Arial" w:hAnsi="Arial" w:cs="Arial"/>
          <w:sz w:val="24"/>
          <w:szCs w:val="24"/>
        </w:rPr>
      </w:pPr>
      <w:r w:rsidRPr="00390F09">
        <w:rPr>
          <w:rFonts w:ascii="Arial" w:hAnsi="Arial" w:cs="Arial"/>
          <w:sz w:val="24"/>
          <w:szCs w:val="24"/>
        </w:rPr>
        <w:t>B1</w:t>
      </w:r>
      <w:r w:rsidR="00476E2F" w:rsidRPr="00390F09">
        <w:rPr>
          <w:rFonts w:ascii="Arial" w:hAnsi="Arial" w:cs="Arial"/>
          <w:sz w:val="24"/>
          <w:szCs w:val="24"/>
        </w:rPr>
        <w:t xml:space="preserve"> ( Breathing)</w:t>
      </w:r>
      <w:r w:rsidR="00FC5F6A" w:rsidRPr="00390F09">
        <w:rPr>
          <w:rFonts w:ascii="Arial" w:hAnsi="Arial" w:cs="Arial"/>
          <w:sz w:val="24"/>
          <w:szCs w:val="24"/>
        </w:rPr>
        <w:t xml:space="preserve"> / Sistem pernafasan</w:t>
      </w:r>
    </w:p>
    <w:p w:rsidR="00FC5F6A" w:rsidRPr="00390F09" w:rsidRDefault="00476E2F" w:rsidP="00FC5F6A">
      <w:pPr>
        <w:pStyle w:val="ListParagraph"/>
        <w:spacing w:line="240" w:lineRule="auto"/>
        <w:ind w:left="1843"/>
        <w:jc w:val="both"/>
        <w:rPr>
          <w:rFonts w:ascii="Arial" w:hAnsi="Arial" w:cs="Arial"/>
          <w:sz w:val="24"/>
          <w:szCs w:val="24"/>
        </w:rPr>
      </w:pPr>
      <w:r w:rsidRPr="00390F09">
        <w:rPr>
          <w:rFonts w:ascii="Arial" w:hAnsi="Arial" w:cs="Arial"/>
          <w:sz w:val="24"/>
          <w:szCs w:val="24"/>
        </w:rPr>
        <w:t xml:space="preserve">Infeksi apakah klien batuk, produksi sputum, sesak napas, dan peningkatan frekuensi pernafasan yang </w:t>
      </w:r>
      <w:r w:rsidR="004D1B74" w:rsidRPr="00390F09">
        <w:rPr>
          <w:rFonts w:ascii="Arial" w:hAnsi="Arial" w:cs="Arial"/>
          <w:sz w:val="24"/>
          <w:szCs w:val="24"/>
        </w:rPr>
        <w:tab/>
      </w:r>
      <w:r w:rsidR="00FC5F6A" w:rsidRPr="00390F09">
        <w:rPr>
          <w:rFonts w:ascii="Arial" w:hAnsi="Arial" w:cs="Arial"/>
          <w:sz w:val="24"/>
          <w:szCs w:val="24"/>
        </w:rPr>
        <w:t xml:space="preserve">sering </w:t>
      </w:r>
      <w:r w:rsidRPr="00390F09">
        <w:rPr>
          <w:rFonts w:ascii="Arial" w:hAnsi="Arial" w:cs="Arial"/>
          <w:sz w:val="24"/>
          <w:szCs w:val="24"/>
        </w:rPr>
        <w:t>didapatkan pada klien meningitis disertai adanya ga</w:t>
      </w:r>
      <w:r w:rsidR="00FC5F6A" w:rsidRPr="00390F09">
        <w:rPr>
          <w:rFonts w:ascii="Arial" w:hAnsi="Arial" w:cs="Arial"/>
          <w:sz w:val="24"/>
          <w:szCs w:val="24"/>
        </w:rPr>
        <w:t>ngguan pada sistem pernapasan.</w:t>
      </w:r>
    </w:p>
    <w:p w:rsidR="007F51BE" w:rsidRPr="00390F09" w:rsidRDefault="00476E2F" w:rsidP="00FC5F6A">
      <w:pPr>
        <w:pStyle w:val="ListParagraph"/>
        <w:spacing w:line="240" w:lineRule="auto"/>
        <w:ind w:left="1843"/>
        <w:jc w:val="both"/>
        <w:rPr>
          <w:rFonts w:ascii="Arial" w:hAnsi="Arial" w:cs="Arial"/>
          <w:sz w:val="24"/>
          <w:szCs w:val="24"/>
        </w:rPr>
      </w:pPr>
      <w:r w:rsidRPr="00390F09">
        <w:rPr>
          <w:rFonts w:ascii="Arial" w:hAnsi="Arial" w:cs="Arial"/>
          <w:sz w:val="24"/>
          <w:szCs w:val="24"/>
        </w:rPr>
        <w:t>Palpasi thorak hanya dilakukan apabila terdapat deformitas pada tulang dada p</w:t>
      </w:r>
      <w:r w:rsidR="004D1B74" w:rsidRPr="00390F09">
        <w:rPr>
          <w:rFonts w:ascii="Arial" w:hAnsi="Arial" w:cs="Arial"/>
          <w:sz w:val="24"/>
          <w:szCs w:val="24"/>
        </w:rPr>
        <w:t xml:space="preserve">ada klien dengan efusi </w:t>
      </w:r>
      <w:r w:rsidR="004D1B74" w:rsidRPr="00390F09">
        <w:rPr>
          <w:rFonts w:ascii="Arial" w:hAnsi="Arial" w:cs="Arial"/>
          <w:sz w:val="24"/>
          <w:szCs w:val="24"/>
        </w:rPr>
        <w:tab/>
        <w:t xml:space="preserve">pleura massif ( jarang terjadi pada klien dengan meningitis). Auskultasi bunyi napas tambahan seperti ronkhi pada </w:t>
      </w:r>
      <w:r w:rsidR="007F51BE" w:rsidRPr="00390F09">
        <w:rPr>
          <w:rFonts w:ascii="Arial" w:hAnsi="Arial" w:cs="Arial"/>
          <w:sz w:val="24"/>
          <w:szCs w:val="24"/>
        </w:rPr>
        <w:t>klien dengan meningitis tuberkulosa dengan penyebaran primer paru.</w:t>
      </w:r>
    </w:p>
    <w:p w:rsidR="00FC5F6A" w:rsidRPr="00390F09" w:rsidRDefault="00FC5F6A" w:rsidP="00FC5F6A">
      <w:pPr>
        <w:pStyle w:val="ListParagraph"/>
        <w:spacing w:line="240" w:lineRule="auto"/>
        <w:ind w:left="1843"/>
        <w:jc w:val="both"/>
        <w:rPr>
          <w:rFonts w:ascii="Arial" w:hAnsi="Arial" w:cs="Arial"/>
          <w:sz w:val="24"/>
          <w:szCs w:val="24"/>
        </w:rPr>
      </w:pPr>
    </w:p>
    <w:p w:rsidR="00B46B2D" w:rsidRPr="00390F09" w:rsidRDefault="004D1B74" w:rsidP="005C396F">
      <w:pPr>
        <w:pStyle w:val="ListParagraph"/>
        <w:numPr>
          <w:ilvl w:val="0"/>
          <w:numId w:val="19"/>
        </w:numPr>
        <w:spacing w:line="240" w:lineRule="auto"/>
        <w:ind w:left="1843"/>
        <w:jc w:val="both"/>
        <w:rPr>
          <w:rFonts w:ascii="Arial" w:hAnsi="Arial" w:cs="Arial"/>
          <w:sz w:val="24"/>
          <w:szCs w:val="24"/>
        </w:rPr>
      </w:pPr>
      <w:r w:rsidRPr="00390F09">
        <w:rPr>
          <w:rFonts w:ascii="Arial" w:hAnsi="Arial" w:cs="Arial"/>
          <w:sz w:val="24"/>
          <w:szCs w:val="24"/>
        </w:rPr>
        <w:t>B2 ( Blood)</w:t>
      </w:r>
      <w:r w:rsidR="00FC5F6A" w:rsidRPr="00390F09">
        <w:rPr>
          <w:rFonts w:ascii="Arial" w:hAnsi="Arial" w:cs="Arial"/>
          <w:sz w:val="24"/>
          <w:szCs w:val="24"/>
        </w:rPr>
        <w:t xml:space="preserve"> / Sistem kardiovaskuler</w:t>
      </w:r>
    </w:p>
    <w:p w:rsidR="007F51BE" w:rsidRPr="00390F09" w:rsidRDefault="004D1B74" w:rsidP="007F51BE">
      <w:pPr>
        <w:pStyle w:val="ListParagraph"/>
        <w:spacing w:line="240" w:lineRule="auto"/>
        <w:ind w:left="1843"/>
        <w:jc w:val="both"/>
        <w:rPr>
          <w:rFonts w:ascii="Arial" w:hAnsi="Arial" w:cs="Arial"/>
          <w:sz w:val="24"/>
          <w:szCs w:val="24"/>
        </w:rPr>
      </w:pPr>
      <w:r w:rsidRPr="00390F09">
        <w:rPr>
          <w:rFonts w:ascii="Arial" w:hAnsi="Arial" w:cs="Arial"/>
          <w:sz w:val="24"/>
          <w:szCs w:val="24"/>
        </w:rPr>
        <w:tab/>
        <w:t xml:space="preserve">Pengkajian pada sistem kardiovaskular terutama dilakukan pada klien meningitis pada tahap lanjut seperti apabila klien sudah mengalami renjatan (syok). </w:t>
      </w:r>
    </w:p>
    <w:p w:rsidR="004D1B74" w:rsidRPr="00390F09" w:rsidRDefault="004D1B74" w:rsidP="007F51BE">
      <w:pPr>
        <w:pStyle w:val="ListParagraph"/>
        <w:spacing w:line="240" w:lineRule="auto"/>
        <w:ind w:left="1843"/>
        <w:jc w:val="both"/>
        <w:rPr>
          <w:rFonts w:ascii="Arial" w:hAnsi="Arial" w:cs="Arial"/>
          <w:sz w:val="24"/>
          <w:szCs w:val="24"/>
        </w:rPr>
      </w:pPr>
      <w:r w:rsidRPr="00390F09">
        <w:rPr>
          <w:rFonts w:ascii="Arial" w:hAnsi="Arial" w:cs="Arial"/>
          <w:sz w:val="24"/>
          <w:szCs w:val="24"/>
        </w:rPr>
        <w:t>Infeksi fulminating terjadi pada sekitar 10% klien dengan meningitis meningokokus, dengan tanda – tanda septicemia: demam tinggi yang tiba – tiba muncul, lesi yang menyebar ( sekitar wajah dan ekstremitas</w:t>
      </w:r>
      <w:r w:rsidR="007F51BE" w:rsidRPr="00390F09">
        <w:rPr>
          <w:rFonts w:ascii="Arial" w:hAnsi="Arial" w:cs="Arial"/>
          <w:sz w:val="24"/>
          <w:szCs w:val="24"/>
        </w:rPr>
        <w:t>), syok dan tanda – tanda koagulasi intravaskular di seminata (disseminated intravascular coagulation- DIC). Kematian mungkin terjadi dalam beberapa jam setelah serangan infeksi.</w:t>
      </w:r>
    </w:p>
    <w:p w:rsidR="007F51BE" w:rsidRPr="00390F09" w:rsidRDefault="007F51BE" w:rsidP="007F51BE">
      <w:pPr>
        <w:pStyle w:val="ListParagraph"/>
        <w:spacing w:line="240" w:lineRule="auto"/>
        <w:ind w:left="1843"/>
        <w:jc w:val="both"/>
        <w:rPr>
          <w:rFonts w:ascii="Arial" w:hAnsi="Arial" w:cs="Arial"/>
          <w:sz w:val="24"/>
          <w:szCs w:val="24"/>
        </w:rPr>
      </w:pPr>
    </w:p>
    <w:p w:rsidR="00B46B2D" w:rsidRPr="00390F09" w:rsidRDefault="007F51BE" w:rsidP="005C396F">
      <w:pPr>
        <w:pStyle w:val="ListParagraph"/>
        <w:numPr>
          <w:ilvl w:val="0"/>
          <w:numId w:val="19"/>
        </w:numPr>
        <w:spacing w:line="240" w:lineRule="auto"/>
        <w:ind w:left="1843"/>
        <w:jc w:val="both"/>
        <w:rPr>
          <w:rFonts w:ascii="Arial" w:hAnsi="Arial" w:cs="Arial"/>
          <w:sz w:val="24"/>
          <w:szCs w:val="24"/>
        </w:rPr>
      </w:pPr>
      <w:r w:rsidRPr="00390F09">
        <w:rPr>
          <w:rFonts w:ascii="Arial" w:hAnsi="Arial" w:cs="Arial"/>
          <w:sz w:val="24"/>
          <w:szCs w:val="24"/>
        </w:rPr>
        <w:t>B3</w:t>
      </w:r>
      <w:r w:rsidRPr="00390F09">
        <w:rPr>
          <w:rFonts w:ascii="Arial" w:hAnsi="Arial" w:cs="Arial"/>
          <w:sz w:val="24"/>
          <w:szCs w:val="24"/>
        </w:rPr>
        <w:tab/>
        <w:t>(Brain)</w:t>
      </w:r>
      <w:r w:rsidR="00FC5F6A" w:rsidRPr="00390F09">
        <w:rPr>
          <w:rFonts w:ascii="Arial" w:hAnsi="Arial" w:cs="Arial"/>
          <w:sz w:val="24"/>
          <w:szCs w:val="24"/>
        </w:rPr>
        <w:t xml:space="preserve"> / Sistem neurologi</w:t>
      </w:r>
    </w:p>
    <w:p w:rsidR="007F51BE" w:rsidRPr="00390F09" w:rsidRDefault="007F51BE" w:rsidP="007F51BE">
      <w:pPr>
        <w:pStyle w:val="ListParagraph"/>
        <w:spacing w:line="240" w:lineRule="auto"/>
        <w:ind w:left="1843"/>
        <w:jc w:val="both"/>
        <w:rPr>
          <w:rFonts w:ascii="Arial" w:hAnsi="Arial" w:cs="Arial"/>
          <w:sz w:val="24"/>
          <w:szCs w:val="24"/>
        </w:rPr>
      </w:pPr>
      <w:r w:rsidRPr="00390F09">
        <w:rPr>
          <w:rFonts w:ascii="Arial" w:hAnsi="Arial" w:cs="Arial"/>
          <w:sz w:val="24"/>
          <w:szCs w:val="24"/>
        </w:rPr>
        <w:t>Merupakan pemeriksaan fokus dan lebih lengkap dibandingkan pengkajian pada sistem lainnya.</w:t>
      </w:r>
    </w:p>
    <w:p w:rsidR="00FC5F6A" w:rsidRPr="00390F09" w:rsidRDefault="00FC5F6A" w:rsidP="00FC5F6A">
      <w:pPr>
        <w:pStyle w:val="ListParagraph"/>
        <w:numPr>
          <w:ilvl w:val="0"/>
          <w:numId w:val="38"/>
        </w:numPr>
        <w:spacing w:line="240" w:lineRule="auto"/>
        <w:ind w:left="1701" w:firstLine="131"/>
        <w:jc w:val="both"/>
        <w:rPr>
          <w:rFonts w:ascii="Arial" w:hAnsi="Arial" w:cs="Arial"/>
          <w:sz w:val="24"/>
          <w:szCs w:val="24"/>
        </w:rPr>
      </w:pPr>
      <w:r w:rsidRPr="00390F09">
        <w:rPr>
          <w:rFonts w:ascii="Arial" w:hAnsi="Arial" w:cs="Arial"/>
          <w:sz w:val="24"/>
          <w:szCs w:val="24"/>
        </w:rPr>
        <w:t>Tingkat kesadaran</w:t>
      </w:r>
    </w:p>
    <w:p w:rsidR="00FC5F6A" w:rsidRPr="00390F09" w:rsidRDefault="00FC5F6A" w:rsidP="006E5608">
      <w:pPr>
        <w:pStyle w:val="ListParagraph"/>
        <w:spacing w:line="240" w:lineRule="auto"/>
        <w:ind w:left="2268"/>
        <w:jc w:val="both"/>
        <w:rPr>
          <w:rFonts w:ascii="Arial" w:hAnsi="Arial" w:cs="Arial"/>
          <w:sz w:val="24"/>
          <w:szCs w:val="24"/>
        </w:rPr>
      </w:pPr>
      <w:r w:rsidRPr="00390F09">
        <w:rPr>
          <w:rFonts w:ascii="Arial" w:hAnsi="Arial" w:cs="Arial"/>
          <w:sz w:val="24"/>
          <w:szCs w:val="24"/>
        </w:rPr>
        <w:t xml:space="preserve">Kualitas kesadaran klien </w:t>
      </w:r>
      <w:r w:rsidR="006E5608" w:rsidRPr="00390F09">
        <w:rPr>
          <w:rFonts w:ascii="Arial" w:hAnsi="Arial" w:cs="Arial"/>
          <w:sz w:val="24"/>
          <w:szCs w:val="24"/>
        </w:rPr>
        <w:t xml:space="preserve">merupakan parameter yang paling </w:t>
      </w:r>
      <w:r w:rsidRPr="00390F09">
        <w:rPr>
          <w:rFonts w:ascii="Arial" w:hAnsi="Arial" w:cs="Arial"/>
          <w:sz w:val="24"/>
          <w:szCs w:val="24"/>
        </w:rPr>
        <w:t xml:space="preserve">mendasar dan parameter yang paling penting yang membutuhkan penkajian. Tingkat kesadaran klien dan respons terhadap lingkungan  adalah indikator paling sensitif </w:t>
      </w:r>
      <w:r w:rsidR="006E5608" w:rsidRPr="00390F09">
        <w:rPr>
          <w:rFonts w:ascii="Arial" w:hAnsi="Arial" w:cs="Arial"/>
          <w:sz w:val="24"/>
          <w:szCs w:val="24"/>
        </w:rPr>
        <w:t>untuk disfungsi sistem persarafan. Beberapa sistem digunakan ntuk membuat peringkat perubahan dalam kewaspadaan dan kesadaran.</w:t>
      </w:r>
    </w:p>
    <w:p w:rsidR="006E5608" w:rsidRPr="00390F09" w:rsidRDefault="006E5608" w:rsidP="00FC5F6A">
      <w:pPr>
        <w:pStyle w:val="ListParagraph"/>
        <w:spacing w:line="240" w:lineRule="auto"/>
        <w:ind w:left="1832"/>
        <w:jc w:val="both"/>
        <w:rPr>
          <w:rFonts w:ascii="Arial" w:hAnsi="Arial" w:cs="Arial"/>
          <w:sz w:val="24"/>
          <w:szCs w:val="24"/>
        </w:rPr>
      </w:pPr>
      <w:r w:rsidRPr="00390F09">
        <w:rPr>
          <w:rFonts w:ascii="Arial" w:hAnsi="Arial" w:cs="Arial"/>
          <w:sz w:val="24"/>
          <w:szCs w:val="24"/>
        </w:rPr>
        <w:t>Pada keadaan lanjut tingkat kesadaran klien meningitis biasanya berkisar pada tingkat latergi, stupor dan semikomantosa. Apabila klien sudah mengalami koma maka penilaian GCS sangat penting untuk menilai tingkat kesadaran klien dan bahan evaluasi untuk memantau pemberian asuhan keperawatan.</w:t>
      </w:r>
    </w:p>
    <w:p w:rsidR="006E5608" w:rsidRPr="00390F09" w:rsidRDefault="006E5608" w:rsidP="006E5608">
      <w:pPr>
        <w:pStyle w:val="ListParagraph"/>
        <w:numPr>
          <w:ilvl w:val="0"/>
          <w:numId w:val="38"/>
        </w:numPr>
        <w:spacing w:line="240" w:lineRule="auto"/>
        <w:jc w:val="both"/>
        <w:rPr>
          <w:rFonts w:ascii="Arial" w:hAnsi="Arial" w:cs="Arial"/>
          <w:sz w:val="24"/>
          <w:szCs w:val="24"/>
        </w:rPr>
      </w:pPr>
      <w:r w:rsidRPr="00390F09">
        <w:rPr>
          <w:rFonts w:ascii="Arial" w:hAnsi="Arial" w:cs="Arial"/>
          <w:sz w:val="24"/>
          <w:szCs w:val="24"/>
        </w:rPr>
        <w:t>Fungsi serebri</w:t>
      </w:r>
    </w:p>
    <w:p w:rsidR="006E5608" w:rsidRPr="00390F09" w:rsidRDefault="006E5608" w:rsidP="006E5608">
      <w:pPr>
        <w:pStyle w:val="ListParagraph"/>
        <w:spacing w:line="240" w:lineRule="auto"/>
        <w:ind w:left="1854"/>
        <w:jc w:val="both"/>
        <w:rPr>
          <w:rFonts w:ascii="Arial" w:hAnsi="Arial" w:cs="Arial"/>
          <w:sz w:val="24"/>
          <w:szCs w:val="24"/>
        </w:rPr>
      </w:pPr>
      <w:r w:rsidRPr="00390F09">
        <w:rPr>
          <w:rFonts w:ascii="Arial" w:hAnsi="Arial" w:cs="Arial"/>
          <w:sz w:val="24"/>
          <w:szCs w:val="24"/>
        </w:rPr>
        <w:t>Status mental: Observasi penampilan klien dan tingkah laku, nilai gaya bicara klien dan observasi ekspresi wajah dan aktivitas motorik pada klien meningitis tahap lanjut biasanya status mental klien mengalami perubahan.</w:t>
      </w:r>
    </w:p>
    <w:p w:rsidR="006E5608" w:rsidRPr="00390F09" w:rsidRDefault="006E5608" w:rsidP="006E5608">
      <w:pPr>
        <w:pStyle w:val="ListParagraph"/>
        <w:numPr>
          <w:ilvl w:val="0"/>
          <w:numId w:val="38"/>
        </w:numPr>
        <w:spacing w:line="240" w:lineRule="auto"/>
        <w:jc w:val="both"/>
        <w:rPr>
          <w:rFonts w:ascii="Arial" w:hAnsi="Arial" w:cs="Arial"/>
          <w:sz w:val="24"/>
          <w:szCs w:val="24"/>
        </w:rPr>
      </w:pPr>
      <w:r w:rsidRPr="00390F09">
        <w:rPr>
          <w:rFonts w:ascii="Arial" w:hAnsi="Arial" w:cs="Arial"/>
          <w:sz w:val="24"/>
          <w:szCs w:val="24"/>
        </w:rPr>
        <w:t>Pemeriksaan saraf cranial</w:t>
      </w:r>
    </w:p>
    <w:p w:rsidR="00B37E13" w:rsidRPr="00390F09" w:rsidRDefault="00B37E13" w:rsidP="00B37E13">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I.</w:t>
      </w:r>
    </w:p>
    <w:p w:rsidR="006E5608" w:rsidRPr="00390F09" w:rsidRDefault="00B37E13" w:rsidP="00B37E13">
      <w:pPr>
        <w:pStyle w:val="ListParagraph"/>
        <w:spacing w:line="240" w:lineRule="auto"/>
        <w:ind w:left="2410"/>
        <w:jc w:val="both"/>
        <w:rPr>
          <w:rFonts w:ascii="Arial" w:hAnsi="Arial" w:cs="Arial"/>
          <w:sz w:val="24"/>
          <w:szCs w:val="24"/>
        </w:rPr>
      </w:pPr>
      <w:r w:rsidRPr="00390F09">
        <w:rPr>
          <w:rFonts w:ascii="Arial" w:hAnsi="Arial" w:cs="Arial"/>
          <w:sz w:val="24"/>
          <w:szCs w:val="24"/>
        </w:rPr>
        <w:t>Pada klien meningitis tidak ada kelainan dan pada fungsi penciuman tidak ada kelainan</w:t>
      </w:r>
    </w:p>
    <w:p w:rsidR="00B37E13" w:rsidRPr="00390F09" w:rsidRDefault="00B37E13" w:rsidP="00B37E13">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II.</w:t>
      </w:r>
    </w:p>
    <w:p w:rsidR="00B37E13" w:rsidRPr="00390F09" w:rsidRDefault="00B37E13" w:rsidP="00B37E13">
      <w:pPr>
        <w:pStyle w:val="ListParagraph"/>
        <w:spacing w:line="240" w:lineRule="auto"/>
        <w:ind w:left="2410"/>
        <w:jc w:val="both"/>
        <w:rPr>
          <w:rFonts w:ascii="Arial" w:hAnsi="Arial" w:cs="Arial"/>
          <w:sz w:val="24"/>
          <w:szCs w:val="24"/>
        </w:rPr>
      </w:pPr>
      <w:r w:rsidRPr="00390F09">
        <w:rPr>
          <w:rFonts w:ascii="Arial" w:hAnsi="Arial" w:cs="Arial"/>
          <w:sz w:val="24"/>
          <w:szCs w:val="24"/>
        </w:rPr>
        <w:t>Tes ketajaman penglihatan pada kondisi normal. Pemeriksaan papilodema mungkin didapatkan terutama pada meningitis disertai abses serebri dan serebri subdural yang menyebabkan terjadinya peningkatan TIK berlangsung lama</w:t>
      </w:r>
    </w:p>
    <w:p w:rsidR="00B37E13" w:rsidRPr="00390F09" w:rsidRDefault="00B37E13" w:rsidP="00B37E13">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 xml:space="preserve">Saraf III,IV, dan VI . </w:t>
      </w:r>
    </w:p>
    <w:p w:rsidR="00074825" w:rsidRPr="00390F09" w:rsidRDefault="00B37E13" w:rsidP="00B37E13">
      <w:pPr>
        <w:pStyle w:val="ListParagraph"/>
        <w:spacing w:line="240" w:lineRule="auto"/>
        <w:ind w:left="2410"/>
        <w:jc w:val="both"/>
        <w:rPr>
          <w:rFonts w:ascii="Arial" w:hAnsi="Arial" w:cs="Arial"/>
          <w:sz w:val="24"/>
          <w:szCs w:val="24"/>
        </w:rPr>
      </w:pPr>
      <w:r w:rsidRPr="00390F09">
        <w:rPr>
          <w:rFonts w:ascii="Arial" w:hAnsi="Arial" w:cs="Arial"/>
          <w:sz w:val="24"/>
          <w:szCs w:val="24"/>
        </w:rPr>
        <w:t>Pemeriksaan fungsi dan reaksi pupil pada klien meningitis yang tidak disertai penurunan kesadaran biasanya tidak ada kelainan. Pada tahap lanjut meningitis</w:t>
      </w:r>
      <w:r w:rsidR="00074825" w:rsidRPr="00390F09">
        <w:rPr>
          <w:rFonts w:ascii="Arial" w:hAnsi="Arial" w:cs="Arial"/>
          <w:sz w:val="24"/>
          <w:szCs w:val="24"/>
        </w:rPr>
        <w:t xml:space="preserve"> yang telah menggangu kesadaran, tanda- tanda perubahan dari fungsi dan reaksi pupil akan didapatkan dengan alasan yang tidak diketahui, klien meningitis mengeluh mengalami fotofobia atau sensitif yang berlebihan terhadap cahaya.</w:t>
      </w:r>
    </w:p>
    <w:p w:rsidR="00074825" w:rsidRPr="00390F09" w:rsidRDefault="00074825" w:rsidP="00074825">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V.</w:t>
      </w:r>
    </w:p>
    <w:p w:rsidR="00CE3FE6" w:rsidRPr="00390F09" w:rsidRDefault="00074825" w:rsidP="00074825">
      <w:pPr>
        <w:pStyle w:val="ListParagraph"/>
        <w:spacing w:line="240" w:lineRule="auto"/>
        <w:ind w:left="2410"/>
        <w:jc w:val="both"/>
        <w:rPr>
          <w:rFonts w:ascii="Arial" w:hAnsi="Arial" w:cs="Arial"/>
          <w:sz w:val="24"/>
          <w:szCs w:val="24"/>
        </w:rPr>
      </w:pPr>
      <w:r w:rsidRPr="00390F09">
        <w:rPr>
          <w:rFonts w:ascii="Arial" w:hAnsi="Arial" w:cs="Arial"/>
          <w:sz w:val="24"/>
          <w:szCs w:val="24"/>
        </w:rPr>
        <w:t>Pada klien meningitis umumnya tidak didapatkan paralisis pada otot wajah dan refleks kornea biasanya tidak ada kelainan.</w:t>
      </w:r>
    </w:p>
    <w:p w:rsidR="00B37E13" w:rsidRPr="00390F09" w:rsidRDefault="00CE3FE6" w:rsidP="00CE3FE6">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VII.</w:t>
      </w:r>
    </w:p>
    <w:p w:rsidR="00CE3FE6" w:rsidRPr="00390F09" w:rsidRDefault="00CE3FE6" w:rsidP="00CE3FE6">
      <w:pPr>
        <w:pStyle w:val="ListParagraph"/>
        <w:spacing w:line="240" w:lineRule="auto"/>
        <w:ind w:left="2410"/>
        <w:jc w:val="both"/>
        <w:rPr>
          <w:rFonts w:ascii="Arial" w:hAnsi="Arial" w:cs="Arial"/>
          <w:sz w:val="24"/>
          <w:szCs w:val="24"/>
        </w:rPr>
      </w:pPr>
      <w:r w:rsidRPr="00390F09">
        <w:rPr>
          <w:rFonts w:ascii="Arial" w:hAnsi="Arial" w:cs="Arial"/>
          <w:sz w:val="24"/>
          <w:szCs w:val="24"/>
        </w:rPr>
        <w:t>Pengecapan dalam batas normal, wajah simetris</w:t>
      </w:r>
    </w:p>
    <w:p w:rsidR="00CE3FE6" w:rsidRPr="00390F09" w:rsidRDefault="00CE3FE6" w:rsidP="00CE3FE6">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VIII.</w:t>
      </w:r>
    </w:p>
    <w:p w:rsidR="00CE3FE6" w:rsidRPr="00390F09" w:rsidRDefault="00CE3FE6" w:rsidP="00CE3FE6">
      <w:pPr>
        <w:pStyle w:val="ListParagraph"/>
        <w:spacing w:line="240" w:lineRule="auto"/>
        <w:ind w:left="2410"/>
        <w:jc w:val="both"/>
        <w:rPr>
          <w:rFonts w:ascii="Arial" w:hAnsi="Arial" w:cs="Arial"/>
          <w:sz w:val="24"/>
          <w:szCs w:val="24"/>
        </w:rPr>
      </w:pPr>
      <w:r w:rsidRPr="00390F09">
        <w:rPr>
          <w:rFonts w:ascii="Arial" w:hAnsi="Arial" w:cs="Arial"/>
          <w:sz w:val="24"/>
          <w:szCs w:val="24"/>
        </w:rPr>
        <w:t xml:space="preserve">Tidak ditemukan adanya </w:t>
      </w:r>
      <w:r w:rsidR="00F0629D" w:rsidRPr="00390F09">
        <w:rPr>
          <w:rFonts w:ascii="Arial" w:hAnsi="Arial" w:cs="Arial"/>
          <w:sz w:val="24"/>
          <w:szCs w:val="24"/>
        </w:rPr>
        <w:t xml:space="preserve">tuli konduktif </w:t>
      </w:r>
      <w:r w:rsidR="000838D1" w:rsidRPr="00390F09">
        <w:rPr>
          <w:rFonts w:ascii="Arial" w:hAnsi="Arial" w:cs="Arial"/>
          <w:sz w:val="24"/>
          <w:szCs w:val="24"/>
        </w:rPr>
        <w:t>dan tuli persepsi.</w:t>
      </w:r>
    </w:p>
    <w:p w:rsidR="00CE3FE6" w:rsidRPr="00390F09" w:rsidRDefault="00CE3FE6" w:rsidP="00CE3FE6">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IX dan X</w:t>
      </w:r>
    </w:p>
    <w:p w:rsidR="000838D1" w:rsidRPr="00390F09" w:rsidRDefault="000838D1" w:rsidP="000838D1">
      <w:pPr>
        <w:pStyle w:val="ListParagraph"/>
        <w:spacing w:line="240" w:lineRule="auto"/>
        <w:ind w:left="2410"/>
        <w:jc w:val="both"/>
        <w:rPr>
          <w:rFonts w:ascii="Arial" w:hAnsi="Arial" w:cs="Arial"/>
          <w:sz w:val="24"/>
          <w:szCs w:val="24"/>
        </w:rPr>
      </w:pPr>
      <w:r w:rsidRPr="00390F09">
        <w:rPr>
          <w:rFonts w:ascii="Arial" w:hAnsi="Arial" w:cs="Arial"/>
          <w:sz w:val="24"/>
          <w:szCs w:val="24"/>
        </w:rPr>
        <w:t>Kemampuan menelan baik</w:t>
      </w:r>
    </w:p>
    <w:p w:rsidR="00CE3FE6" w:rsidRPr="00390F09" w:rsidRDefault="00CE3FE6" w:rsidP="00CE3FE6">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XI.</w:t>
      </w:r>
    </w:p>
    <w:p w:rsidR="000838D1" w:rsidRPr="00390F09" w:rsidRDefault="000838D1" w:rsidP="000838D1">
      <w:pPr>
        <w:pStyle w:val="ListParagraph"/>
        <w:spacing w:line="240" w:lineRule="auto"/>
        <w:ind w:left="2410"/>
        <w:jc w:val="both"/>
        <w:rPr>
          <w:rFonts w:ascii="Arial" w:hAnsi="Arial" w:cs="Arial"/>
          <w:sz w:val="24"/>
          <w:szCs w:val="24"/>
        </w:rPr>
      </w:pPr>
      <w:r w:rsidRPr="00390F09">
        <w:rPr>
          <w:rFonts w:ascii="Arial" w:hAnsi="Arial" w:cs="Arial"/>
          <w:sz w:val="24"/>
          <w:szCs w:val="24"/>
        </w:rPr>
        <w:t>Tidak ada atrofi otot sternokleidomastoideus dan trapezius. Adanya usaha dari klien  untuk melakukan fleksi leher dan kaku kuduk (rigiditas nukal).</w:t>
      </w:r>
    </w:p>
    <w:p w:rsidR="00FC5F6A" w:rsidRPr="00390F09" w:rsidRDefault="00CE3FE6" w:rsidP="000838D1">
      <w:pPr>
        <w:pStyle w:val="ListParagraph"/>
        <w:numPr>
          <w:ilvl w:val="1"/>
          <w:numId w:val="5"/>
        </w:numPr>
        <w:spacing w:line="240" w:lineRule="auto"/>
        <w:ind w:left="2410"/>
        <w:jc w:val="both"/>
        <w:rPr>
          <w:rFonts w:ascii="Arial" w:hAnsi="Arial" w:cs="Arial"/>
          <w:sz w:val="24"/>
          <w:szCs w:val="24"/>
        </w:rPr>
      </w:pPr>
      <w:r w:rsidRPr="00390F09">
        <w:rPr>
          <w:rFonts w:ascii="Arial" w:hAnsi="Arial" w:cs="Arial"/>
          <w:sz w:val="24"/>
          <w:szCs w:val="24"/>
        </w:rPr>
        <w:t>Saraf XII.</w:t>
      </w:r>
    </w:p>
    <w:p w:rsidR="000838D1" w:rsidRPr="00390F09" w:rsidRDefault="000838D1" w:rsidP="000838D1">
      <w:pPr>
        <w:pStyle w:val="ListParagraph"/>
        <w:spacing w:line="240" w:lineRule="auto"/>
        <w:ind w:left="2410"/>
        <w:jc w:val="both"/>
        <w:rPr>
          <w:rFonts w:ascii="Arial" w:hAnsi="Arial" w:cs="Arial"/>
          <w:sz w:val="24"/>
          <w:szCs w:val="24"/>
        </w:rPr>
      </w:pPr>
      <w:r w:rsidRPr="00390F09">
        <w:rPr>
          <w:rFonts w:ascii="Arial" w:hAnsi="Arial" w:cs="Arial"/>
          <w:sz w:val="24"/>
          <w:szCs w:val="24"/>
        </w:rPr>
        <w:t>Lidah simetris, tidak ada deviasi pada satu sisi dan tidak ada fasikulasi. Indera pengecapan  normal.</w:t>
      </w:r>
    </w:p>
    <w:p w:rsidR="000838D1" w:rsidRPr="00390F09" w:rsidRDefault="000838D1" w:rsidP="000838D1">
      <w:pPr>
        <w:pStyle w:val="ListParagraph"/>
        <w:spacing w:line="240" w:lineRule="auto"/>
        <w:ind w:left="2410"/>
        <w:jc w:val="both"/>
        <w:rPr>
          <w:rFonts w:ascii="Arial" w:hAnsi="Arial" w:cs="Arial"/>
          <w:sz w:val="24"/>
          <w:szCs w:val="24"/>
        </w:rPr>
      </w:pPr>
    </w:p>
    <w:p w:rsidR="000838D1" w:rsidRPr="00390F09" w:rsidRDefault="000838D1" w:rsidP="000838D1">
      <w:pPr>
        <w:pStyle w:val="ListParagraph"/>
        <w:numPr>
          <w:ilvl w:val="0"/>
          <w:numId w:val="38"/>
        </w:numPr>
        <w:spacing w:line="240" w:lineRule="auto"/>
        <w:jc w:val="both"/>
        <w:rPr>
          <w:rFonts w:ascii="Arial" w:hAnsi="Arial" w:cs="Arial"/>
          <w:sz w:val="24"/>
          <w:szCs w:val="24"/>
        </w:rPr>
      </w:pPr>
      <w:r w:rsidRPr="00390F09">
        <w:rPr>
          <w:rFonts w:ascii="Arial" w:hAnsi="Arial" w:cs="Arial"/>
          <w:sz w:val="24"/>
          <w:szCs w:val="24"/>
        </w:rPr>
        <w:t>Sistem motorik</w:t>
      </w:r>
    </w:p>
    <w:p w:rsidR="000838D1" w:rsidRPr="00390F09" w:rsidRDefault="000838D1" w:rsidP="000838D1">
      <w:pPr>
        <w:pStyle w:val="ListParagraph"/>
        <w:spacing w:line="240" w:lineRule="auto"/>
        <w:ind w:left="1854"/>
        <w:jc w:val="both"/>
        <w:rPr>
          <w:rFonts w:ascii="Arial" w:hAnsi="Arial" w:cs="Arial"/>
          <w:sz w:val="24"/>
          <w:szCs w:val="24"/>
        </w:rPr>
      </w:pPr>
      <w:r w:rsidRPr="00390F09">
        <w:rPr>
          <w:rFonts w:ascii="Arial" w:hAnsi="Arial" w:cs="Arial"/>
          <w:sz w:val="24"/>
          <w:szCs w:val="24"/>
        </w:rPr>
        <w:t xml:space="preserve">Kekuatan otot menurun, kontrol keseimbangan dan koordinasi dan koordinasi </w:t>
      </w:r>
      <w:r w:rsidR="00F963C2" w:rsidRPr="00390F09">
        <w:rPr>
          <w:rFonts w:ascii="Arial" w:hAnsi="Arial" w:cs="Arial"/>
          <w:sz w:val="24"/>
          <w:szCs w:val="24"/>
        </w:rPr>
        <w:t>pada meningitis tahap lanjut mengalami perubahan</w:t>
      </w:r>
    </w:p>
    <w:p w:rsidR="00F963C2" w:rsidRPr="00390F09" w:rsidRDefault="00F963C2" w:rsidP="00F963C2">
      <w:pPr>
        <w:pStyle w:val="ListParagraph"/>
        <w:numPr>
          <w:ilvl w:val="0"/>
          <w:numId w:val="38"/>
        </w:numPr>
        <w:spacing w:line="240" w:lineRule="auto"/>
        <w:jc w:val="both"/>
        <w:rPr>
          <w:rFonts w:ascii="Arial" w:hAnsi="Arial" w:cs="Arial"/>
          <w:sz w:val="24"/>
          <w:szCs w:val="24"/>
        </w:rPr>
      </w:pPr>
      <w:r w:rsidRPr="00390F09">
        <w:rPr>
          <w:rFonts w:ascii="Arial" w:hAnsi="Arial" w:cs="Arial"/>
          <w:sz w:val="24"/>
          <w:szCs w:val="24"/>
        </w:rPr>
        <w:t>Pemeriksaan refleks</w:t>
      </w:r>
    </w:p>
    <w:p w:rsidR="00F963C2" w:rsidRPr="00390F09" w:rsidRDefault="00F963C2" w:rsidP="00F963C2">
      <w:pPr>
        <w:pStyle w:val="ListParagraph"/>
        <w:spacing w:line="240" w:lineRule="auto"/>
        <w:ind w:left="1854"/>
        <w:jc w:val="both"/>
        <w:rPr>
          <w:rFonts w:ascii="Arial" w:hAnsi="Arial" w:cs="Arial"/>
          <w:sz w:val="24"/>
          <w:szCs w:val="24"/>
        </w:rPr>
      </w:pPr>
      <w:r w:rsidRPr="00390F09">
        <w:rPr>
          <w:rFonts w:ascii="Arial" w:hAnsi="Arial" w:cs="Arial"/>
          <w:sz w:val="24"/>
          <w:szCs w:val="24"/>
        </w:rPr>
        <w:t xml:space="preserve">Pemeriksaan refleks pada pengetukan tendon, legamentum atau periosteum derajat refleks pada respons normal. </w:t>
      </w:r>
    </w:p>
    <w:p w:rsidR="00F963C2" w:rsidRPr="00390F09" w:rsidRDefault="00F963C2" w:rsidP="00F963C2">
      <w:pPr>
        <w:pStyle w:val="ListParagraph"/>
        <w:numPr>
          <w:ilvl w:val="0"/>
          <w:numId w:val="38"/>
        </w:numPr>
        <w:spacing w:line="240" w:lineRule="auto"/>
        <w:jc w:val="both"/>
        <w:rPr>
          <w:rFonts w:ascii="Arial" w:hAnsi="Arial" w:cs="Arial"/>
          <w:sz w:val="24"/>
          <w:szCs w:val="24"/>
        </w:rPr>
      </w:pPr>
      <w:r w:rsidRPr="00390F09">
        <w:rPr>
          <w:rFonts w:ascii="Arial" w:hAnsi="Arial" w:cs="Arial"/>
          <w:sz w:val="24"/>
          <w:szCs w:val="24"/>
        </w:rPr>
        <w:t>Gerakan Involunter</w:t>
      </w:r>
    </w:p>
    <w:p w:rsidR="007F51BE" w:rsidRPr="00390F09" w:rsidRDefault="00F963C2" w:rsidP="00C37314">
      <w:pPr>
        <w:pStyle w:val="ListParagraph"/>
        <w:spacing w:line="240" w:lineRule="auto"/>
        <w:ind w:left="1854"/>
        <w:jc w:val="both"/>
        <w:rPr>
          <w:rFonts w:ascii="Arial" w:hAnsi="Arial" w:cs="Arial"/>
          <w:sz w:val="24"/>
          <w:szCs w:val="24"/>
        </w:rPr>
      </w:pPr>
      <w:r w:rsidRPr="00390F09">
        <w:rPr>
          <w:rFonts w:ascii="Arial" w:hAnsi="Arial" w:cs="Arial"/>
          <w:sz w:val="24"/>
          <w:szCs w:val="24"/>
        </w:rPr>
        <w:t>Tidak ditemukan tremor, kedutan saraf, dan distonia. Pada keadaan tertentu klien biasanya mengalami kejang umum, terutama pada anak dengan meningitis disertai peningkatan suhu tubuh yang tinggi. Kejang dan peningkatan TIK juga berhubungan dengan meningitis.</w:t>
      </w:r>
    </w:p>
    <w:p w:rsidR="00263F36" w:rsidRPr="00390F09" w:rsidRDefault="00263F36" w:rsidP="00263F36">
      <w:pPr>
        <w:pStyle w:val="ListParagraph"/>
        <w:numPr>
          <w:ilvl w:val="0"/>
          <w:numId w:val="38"/>
        </w:numPr>
        <w:spacing w:line="240" w:lineRule="auto"/>
        <w:jc w:val="both"/>
        <w:rPr>
          <w:rFonts w:ascii="Arial" w:hAnsi="Arial" w:cs="Arial"/>
          <w:sz w:val="24"/>
          <w:szCs w:val="24"/>
        </w:rPr>
      </w:pPr>
      <w:r w:rsidRPr="00390F09">
        <w:rPr>
          <w:rFonts w:ascii="Arial" w:hAnsi="Arial" w:cs="Arial"/>
          <w:sz w:val="24"/>
          <w:szCs w:val="24"/>
        </w:rPr>
        <w:t>Pemeriksaan fisik lainnya terutama yang berhubungan dengan peningkatan TIK sekunder akibat eksudat purulen dan edema serebri terdiri atas perubahan karakteristik tanda- tanda vital, pernapasan tidak teratur, sakit kepala, muntah dan penurunan kesadaran</w:t>
      </w:r>
    </w:p>
    <w:p w:rsidR="005E2639" w:rsidRPr="00390F09" w:rsidRDefault="00263F36" w:rsidP="00263F36">
      <w:pPr>
        <w:pStyle w:val="ListParagraph"/>
        <w:spacing w:line="240" w:lineRule="auto"/>
        <w:ind w:left="1854"/>
        <w:jc w:val="both"/>
        <w:rPr>
          <w:rFonts w:ascii="Arial" w:hAnsi="Arial" w:cs="Arial"/>
          <w:sz w:val="24"/>
          <w:szCs w:val="24"/>
        </w:rPr>
      </w:pPr>
      <w:r w:rsidRPr="00390F09">
        <w:rPr>
          <w:rFonts w:ascii="Arial" w:hAnsi="Arial" w:cs="Arial"/>
          <w:sz w:val="24"/>
          <w:szCs w:val="24"/>
        </w:rPr>
        <w:t xml:space="preserve">Adanya ruam merupakan salah satu ciri pada meningitis meningokokal (Neisseria meningitis), sekitar setengah dari semua klien dengan tipe meningitis mengalami lesi – lesi </w:t>
      </w:r>
      <w:r w:rsidR="005E2639" w:rsidRPr="00390F09">
        <w:rPr>
          <w:rFonts w:ascii="Arial" w:hAnsi="Arial" w:cs="Arial"/>
          <w:sz w:val="24"/>
          <w:szCs w:val="24"/>
        </w:rPr>
        <w:t>pada kulit diantaranya ruam petekia dengan lesi purpura sampai ekimiosis pada daerah yang luas.</w:t>
      </w:r>
    </w:p>
    <w:p w:rsidR="000D5B01" w:rsidRPr="00390F09" w:rsidRDefault="005E2639" w:rsidP="00263F36">
      <w:pPr>
        <w:pStyle w:val="ListParagraph"/>
        <w:spacing w:line="240" w:lineRule="auto"/>
        <w:ind w:left="1854"/>
        <w:jc w:val="both"/>
        <w:rPr>
          <w:rFonts w:ascii="Arial" w:hAnsi="Arial" w:cs="Arial"/>
          <w:sz w:val="24"/>
          <w:szCs w:val="24"/>
        </w:rPr>
      </w:pPr>
      <w:r w:rsidRPr="00390F09">
        <w:rPr>
          <w:rFonts w:ascii="Arial" w:hAnsi="Arial" w:cs="Arial"/>
          <w:sz w:val="24"/>
          <w:szCs w:val="24"/>
        </w:rPr>
        <w:t>Iritasi meningen</w:t>
      </w:r>
      <w:r w:rsidR="000D5B01" w:rsidRPr="00390F09">
        <w:rPr>
          <w:rFonts w:ascii="Arial" w:hAnsi="Arial" w:cs="Arial"/>
          <w:sz w:val="24"/>
          <w:szCs w:val="24"/>
        </w:rPr>
        <w:t xml:space="preserve"> </w:t>
      </w:r>
      <w:r w:rsidRPr="00390F09">
        <w:rPr>
          <w:rFonts w:ascii="Arial" w:hAnsi="Arial" w:cs="Arial"/>
          <w:sz w:val="24"/>
          <w:szCs w:val="24"/>
        </w:rPr>
        <w:t>mengakibatkan sejumlah tanda yang mudah dikenali yang umumnya terlihat pada semua tipe meningitis. Tanda tersebut adalah rigiditas</w:t>
      </w:r>
      <w:r w:rsidR="003A3910" w:rsidRPr="00390F09">
        <w:rPr>
          <w:rFonts w:ascii="Arial" w:hAnsi="Arial" w:cs="Arial"/>
          <w:sz w:val="24"/>
          <w:szCs w:val="24"/>
        </w:rPr>
        <w:t xml:space="preserve"> nukal, tanda kernig(+) dan adanya tanda brudzinski, kaku kuduk adalah tanda </w:t>
      </w:r>
      <w:r w:rsidRPr="00390F09">
        <w:rPr>
          <w:rFonts w:ascii="Arial" w:hAnsi="Arial" w:cs="Arial"/>
          <w:sz w:val="24"/>
          <w:szCs w:val="24"/>
        </w:rPr>
        <w:t xml:space="preserve">awal. Adanya upaya untuk </w:t>
      </w:r>
      <w:r w:rsidR="003A3910" w:rsidRPr="00390F09">
        <w:rPr>
          <w:rFonts w:ascii="Arial" w:hAnsi="Arial" w:cs="Arial"/>
          <w:sz w:val="24"/>
          <w:szCs w:val="24"/>
        </w:rPr>
        <w:t>fleksi kepala mengalami kesukaran karena adanya spasme otot-otot leher. Fleksi paksaan</w:t>
      </w:r>
      <w:r w:rsidR="000D5B01" w:rsidRPr="00390F09">
        <w:rPr>
          <w:rFonts w:ascii="Arial" w:hAnsi="Arial" w:cs="Arial"/>
          <w:sz w:val="24"/>
          <w:szCs w:val="24"/>
        </w:rPr>
        <w:t xml:space="preserve"> akan</w:t>
      </w:r>
      <w:r w:rsidR="003A3910" w:rsidRPr="00390F09">
        <w:rPr>
          <w:rFonts w:ascii="Arial" w:hAnsi="Arial" w:cs="Arial"/>
          <w:sz w:val="24"/>
          <w:szCs w:val="24"/>
        </w:rPr>
        <w:t xml:space="preserve"> menyebabkan nyeri berat.</w:t>
      </w:r>
    </w:p>
    <w:p w:rsidR="000D5B01" w:rsidRPr="00390F09" w:rsidRDefault="000D5B01" w:rsidP="00263F36">
      <w:pPr>
        <w:pStyle w:val="ListParagraph"/>
        <w:spacing w:line="240" w:lineRule="auto"/>
        <w:ind w:left="1854"/>
        <w:jc w:val="both"/>
        <w:rPr>
          <w:rFonts w:ascii="Arial" w:hAnsi="Arial" w:cs="Arial"/>
          <w:sz w:val="24"/>
          <w:szCs w:val="24"/>
        </w:rPr>
      </w:pPr>
    </w:p>
    <w:p w:rsidR="007F51BE" w:rsidRPr="00390F09" w:rsidRDefault="007F51BE" w:rsidP="005C396F">
      <w:pPr>
        <w:pStyle w:val="ListParagraph"/>
        <w:numPr>
          <w:ilvl w:val="0"/>
          <w:numId w:val="19"/>
        </w:numPr>
        <w:spacing w:line="240" w:lineRule="auto"/>
        <w:ind w:left="1843"/>
        <w:jc w:val="both"/>
        <w:rPr>
          <w:rFonts w:ascii="Arial" w:hAnsi="Arial" w:cs="Arial"/>
          <w:sz w:val="24"/>
          <w:szCs w:val="24"/>
        </w:rPr>
      </w:pPr>
      <w:r w:rsidRPr="00390F09">
        <w:rPr>
          <w:rFonts w:ascii="Arial" w:hAnsi="Arial" w:cs="Arial"/>
          <w:sz w:val="24"/>
          <w:szCs w:val="24"/>
        </w:rPr>
        <w:t>B4</w:t>
      </w:r>
      <w:r w:rsidRPr="00390F09">
        <w:rPr>
          <w:rFonts w:ascii="Arial" w:hAnsi="Arial" w:cs="Arial"/>
          <w:sz w:val="24"/>
          <w:szCs w:val="24"/>
        </w:rPr>
        <w:tab/>
        <w:t>(Bladder)</w:t>
      </w:r>
      <w:r w:rsidR="00BE121A" w:rsidRPr="00390F09">
        <w:rPr>
          <w:rFonts w:ascii="Arial" w:hAnsi="Arial" w:cs="Arial"/>
          <w:sz w:val="24"/>
          <w:szCs w:val="24"/>
        </w:rPr>
        <w:t xml:space="preserve"> / Sistem Urologi</w:t>
      </w:r>
    </w:p>
    <w:p w:rsidR="007F51BE" w:rsidRPr="00390F09" w:rsidRDefault="004156A3" w:rsidP="007F51BE">
      <w:pPr>
        <w:pStyle w:val="ListParagraph"/>
        <w:spacing w:line="240" w:lineRule="auto"/>
        <w:ind w:left="1843"/>
        <w:jc w:val="both"/>
        <w:rPr>
          <w:rFonts w:ascii="Arial" w:hAnsi="Arial" w:cs="Arial"/>
          <w:sz w:val="24"/>
          <w:szCs w:val="24"/>
        </w:rPr>
      </w:pPr>
      <w:r w:rsidRPr="00390F09">
        <w:rPr>
          <w:rFonts w:ascii="Arial" w:hAnsi="Arial" w:cs="Arial"/>
          <w:sz w:val="24"/>
          <w:szCs w:val="24"/>
        </w:rPr>
        <w:t>Pemeriksaa pada sistem perkemihan biasanya dida</w:t>
      </w:r>
      <w:r w:rsidR="00BE121A" w:rsidRPr="00390F09">
        <w:rPr>
          <w:rFonts w:ascii="Arial" w:hAnsi="Arial" w:cs="Arial"/>
          <w:sz w:val="24"/>
          <w:szCs w:val="24"/>
        </w:rPr>
        <w:t>patkan berkurangnya volume</w:t>
      </w:r>
      <w:r w:rsidRPr="00390F09">
        <w:rPr>
          <w:rFonts w:ascii="Arial" w:hAnsi="Arial" w:cs="Arial"/>
          <w:sz w:val="24"/>
          <w:szCs w:val="24"/>
        </w:rPr>
        <w:t xml:space="preserve"> urine, hal ini berhubungan dengan penurunan perfusi dan penurunan curah jantung ke ginjal.</w:t>
      </w:r>
    </w:p>
    <w:p w:rsidR="004156A3" w:rsidRPr="00390F09" w:rsidRDefault="004156A3" w:rsidP="007F51BE">
      <w:pPr>
        <w:pStyle w:val="ListParagraph"/>
        <w:spacing w:line="240" w:lineRule="auto"/>
        <w:ind w:left="1843"/>
        <w:jc w:val="both"/>
        <w:rPr>
          <w:rFonts w:ascii="Arial" w:hAnsi="Arial" w:cs="Arial"/>
          <w:sz w:val="24"/>
          <w:szCs w:val="24"/>
        </w:rPr>
      </w:pPr>
    </w:p>
    <w:p w:rsidR="007F51BE" w:rsidRPr="00390F09" w:rsidRDefault="004156A3" w:rsidP="005C396F">
      <w:pPr>
        <w:pStyle w:val="ListParagraph"/>
        <w:numPr>
          <w:ilvl w:val="0"/>
          <w:numId w:val="19"/>
        </w:numPr>
        <w:spacing w:line="240" w:lineRule="auto"/>
        <w:ind w:left="1843"/>
        <w:jc w:val="both"/>
        <w:rPr>
          <w:rFonts w:ascii="Arial" w:hAnsi="Arial" w:cs="Arial"/>
          <w:sz w:val="24"/>
          <w:szCs w:val="24"/>
        </w:rPr>
      </w:pPr>
      <w:r w:rsidRPr="00390F09">
        <w:rPr>
          <w:rFonts w:ascii="Arial" w:hAnsi="Arial" w:cs="Arial"/>
          <w:sz w:val="24"/>
          <w:szCs w:val="24"/>
        </w:rPr>
        <w:t>B5</w:t>
      </w:r>
      <w:r w:rsidRPr="00390F09">
        <w:rPr>
          <w:rFonts w:ascii="Arial" w:hAnsi="Arial" w:cs="Arial"/>
          <w:sz w:val="24"/>
          <w:szCs w:val="24"/>
        </w:rPr>
        <w:tab/>
        <w:t xml:space="preserve"> ( Bowel)</w:t>
      </w:r>
      <w:r w:rsidR="00BE121A" w:rsidRPr="00390F09">
        <w:rPr>
          <w:rFonts w:ascii="Arial" w:hAnsi="Arial" w:cs="Arial"/>
          <w:sz w:val="24"/>
          <w:szCs w:val="24"/>
        </w:rPr>
        <w:t xml:space="preserve"> / Sistem Gastrointestinal</w:t>
      </w:r>
    </w:p>
    <w:p w:rsidR="004156A3" w:rsidRPr="00390F09" w:rsidRDefault="004156A3" w:rsidP="004156A3">
      <w:pPr>
        <w:pStyle w:val="ListParagraph"/>
        <w:spacing w:line="240" w:lineRule="auto"/>
        <w:ind w:left="1843"/>
        <w:jc w:val="both"/>
        <w:rPr>
          <w:rFonts w:ascii="Arial" w:hAnsi="Arial" w:cs="Arial"/>
          <w:sz w:val="24"/>
          <w:szCs w:val="24"/>
        </w:rPr>
      </w:pPr>
      <w:r w:rsidRPr="00390F09">
        <w:rPr>
          <w:rFonts w:ascii="Arial" w:hAnsi="Arial" w:cs="Arial"/>
          <w:sz w:val="24"/>
          <w:szCs w:val="24"/>
        </w:rPr>
        <w:t>Mual dan muntah karena peningkatan produksi asam lambung. Pemenuhan nutrisi pada klien  meningitis karena anoreksia dan adanya kejang.</w:t>
      </w:r>
    </w:p>
    <w:p w:rsidR="004156A3" w:rsidRPr="00390F09" w:rsidRDefault="004156A3" w:rsidP="004156A3">
      <w:pPr>
        <w:pStyle w:val="ListParagraph"/>
        <w:spacing w:line="240" w:lineRule="auto"/>
        <w:ind w:left="1843"/>
        <w:jc w:val="both"/>
        <w:rPr>
          <w:rFonts w:ascii="Arial" w:hAnsi="Arial" w:cs="Arial"/>
          <w:sz w:val="24"/>
          <w:szCs w:val="24"/>
        </w:rPr>
      </w:pPr>
    </w:p>
    <w:p w:rsidR="001A5952" w:rsidRPr="00390F09" w:rsidRDefault="004156A3" w:rsidP="005C396F">
      <w:pPr>
        <w:pStyle w:val="ListParagraph"/>
        <w:numPr>
          <w:ilvl w:val="0"/>
          <w:numId w:val="19"/>
        </w:numPr>
        <w:spacing w:line="240" w:lineRule="auto"/>
        <w:ind w:left="1843"/>
        <w:jc w:val="both"/>
        <w:rPr>
          <w:rFonts w:ascii="Arial" w:hAnsi="Arial" w:cs="Arial"/>
          <w:sz w:val="24"/>
          <w:szCs w:val="24"/>
        </w:rPr>
      </w:pPr>
      <w:r w:rsidRPr="00390F09">
        <w:rPr>
          <w:rFonts w:ascii="Arial" w:hAnsi="Arial" w:cs="Arial"/>
          <w:sz w:val="24"/>
          <w:szCs w:val="24"/>
        </w:rPr>
        <w:t>B6</w:t>
      </w:r>
      <w:r w:rsidRPr="00390F09">
        <w:rPr>
          <w:rFonts w:ascii="Arial" w:hAnsi="Arial" w:cs="Arial"/>
          <w:sz w:val="24"/>
          <w:szCs w:val="24"/>
        </w:rPr>
        <w:tab/>
        <w:t xml:space="preserve"> (Bone)</w:t>
      </w:r>
    </w:p>
    <w:p w:rsidR="004156A3" w:rsidRPr="00390F09" w:rsidRDefault="004156A3" w:rsidP="004156A3">
      <w:pPr>
        <w:pStyle w:val="ListParagraph"/>
        <w:spacing w:line="240" w:lineRule="auto"/>
        <w:ind w:left="1843"/>
        <w:jc w:val="both"/>
        <w:rPr>
          <w:rFonts w:ascii="Arial" w:hAnsi="Arial" w:cs="Arial"/>
          <w:sz w:val="24"/>
          <w:szCs w:val="24"/>
        </w:rPr>
      </w:pPr>
      <w:r w:rsidRPr="00390F09">
        <w:rPr>
          <w:rFonts w:ascii="Arial" w:hAnsi="Arial" w:cs="Arial"/>
          <w:sz w:val="24"/>
          <w:szCs w:val="24"/>
        </w:rPr>
        <w:t xml:space="preserve">Adanya bengkak dan nyeri pada sendi – sendi besar (khususnya lutut dan pergelangan kaki). Petekia dan lesi purpura yang didahului oleh ruam. Pada penyakit yang berat dapat ditemukan ekimosis yang berat pada wajah dan ekstremitas. Karena klien sering mengalami penurunan kekuatan otot dan kelemahan fisik secara umum sehingga menggangu aktivitas hidup sehari-hari.  </w:t>
      </w:r>
    </w:p>
    <w:p w:rsidR="00B46B2D" w:rsidRPr="00390F09" w:rsidRDefault="00B46B2D" w:rsidP="00905D89">
      <w:pPr>
        <w:pStyle w:val="ListParagraph"/>
        <w:spacing w:line="240" w:lineRule="auto"/>
        <w:ind w:left="2280"/>
        <w:jc w:val="both"/>
        <w:rPr>
          <w:rFonts w:ascii="Arial" w:hAnsi="Arial" w:cs="Arial"/>
          <w:sz w:val="24"/>
          <w:szCs w:val="24"/>
        </w:rPr>
      </w:pPr>
    </w:p>
    <w:p w:rsidR="003F3BF0" w:rsidRPr="00390F09" w:rsidRDefault="002360DA" w:rsidP="00A45E9D">
      <w:pPr>
        <w:pStyle w:val="ListParagraph"/>
        <w:numPr>
          <w:ilvl w:val="0"/>
          <w:numId w:val="42"/>
        </w:numPr>
        <w:spacing w:line="240" w:lineRule="auto"/>
        <w:ind w:left="1134"/>
        <w:jc w:val="both"/>
        <w:rPr>
          <w:rFonts w:ascii="Arial" w:hAnsi="Arial" w:cs="Arial"/>
          <w:sz w:val="24"/>
          <w:szCs w:val="24"/>
        </w:rPr>
      </w:pPr>
      <w:r w:rsidRPr="00390F09">
        <w:rPr>
          <w:rFonts w:ascii="Arial" w:hAnsi="Arial" w:cs="Arial"/>
          <w:sz w:val="24"/>
          <w:szCs w:val="24"/>
        </w:rPr>
        <w:t>Diagnosa Keperawatan</w:t>
      </w:r>
    </w:p>
    <w:p w:rsidR="00E433F9" w:rsidRPr="00390F09" w:rsidRDefault="00E433F9" w:rsidP="005C396F">
      <w:pPr>
        <w:pStyle w:val="ListParagraph"/>
        <w:numPr>
          <w:ilvl w:val="0"/>
          <w:numId w:val="20"/>
        </w:numPr>
        <w:spacing w:line="240" w:lineRule="auto"/>
        <w:ind w:left="1701"/>
        <w:jc w:val="both"/>
        <w:rPr>
          <w:rFonts w:ascii="Arial" w:hAnsi="Arial" w:cs="Arial"/>
          <w:sz w:val="24"/>
          <w:szCs w:val="24"/>
        </w:rPr>
      </w:pPr>
      <w:r w:rsidRPr="00390F09">
        <w:rPr>
          <w:rFonts w:ascii="Arial" w:hAnsi="Arial" w:cs="Arial"/>
          <w:sz w:val="24"/>
          <w:szCs w:val="24"/>
        </w:rPr>
        <w:t>Ketidakseimbangan nutrisi kurang dari kebutuhan tubuh berhubungan dengan kurang asupan makanan ditandai dengan ketidakmampuan memakan makanan.</w:t>
      </w:r>
    </w:p>
    <w:p w:rsidR="00E433F9" w:rsidRPr="00390F09" w:rsidRDefault="00E433F9" w:rsidP="005C396F">
      <w:pPr>
        <w:pStyle w:val="ListParagraph"/>
        <w:numPr>
          <w:ilvl w:val="0"/>
          <w:numId w:val="20"/>
        </w:numPr>
        <w:spacing w:line="240" w:lineRule="auto"/>
        <w:ind w:left="1701"/>
        <w:jc w:val="both"/>
        <w:rPr>
          <w:rFonts w:ascii="Arial" w:hAnsi="Arial" w:cs="Arial"/>
          <w:sz w:val="24"/>
          <w:szCs w:val="24"/>
        </w:rPr>
      </w:pPr>
      <w:r w:rsidRPr="00390F09">
        <w:rPr>
          <w:rFonts w:ascii="Arial" w:hAnsi="Arial" w:cs="Arial"/>
          <w:sz w:val="24"/>
          <w:szCs w:val="24"/>
        </w:rPr>
        <w:t>Hipertermi berhubungan dengan dehidrasi ditandai dengan kejang</w:t>
      </w:r>
    </w:p>
    <w:p w:rsidR="003210DB" w:rsidRPr="00390F09" w:rsidRDefault="00FC66F7" w:rsidP="003210DB">
      <w:pPr>
        <w:pStyle w:val="ListParagraph"/>
        <w:numPr>
          <w:ilvl w:val="0"/>
          <w:numId w:val="20"/>
        </w:numPr>
        <w:spacing w:line="240" w:lineRule="auto"/>
        <w:ind w:left="1701"/>
        <w:jc w:val="both"/>
        <w:rPr>
          <w:rFonts w:ascii="Arial" w:hAnsi="Arial" w:cs="Arial"/>
          <w:sz w:val="24"/>
          <w:szCs w:val="24"/>
        </w:rPr>
      </w:pPr>
      <w:r w:rsidRPr="00390F09">
        <w:rPr>
          <w:rFonts w:ascii="Arial" w:hAnsi="Arial" w:cs="Arial"/>
          <w:sz w:val="24"/>
          <w:szCs w:val="24"/>
        </w:rPr>
        <w:t>Mual</w:t>
      </w:r>
      <w:r w:rsidR="001922FF" w:rsidRPr="00390F09">
        <w:rPr>
          <w:rFonts w:ascii="Arial" w:hAnsi="Arial" w:cs="Arial"/>
          <w:sz w:val="24"/>
          <w:szCs w:val="24"/>
        </w:rPr>
        <w:t xml:space="preserve">  berhubungan dengan peningkatan tekanan intrakranial (TIK) </w:t>
      </w:r>
      <w:r w:rsidRPr="00390F09">
        <w:rPr>
          <w:rFonts w:ascii="Arial" w:hAnsi="Arial" w:cs="Arial"/>
          <w:sz w:val="24"/>
          <w:szCs w:val="24"/>
        </w:rPr>
        <w:t>ditandai dengan adanya mual dan sensasi muntah</w:t>
      </w:r>
      <w:r w:rsidR="003210DB" w:rsidRPr="00390F09">
        <w:rPr>
          <w:rFonts w:ascii="Arial" w:hAnsi="Arial" w:cs="Arial"/>
          <w:sz w:val="24"/>
          <w:szCs w:val="24"/>
        </w:rPr>
        <w:t>.</w:t>
      </w:r>
    </w:p>
    <w:p w:rsidR="001922FF" w:rsidRPr="00390F09" w:rsidRDefault="001922FF" w:rsidP="00905D89">
      <w:pPr>
        <w:pStyle w:val="ListParagraph"/>
        <w:spacing w:line="240" w:lineRule="auto"/>
        <w:ind w:left="1701"/>
        <w:jc w:val="both"/>
        <w:rPr>
          <w:rFonts w:ascii="Arial" w:hAnsi="Arial" w:cs="Arial"/>
          <w:sz w:val="24"/>
          <w:szCs w:val="24"/>
        </w:rPr>
      </w:pPr>
    </w:p>
    <w:p w:rsidR="002360DA" w:rsidRPr="00390F09" w:rsidRDefault="003F3BF0" w:rsidP="00A45E9D">
      <w:pPr>
        <w:pStyle w:val="ListParagraph"/>
        <w:numPr>
          <w:ilvl w:val="0"/>
          <w:numId w:val="42"/>
        </w:numPr>
        <w:spacing w:line="240" w:lineRule="auto"/>
        <w:ind w:left="1134"/>
        <w:jc w:val="both"/>
        <w:rPr>
          <w:rFonts w:ascii="Arial" w:hAnsi="Arial" w:cs="Arial"/>
          <w:sz w:val="24"/>
          <w:szCs w:val="24"/>
        </w:rPr>
      </w:pPr>
      <w:r w:rsidRPr="00390F09">
        <w:rPr>
          <w:rFonts w:ascii="Arial" w:hAnsi="Arial" w:cs="Arial"/>
          <w:sz w:val="24"/>
          <w:szCs w:val="24"/>
        </w:rPr>
        <w:t>Nursing Care Plan</w:t>
      </w:r>
    </w:p>
    <w:tbl>
      <w:tblPr>
        <w:tblStyle w:val="TableGrid"/>
        <w:tblW w:w="7508" w:type="dxa"/>
        <w:tblInd w:w="1134" w:type="dxa"/>
        <w:tblLayout w:type="fixed"/>
        <w:tblLook w:val="04A0" w:firstRow="1" w:lastRow="0" w:firstColumn="1" w:lastColumn="0" w:noHBand="0" w:noVBand="1"/>
      </w:tblPr>
      <w:tblGrid>
        <w:gridCol w:w="521"/>
        <w:gridCol w:w="1821"/>
        <w:gridCol w:w="2473"/>
        <w:gridCol w:w="2693"/>
      </w:tblGrid>
      <w:tr w:rsidR="001E07E7" w:rsidRPr="00390F09" w:rsidTr="000B3117">
        <w:tc>
          <w:tcPr>
            <w:tcW w:w="521"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No</w:t>
            </w:r>
          </w:p>
        </w:tc>
        <w:tc>
          <w:tcPr>
            <w:tcW w:w="1821"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 xml:space="preserve">Diagnosa </w:t>
            </w:r>
          </w:p>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Keperawatan</w:t>
            </w:r>
          </w:p>
        </w:tc>
        <w:tc>
          <w:tcPr>
            <w:tcW w:w="2473"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Tujuan dan kriteria hasil</w:t>
            </w:r>
          </w:p>
        </w:tc>
        <w:tc>
          <w:tcPr>
            <w:tcW w:w="2693"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Intervensi</w:t>
            </w:r>
          </w:p>
        </w:tc>
      </w:tr>
      <w:tr w:rsidR="001E07E7" w:rsidRPr="00390F09" w:rsidTr="000B3117">
        <w:tc>
          <w:tcPr>
            <w:tcW w:w="521"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1.</w:t>
            </w:r>
          </w:p>
        </w:tc>
        <w:tc>
          <w:tcPr>
            <w:tcW w:w="1821" w:type="dxa"/>
          </w:tcPr>
          <w:p w:rsidR="001E07E7" w:rsidRPr="00390F09" w:rsidRDefault="001E07E7" w:rsidP="005C396F">
            <w:pPr>
              <w:pStyle w:val="ListParagraph"/>
              <w:numPr>
                <w:ilvl w:val="0"/>
                <w:numId w:val="14"/>
              </w:numPr>
              <w:ind w:left="216"/>
              <w:jc w:val="both"/>
              <w:rPr>
                <w:rFonts w:ascii="Arial" w:hAnsi="Arial" w:cs="Arial"/>
                <w:sz w:val="24"/>
                <w:szCs w:val="24"/>
              </w:rPr>
            </w:pPr>
            <w:r w:rsidRPr="00390F09">
              <w:rPr>
                <w:rFonts w:ascii="Arial" w:hAnsi="Arial" w:cs="Arial"/>
                <w:sz w:val="24"/>
                <w:szCs w:val="24"/>
              </w:rPr>
              <w:t>Ketidakseimbangan nutrisi kurang dari kebutuhan tubuh berhubungan dengan kurang asupan makanan ditandai dengan ketidakmampuan memakan makanan</w:t>
            </w:r>
          </w:p>
        </w:tc>
        <w:tc>
          <w:tcPr>
            <w:tcW w:w="2473"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Setelah diberikan tindakan selama (3 x 24) jam diharapkan nutrisi lebih dari kebutuhan tubuh, dengan outcome:</w:t>
            </w:r>
          </w:p>
          <w:p w:rsidR="001E07E7" w:rsidRPr="00390F09" w:rsidRDefault="001E07E7" w:rsidP="005C396F">
            <w:pPr>
              <w:pStyle w:val="ListParagraph"/>
              <w:numPr>
                <w:ilvl w:val="0"/>
                <w:numId w:val="15"/>
              </w:numPr>
              <w:ind w:left="239" w:hanging="239"/>
              <w:jc w:val="both"/>
              <w:rPr>
                <w:rFonts w:ascii="Arial" w:hAnsi="Arial" w:cs="Arial"/>
                <w:sz w:val="24"/>
                <w:szCs w:val="24"/>
              </w:rPr>
            </w:pPr>
            <w:r w:rsidRPr="00390F09">
              <w:rPr>
                <w:rFonts w:ascii="Arial" w:hAnsi="Arial" w:cs="Arial"/>
                <w:sz w:val="24"/>
                <w:szCs w:val="24"/>
              </w:rPr>
              <w:t>status menelan dengan baik</w:t>
            </w:r>
          </w:p>
          <w:p w:rsidR="001E07E7" w:rsidRPr="00390F09" w:rsidRDefault="001E07E7" w:rsidP="005C396F">
            <w:pPr>
              <w:pStyle w:val="ListParagraph"/>
              <w:numPr>
                <w:ilvl w:val="0"/>
                <w:numId w:val="15"/>
              </w:numPr>
              <w:ind w:left="239" w:hanging="239"/>
              <w:jc w:val="both"/>
              <w:rPr>
                <w:rFonts w:ascii="Arial" w:hAnsi="Arial" w:cs="Arial"/>
                <w:sz w:val="24"/>
                <w:szCs w:val="24"/>
              </w:rPr>
            </w:pPr>
            <w:r w:rsidRPr="00390F09">
              <w:rPr>
                <w:rFonts w:ascii="Arial" w:hAnsi="Arial" w:cs="Arial"/>
                <w:sz w:val="24"/>
                <w:szCs w:val="24"/>
              </w:rPr>
              <w:t>nafsu makan membaik</w:t>
            </w:r>
          </w:p>
          <w:p w:rsidR="001E07E7" w:rsidRPr="00390F09" w:rsidRDefault="001E07E7" w:rsidP="00905D89">
            <w:pPr>
              <w:pStyle w:val="ListParagraph"/>
              <w:ind w:left="239"/>
              <w:jc w:val="both"/>
              <w:rPr>
                <w:rFonts w:ascii="Arial" w:hAnsi="Arial" w:cs="Arial"/>
                <w:sz w:val="24"/>
                <w:szCs w:val="24"/>
              </w:rPr>
            </w:pPr>
          </w:p>
        </w:tc>
        <w:tc>
          <w:tcPr>
            <w:tcW w:w="2693" w:type="dxa"/>
          </w:tcPr>
          <w:p w:rsidR="001E07E7" w:rsidRPr="00390F09" w:rsidRDefault="001E07E7"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Tentukan status gizi pasien dan kemampuan (pasien) untuk memenuhi kebutuhan gizi</w:t>
            </w:r>
          </w:p>
          <w:p w:rsidR="0045340F" w:rsidRPr="00390F09" w:rsidRDefault="0045340F"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Monitor kalori asupan makanan</w:t>
            </w:r>
          </w:p>
          <w:p w:rsidR="0045340F" w:rsidRPr="00390F09" w:rsidRDefault="0045340F"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Monitor adanya mual dan muntah</w:t>
            </w:r>
          </w:p>
          <w:p w:rsidR="001E07E7" w:rsidRPr="00390F09" w:rsidRDefault="001E07E7"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Identifikasi adanya alergi atau intoleransi makanan yang pasien miliki.</w:t>
            </w:r>
          </w:p>
          <w:p w:rsidR="001E07E7" w:rsidRPr="00390F09" w:rsidRDefault="001E07E7"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 xml:space="preserve">Ciptakan lingkungan yang optimal pada saat mengkonsumsi makanan </w:t>
            </w:r>
          </w:p>
          <w:p w:rsidR="001E07E7" w:rsidRPr="00390F09" w:rsidRDefault="001E07E7"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lakukan atau bantu pasien dalam perawatan mulut</w:t>
            </w:r>
          </w:p>
          <w:p w:rsidR="001E07E7" w:rsidRPr="00390F09" w:rsidRDefault="001E07E7" w:rsidP="005C396F">
            <w:pPr>
              <w:pStyle w:val="ListParagraph"/>
              <w:numPr>
                <w:ilvl w:val="0"/>
                <w:numId w:val="15"/>
              </w:numPr>
              <w:ind w:left="317"/>
              <w:jc w:val="both"/>
              <w:rPr>
                <w:rFonts w:ascii="Arial" w:hAnsi="Arial" w:cs="Arial"/>
                <w:sz w:val="24"/>
                <w:szCs w:val="24"/>
              </w:rPr>
            </w:pPr>
            <w:r w:rsidRPr="00390F09">
              <w:rPr>
                <w:rFonts w:ascii="Arial" w:hAnsi="Arial" w:cs="Arial"/>
                <w:sz w:val="24"/>
                <w:szCs w:val="24"/>
              </w:rPr>
              <w:t>Sajikan makanan dalam keadaan hangat.</w:t>
            </w:r>
          </w:p>
        </w:tc>
      </w:tr>
      <w:tr w:rsidR="001E07E7" w:rsidRPr="00390F09" w:rsidTr="000B3117">
        <w:tc>
          <w:tcPr>
            <w:tcW w:w="521"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2.</w:t>
            </w:r>
          </w:p>
        </w:tc>
        <w:tc>
          <w:tcPr>
            <w:tcW w:w="1821" w:type="dxa"/>
          </w:tcPr>
          <w:p w:rsidR="001E07E7" w:rsidRPr="00390F09" w:rsidRDefault="003E1731" w:rsidP="00905D89">
            <w:pPr>
              <w:pStyle w:val="ListParagraph"/>
              <w:ind w:left="0"/>
              <w:jc w:val="both"/>
              <w:rPr>
                <w:rFonts w:ascii="Arial" w:hAnsi="Arial" w:cs="Arial"/>
                <w:sz w:val="24"/>
                <w:szCs w:val="24"/>
              </w:rPr>
            </w:pPr>
            <w:r w:rsidRPr="00390F09">
              <w:rPr>
                <w:rFonts w:ascii="Arial" w:hAnsi="Arial" w:cs="Arial"/>
                <w:sz w:val="24"/>
                <w:szCs w:val="24"/>
              </w:rPr>
              <w:t>Hipertemi berhubungan dengan dehidrasi ditandai dengan adanya kejang</w:t>
            </w:r>
          </w:p>
        </w:tc>
        <w:tc>
          <w:tcPr>
            <w:tcW w:w="2473" w:type="dxa"/>
            <w:tcBorders>
              <w:bottom w:val="single" w:sz="4" w:space="0" w:color="auto"/>
            </w:tcBorders>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Setelah d</w:t>
            </w:r>
            <w:r w:rsidR="003E1731" w:rsidRPr="00390F09">
              <w:rPr>
                <w:rFonts w:ascii="Arial" w:hAnsi="Arial" w:cs="Arial"/>
                <w:sz w:val="24"/>
                <w:szCs w:val="24"/>
              </w:rPr>
              <w:t>iberikan tindakan selama (3 x 24</w:t>
            </w:r>
            <w:r w:rsidRPr="00390F09">
              <w:rPr>
                <w:rFonts w:ascii="Arial" w:hAnsi="Arial" w:cs="Arial"/>
                <w:sz w:val="24"/>
                <w:szCs w:val="24"/>
              </w:rPr>
              <w:t xml:space="preserve">) jam </w:t>
            </w:r>
            <w:r w:rsidR="003E1731" w:rsidRPr="00390F09">
              <w:rPr>
                <w:rFonts w:ascii="Arial" w:hAnsi="Arial" w:cs="Arial"/>
                <w:sz w:val="24"/>
                <w:szCs w:val="24"/>
              </w:rPr>
              <w:t>diharapkan suhu tubuh normal</w:t>
            </w:r>
            <w:r w:rsidRPr="00390F09">
              <w:rPr>
                <w:rFonts w:ascii="Arial" w:hAnsi="Arial" w:cs="Arial"/>
                <w:sz w:val="24"/>
                <w:szCs w:val="24"/>
              </w:rPr>
              <w:t>, dengan outcome:</w:t>
            </w:r>
          </w:p>
          <w:p w:rsidR="001E07E7" w:rsidRPr="00390F09" w:rsidRDefault="003E1731" w:rsidP="005C396F">
            <w:pPr>
              <w:pStyle w:val="ListParagraph"/>
              <w:numPr>
                <w:ilvl w:val="0"/>
                <w:numId w:val="16"/>
              </w:numPr>
              <w:ind w:left="380"/>
              <w:jc w:val="both"/>
              <w:rPr>
                <w:rFonts w:ascii="Arial" w:hAnsi="Arial" w:cs="Arial"/>
                <w:sz w:val="24"/>
                <w:szCs w:val="24"/>
              </w:rPr>
            </w:pPr>
            <w:r w:rsidRPr="00390F09">
              <w:rPr>
                <w:rFonts w:ascii="Arial" w:hAnsi="Arial" w:cs="Arial"/>
                <w:sz w:val="24"/>
                <w:szCs w:val="24"/>
              </w:rPr>
              <w:t>tanda tanda vital normal</w:t>
            </w:r>
          </w:p>
          <w:p w:rsidR="003E1731" w:rsidRPr="00390F09" w:rsidRDefault="005707F6" w:rsidP="005C396F">
            <w:pPr>
              <w:pStyle w:val="ListParagraph"/>
              <w:numPr>
                <w:ilvl w:val="0"/>
                <w:numId w:val="16"/>
              </w:numPr>
              <w:ind w:left="380"/>
              <w:jc w:val="both"/>
              <w:rPr>
                <w:rFonts w:ascii="Arial" w:hAnsi="Arial" w:cs="Arial"/>
                <w:sz w:val="24"/>
                <w:szCs w:val="24"/>
              </w:rPr>
            </w:pPr>
            <w:r w:rsidRPr="00390F09">
              <w:rPr>
                <w:rFonts w:ascii="Arial" w:hAnsi="Arial" w:cs="Arial"/>
                <w:sz w:val="24"/>
                <w:szCs w:val="24"/>
              </w:rPr>
              <w:t xml:space="preserve">Hidrasi </w:t>
            </w:r>
          </w:p>
          <w:p w:rsidR="005707F6" w:rsidRPr="00390F09" w:rsidRDefault="005707F6" w:rsidP="005C396F">
            <w:pPr>
              <w:pStyle w:val="ListParagraph"/>
              <w:numPr>
                <w:ilvl w:val="0"/>
                <w:numId w:val="16"/>
              </w:numPr>
              <w:ind w:left="380"/>
              <w:jc w:val="both"/>
              <w:rPr>
                <w:rFonts w:ascii="Arial" w:hAnsi="Arial" w:cs="Arial"/>
                <w:sz w:val="24"/>
                <w:szCs w:val="24"/>
              </w:rPr>
            </w:pPr>
            <w:r w:rsidRPr="00390F09">
              <w:rPr>
                <w:rFonts w:ascii="Arial" w:hAnsi="Arial" w:cs="Arial"/>
                <w:sz w:val="24"/>
                <w:szCs w:val="24"/>
              </w:rPr>
              <w:t>Status kenyamanan pasien membaik.</w:t>
            </w:r>
          </w:p>
        </w:tc>
        <w:tc>
          <w:tcPr>
            <w:tcW w:w="2693" w:type="dxa"/>
          </w:tcPr>
          <w:p w:rsidR="001E07E7" w:rsidRPr="00390F09" w:rsidRDefault="005707F6" w:rsidP="005C396F">
            <w:pPr>
              <w:pStyle w:val="ListParagraph"/>
              <w:numPr>
                <w:ilvl w:val="0"/>
                <w:numId w:val="17"/>
              </w:numPr>
              <w:ind w:left="176" w:hanging="219"/>
              <w:jc w:val="both"/>
              <w:rPr>
                <w:rFonts w:ascii="Arial" w:hAnsi="Arial" w:cs="Arial"/>
                <w:sz w:val="24"/>
                <w:szCs w:val="24"/>
              </w:rPr>
            </w:pPr>
            <w:r w:rsidRPr="00390F09">
              <w:rPr>
                <w:rFonts w:ascii="Arial" w:hAnsi="Arial" w:cs="Arial"/>
                <w:sz w:val="24"/>
                <w:szCs w:val="24"/>
              </w:rPr>
              <w:t>Monitor tanda – tanda vital</w:t>
            </w:r>
          </w:p>
          <w:p w:rsidR="00443C7C" w:rsidRPr="00390F09" w:rsidRDefault="00443C7C" w:rsidP="005C396F">
            <w:pPr>
              <w:pStyle w:val="ListParagraph"/>
              <w:numPr>
                <w:ilvl w:val="0"/>
                <w:numId w:val="17"/>
              </w:numPr>
              <w:ind w:left="176" w:hanging="219"/>
              <w:jc w:val="both"/>
              <w:rPr>
                <w:rFonts w:ascii="Arial" w:hAnsi="Arial" w:cs="Arial"/>
                <w:sz w:val="24"/>
                <w:szCs w:val="24"/>
              </w:rPr>
            </w:pPr>
            <w:r w:rsidRPr="00390F09">
              <w:rPr>
                <w:rFonts w:ascii="Arial" w:hAnsi="Arial" w:cs="Arial"/>
                <w:sz w:val="24"/>
                <w:szCs w:val="24"/>
              </w:rPr>
              <w:t>monitor urin output</w:t>
            </w:r>
          </w:p>
          <w:p w:rsidR="005707F6" w:rsidRPr="00390F09" w:rsidRDefault="00443C7C" w:rsidP="005C396F">
            <w:pPr>
              <w:pStyle w:val="ListParagraph"/>
              <w:numPr>
                <w:ilvl w:val="0"/>
                <w:numId w:val="17"/>
              </w:numPr>
              <w:ind w:left="176" w:hanging="219"/>
              <w:jc w:val="both"/>
              <w:rPr>
                <w:rFonts w:ascii="Arial" w:hAnsi="Arial" w:cs="Arial"/>
                <w:sz w:val="24"/>
                <w:szCs w:val="24"/>
              </w:rPr>
            </w:pPr>
            <w:r w:rsidRPr="00390F09">
              <w:rPr>
                <w:rFonts w:ascii="Arial" w:hAnsi="Arial" w:cs="Arial"/>
                <w:sz w:val="24"/>
                <w:szCs w:val="24"/>
              </w:rPr>
              <w:t>Kaji manajemen kejang</w:t>
            </w:r>
          </w:p>
          <w:p w:rsidR="00443C7C" w:rsidRPr="00390F09" w:rsidRDefault="00443C7C" w:rsidP="005C396F">
            <w:pPr>
              <w:pStyle w:val="ListParagraph"/>
              <w:numPr>
                <w:ilvl w:val="0"/>
                <w:numId w:val="17"/>
              </w:numPr>
              <w:ind w:left="176" w:hanging="219"/>
              <w:jc w:val="both"/>
              <w:rPr>
                <w:rFonts w:ascii="Arial" w:hAnsi="Arial" w:cs="Arial"/>
                <w:sz w:val="24"/>
                <w:szCs w:val="24"/>
              </w:rPr>
            </w:pPr>
            <w:r w:rsidRPr="00390F09">
              <w:rPr>
                <w:rFonts w:ascii="Arial" w:hAnsi="Arial" w:cs="Arial"/>
                <w:sz w:val="24"/>
                <w:szCs w:val="24"/>
              </w:rPr>
              <w:t>Longgarkan atau lepaskan jika pakai ketat</w:t>
            </w:r>
          </w:p>
          <w:p w:rsidR="00443C7C" w:rsidRPr="00390F09" w:rsidRDefault="00443C7C" w:rsidP="005C396F">
            <w:pPr>
              <w:pStyle w:val="ListParagraph"/>
              <w:numPr>
                <w:ilvl w:val="0"/>
                <w:numId w:val="17"/>
              </w:numPr>
              <w:ind w:left="176" w:hanging="219"/>
              <w:jc w:val="both"/>
              <w:rPr>
                <w:rFonts w:ascii="Arial" w:hAnsi="Arial" w:cs="Arial"/>
                <w:sz w:val="24"/>
                <w:szCs w:val="24"/>
              </w:rPr>
            </w:pPr>
            <w:r w:rsidRPr="00390F09">
              <w:rPr>
                <w:rFonts w:ascii="Arial" w:hAnsi="Arial" w:cs="Arial"/>
                <w:sz w:val="24"/>
                <w:szCs w:val="24"/>
              </w:rPr>
              <w:t>Hentikan aktivitas fisik</w:t>
            </w:r>
          </w:p>
          <w:p w:rsidR="00443C7C" w:rsidRPr="00390F09" w:rsidRDefault="00443C7C" w:rsidP="00905D89">
            <w:pPr>
              <w:pStyle w:val="ListParagraph"/>
              <w:ind w:left="176"/>
              <w:jc w:val="both"/>
              <w:rPr>
                <w:rFonts w:ascii="Arial" w:hAnsi="Arial" w:cs="Arial"/>
                <w:sz w:val="24"/>
                <w:szCs w:val="24"/>
              </w:rPr>
            </w:pPr>
          </w:p>
        </w:tc>
      </w:tr>
      <w:tr w:rsidR="001E07E7" w:rsidRPr="00390F09" w:rsidTr="000B3117">
        <w:tc>
          <w:tcPr>
            <w:tcW w:w="521"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3.</w:t>
            </w:r>
          </w:p>
        </w:tc>
        <w:tc>
          <w:tcPr>
            <w:tcW w:w="1821" w:type="dxa"/>
          </w:tcPr>
          <w:p w:rsidR="001E07E7" w:rsidRPr="00390F09" w:rsidRDefault="00816F32" w:rsidP="000B3117">
            <w:pPr>
              <w:pStyle w:val="ListParagraph"/>
              <w:ind w:left="0"/>
              <w:jc w:val="both"/>
              <w:rPr>
                <w:rFonts w:ascii="Arial" w:hAnsi="Arial" w:cs="Arial"/>
                <w:sz w:val="24"/>
                <w:szCs w:val="24"/>
              </w:rPr>
            </w:pPr>
            <w:r w:rsidRPr="00390F09">
              <w:rPr>
                <w:rFonts w:ascii="Arial" w:hAnsi="Arial" w:cs="Arial"/>
                <w:sz w:val="24"/>
                <w:szCs w:val="24"/>
              </w:rPr>
              <w:t xml:space="preserve">Mual  berhubungan dengan </w:t>
            </w:r>
            <w:r w:rsidR="000B3117" w:rsidRPr="00390F09">
              <w:rPr>
                <w:rFonts w:ascii="Arial" w:hAnsi="Arial" w:cs="Arial"/>
                <w:sz w:val="24"/>
                <w:szCs w:val="24"/>
              </w:rPr>
              <w:t>peningkatan tekanan intrakranial ditandai dengan adanya mual dan sensasi muntah</w:t>
            </w:r>
          </w:p>
        </w:tc>
        <w:tc>
          <w:tcPr>
            <w:tcW w:w="2473" w:type="dxa"/>
          </w:tcPr>
          <w:p w:rsidR="001E07E7" w:rsidRPr="00390F09" w:rsidRDefault="001E07E7" w:rsidP="00905D89">
            <w:pPr>
              <w:pStyle w:val="ListParagraph"/>
              <w:ind w:left="0"/>
              <w:jc w:val="both"/>
              <w:rPr>
                <w:rFonts w:ascii="Arial" w:hAnsi="Arial" w:cs="Arial"/>
                <w:sz w:val="24"/>
                <w:szCs w:val="24"/>
              </w:rPr>
            </w:pPr>
            <w:r w:rsidRPr="00390F09">
              <w:rPr>
                <w:rFonts w:ascii="Arial" w:hAnsi="Arial" w:cs="Arial"/>
                <w:sz w:val="24"/>
                <w:szCs w:val="24"/>
              </w:rPr>
              <w:t>Setelah diberikan tindakan selama (3</w:t>
            </w:r>
            <w:r w:rsidR="00816F32" w:rsidRPr="00390F09">
              <w:rPr>
                <w:rFonts w:ascii="Arial" w:hAnsi="Arial" w:cs="Arial"/>
                <w:sz w:val="24"/>
                <w:szCs w:val="24"/>
              </w:rPr>
              <w:t xml:space="preserve">x24) jam diharapkan mual membaik dengan </w:t>
            </w:r>
            <w:r w:rsidRPr="00390F09">
              <w:rPr>
                <w:rFonts w:ascii="Arial" w:hAnsi="Arial" w:cs="Arial"/>
                <w:sz w:val="24"/>
                <w:szCs w:val="24"/>
              </w:rPr>
              <w:t>outcome:</w:t>
            </w:r>
          </w:p>
          <w:p w:rsidR="00816F32" w:rsidRPr="00390F09" w:rsidRDefault="00816F32" w:rsidP="005C396F">
            <w:pPr>
              <w:pStyle w:val="ListParagraph"/>
              <w:numPr>
                <w:ilvl w:val="0"/>
                <w:numId w:val="18"/>
              </w:numPr>
              <w:ind w:left="380"/>
              <w:jc w:val="both"/>
              <w:rPr>
                <w:rFonts w:ascii="Arial" w:hAnsi="Arial" w:cs="Arial"/>
                <w:sz w:val="24"/>
                <w:szCs w:val="24"/>
              </w:rPr>
            </w:pPr>
            <w:r w:rsidRPr="00390F09">
              <w:rPr>
                <w:rFonts w:ascii="Arial" w:hAnsi="Arial" w:cs="Arial"/>
                <w:sz w:val="24"/>
                <w:szCs w:val="24"/>
              </w:rPr>
              <w:t>status menelan membaik</w:t>
            </w:r>
          </w:p>
          <w:p w:rsidR="00816F32" w:rsidRPr="00390F09" w:rsidRDefault="00816F32" w:rsidP="005C396F">
            <w:pPr>
              <w:pStyle w:val="ListParagraph"/>
              <w:numPr>
                <w:ilvl w:val="0"/>
                <w:numId w:val="18"/>
              </w:numPr>
              <w:ind w:left="380"/>
              <w:jc w:val="both"/>
              <w:rPr>
                <w:rFonts w:ascii="Arial" w:hAnsi="Arial" w:cs="Arial"/>
                <w:sz w:val="24"/>
                <w:szCs w:val="24"/>
              </w:rPr>
            </w:pPr>
            <w:r w:rsidRPr="00390F09">
              <w:rPr>
                <w:rFonts w:ascii="Arial" w:hAnsi="Arial" w:cs="Arial"/>
                <w:sz w:val="24"/>
                <w:szCs w:val="24"/>
              </w:rPr>
              <w:t>asupan makanan dan cairan membaik</w:t>
            </w:r>
          </w:p>
          <w:p w:rsidR="00816F32" w:rsidRPr="00390F09" w:rsidRDefault="00816F32" w:rsidP="005C396F">
            <w:pPr>
              <w:pStyle w:val="ListParagraph"/>
              <w:numPr>
                <w:ilvl w:val="0"/>
                <w:numId w:val="18"/>
              </w:numPr>
              <w:ind w:left="380"/>
              <w:jc w:val="both"/>
              <w:rPr>
                <w:rFonts w:ascii="Arial" w:hAnsi="Arial" w:cs="Arial"/>
                <w:sz w:val="24"/>
                <w:szCs w:val="24"/>
              </w:rPr>
            </w:pPr>
            <w:r w:rsidRPr="00390F09">
              <w:rPr>
                <w:rFonts w:ascii="Arial" w:hAnsi="Arial" w:cs="Arial"/>
                <w:sz w:val="24"/>
                <w:szCs w:val="24"/>
              </w:rPr>
              <w:t>fungsi sensori: pengecap dan pembau</w:t>
            </w:r>
          </w:p>
          <w:p w:rsidR="00816F32" w:rsidRPr="00390F09" w:rsidRDefault="00816F32" w:rsidP="00905D89">
            <w:pPr>
              <w:pStyle w:val="ListParagraph"/>
              <w:ind w:left="380"/>
              <w:jc w:val="both"/>
              <w:rPr>
                <w:rFonts w:ascii="Arial" w:hAnsi="Arial" w:cs="Arial"/>
                <w:sz w:val="24"/>
                <w:szCs w:val="24"/>
              </w:rPr>
            </w:pPr>
          </w:p>
        </w:tc>
        <w:tc>
          <w:tcPr>
            <w:tcW w:w="2693" w:type="dxa"/>
          </w:tcPr>
          <w:p w:rsidR="001E07E7" w:rsidRPr="00390F09" w:rsidRDefault="00B43248" w:rsidP="005C396F">
            <w:pPr>
              <w:pStyle w:val="ListParagraph"/>
              <w:numPr>
                <w:ilvl w:val="0"/>
                <w:numId w:val="18"/>
              </w:numPr>
              <w:ind w:left="317"/>
              <w:jc w:val="both"/>
              <w:rPr>
                <w:rFonts w:ascii="Arial" w:hAnsi="Arial" w:cs="Arial"/>
                <w:sz w:val="24"/>
                <w:szCs w:val="24"/>
              </w:rPr>
            </w:pPr>
            <w:r w:rsidRPr="00390F09">
              <w:rPr>
                <w:rFonts w:ascii="Arial" w:hAnsi="Arial" w:cs="Arial"/>
                <w:sz w:val="24"/>
                <w:szCs w:val="24"/>
              </w:rPr>
              <w:t>Kaji faktor penyebab yang dapat menyebabkan mual</w:t>
            </w:r>
          </w:p>
          <w:p w:rsidR="00B43248" w:rsidRPr="00390F09" w:rsidRDefault="00B43248"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kendalikan lingkungan yang dapat membuat sensa</w:t>
            </w:r>
            <w:r w:rsidR="004548DE" w:rsidRPr="00390F09">
              <w:rPr>
                <w:rFonts w:ascii="Arial" w:hAnsi="Arial" w:cs="Arial"/>
                <w:sz w:val="24"/>
                <w:szCs w:val="24"/>
              </w:rPr>
              <w:t>s</w:t>
            </w:r>
            <w:r w:rsidRPr="00390F09">
              <w:rPr>
                <w:rFonts w:ascii="Arial" w:hAnsi="Arial" w:cs="Arial"/>
                <w:sz w:val="24"/>
                <w:szCs w:val="24"/>
              </w:rPr>
              <w:t>i mual</w:t>
            </w:r>
          </w:p>
          <w:p w:rsidR="00B43248" w:rsidRPr="00390F09" w:rsidRDefault="00B43248"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kurangi atau hilangkan faktor faktor yang dapat menyababkan mual ( kecemasan, takut, kelelahan)</w:t>
            </w:r>
          </w:p>
          <w:p w:rsidR="00B43248" w:rsidRPr="00390F09" w:rsidRDefault="00B43248"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tingkatkan istirahat tidur untuk mengurangi rasa mual</w:t>
            </w:r>
          </w:p>
          <w:p w:rsidR="00B43248" w:rsidRPr="00390F09" w:rsidRDefault="00B43248"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lakukan kebersihan mulut untuk mengurangi rasa mual</w:t>
            </w:r>
          </w:p>
          <w:p w:rsidR="0045340F" w:rsidRPr="00390F09" w:rsidRDefault="0045340F"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Monitor asupan makanan terhadap kandungan gizi dan kalori</w:t>
            </w:r>
          </w:p>
          <w:p w:rsidR="0045340F" w:rsidRPr="00390F09" w:rsidRDefault="0045340F"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Monitor efek dari manajemen mual secara keseluruhan.</w:t>
            </w:r>
          </w:p>
          <w:p w:rsidR="004548DE" w:rsidRPr="00390F09" w:rsidRDefault="00066AF2" w:rsidP="005C396F">
            <w:pPr>
              <w:pStyle w:val="ListParagraph"/>
              <w:numPr>
                <w:ilvl w:val="0"/>
                <w:numId w:val="18"/>
              </w:numPr>
              <w:ind w:left="317" w:hanging="317"/>
              <w:jc w:val="both"/>
              <w:rPr>
                <w:rFonts w:ascii="Arial" w:hAnsi="Arial" w:cs="Arial"/>
                <w:sz w:val="24"/>
                <w:szCs w:val="24"/>
              </w:rPr>
            </w:pPr>
            <w:r w:rsidRPr="00390F09">
              <w:rPr>
                <w:rFonts w:ascii="Arial" w:hAnsi="Arial" w:cs="Arial"/>
                <w:sz w:val="24"/>
                <w:szCs w:val="24"/>
              </w:rPr>
              <w:t>Berikan informasi mengenai mual seperti penyebab mual berapa lama akan berlangsung.</w:t>
            </w:r>
          </w:p>
        </w:tc>
      </w:tr>
    </w:tbl>
    <w:p w:rsidR="009E1864" w:rsidRPr="00390F09" w:rsidRDefault="009E1864" w:rsidP="00905D89">
      <w:pPr>
        <w:pStyle w:val="ListParagraph"/>
        <w:spacing w:line="240" w:lineRule="auto"/>
        <w:ind w:left="1134"/>
        <w:jc w:val="center"/>
        <w:rPr>
          <w:rFonts w:ascii="Arial" w:hAnsi="Arial" w:cs="Arial"/>
          <w:b/>
          <w:sz w:val="24"/>
          <w:szCs w:val="24"/>
        </w:rPr>
      </w:pPr>
    </w:p>
    <w:p w:rsidR="009E1864" w:rsidRPr="00390F09" w:rsidRDefault="009E1864"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390F09" w:rsidRDefault="00390F09" w:rsidP="00905D89">
      <w:pPr>
        <w:pStyle w:val="ListParagraph"/>
        <w:spacing w:line="240" w:lineRule="auto"/>
        <w:ind w:left="1134"/>
        <w:jc w:val="center"/>
        <w:rPr>
          <w:rFonts w:ascii="Arial" w:hAnsi="Arial" w:cs="Arial"/>
          <w:b/>
          <w:sz w:val="24"/>
          <w:szCs w:val="24"/>
        </w:rPr>
      </w:pPr>
    </w:p>
    <w:p w:rsidR="007F0176" w:rsidRPr="00390F09" w:rsidRDefault="007F0176" w:rsidP="00905D89">
      <w:pPr>
        <w:pStyle w:val="ListParagraph"/>
        <w:spacing w:line="240" w:lineRule="auto"/>
        <w:ind w:left="1134"/>
        <w:jc w:val="center"/>
        <w:rPr>
          <w:rFonts w:ascii="Arial" w:hAnsi="Arial" w:cs="Arial"/>
          <w:b/>
          <w:sz w:val="24"/>
          <w:szCs w:val="24"/>
        </w:rPr>
      </w:pPr>
      <w:bookmarkStart w:id="0" w:name="_GoBack"/>
      <w:bookmarkEnd w:id="0"/>
      <w:r w:rsidRPr="00390F09">
        <w:rPr>
          <w:rFonts w:ascii="Arial" w:hAnsi="Arial" w:cs="Arial"/>
          <w:b/>
          <w:sz w:val="24"/>
          <w:szCs w:val="24"/>
        </w:rPr>
        <w:t>DAFTAR PUSTAKA</w:t>
      </w:r>
    </w:p>
    <w:p w:rsidR="007F0176" w:rsidRPr="00390F09" w:rsidRDefault="007F0176" w:rsidP="00905D89">
      <w:pPr>
        <w:pStyle w:val="ListParagraph"/>
        <w:spacing w:line="240" w:lineRule="auto"/>
        <w:ind w:left="1134"/>
        <w:jc w:val="both"/>
        <w:rPr>
          <w:rFonts w:ascii="Arial" w:hAnsi="Arial" w:cs="Arial"/>
          <w:sz w:val="24"/>
          <w:szCs w:val="24"/>
        </w:rPr>
      </w:pPr>
    </w:p>
    <w:p w:rsidR="00EA4598" w:rsidRPr="00390F09" w:rsidRDefault="007651E1"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 xml:space="preserve">Kowala., Welsh., Mayer. 2013. </w:t>
      </w:r>
      <w:r w:rsidRPr="00390F09">
        <w:rPr>
          <w:rFonts w:ascii="Arial" w:hAnsi="Arial" w:cs="Arial"/>
          <w:i/>
          <w:sz w:val="24"/>
          <w:szCs w:val="24"/>
        </w:rPr>
        <w:t xml:space="preserve">Buku ajar patofisiologi. Jakarta </w:t>
      </w:r>
      <w:r w:rsidRPr="00390F09">
        <w:rPr>
          <w:rFonts w:ascii="Arial" w:hAnsi="Arial" w:cs="Arial"/>
          <w:sz w:val="24"/>
          <w:szCs w:val="24"/>
        </w:rPr>
        <w:t>: EGC, 314 –</w:t>
      </w:r>
      <w:r w:rsidR="00EA4598" w:rsidRPr="00390F09">
        <w:rPr>
          <w:rFonts w:ascii="Arial" w:hAnsi="Arial" w:cs="Arial"/>
          <w:sz w:val="24"/>
          <w:szCs w:val="24"/>
        </w:rPr>
        <w:t xml:space="preserve"> 316</w:t>
      </w:r>
    </w:p>
    <w:p w:rsidR="002501F5" w:rsidRPr="00390F09" w:rsidRDefault="002501F5" w:rsidP="00905D89">
      <w:pPr>
        <w:pStyle w:val="ListParagraph"/>
        <w:spacing w:line="240" w:lineRule="auto"/>
        <w:ind w:left="1134"/>
        <w:jc w:val="both"/>
        <w:rPr>
          <w:rFonts w:ascii="Arial" w:hAnsi="Arial" w:cs="Arial"/>
          <w:sz w:val="24"/>
          <w:szCs w:val="24"/>
        </w:rPr>
      </w:pPr>
    </w:p>
    <w:p w:rsidR="006D2345" w:rsidRPr="00390F09" w:rsidRDefault="006D2345"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 xml:space="preserve">Mutaqqin, Arif. 2011, </w:t>
      </w:r>
      <w:r w:rsidRPr="00390F09">
        <w:rPr>
          <w:rFonts w:ascii="Arial" w:hAnsi="Arial" w:cs="Arial"/>
          <w:i/>
          <w:sz w:val="24"/>
          <w:szCs w:val="24"/>
        </w:rPr>
        <w:t>Asuhan Keperawatan sistem persyarafan</w:t>
      </w:r>
      <w:r w:rsidRPr="00390F09">
        <w:rPr>
          <w:rFonts w:ascii="Arial" w:hAnsi="Arial" w:cs="Arial"/>
          <w:sz w:val="24"/>
          <w:szCs w:val="24"/>
        </w:rPr>
        <w:t>. Jakarta : Salemba Medika</w:t>
      </w:r>
    </w:p>
    <w:p w:rsidR="002501F5" w:rsidRPr="00390F09" w:rsidRDefault="002501F5" w:rsidP="00905D89">
      <w:pPr>
        <w:pStyle w:val="ListParagraph"/>
        <w:spacing w:line="240" w:lineRule="auto"/>
        <w:ind w:left="1134"/>
        <w:jc w:val="both"/>
        <w:rPr>
          <w:rFonts w:ascii="Arial" w:hAnsi="Arial" w:cs="Arial"/>
          <w:sz w:val="24"/>
          <w:szCs w:val="24"/>
        </w:rPr>
      </w:pPr>
    </w:p>
    <w:p w:rsidR="00034F72" w:rsidRPr="00390F09" w:rsidRDefault="00965E4F"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Keperawatan Medikal – Bedah : Diagnosis NANDA-I 2015-2017 Intervensi NIC hasil NOC. Jakarta. EGC</w:t>
      </w:r>
    </w:p>
    <w:p w:rsidR="002501F5" w:rsidRPr="00390F09" w:rsidRDefault="002501F5" w:rsidP="00905D89">
      <w:pPr>
        <w:pStyle w:val="ListParagraph"/>
        <w:spacing w:line="240" w:lineRule="auto"/>
        <w:ind w:left="1134"/>
        <w:jc w:val="both"/>
        <w:rPr>
          <w:rFonts w:ascii="Arial" w:hAnsi="Arial" w:cs="Arial"/>
          <w:sz w:val="24"/>
          <w:szCs w:val="24"/>
        </w:rPr>
      </w:pPr>
    </w:p>
    <w:p w:rsidR="002501F5" w:rsidRPr="00390F09" w:rsidRDefault="002501F5" w:rsidP="00905D89">
      <w:pPr>
        <w:pStyle w:val="ListParagraph"/>
        <w:spacing w:line="240" w:lineRule="auto"/>
        <w:ind w:left="1134"/>
        <w:jc w:val="both"/>
        <w:rPr>
          <w:rFonts w:ascii="Arial" w:hAnsi="Arial" w:cs="Arial"/>
          <w:sz w:val="24"/>
          <w:szCs w:val="24"/>
        </w:rPr>
      </w:pPr>
      <w:r w:rsidRPr="00390F09">
        <w:rPr>
          <w:rFonts w:ascii="Arial" w:hAnsi="Arial" w:cs="Arial"/>
          <w:sz w:val="24"/>
          <w:szCs w:val="24"/>
        </w:rPr>
        <w:t>Brunner &amp; Suddarth 2013. Keperawatan medikal bedah Brunner &amp; Suddarth Ed.12. Jakarta. EGC</w:t>
      </w:r>
    </w:p>
    <w:p w:rsidR="002501F5" w:rsidRPr="00390F09" w:rsidRDefault="002501F5" w:rsidP="00905D89">
      <w:pPr>
        <w:pStyle w:val="ListParagraph"/>
        <w:spacing w:line="240" w:lineRule="auto"/>
        <w:ind w:left="1134"/>
        <w:jc w:val="both"/>
        <w:rPr>
          <w:rFonts w:ascii="Arial" w:hAnsi="Arial" w:cs="Arial"/>
          <w:sz w:val="24"/>
          <w:szCs w:val="24"/>
        </w:rPr>
      </w:pPr>
    </w:p>
    <w:sectPr w:rsidR="002501F5" w:rsidRPr="00390F09" w:rsidSect="00AB4272">
      <w:pgSz w:w="11906" w:h="16838" w:code="9"/>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65A"/>
    <w:multiLevelType w:val="hybridMultilevel"/>
    <w:tmpl w:val="C480F01A"/>
    <w:lvl w:ilvl="0" w:tplc="04210019">
      <w:start w:val="1"/>
      <w:numFmt w:val="lowerLetter"/>
      <w:lvlText w:val="%1."/>
      <w:lvlJc w:val="left"/>
      <w:pPr>
        <w:ind w:left="3414" w:hanging="360"/>
      </w:p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1">
    <w:nsid w:val="08D4587F"/>
    <w:multiLevelType w:val="hybridMultilevel"/>
    <w:tmpl w:val="7B6A0C88"/>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D7F68B6"/>
    <w:multiLevelType w:val="hybridMultilevel"/>
    <w:tmpl w:val="EA4AC72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11C2736A"/>
    <w:multiLevelType w:val="hybridMultilevel"/>
    <w:tmpl w:val="2D3824F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1BDD2783"/>
    <w:multiLevelType w:val="hybridMultilevel"/>
    <w:tmpl w:val="8D789E8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D823ED2"/>
    <w:multiLevelType w:val="hybridMultilevel"/>
    <w:tmpl w:val="05A6F5A2"/>
    <w:lvl w:ilvl="0" w:tplc="CE9E092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DB905F7"/>
    <w:multiLevelType w:val="hybridMultilevel"/>
    <w:tmpl w:val="E49E0648"/>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
    <w:nsid w:val="1E4A27B6"/>
    <w:multiLevelType w:val="hybridMultilevel"/>
    <w:tmpl w:val="777C2E2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21A614C2"/>
    <w:multiLevelType w:val="hybridMultilevel"/>
    <w:tmpl w:val="C7965968"/>
    <w:lvl w:ilvl="0" w:tplc="CE9E0926">
      <w:start w:val="1"/>
      <w:numFmt w:val="bullet"/>
      <w:lvlText w:val=""/>
      <w:lvlJc w:val="left"/>
      <w:pPr>
        <w:ind w:left="1244" w:hanging="360"/>
      </w:pPr>
      <w:rPr>
        <w:rFonts w:ascii="Symbol" w:hAnsi="Symbol" w:hint="default"/>
      </w:rPr>
    </w:lvl>
    <w:lvl w:ilvl="1" w:tplc="04210003" w:tentative="1">
      <w:start w:val="1"/>
      <w:numFmt w:val="bullet"/>
      <w:lvlText w:val="o"/>
      <w:lvlJc w:val="left"/>
      <w:pPr>
        <w:ind w:left="1964" w:hanging="360"/>
      </w:pPr>
      <w:rPr>
        <w:rFonts w:ascii="Courier New" w:hAnsi="Courier New" w:cs="Courier New" w:hint="default"/>
      </w:rPr>
    </w:lvl>
    <w:lvl w:ilvl="2" w:tplc="04210005" w:tentative="1">
      <w:start w:val="1"/>
      <w:numFmt w:val="bullet"/>
      <w:lvlText w:val=""/>
      <w:lvlJc w:val="left"/>
      <w:pPr>
        <w:ind w:left="2684" w:hanging="360"/>
      </w:pPr>
      <w:rPr>
        <w:rFonts w:ascii="Wingdings" w:hAnsi="Wingdings" w:hint="default"/>
      </w:rPr>
    </w:lvl>
    <w:lvl w:ilvl="3" w:tplc="04210001" w:tentative="1">
      <w:start w:val="1"/>
      <w:numFmt w:val="bullet"/>
      <w:lvlText w:val=""/>
      <w:lvlJc w:val="left"/>
      <w:pPr>
        <w:ind w:left="3404" w:hanging="360"/>
      </w:pPr>
      <w:rPr>
        <w:rFonts w:ascii="Symbol" w:hAnsi="Symbol" w:hint="default"/>
      </w:rPr>
    </w:lvl>
    <w:lvl w:ilvl="4" w:tplc="04210003" w:tentative="1">
      <w:start w:val="1"/>
      <w:numFmt w:val="bullet"/>
      <w:lvlText w:val="o"/>
      <w:lvlJc w:val="left"/>
      <w:pPr>
        <w:ind w:left="4124" w:hanging="360"/>
      </w:pPr>
      <w:rPr>
        <w:rFonts w:ascii="Courier New" w:hAnsi="Courier New" w:cs="Courier New" w:hint="default"/>
      </w:rPr>
    </w:lvl>
    <w:lvl w:ilvl="5" w:tplc="04210005" w:tentative="1">
      <w:start w:val="1"/>
      <w:numFmt w:val="bullet"/>
      <w:lvlText w:val=""/>
      <w:lvlJc w:val="left"/>
      <w:pPr>
        <w:ind w:left="4844" w:hanging="360"/>
      </w:pPr>
      <w:rPr>
        <w:rFonts w:ascii="Wingdings" w:hAnsi="Wingdings" w:hint="default"/>
      </w:rPr>
    </w:lvl>
    <w:lvl w:ilvl="6" w:tplc="04210001" w:tentative="1">
      <w:start w:val="1"/>
      <w:numFmt w:val="bullet"/>
      <w:lvlText w:val=""/>
      <w:lvlJc w:val="left"/>
      <w:pPr>
        <w:ind w:left="5564" w:hanging="360"/>
      </w:pPr>
      <w:rPr>
        <w:rFonts w:ascii="Symbol" w:hAnsi="Symbol" w:hint="default"/>
      </w:rPr>
    </w:lvl>
    <w:lvl w:ilvl="7" w:tplc="04210003" w:tentative="1">
      <w:start w:val="1"/>
      <w:numFmt w:val="bullet"/>
      <w:lvlText w:val="o"/>
      <w:lvlJc w:val="left"/>
      <w:pPr>
        <w:ind w:left="6284" w:hanging="360"/>
      </w:pPr>
      <w:rPr>
        <w:rFonts w:ascii="Courier New" w:hAnsi="Courier New" w:cs="Courier New" w:hint="default"/>
      </w:rPr>
    </w:lvl>
    <w:lvl w:ilvl="8" w:tplc="04210005" w:tentative="1">
      <w:start w:val="1"/>
      <w:numFmt w:val="bullet"/>
      <w:lvlText w:val=""/>
      <w:lvlJc w:val="left"/>
      <w:pPr>
        <w:ind w:left="7004" w:hanging="360"/>
      </w:pPr>
      <w:rPr>
        <w:rFonts w:ascii="Wingdings" w:hAnsi="Wingdings" w:hint="default"/>
      </w:rPr>
    </w:lvl>
  </w:abstractNum>
  <w:abstractNum w:abstractNumId="9">
    <w:nsid w:val="261D6333"/>
    <w:multiLevelType w:val="hybridMultilevel"/>
    <w:tmpl w:val="2AB2608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93C0FFE"/>
    <w:multiLevelType w:val="hybridMultilevel"/>
    <w:tmpl w:val="365A86B6"/>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97A6ACD"/>
    <w:multiLevelType w:val="hybridMultilevel"/>
    <w:tmpl w:val="FD46334E"/>
    <w:lvl w:ilvl="0" w:tplc="04210001">
      <w:start w:val="1"/>
      <w:numFmt w:val="bullet"/>
      <w:lvlText w:val=""/>
      <w:lvlJc w:val="left"/>
      <w:pPr>
        <w:ind w:left="3192" w:hanging="360"/>
      </w:pPr>
      <w:rPr>
        <w:rFonts w:ascii="Symbol" w:hAnsi="Symbol" w:hint="default"/>
      </w:rPr>
    </w:lvl>
    <w:lvl w:ilvl="1" w:tplc="04210003" w:tentative="1">
      <w:start w:val="1"/>
      <w:numFmt w:val="bullet"/>
      <w:lvlText w:val="o"/>
      <w:lvlJc w:val="left"/>
      <w:pPr>
        <w:ind w:left="3912" w:hanging="360"/>
      </w:pPr>
      <w:rPr>
        <w:rFonts w:ascii="Courier New" w:hAnsi="Courier New" w:cs="Courier New" w:hint="default"/>
      </w:rPr>
    </w:lvl>
    <w:lvl w:ilvl="2" w:tplc="04210005" w:tentative="1">
      <w:start w:val="1"/>
      <w:numFmt w:val="bullet"/>
      <w:lvlText w:val=""/>
      <w:lvlJc w:val="left"/>
      <w:pPr>
        <w:ind w:left="4632" w:hanging="360"/>
      </w:pPr>
      <w:rPr>
        <w:rFonts w:ascii="Wingdings" w:hAnsi="Wingdings" w:hint="default"/>
      </w:rPr>
    </w:lvl>
    <w:lvl w:ilvl="3" w:tplc="04210001" w:tentative="1">
      <w:start w:val="1"/>
      <w:numFmt w:val="bullet"/>
      <w:lvlText w:val=""/>
      <w:lvlJc w:val="left"/>
      <w:pPr>
        <w:ind w:left="5352" w:hanging="360"/>
      </w:pPr>
      <w:rPr>
        <w:rFonts w:ascii="Symbol" w:hAnsi="Symbol" w:hint="default"/>
      </w:rPr>
    </w:lvl>
    <w:lvl w:ilvl="4" w:tplc="04210003" w:tentative="1">
      <w:start w:val="1"/>
      <w:numFmt w:val="bullet"/>
      <w:lvlText w:val="o"/>
      <w:lvlJc w:val="left"/>
      <w:pPr>
        <w:ind w:left="6072" w:hanging="360"/>
      </w:pPr>
      <w:rPr>
        <w:rFonts w:ascii="Courier New" w:hAnsi="Courier New" w:cs="Courier New" w:hint="default"/>
      </w:rPr>
    </w:lvl>
    <w:lvl w:ilvl="5" w:tplc="04210005" w:tentative="1">
      <w:start w:val="1"/>
      <w:numFmt w:val="bullet"/>
      <w:lvlText w:val=""/>
      <w:lvlJc w:val="left"/>
      <w:pPr>
        <w:ind w:left="6792" w:hanging="360"/>
      </w:pPr>
      <w:rPr>
        <w:rFonts w:ascii="Wingdings" w:hAnsi="Wingdings" w:hint="default"/>
      </w:rPr>
    </w:lvl>
    <w:lvl w:ilvl="6" w:tplc="04210001" w:tentative="1">
      <w:start w:val="1"/>
      <w:numFmt w:val="bullet"/>
      <w:lvlText w:val=""/>
      <w:lvlJc w:val="left"/>
      <w:pPr>
        <w:ind w:left="7512" w:hanging="360"/>
      </w:pPr>
      <w:rPr>
        <w:rFonts w:ascii="Symbol" w:hAnsi="Symbol" w:hint="default"/>
      </w:rPr>
    </w:lvl>
    <w:lvl w:ilvl="7" w:tplc="04210003" w:tentative="1">
      <w:start w:val="1"/>
      <w:numFmt w:val="bullet"/>
      <w:lvlText w:val="o"/>
      <w:lvlJc w:val="left"/>
      <w:pPr>
        <w:ind w:left="8232" w:hanging="360"/>
      </w:pPr>
      <w:rPr>
        <w:rFonts w:ascii="Courier New" w:hAnsi="Courier New" w:cs="Courier New" w:hint="default"/>
      </w:rPr>
    </w:lvl>
    <w:lvl w:ilvl="8" w:tplc="04210005" w:tentative="1">
      <w:start w:val="1"/>
      <w:numFmt w:val="bullet"/>
      <w:lvlText w:val=""/>
      <w:lvlJc w:val="left"/>
      <w:pPr>
        <w:ind w:left="8952" w:hanging="360"/>
      </w:pPr>
      <w:rPr>
        <w:rFonts w:ascii="Wingdings" w:hAnsi="Wingdings" w:hint="default"/>
      </w:rPr>
    </w:lvl>
  </w:abstractNum>
  <w:abstractNum w:abstractNumId="12">
    <w:nsid w:val="29F96957"/>
    <w:multiLevelType w:val="hybridMultilevel"/>
    <w:tmpl w:val="E826A48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2AA70676"/>
    <w:multiLevelType w:val="hybridMultilevel"/>
    <w:tmpl w:val="313A0200"/>
    <w:lvl w:ilvl="0" w:tplc="04210001">
      <w:start w:val="1"/>
      <w:numFmt w:val="bullet"/>
      <w:lvlText w:val=""/>
      <w:lvlJc w:val="left"/>
      <w:pPr>
        <w:ind w:left="2781" w:hanging="360"/>
      </w:pPr>
      <w:rPr>
        <w:rFonts w:ascii="Symbol" w:hAnsi="Symbol" w:hint="default"/>
      </w:rPr>
    </w:lvl>
    <w:lvl w:ilvl="1" w:tplc="04210003" w:tentative="1">
      <w:start w:val="1"/>
      <w:numFmt w:val="bullet"/>
      <w:lvlText w:val="o"/>
      <w:lvlJc w:val="left"/>
      <w:pPr>
        <w:ind w:left="3501" w:hanging="360"/>
      </w:pPr>
      <w:rPr>
        <w:rFonts w:ascii="Courier New" w:hAnsi="Courier New" w:cs="Courier New" w:hint="default"/>
      </w:rPr>
    </w:lvl>
    <w:lvl w:ilvl="2" w:tplc="04210005" w:tentative="1">
      <w:start w:val="1"/>
      <w:numFmt w:val="bullet"/>
      <w:lvlText w:val=""/>
      <w:lvlJc w:val="left"/>
      <w:pPr>
        <w:ind w:left="4221" w:hanging="360"/>
      </w:pPr>
      <w:rPr>
        <w:rFonts w:ascii="Wingdings" w:hAnsi="Wingdings" w:hint="default"/>
      </w:rPr>
    </w:lvl>
    <w:lvl w:ilvl="3" w:tplc="04210001" w:tentative="1">
      <w:start w:val="1"/>
      <w:numFmt w:val="bullet"/>
      <w:lvlText w:val=""/>
      <w:lvlJc w:val="left"/>
      <w:pPr>
        <w:ind w:left="4941" w:hanging="360"/>
      </w:pPr>
      <w:rPr>
        <w:rFonts w:ascii="Symbol" w:hAnsi="Symbol" w:hint="default"/>
      </w:rPr>
    </w:lvl>
    <w:lvl w:ilvl="4" w:tplc="04210003" w:tentative="1">
      <w:start w:val="1"/>
      <w:numFmt w:val="bullet"/>
      <w:lvlText w:val="o"/>
      <w:lvlJc w:val="left"/>
      <w:pPr>
        <w:ind w:left="5661" w:hanging="360"/>
      </w:pPr>
      <w:rPr>
        <w:rFonts w:ascii="Courier New" w:hAnsi="Courier New" w:cs="Courier New" w:hint="default"/>
      </w:rPr>
    </w:lvl>
    <w:lvl w:ilvl="5" w:tplc="04210005" w:tentative="1">
      <w:start w:val="1"/>
      <w:numFmt w:val="bullet"/>
      <w:lvlText w:val=""/>
      <w:lvlJc w:val="left"/>
      <w:pPr>
        <w:ind w:left="6381" w:hanging="360"/>
      </w:pPr>
      <w:rPr>
        <w:rFonts w:ascii="Wingdings" w:hAnsi="Wingdings" w:hint="default"/>
      </w:rPr>
    </w:lvl>
    <w:lvl w:ilvl="6" w:tplc="04210001" w:tentative="1">
      <w:start w:val="1"/>
      <w:numFmt w:val="bullet"/>
      <w:lvlText w:val=""/>
      <w:lvlJc w:val="left"/>
      <w:pPr>
        <w:ind w:left="7101" w:hanging="360"/>
      </w:pPr>
      <w:rPr>
        <w:rFonts w:ascii="Symbol" w:hAnsi="Symbol" w:hint="default"/>
      </w:rPr>
    </w:lvl>
    <w:lvl w:ilvl="7" w:tplc="04210003" w:tentative="1">
      <w:start w:val="1"/>
      <w:numFmt w:val="bullet"/>
      <w:lvlText w:val="o"/>
      <w:lvlJc w:val="left"/>
      <w:pPr>
        <w:ind w:left="7821" w:hanging="360"/>
      </w:pPr>
      <w:rPr>
        <w:rFonts w:ascii="Courier New" w:hAnsi="Courier New" w:cs="Courier New" w:hint="default"/>
      </w:rPr>
    </w:lvl>
    <w:lvl w:ilvl="8" w:tplc="04210005" w:tentative="1">
      <w:start w:val="1"/>
      <w:numFmt w:val="bullet"/>
      <w:lvlText w:val=""/>
      <w:lvlJc w:val="left"/>
      <w:pPr>
        <w:ind w:left="8541" w:hanging="360"/>
      </w:pPr>
      <w:rPr>
        <w:rFonts w:ascii="Wingdings" w:hAnsi="Wingdings" w:hint="default"/>
      </w:rPr>
    </w:lvl>
  </w:abstractNum>
  <w:abstractNum w:abstractNumId="14">
    <w:nsid w:val="3654695B"/>
    <w:multiLevelType w:val="hybridMultilevel"/>
    <w:tmpl w:val="2DAEB696"/>
    <w:lvl w:ilvl="0" w:tplc="0421000F">
      <w:start w:val="1"/>
      <w:numFmt w:val="decimal"/>
      <w:lvlText w:val="%1."/>
      <w:lvlJc w:val="left"/>
      <w:pPr>
        <w:ind w:left="2218" w:hanging="360"/>
      </w:pPr>
    </w:lvl>
    <w:lvl w:ilvl="1" w:tplc="04210019" w:tentative="1">
      <w:start w:val="1"/>
      <w:numFmt w:val="lowerLetter"/>
      <w:lvlText w:val="%2."/>
      <w:lvlJc w:val="left"/>
      <w:pPr>
        <w:ind w:left="2938" w:hanging="360"/>
      </w:pPr>
    </w:lvl>
    <w:lvl w:ilvl="2" w:tplc="0421001B" w:tentative="1">
      <w:start w:val="1"/>
      <w:numFmt w:val="lowerRoman"/>
      <w:lvlText w:val="%3."/>
      <w:lvlJc w:val="right"/>
      <w:pPr>
        <w:ind w:left="3658" w:hanging="180"/>
      </w:pPr>
    </w:lvl>
    <w:lvl w:ilvl="3" w:tplc="0421000F" w:tentative="1">
      <w:start w:val="1"/>
      <w:numFmt w:val="decimal"/>
      <w:lvlText w:val="%4."/>
      <w:lvlJc w:val="left"/>
      <w:pPr>
        <w:ind w:left="4378" w:hanging="360"/>
      </w:pPr>
    </w:lvl>
    <w:lvl w:ilvl="4" w:tplc="04210019" w:tentative="1">
      <w:start w:val="1"/>
      <w:numFmt w:val="lowerLetter"/>
      <w:lvlText w:val="%5."/>
      <w:lvlJc w:val="left"/>
      <w:pPr>
        <w:ind w:left="5098" w:hanging="360"/>
      </w:pPr>
    </w:lvl>
    <w:lvl w:ilvl="5" w:tplc="0421001B" w:tentative="1">
      <w:start w:val="1"/>
      <w:numFmt w:val="lowerRoman"/>
      <w:lvlText w:val="%6."/>
      <w:lvlJc w:val="right"/>
      <w:pPr>
        <w:ind w:left="5818" w:hanging="180"/>
      </w:pPr>
    </w:lvl>
    <w:lvl w:ilvl="6" w:tplc="0421000F" w:tentative="1">
      <w:start w:val="1"/>
      <w:numFmt w:val="decimal"/>
      <w:lvlText w:val="%7."/>
      <w:lvlJc w:val="left"/>
      <w:pPr>
        <w:ind w:left="6538" w:hanging="360"/>
      </w:pPr>
    </w:lvl>
    <w:lvl w:ilvl="7" w:tplc="04210019" w:tentative="1">
      <w:start w:val="1"/>
      <w:numFmt w:val="lowerLetter"/>
      <w:lvlText w:val="%8."/>
      <w:lvlJc w:val="left"/>
      <w:pPr>
        <w:ind w:left="7258" w:hanging="360"/>
      </w:pPr>
    </w:lvl>
    <w:lvl w:ilvl="8" w:tplc="0421001B" w:tentative="1">
      <w:start w:val="1"/>
      <w:numFmt w:val="lowerRoman"/>
      <w:lvlText w:val="%9."/>
      <w:lvlJc w:val="right"/>
      <w:pPr>
        <w:ind w:left="7978" w:hanging="180"/>
      </w:pPr>
    </w:lvl>
  </w:abstractNum>
  <w:abstractNum w:abstractNumId="15">
    <w:nsid w:val="376E31B7"/>
    <w:multiLevelType w:val="hybridMultilevel"/>
    <w:tmpl w:val="64C44060"/>
    <w:lvl w:ilvl="0" w:tplc="04210011">
      <w:start w:val="1"/>
      <w:numFmt w:val="decimal"/>
      <w:lvlText w:val="%1)"/>
      <w:lvlJc w:val="left"/>
      <w:pPr>
        <w:ind w:left="2160" w:hanging="360"/>
      </w:pPr>
    </w:lvl>
    <w:lvl w:ilvl="1" w:tplc="EDFA596A">
      <w:start w:val="21"/>
      <w:numFmt w:val="bullet"/>
      <w:lvlText w:val="-"/>
      <w:lvlJc w:val="left"/>
      <w:pPr>
        <w:ind w:left="2880" w:hanging="360"/>
      </w:pPr>
      <w:rPr>
        <w:rFonts w:ascii="Times New Roman" w:eastAsia="Times New Roman" w:hAnsi="Times New Roman" w:cs="Times New Roman" w:hint="default"/>
      </w:rPr>
    </w:lvl>
    <w:lvl w:ilvl="2" w:tplc="0421001B" w:tentative="1">
      <w:start w:val="1"/>
      <w:numFmt w:val="lowerRoman"/>
      <w:lvlText w:val="%3."/>
      <w:lvlJc w:val="right"/>
      <w:pPr>
        <w:ind w:left="3600" w:hanging="180"/>
      </w:pPr>
    </w:lvl>
    <w:lvl w:ilvl="3" w:tplc="04210019">
      <w:start w:val="1"/>
      <w:numFmt w:val="lowerLetter"/>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7E80509"/>
    <w:multiLevelType w:val="hybridMultilevel"/>
    <w:tmpl w:val="B898188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8932BFB"/>
    <w:multiLevelType w:val="hybridMultilevel"/>
    <w:tmpl w:val="1EBC6BF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nsid w:val="398A1FF7"/>
    <w:multiLevelType w:val="hybridMultilevel"/>
    <w:tmpl w:val="B276E7F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nsid w:val="3BDA4ECD"/>
    <w:multiLevelType w:val="hybridMultilevel"/>
    <w:tmpl w:val="767A8858"/>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nsid w:val="3E5335E0"/>
    <w:multiLevelType w:val="hybridMultilevel"/>
    <w:tmpl w:val="0EB4759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27959DF"/>
    <w:multiLevelType w:val="hybridMultilevel"/>
    <w:tmpl w:val="794CDC52"/>
    <w:lvl w:ilvl="0" w:tplc="04210019">
      <w:start w:val="1"/>
      <w:numFmt w:val="lowerLetter"/>
      <w:lvlText w:val="%1."/>
      <w:lvlJc w:val="left"/>
      <w:pPr>
        <w:ind w:left="2418" w:hanging="360"/>
      </w:pPr>
    </w:lvl>
    <w:lvl w:ilvl="1" w:tplc="04210019" w:tentative="1">
      <w:start w:val="1"/>
      <w:numFmt w:val="lowerLetter"/>
      <w:lvlText w:val="%2."/>
      <w:lvlJc w:val="left"/>
      <w:pPr>
        <w:ind w:left="3138" w:hanging="360"/>
      </w:pPr>
    </w:lvl>
    <w:lvl w:ilvl="2" w:tplc="0421001B" w:tentative="1">
      <w:start w:val="1"/>
      <w:numFmt w:val="lowerRoman"/>
      <w:lvlText w:val="%3."/>
      <w:lvlJc w:val="right"/>
      <w:pPr>
        <w:ind w:left="3858" w:hanging="180"/>
      </w:pPr>
    </w:lvl>
    <w:lvl w:ilvl="3" w:tplc="0421000F" w:tentative="1">
      <w:start w:val="1"/>
      <w:numFmt w:val="decimal"/>
      <w:lvlText w:val="%4."/>
      <w:lvlJc w:val="left"/>
      <w:pPr>
        <w:ind w:left="4578" w:hanging="360"/>
      </w:pPr>
    </w:lvl>
    <w:lvl w:ilvl="4" w:tplc="04210019" w:tentative="1">
      <w:start w:val="1"/>
      <w:numFmt w:val="lowerLetter"/>
      <w:lvlText w:val="%5."/>
      <w:lvlJc w:val="left"/>
      <w:pPr>
        <w:ind w:left="5298" w:hanging="360"/>
      </w:pPr>
    </w:lvl>
    <w:lvl w:ilvl="5" w:tplc="0421001B" w:tentative="1">
      <w:start w:val="1"/>
      <w:numFmt w:val="lowerRoman"/>
      <w:lvlText w:val="%6."/>
      <w:lvlJc w:val="right"/>
      <w:pPr>
        <w:ind w:left="6018" w:hanging="180"/>
      </w:pPr>
    </w:lvl>
    <w:lvl w:ilvl="6" w:tplc="0421000F" w:tentative="1">
      <w:start w:val="1"/>
      <w:numFmt w:val="decimal"/>
      <w:lvlText w:val="%7."/>
      <w:lvlJc w:val="left"/>
      <w:pPr>
        <w:ind w:left="6738" w:hanging="360"/>
      </w:pPr>
    </w:lvl>
    <w:lvl w:ilvl="7" w:tplc="04210019" w:tentative="1">
      <w:start w:val="1"/>
      <w:numFmt w:val="lowerLetter"/>
      <w:lvlText w:val="%8."/>
      <w:lvlJc w:val="left"/>
      <w:pPr>
        <w:ind w:left="7458" w:hanging="360"/>
      </w:pPr>
    </w:lvl>
    <w:lvl w:ilvl="8" w:tplc="0421001B" w:tentative="1">
      <w:start w:val="1"/>
      <w:numFmt w:val="lowerRoman"/>
      <w:lvlText w:val="%9."/>
      <w:lvlJc w:val="right"/>
      <w:pPr>
        <w:ind w:left="8178" w:hanging="180"/>
      </w:pPr>
    </w:lvl>
  </w:abstractNum>
  <w:abstractNum w:abstractNumId="22">
    <w:nsid w:val="43AB417A"/>
    <w:multiLevelType w:val="hybridMultilevel"/>
    <w:tmpl w:val="67140A6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440D6DE2"/>
    <w:multiLevelType w:val="hybridMultilevel"/>
    <w:tmpl w:val="8D789E8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7D2754B"/>
    <w:multiLevelType w:val="hybridMultilevel"/>
    <w:tmpl w:val="C2281FB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DA3B0C"/>
    <w:multiLevelType w:val="hybridMultilevel"/>
    <w:tmpl w:val="0A2ED0E4"/>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6">
    <w:nsid w:val="51560D6E"/>
    <w:multiLevelType w:val="hybridMultilevel"/>
    <w:tmpl w:val="DF8CAD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15C75D5"/>
    <w:multiLevelType w:val="hybridMultilevel"/>
    <w:tmpl w:val="05AE3802"/>
    <w:lvl w:ilvl="0" w:tplc="06540134">
      <w:numFmt w:val="bullet"/>
      <w:lvlText w:val="-"/>
      <w:lvlJc w:val="left"/>
      <w:pPr>
        <w:ind w:left="2061" w:hanging="360"/>
      </w:pPr>
      <w:rPr>
        <w:rFonts w:ascii="Times New Roman" w:eastAsiaTheme="minorHAnsi" w:hAnsi="Times New Roman" w:cs="Times New Roman"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28">
    <w:nsid w:val="5189407B"/>
    <w:multiLevelType w:val="hybridMultilevel"/>
    <w:tmpl w:val="6076F064"/>
    <w:lvl w:ilvl="0" w:tplc="CE9E092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8186A0C"/>
    <w:multiLevelType w:val="hybridMultilevel"/>
    <w:tmpl w:val="4446ABFA"/>
    <w:lvl w:ilvl="0" w:tplc="04210001">
      <w:start w:val="1"/>
      <w:numFmt w:val="bullet"/>
      <w:lvlText w:val=""/>
      <w:lvlJc w:val="left"/>
      <w:pPr>
        <w:ind w:left="2052" w:hanging="360"/>
      </w:pPr>
      <w:rPr>
        <w:rFonts w:ascii="Symbol" w:hAnsi="Symbol" w:hint="default"/>
      </w:rPr>
    </w:lvl>
    <w:lvl w:ilvl="1" w:tplc="04210003" w:tentative="1">
      <w:start w:val="1"/>
      <w:numFmt w:val="bullet"/>
      <w:lvlText w:val="o"/>
      <w:lvlJc w:val="left"/>
      <w:pPr>
        <w:ind w:left="2772" w:hanging="360"/>
      </w:pPr>
      <w:rPr>
        <w:rFonts w:ascii="Courier New" w:hAnsi="Courier New" w:cs="Courier New" w:hint="default"/>
      </w:rPr>
    </w:lvl>
    <w:lvl w:ilvl="2" w:tplc="04210005" w:tentative="1">
      <w:start w:val="1"/>
      <w:numFmt w:val="bullet"/>
      <w:lvlText w:val=""/>
      <w:lvlJc w:val="left"/>
      <w:pPr>
        <w:ind w:left="3492" w:hanging="360"/>
      </w:pPr>
      <w:rPr>
        <w:rFonts w:ascii="Wingdings" w:hAnsi="Wingdings" w:hint="default"/>
      </w:rPr>
    </w:lvl>
    <w:lvl w:ilvl="3" w:tplc="04210001" w:tentative="1">
      <w:start w:val="1"/>
      <w:numFmt w:val="bullet"/>
      <w:lvlText w:val=""/>
      <w:lvlJc w:val="left"/>
      <w:pPr>
        <w:ind w:left="4212" w:hanging="360"/>
      </w:pPr>
      <w:rPr>
        <w:rFonts w:ascii="Symbol" w:hAnsi="Symbol" w:hint="default"/>
      </w:rPr>
    </w:lvl>
    <w:lvl w:ilvl="4" w:tplc="04210003" w:tentative="1">
      <w:start w:val="1"/>
      <w:numFmt w:val="bullet"/>
      <w:lvlText w:val="o"/>
      <w:lvlJc w:val="left"/>
      <w:pPr>
        <w:ind w:left="4932" w:hanging="360"/>
      </w:pPr>
      <w:rPr>
        <w:rFonts w:ascii="Courier New" w:hAnsi="Courier New" w:cs="Courier New" w:hint="default"/>
      </w:rPr>
    </w:lvl>
    <w:lvl w:ilvl="5" w:tplc="04210005" w:tentative="1">
      <w:start w:val="1"/>
      <w:numFmt w:val="bullet"/>
      <w:lvlText w:val=""/>
      <w:lvlJc w:val="left"/>
      <w:pPr>
        <w:ind w:left="5652" w:hanging="360"/>
      </w:pPr>
      <w:rPr>
        <w:rFonts w:ascii="Wingdings" w:hAnsi="Wingdings" w:hint="default"/>
      </w:rPr>
    </w:lvl>
    <w:lvl w:ilvl="6" w:tplc="04210001" w:tentative="1">
      <w:start w:val="1"/>
      <w:numFmt w:val="bullet"/>
      <w:lvlText w:val=""/>
      <w:lvlJc w:val="left"/>
      <w:pPr>
        <w:ind w:left="6372" w:hanging="360"/>
      </w:pPr>
      <w:rPr>
        <w:rFonts w:ascii="Symbol" w:hAnsi="Symbol" w:hint="default"/>
      </w:rPr>
    </w:lvl>
    <w:lvl w:ilvl="7" w:tplc="04210003" w:tentative="1">
      <w:start w:val="1"/>
      <w:numFmt w:val="bullet"/>
      <w:lvlText w:val="o"/>
      <w:lvlJc w:val="left"/>
      <w:pPr>
        <w:ind w:left="7092" w:hanging="360"/>
      </w:pPr>
      <w:rPr>
        <w:rFonts w:ascii="Courier New" w:hAnsi="Courier New" w:cs="Courier New" w:hint="default"/>
      </w:rPr>
    </w:lvl>
    <w:lvl w:ilvl="8" w:tplc="04210005" w:tentative="1">
      <w:start w:val="1"/>
      <w:numFmt w:val="bullet"/>
      <w:lvlText w:val=""/>
      <w:lvlJc w:val="left"/>
      <w:pPr>
        <w:ind w:left="7812" w:hanging="360"/>
      </w:pPr>
      <w:rPr>
        <w:rFonts w:ascii="Wingdings" w:hAnsi="Wingdings" w:hint="default"/>
      </w:rPr>
    </w:lvl>
  </w:abstractNum>
  <w:abstractNum w:abstractNumId="30">
    <w:nsid w:val="597F187F"/>
    <w:multiLevelType w:val="hybridMultilevel"/>
    <w:tmpl w:val="D5781594"/>
    <w:lvl w:ilvl="0" w:tplc="CE9E0926">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1">
    <w:nsid w:val="60BD6F3D"/>
    <w:multiLevelType w:val="hybridMultilevel"/>
    <w:tmpl w:val="6D20FB58"/>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2">
    <w:nsid w:val="63F62519"/>
    <w:multiLevelType w:val="hybridMultilevel"/>
    <w:tmpl w:val="F5F0948C"/>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65397849"/>
    <w:multiLevelType w:val="hybridMultilevel"/>
    <w:tmpl w:val="9B30F9FE"/>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4">
    <w:nsid w:val="66D014AA"/>
    <w:multiLevelType w:val="hybridMultilevel"/>
    <w:tmpl w:val="BE9AD09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6F50056"/>
    <w:multiLevelType w:val="hybridMultilevel"/>
    <w:tmpl w:val="8B2A735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6807200C"/>
    <w:multiLevelType w:val="hybridMultilevel"/>
    <w:tmpl w:val="60C84A12"/>
    <w:lvl w:ilvl="0" w:tplc="04210001">
      <w:start w:val="1"/>
      <w:numFmt w:val="bullet"/>
      <w:lvlText w:val=""/>
      <w:lvlJc w:val="left"/>
      <w:pPr>
        <w:ind w:left="3252" w:hanging="360"/>
      </w:pPr>
      <w:rPr>
        <w:rFonts w:ascii="Symbol" w:hAnsi="Symbol" w:hint="default"/>
      </w:rPr>
    </w:lvl>
    <w:lvl w:ilvl="1" w:tplc="04210003" w:tentative="1">
      <w:start w:val="1"/>
      <w:numFmt w:val="bullet"/>
      <w:lvlText w:val="o"/>
      <w:lvlJc w:val="left"/>
      <w:pPr>
        <w:ind w:left="3972" w:hanging="360"/>
      </w:pPr>
      <w:rPr>
        <w:rFonts w:ascii="Courier New" w:hAnsi="Courier New" w:cs="Courier New" w:hint="default"/>
      </w:rPr>
    </w:lvl>
    <w:lvl w:ilvl="2" w:tplc="04210005" w:tentative="1">
      <w:start w:val="1"/>
      <w:numFmt w:val="bullet"/>
      <w:lvlText w:val=""/>
      <w:lvlJc w:val="left"/>
      <w:pPr>
        <w:ind w:left="4692" w:hanging="360"/>
      </w:pPr>
      <w:rPr>
        <w:rFonts w:ascii="Wingdings" w:hAnsi="Wingdings" w:hint="default"/>
      </w:rPr>
    </w:lvl>
    <w:lvl w:ilvl="3" w:tplc="04210001" w:tentative="1">
      <w:start w:val="1"/>
      <w:numFmt w:val="bullet"/>
      <w:lvlText w:val=""/>
      <w:lvlJc w:val="left"/>
      <w:pPr>
        <w:ind w:left="5412" w:hanging="360"/>
      </w:pPr>
      <w:rPr>
        <w:rFonts w:ascii="Symbol" w:hAnsi="Symbol" w:hint="default"/>
      </w:rPr>
    </w:lvl>
    <w:lvl w:ilvl="4" w:tplc="04210003" w:tentative="1">
      <w:start w:val="1"/>
      <w:numFmt w:val="bullet"/>
      <w:lvlText w:val="o"/>
      <w:lvlJc w:val="left"/>
      <w:pPr>
        <w:ind w:left="6132" w:hanging="360"/>
      </w:pPr>
      <w:rPr>
        <w:rFonts w:ascii="Courier New" w:hAnsi="Courier New" w:cs="Courier New" w:hint="default"/>
      </w:rPr>
    </w:lvl>
    <w:lvl w:ilvl="5" w:tplc="04210005" w:tentative="1">
      <w:start w:val="1"/>
      <w:numFmt w:val="bullet"/>
      <w:lvlText w:val=""/>
      <w:lvlJc w:val="left"/>
      <w:pPr>
        <w:ind w:left="6852" w:hanging="360"/>
      </w:pPr>
      <w:rPr>
        <w:rFonts w:ascii="Wingdings" w:hAnsi="Wingdings" w:hint="default"/>
      </w:rPr>
    </w:lvl>
    <w:lvl w:ilvl="6" w:tplc="04210001" w:tentative="1">
      <w:start w:val="1"/>
      <w:numFmt w:val="bullet"/>
      <w:lvlText w:val=""/>
      <w:lvlJc w:val="left"/>
      <w:pPr>
        <w:ind w:left="7572" w:hanging="360"/>
      </w:pPr>
      <w:rPr>
        <w:rFonts w:ascii="Symbol" w:hAnsi="Symbol" w:hint="default"/>
      </w:rPr>
    </w:lvl>
    <w:lvl w:ilvl="7" w:tplc="04210003" w:tentative="1">
      <w:start w:val="1"/>
      <w:numFmt w:val="bullet"/>
      <w:lvlText w:val="o"/>
      <w:lvlJc w:val="left"/>
      <w:pPr>
        <w:ind w:left="8292" w:hanging="360"/>
      </w:pPr>
      <w:rPr>
        <w:rFonts w:ascii="Courier New" w:hAnsi="Courier New" w:cs="Courier New" w:hint="default"/>
      </w:rPr>
    </w:lvl>
    <w:lvl w:ilvl="8" w:tplc="04210005" w:tentative="1">
      <w:start w:val="1"/>
      <w:numFmt w:val="bullet"/>
      <w:lvlText w:val=""/>
      <w:lvlJc w:val="left"/>
      <w:pPr>
        <w:ind w:left="9012" w:hanging="360"/>
      </w:pPr>
      <w:rPr>
        <w:rFonts w:ascii="Wingdings" w:hAnsi="Wingdings" w:hint="default"/>
      </w:rPr>
    </w:lvl>
  </w:abstractNum>
  <w:abstractNum w:abstractNumId="37">
    <w:nsid w:val="69CA4308"/>
    <w:multiLevelType w:val="hybridMultilevel"/>
    <w:tmpl w:val="2F309D8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nsid w:val="6B2E1800"/>
    <w:multiLevelType w:val="hybridMultilevel"/>
    <w:tmpl w:val="F79A8CD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6B317770"/>
    <w:multiLevelType w:val="hybridMultilevel"/>
    <w:tmpl w:val="4FC6B27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0">
    <w:nsid w:val="6BDC2B02"/>
    <w:multiLevelType w:val="hybridMultilevel"/>
    <w:tmpl w:val="1EBC6BF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C7922C0"/>
    <w:multiLevelType w:val="hybridMultilevel"/>
    <w:tmpl w:val="540495FA"/>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2">
    <w:nsid w:val="717D2706"/>
    <w:multiLevelType w:val="hybridMultilevel"/>
    <w:tmpl w:val="AE4E854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388759B"/>
    <w:multiLevelType w:val="hybridMultilevel"/>
    <w:tmpl w:val="7C1EFD1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4">
    <w:nsid w:val="73F67C5A"/>
    <w:multiLevelType w:val="hybridMultilevel"/>
    <w:tmpl w:val="9BF0F242"/>
    <w:lvl w:ilvl="0" w:tplc="04210001">
      <w:start w:val="1"/>
      <w:numFmt w:val="bullet"/>
      <w:lvlText w:val=""/>
      <w:lvlJc w:val="left"/>
      <w:pPr>
        <w:ind w:left="2888" w:hanging="360"/>
      </w:pPr>
      <w:rPr>
        <w:rFonts w:ascii="Symbol" w:hAnsi="Symbol" w:hint="default"/>
      </w:rPr>
    </w:lvl>
    <w:lvl w:ilvl="1" w:tplc="04210003" w:tentative="1">
      <w:start w:val="1"/>
      <w:numFmt w:val="bullet"/>
      <w:lvlText w:val="o"/>
      <w:lvlJc w:val="left"/>
      <w:pPr>
        <w:ind w:left="3608" w:hanging="360"/>
      </w:pPr>
      <w:rPr>
        <w:rFonts w:ascii="Courier New" w:hAnsi="Courier New" w:cs="Courier New" w:hint="default"/>
      </w:rPr>
    </w:lvl>
    <w:lvl w:ilvl="2" w:tplc="04210005" w:tentative="1">
      <w:start w:val="1"/>
      <w:numFmt w:val="bullet"/>
      <w:lvlText w:val=""/>
      <w:lvlJc w:val="left"/>
      <w:pPr>
        <w:ind w:left="4328" w:hanging="360"/>
      </w:pPr>
      <w:rPr>
        <w:rFonts w:ascii="Wingdings" w:hAnsi="Wingdings" w:hint="default"/>
      </w:rPr>
    </w:lvl>
    <w:lvl w:ilvl="3" w:tplc="04210001" w:tentative="1">
      <w:start w:val="1"/>
      <w:numFmt w:val="bullet"/>
      <w:lvlText w:val=""/>
      <w:lvlJc w:val="left"/>
      <w:pPr>
        <w:ind w:left="5048" w:hanging="360"/>
      </w:pPr>
      <w:rPr>
        <w:rFonts w:ascii="Symbol" w:hAnsi="Symbol" w:hint="default"/>
      </w:rPr>
    </w:lvl>
    <w:lvl w:ilvl="4" w:tplc="04210003" w:tentative="1">
      <w:start w:val="1"/>
      <w:numFmt w:val="bullet"/>
      <w:lvlText w:val="o"/>
      <w:lvlJc w:val="left"/>
      <w:pPr>
        <w:ind w:left="5768" w:hanging="360"/>
      </w:pPr>
      <w:rPr>
        <w:rFonts w:ascii="Courier New" w:hAnsi="Courier New" w:cs="Courier New" w:hint="default"/>
      </w:rPr>
    </w:lvl>
    <w:lvl w:ilvl="5" w:tplc="04210005" w:tentative="1">
      <w:start w:val="1"/>
      <w:numFmt w:val="bullet"/>
      <w:lvlText w:val=""/>
      <w:lvlJc w:val="left"/>
      <w:pPr>
        <w:ind w:left="6488" w:hanging="360"/>
      </w:pPr>
      <w:rPr>
        <w:rFonts w:ascii="Wingdings" w:hAnsi="Wingdings" w:hint="default"/>
      </w:rPr>
    </w:lvl>
    <w:lvl w:ilvl="6" w:tplc="04210001" w:tentative="1">
      <w:start w:val="1"/>
      <w:numFmt w:val="bullet"/>
      <w:lvlText w:val=""/>
      <w:lvlJc w:val="left"/>
      <w:pPr>
        <w:ind w:left="7208" w:hanging="360"/>
      </w:pPr>
      <w:rPr>
        <w:rFonts w:ascii="Symbol" w:hAnsi="Symbol" w:hint="default"/>
      </w:rPr>
    </w:lvl>
    <w:lvl w:ilvl="7" w:tplc="04210003" w:tentative="1">
      <w:start w:val="1"/>
      <w:numFmt w:val="bullet"/>
      <w:lvlText w:val="o"/>
      <w:lvlJc w:val="left"/>
      <w:pPr>
        <w:ind w:left="7928" w:hanging="360"/>
      </w:pPr>
      <w:rPr>
        <w:rFonts w:ascii="Courier New" w:hAnsi="Courier New" w:cs="Courier New" w:hint="default"/>
      </w:rPr>
    </w:lvl>
    <w:lvl w:ilvl="8" w:tplc="04210005" w:tentative="1">
      <w:start w:val="1"/>
      <w:numFmt w:val="bullet"/>
      <w:lvlText w:val=""/>
      <w:lvlJc w:val="left"/>
      <w:pPr>
        <w:ind w:left="8648" w:hanging="360"/>
      </w:pPr>
      <w:rPr>
        <w:rFonts w:ascii="Wingdings" w:hAnsi="Wingdings" w:hint="default"/>
      </w:rPr>
    </w:lvl>
  </w:abstractNum>
  <w:abstractNum w:abstractNumId="45">
    <w:nsid w:val="765A2D3D"/>
    <w:multiLevelType w:val="hybridMultilevel"/>
    <w:tmpl w:val="683AD508"/>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46">
    <w:nsid w:val="7CA77200"/>
    <w:multiLevelType w:val="hybridMultilevel"/>
    <w:tmpl w:val="75C6D13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4"/>
  </w:num>
  <w:num w:numId="2">
    <w:abstractNumId w:val="10"/>
  </w:num>
  <w:num w:numId="3">
    <w:abstractNumId w:val="19"/>
  </w:num>
  <w:num w:numId="4">
    <w:abstractNumId w:val="0"/>
  </w:num>
  <w:num w:numId="5">
    <w:abstractNumId w:val="15"/>
  </w:num>
  <w:num w:numId="6">
    <w:abstractNumId w:val="43"/>
  </w:num>
  <w:num w:numId="7">
    <w:abstractNumId w:val="4"/>
  </w:num>
  <w:num w:numId="8">
    <w:abstractNumId w:val="35"/>
  </w:num>
  <w:num w:numId="9">
    <w:abstractNumId w:val="40"/>
  </w:num>
  <w:num w:numId="10">
    <w:abstractNumId w:val="39"/>
  </w:num>
  <w:num w:numId="11">
    <w:abstractNumId w:val="16"/>
  </w:num>
  <w:num w:numId="12">
    <w:abstractNumId w:val="12"/>
  </w:num>
  <w:num w:numId="13">
    <w:abstractNumId w:val="41"/>
  </w:num>
  <w:num w:numId="14">
    <w:abstractNumId w:val="18"/>
  </w:num>
  <w:num w:numId="15">
    <w:abstractNumId w:val="28"/>
  </w:num>
  <w:num w:numId="16">
    <w:abstractNumId w:val="26"/>
  </w:num>
  <w:num w:numId="17">
    <w:abstractNumId w:val="8"/>
  </w:num>
  <w:num w:numId="18">
    <w:abstractNumId w:val="5"/>
  </w:num>
  <w:num w:numId="19">
    <w:abstractNumId w:val="30"/>
  </w:num>
  <w:num w:numId="20">
    <w:abstractNumId w:val="17"/>
  </w:num>
  <w:num w:numId="21">
    <w:abstractNumId w:val="2"/>
  </w:num>
  <w:num w:numId="22">
    <w:abstractNumId w:val="27"/>
  </w:num>
  <w:num w:numId="23">
    <w:abstractNumId w:val="13"/>
  </w:num>
  <w:num w:numId="24">
    <w:abstractNumId w:val="44"/>
  </w:num>
  <w:num w:numId="25">
    <w:abstractNumId w:val="31"/>
  </w:num>
  <w:num w:numId="26">
    <w:abstractNumId w:val="33"/>
  </w:num>
  <w:num w:numId="27">
    <w:abstractNumId w:val="34"/>
  </w:num>
  <w:num w:numId="28">
    <w:abstractNumId w:val="3"/>
  </w:num>
  <w:num w:numId="29">
    <w:abstractNumId w:val="42"/>
  </w:num>
  <w:num w:numId="30">
    <w:abstractNumId w:val="14"/>
  </w:num>
  <w:num w:numId="31">
    <w:abstractNumId w:val="1"/>
  </w:num>
  <w:num w:numId="32">
    <w:abstractNumId w:val="22"/>
  </w:num>
  <w:num w:numId="33">
    <w:abstractNumId w:val="38"/>
  </w:num>
  <w:num w:numId="34">
    <w:abstractNumId w:val="9"/>
  </w:num>
  <w:num w:numId="35">
    <w:abstractNumId w:val="21"/>
  </w:num>
  <w:num w:numId="36">
    <w:abstractNumId w:val="29"/>
  </w:num>
  <w:num w:numId="37">
    <w:abstractNumId w:val="37"/>
  </w:num>
  <w:num w:numId="38">
    <w:abstractNumId w:val="46"/>
  </w:num>
  <w:num w:numId="39">
    <w:abstractNumId w:val="36"/>
  </w:num>
  <w:num w:numId="40">
    <w:abstractNumId w:val="11"/>
  </w:num>
  <w:num w:numId="41">
    <w:abstractNumId w:val="45"/>
  </w:num>
  <w:num w:numId="42">
    <w:abstractNumId w:val="20"/>
  </w:num>
  <w:num w:numId="43">
    <w:abstractNumId w:val="6"/>
  </w:num>
  <w:num w:numId="44">
    <w:abstractNumId w:val="25"/>
  </w:num>
  <w:num w:numId="45">
    <w:abstractNumId w:val="23"/>
  </w:num>
  <w:num w:numId="46">
    <w:abstractNumId w:val="32"/>
  </w:num>
  <w:num w:numId="4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F3"/>
    <w:rsid w:val="00004365"/>
    <w:rsid w:val="00034F72"/>
    <w:rsid w:val="00066AF2"/>
    <w:rsid w:val="000679D3"/>
    <w:rsid w:val="00074825"/>
    <w:rsid w:val="000838D1"/>
    <w:rsid w:val="000A0D1B"/>
    <w:rsid w:val="000A7C6A"/>
    <w:rsid w:val="000B3117"/>
    <w:rsid w:val="000C24B7"/>
    <w:rsid w:val="000D0CB2"/>
    <w:rsid w:val="000D263F"/>
    <w:rsid w:val="000D3ED2"/>
    <w:rsid w:val="000D5B01"/>
    <w:rsid w:val="00113253"/>
    <w:rsid w:val="00122D21"/>
    <w:rsid w:val="00145616"/>
    <w:rsid w:val="00160CA2"/>
    <w:rsid w:val="0018400D"/>
    <w:rsid w:val="001922FF"/>
    <w:rsid w:val="00194C81"/>
    <w:rsid w:val="00197B85"/>
    <w:rsid w:val="001A5952"/>
    <w:rsid w:val="001A6A81"/>
    <w:rsid w:val="001B66F1"/>
    <w:rsid w:val="001D3263"/>
    <w:rsid w:val="001E07E7"/>
    <w:rsid w:val="001F4712"/>
    <w:rsid w:val="00215BC8"/>
    <w:rsid w:val="00225CA8"/>
    <w:rsid w:val="002360DA"/>
    <w:rsid w:val="002414F6"/>
    <w:rsid w:val="00241C33"/>
    <w:rsid w:val="002501F5"/>
    <w:rsid w:val="002561ED"/>
    <w:rsid w:val="00263F36"/>
    <w:rsid w:val="0028660F"/>
    <w:rsid w:val="00297702"/>
    <w:rsid w:val="002B7011"/>
    <w:rsid w:val="002D407F"/>
    <w:rsid w:val="002F3E1A"/>
    <w:rsid w:val="002F71CC"/>
    <w:rsid w:val="003210DB"/>
    <w:rsid w:val="00325A89"/>
    <w:rsid w:val="00345542"/>
    <w:rsid w:val="00363FF3"/>
    <w:rsid w:val="00384397"/>
    <w:rsid w:val="00390F09"/>
    <w:rsid w:val="0039299F"/>
    <w:rsid w:val="003A3910"/>
    <w:rsid w:val="003A561B"/>
    <w:rsid w:val="003C1B32"/>
    <w:rsid w:val="003E1731"/>
    <w:rsid w:val="003F048D"/>
    <w:rsid w:val="003F3BF0"/>
    <w:rsid w:val="00407BCC"/>
    <w:rsid w:val="004156A3"/>
    <w:rsid w:val="00443C7C"/>
    <w:rsid w:val="00452D26"/>
    <w:rsid w:val="0045340F"/>
    <w:rsid w:val="004548DE"/>
    <w:rsid w:val="00476E2F"/>
    <w:rsid w:val="004A4DE1"/>
    <w:rsid w:val="004B2AB0"/>
    <w:rsid w:val="004B31F1"/>
    <w:rsid w:val="004B49AD"/>
    <w:rsid w:val="004B560A"/>
    <w:rsid w:val="004D1B74"/>
    <w:rsid w:val="004E1BAB"/>
    <w:rsid w:val="00511755"/>
    <w:rsid w:val="005479E8"/>
    <w:rsid w:val="005540BB"/>
    <w:rsid w:val="00561D0F"/>
    <w:rsid w:val="005707F6"/>
    <w:rsid w:val="005714C2"/>
    <w:rsid w:val="00594C9F"/>
    <w:rsid w:val="0059544B"/>
    <w:rsid w:val="00595694"/>
    <w:rsid w:val="005C396F"/>
    <w:rsid w:val="005E2639"/>
    <w:rsid w:val="005F6CC4"/>
    <w:rsid w:val="0062118F"/>
    <w:rsid w:val="00625E8C"/>
    <w:rsid w:val="006A0CB9"/>
    <w:rsid w:val="006A5D9C"/>
    <w:rsid w:val="006B02C9"/>
    <w:rsid w:val="006D2345"/>
    <w:rsid w:val="006D5DAC"/>
    <w:rsid w:val="006E5608"/>
    <w:rsid w:val="00734459"/>
    <w:rsid w:val="00756B37"/>
    <w:rsid w:val="007647AB"/>
    <w:rsid w:val="007651E1"/>
    <w:rsid w:val="0078372D"/>
    <w:rsid w:val="00794C12"/>
    <w:rsid w:val="00796940"/>
    <w:rsid w:val="00797453"/>
    <w:rsid w:val="007B1E4E"/>
    <w:rsid w:val="007F0176"/>
    <w:rsid w:val="007F51BE"/>
    <w:rsid w:val="007F7E8B"/>
    <w:rsid w:val="00815CC9"/>
    <w:rsid w:val="00816F32"/>
    <w:rsid w:val="00826D03"/>
    <w:rsid w:val="00857381"/>
    <w:rsid w:val="008B2C21"/>
    <w:rsid w:val="008B6F23"/>
    <w:rsid w:val="008C266E"/>
    <w:rsid w:val="008C4D0F"/>
    <w:rsid w:val="008C610C"/>
    <w:rsid w:val="00905D89"/>
    <w:rsid w:val="00906477"/>
    <w:rsid w:val="00965E4F"/>
    <w:rsid w:val="00971BD9"/>
    <w:rsid w:val="00982E8D"/>
    <w:rsid w:val="00992BE0"/>
    <w:rsid w:val="00994325"/>
    <w:rsid w:val="009A1066"/>
    <w:rsid w:val="009A2E23"/>
    <w:rsid w:val="009C5CE3"/>
    <w:rsid w:val="009D7979"/>
    <w:rsid w:val="009E1864"/>
    <w:rsid w:val="00A45E9D"/>
    <w:rsid w:val="00A7544A"/>
    <w:rsid w:val="00AB4272"/>
    <w:rsid w:val="00B15054"/>
    <w:rsid w:val="00B37E13"/>
    <w:rsid w:val="00B43248"/>
    <w:rsid w:val="00B46B2D"/>
    <w:rsid w:val="00B520DD"/>
    <w:rsid w:val="00B608B6"/>
    <w:rsid w:val="00B90BEC"/>
    <w:rsid w:val="00BB7DF2"/>
    <w:rsid w:val="00BD43C2"/>
    <w:rsid w:val="00BE121A"/>
    <w:rsid w:val="00C00B43"/>
    <w:rsid w:val="00C07E65"/>
    <w:rsid w:val="00C23137"/>
    <w:rsid w:val="00C26A35"/>
    <w:rsid w:val="00C34E9E"/>
    <w:rsid w:val="00C37314"/>
    <w:rsid w:val="00C5096C"/>
    <w:rsid w:val="00C521AA"/>
    <w:rsid w:val="00C64A30"/>
    <w:rsid w:val="00C6599D"/>
    <w:rsid w:val="00C90833"/>
    <w:rsid w:val="00CE3FE6"/>
    <w:rsid w:val="00CE6E01"/>
    <w:rsid w:val="00D05DEE"/>
    <w:rsid w:val="00D6240B"/>
    <w:rsid w:val="00D7386B"/>
    <w:rsid w:val="00D801B2"/>
    <w:rsid w:val="00D86DA2"/>
    <w:rsid w:val="00D87A5C"/>
    <w:rsid w:val="00DA04AA"/>
    <w:rsid w:val="00DA4BF4"/>
    <w:rsid w:val="00DA52ED"/>
    <w:rsid w:val="00DB4D26"/>
    <w:rsid w:val="00DF7606"/>
    <w:rsid w:val="00E1645B"/>
    <w:rsid w:val="00E433F9"/>
    <w:rsid w:val="00E74C73"/>
    <w:rsid w:val="00E905A9"/>
    <w:rsid w:val="00E93095"/>
    <w:rsid w:val="00EA4598"/>
    <w:rsid w:val="00EC0C60"/>
    <w:rsid w:val="00EC6CE9"/>
    <w:rsid w:val="00F0629D"/>
    <w:rsid w:val="00F13D22"/>
    <w:rsid w:val="00F16732"/>
    <w:rsid w:val="00F36D52"/>
    <w:rsid w:val="00F729A8"/>
    <w:rsid w:val="00F92F60"/>
    <w:rsid w:val="00F959AC"/>
    <w:rsid w:val="00F963C2"/>
    <w:rsid w:val="00FA5971"/>
    <w:rsid w:val="00FB51B8"/>
    <w:rsid w:val="00FC5F6A"/>
    <w:rsid w:val="00FC6069"/>
    <w:rsid w:val="00FC66F7"/>
    <w:rsid w:val="00FC70E9"/>
    <w:rsid w:val="00FE2B19"/>
    <w:rsid w:val="00FE64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2FBEA-6A4B-4CFF-96C4-D91B155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FF3"/>
    <w:pPr>
      <w:ind w:left="720"/>
      <w:contextualSpacing/>
    </w:pPr>
  </w:style>
  <w:style w:type="table" w:styleId="TableGrid">
    <w:name w:val="Table Grid"/>
    <w:basedOn w:val="TableNormal"/>
    <w:uiPriority w:val="39"/>
    <w:rsid w:val="006D5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9718-FB7C-4506-9083-9759F7BB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Sofyan</dc:creator>
  <cp:keywords/>
  <dc:description/>
  <cp:lastModifiedBy>WIN 10</cp:lastModifiedBy>
  <cp:revision>2</cp:revision>
  <dcterms:created xsi:type="dcterms:W3CDTF">2018-10-08T00:58:00Z</dcterms:created>
  <dcterms:modified xsi:type="dcterms:W3CDTF">2018-10-08T00:58:00Z</dcterms:modified>
</cp:coreProperties>
</file>