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0458C" w14:textId="1C82CAE5" w:rsidR="00240405" w:rsidRPr="00490141" w:rsidRDefault="00240405" w:rsidP="00240405">
      <w:pPr>
        <w:keepNext/>
        <w:keepLines/>
        <w:pageBreakBefore/>
        <w:tabs>
          <w:tab w:val="left" w:pos="0"/>
        </w:tabs>
        <w:spacing w:line="360" w:lineRule="auto"/>
        <w:jc w:val="center"/>
        <w:rPr>
          <w:rFonts w:ascii="Calibri" w:hAnsi="Calibri"/>
          <w:b/>
          <w:color w:val="000000"/>
        </w:rPr>
      </w:pPr>
      <w:r>
        <w:rPr>
          <w:noProof/>
        </w:rPr>
        <w:drawing>
          <wp:inline distT="0" distB="0" distL="0" distR="0" wp14:anchorId="57AF60C5" wp14:editId="6FFEC970">
            <wp:extent cx="1155700" cy="1028700"/>
            <wp:effectExtent l="0" t="0" r="1270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028700"/>
                    </a:xfrm>
                    <a:prstGeom prst="rect">
                      <a:avLst/>
                    </a:prstGeom>
                    <a:noFill/>
                    <a:ln>
                      <a:noFill/>
                    </a:ln>
                  </pic:spPr>
                </pic:pic>
              </a:graphicData>
            </a:graphic>
          </wp:inline>
        </w:drawing>
      </w:r>
    </w:p>
    <w:p w14:paraId="3718FFD9" w14:textId="77777777" w:rsidR="00240405" w:rsidRPr="00490141" w:rsidRDefault="00240405" w:rsidP="00240405">
      <w:pPr>
        <w:tabs>
          <w:tab w:val="left" w:pos="0"/>
        </w:tabs>
        <w:spacing w:line="360" w:lineRule="auto"/>
        <w:jc w:val="both"/>
        <w:rPr>
          <w:rFonts w:ascii="Calibri" w:hAnsi="Calibri"/>
          <w:b/>
          <w:color w:val="000000"/>
        </w:rPr>
      </w:pPr>
    </w:p>
    <w:p w14:paraId="551C0890"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MODUL ASSESSMENT CENTER</w:t>
      </w:r>
    </w:p>
    <w:p w14:paraId="2F816942" w14:textId="076AD825" w:rsidR="00240405" w:rsidRPr="00490141" w:rsidRDefault="00B1044A" w:rsidP="00240405">
      <w:pPr>
        <w:tabs>
          <w:tab w:val="left" w:pos="0"/>
        </w:tabs>
        <w:spacing w:line="360" w:lineRule="auto"/>
        <w:jc w:val="center"/>
        <w:rPr>
          <w:rFonts w:ascii="Calibri" w:hAnsi="Calibri"/>
          <w:b/>
          <w:color w:val="000000"/>
        </w:rPr>
      </w:pPr>
      <w:r>
        <w:rPr>
          <w:rFonts w:ascii="Calibri" w:hAnsi="Calibri"/>
          <w:b/>
          <w:color w:val="000000"/>
        </w:rPr>
        <w:t>(PSI 325</w:t>
      </w:r>
      <w:r w:rsidR="00240405" w:rsidRPr="00490141">
        <w:rPr>
          <w:rFonts w:ascii="Calibri" w:hAnsi="Calibri"/>
          <w:b/>
          <w:color w:val="000000"/>
        </w:rPr>
        <w:t>)</w:t>
      </w:r>
    </w:p>
    <w:p w14:paraId="169B3A29" w14:textId="77777777" w:rsidR="00240405" w:rsidRDefault="00240405" w:rsidP="00240405">
      <w:pPr>
        <w:tabs>
          <w:tab w:val="left" w:pos="0"/>
        </w:tabs>
        <w:spacing w:line="360" w:lineRule="auto"/>
        <w:rPr>
          <w:rFonts w:ascii="Calibri" w:hAnsi="Calibri"/>
          <w:b/>
          <w:color w:val="000000"/>
        </w:rPr>
      </w:pPr>
    </w:p>
    <w:p w14:paraId="5C13009F" w14:textId="77777777" w:rsidR="00240405" w:rsidRDefault="00240405" w:rsidP="00240405">
      <w:pPr>
        <w:tabs>
          <w:tab w:val="left" w:pos="0"/>
        </w:tabs>
        <w:spacing w:line="360" w:lineRule="auto"/>
        <w:jc w:val="center"/>
        <w:rPr>
          <w:rFonts w:ascii="Calibri" w:hAnsi="Calibri"/>
          <w:b/>
          <w:color w:val="000000"/>
        </w:rPr>
      </w:pPr>
    </w:p>
    <w:p w14:paraId="600BC9C6" w14:textId="77777777" w:rsidR="00240405" w:rsidRDefault="00240405" w:rsidP="00240405">
      <w:pPr>
        <w:tabs>
          <w:tab w:val="left" w:pos="0"/>
        </w:tabs>
        <w:spacing w:line="360" w:lineRule="auto"/>
        <w:jc w:val="center"/>
        <w:rPr>
          <w:rFonts w:ascii="Calibri" w:hAnsi="Calibri"/>
          <w:b/>
          <w:color w:val="000000"/>
        </w:rPr>
      </w:pPr>
    </w:p>
    <w:p w14:paraId="3F488DFE" w14:textId="57EAE661" w:rsidR="00240405" w:rsidRPr="00490141" w:rsidRDefault="00AE2141" w:rsidP="00240405">
      <w:pPr>
        <w:tabs>
          <w:tab w:val="left" w:pos="0"/>
        </w:tabs>
        <w:spacing w:line="360" w:lineRule="auto"/>
        <w:jc w:val="center"/>
        <w:rPr>
          <w:rFonts w:ascii="Calibri" w:hAnsi="Calibri"/>
          <w:b/>
          <w:color w:val="000000"/>
        </w:rPr>
      </w:pPr>
      <w:r>
        <w:rPr>
          <w:rFonts w:ascii="Calibri" w:hAnsi="Calibri"/>
          <w:b/>
          <w:color w:val="000000"/>
        </w:rPr>
        <w:t>MODUL 5</w:t>
      </w:r>
    </w:p>
    <w:p w14:paraId="3FB411EA" w14:textId="28358A6D" w:rsidR="00B1044A" w:rsidRPr="00277DB5" w:rsidRDefault="00AE2141" w:rsidP="00B1044A">
      <w:pPr>
        <w:spacing w:line="360" w:lineRule="auto"/>
        <w:jc w:val="center"/>
        <w:rPr>
          <w:rFonts w:ascii="Calibri" w:hAnsi="Calibri" w:cs="Arial"/>
          <w:b/>
          <w:sz w:val="24"/>
          <w:szCs w:val="24"/>
        </w:rPr>
      </w:pPr>
      <w:r>
        <w:rPr>
          <w:rFonts w:ascii="Calibri" w:hAnsi="Calibri" w:cs="Arial"/>
          <w:b/>
          <w:sz w:val="24"/>
          <w:szCs w:val="24"/>
        </w:rPr>
        <w:t>SIKLUS RESPONS SEKSUAL</w:t>
      </w:r>
    </w:p>
    <w:p w14:paraId="5D7C13AD" w14:textId="2A454D52" w:rsidR="00240405" w:rsidRPr="00490141" w:rsidRDefault="00240405" w:rsidP="00240405">
      <w:pPr>
        <w:tabs>
          <w:tab w:val="left" w:pos="900"/>
        </w:tabs>
        <w:spacing w:line="360" w:lineRule="auto"/>
        <w:jc w:val="center"/>
        <w:rPr>
          <w:rFonts w:ascii="Calibri" w:hAnsi="Calibri"/>
          <w:b/>
          <w:color w:val="000000"/>
        </w:rPr>
      </w:pPr>
    </w:p>
    <w:p w14:paraId="7C0BBBD8" w14:textId="77777777" w:rsidR="00240405" w:rsidRPr="00490141" w:rsidRDefault="00240405" w:rsidP="00240405">
      <w:pPr>
        <w:tabs>
          <w:tab w:val="left" w:pos="0"/>
        </w:tabs>
        <w:spacing w:line="360" w:lineRule="auto"/>
        <w:jc w:val="center"/>
        <w:rPr>
          <w:rFonts w:ascii="Calibri" w:hAnsi="Calibri"/>
          <w:b/>
          <w:color w:val="000000"/>
        </w:rPr>
      </w:pPr>
    </w:p>
    <w:p w14:paraId="6932522A" w14:textId="77777777" w:rsidR="00240405" w:rsidRPr="00490141" w:rsidRDefault="00240405" w:rsidP="00240405">
      <w:pPr>
        <w:tabs>
          <w:tab w:val="left" w:pos="0"/>
        </w:tabs>
        <w:spacing w:line="360" w:lineRule="auto"/>
        <w:jc w:val="center"/>
        <w:rPr>
          <w:rFonts w:ascii="Calibri" w:hAnsi="Calibri"/>
          <w:b/>
          <w:color w:val="000000"/>
        </w:rPr>
      </w:pPr>
    </w:p>
    <w:p w14:paraId="4A870979" w14:textId="77777777" w:rsidR="00240405" w:rsidRPr="00490141" w:rsidRDefault="00240405" w:rsidP="00240405">
      <w:pPr>
        <w:tabs>
          <w:tab w:val="left" w:pos="0"/>
        </w:tabs>
        <w:spacing w:line="360" w:lineRule="auto"/>
        <w:jc w:val="center"/>
        <w:rPr>
          <w:rFonts w:ascii="Calibri" w:hAnsi="Calibri"/>
          <w:b/>
          <w:color w:val="000000"/>
        </w:rPr>
      </w:pPr>
    </w:p>
    <w:p w14:paraId="3983363B" w14:textId="77777777" w:rsidR="00240405" w:rsidRPr="00490141" w:rsidRDefault="00240405" w:rsidP="00240405">
      <w:pPr>
        <w:tabs>
          <w:tab w:val="left" w:pos="0"/>
        </w:tabs>
        <w:spacing w:line="360" w:lineRule="auto"/>
        <w:jc w:val="center"/>
        <w:rPr>
          <w:rFonts w:ascii="Calibri" w:hAnsi="Calibri"/>
          <w:b/>
          <w:color w:val="000000"/>
        </w:rPr>
      </w:pPr>
    </w:p>
    <w:p w14:paraId="79C45603" w14:textId="77777777" w:rsidR="00240405" w:rsidRPr="00490141" w:rsidRDefault="00240405" w:rsidP="00240405">
      <w:pPr>
        <w:tabs>
          <w:tab w:val="left" w:pos="0"/>
        </w:tabs>
        <w:spacing w:line="360" w:lineRule="auto"/>
        <w:jc w:val="center"/>
        <w:rPr>
          <w:rFonts w:ascii="Calibri" w:hAnsi="Calibri"/>
          <w:b/>
          <w:color w:val="000000"/>
        </w:rPr>
      </w:pPr>
    </w:p>
    <w:p w14:paraId="7C24B675" w14:textId="77777777" w:rsidR="00240405" w:rsidRPr="00490141" w:rsidRDefault="00240405" w:rsidP="00240405">
      <w:pPr>
        <w:tabs>
          <w:tab w:val="left" w:pos="0"/>
        </w:tabs>
        <w:spacing w:line="360" w:lineRule="auto"/>
        <w:jc w:val="center"/>
        <w:rPr>
          <w:rFonts w:ascii="Calibri" w:hAnsi="Calibri"/>
          <w:b/>
          <w:color w:val="000000"/>
        </w:rPr>
      </w:pPr>
    </w:p>
    <w:p w14:paraId="4C1EB047" w14:textId="77777777" w:rsidR="00240405" w:rsidRPr="00490141" w:rsidRDefault="00240405" w:rsidP="00B1044A">
      <w:pPr>
        <w:tabs>
          <w:tab w:val="left" w:pos="0"/>
        </w:tabs>
        <w:spacing w:line="360" w:lineRule="auto"/>
        <w:rPr>
          <w:rFonts w:ascii="Calibri" w:hAnsi="Calibri"/>
          <w:b/>
          <w:color w:val="000000"/>
        </w:rPr>
      </w:pPr>
    </w:p>
    <w:p w14:paraId="1C85C8F4"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UNIVERSITAS ESA UNGGUL</w:t>
      </w:r>
    </w:p>
    <w:p w14:paraId="537B0CDC"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2019</w:t>
      </w:r>
    </w:p>
    <w:p w14:paraId="18164BD5" w14:textId="77777777" w:rsidR="00B80BE7" w:rsidRDefault="00B80BE7" w:rsidP="00F708EE">
      <w:pPr>
        <w:spacing w:line="360" w:lineRule="auto"/>
        <w:jc w:val="center"/>
        <w:rPr>
          <w:rFonts w:ascii="Calibri" w:hAnsi="Calibri" w:cs="Arial"/>
          <w:b/>
          <w:sz w:val="24"/>
          <w:szCs w:val="24"/>
        </w:rPr>
      </w:pPr>
    </w:p>
    <w:p w14:paraId="792CC97D" w14:textId="77777777" w:rsidR="00AE2141" w:rsidRPr="00AE2141" w:rsidRDefault="00AE2141" w:rsidP="00AE2141">
      <w:pPr>
        <w:spacing w:before="100" w:beforeAutospacing="1" w:after="100" w:afterAutospacing="1" w:line="360" w:lineRule="auto"/>
        <w:jc w:val="center"/>
        <w:rPr>
          <w:rFonts w:ascii="Calibri" w:eastAsia="Times New Roman" w:hAnsi="Calibri" w:cs="Arial"/>
          <w:b/>
          <w:sz w:val="24"/>
          <w:szCs w:val="24"/>
        </w:rPr>
      </w:pPr>
      <w:r w:rsidRPr="00AE2141">
        <w:rPr>
          <w:rFonts w:ascii="Calibri" w:eastAsia="Times New Roman" w:hAnsi="Calibri" w:cs="Arial"/>
          <w:b/>
          <w:sz w:val="24"/>
          <w:szCs w:val="24"/>
        </w:rPr>
        <w:lastRenderedPageBreak/>
        <w:t>Pertemuan 5_ Psikologi Perilaku Seksual</w:t>
      </w:r>
    </w:p>
    <w:p w14:paraId="463AC09D" w14:textId="77777777" w:rsidR="00AE2141" w:rsidRPr="00AE2141" w:rsidRDefault="00AE2141" w:rsidP="00AE2141">
      <w:pPr>
        <w:pBdr>
          <w:bottom w:val="single" w:sz="12" w:space="1" w:color="auto"/>
        </w:pBdr>
        <w:spacing w:before="100" w:beforeAutospacing="1" w:after="100" w:afterAutospacing="1" w:line="360" w:lineRule="auto"/>
        <w:jc w:val="center"/>
        <w:rPr>
          <w:rFonts w:ascii="Calibri" w:eastAsia="Times New Roman" w:hAnsi="Calibri" w:cs="Arial"/>
          <w:b/>
          <w:sz w:val="24"/>
          <w:szCs w:val="24"/>
        </w:rPr>
      </w:pPr>
      <w:r w:rsidRPr="00AE2141">
        <w:rPr>
          <w:rFonts w:ascii="Calibri" w:eastAsia="Times New Roman" w:hAnsi="Calibri" w:cs="Arial"/>
          <w:b/>
          <w:sz w:val="24"/>
          <w:szCs w:val="24"/>
        </w:rPr>
        <w:t xml:space="preserve">SIKLUS </w:t>
      </w:r>
      <w:proofErr w:type="gramStart"/>
      <w:r w:rsidRPr="00AE2141">
        <w:rPr>
          <w:rFonts w:ascii="Calibri" w:eastAsia="Times New Roman" w:hAnsi="Calibri" w:cs="Arial"/>
          <w:b/>
          <w:sz w:val="24"/>
          <w:szCs w:val="24"/>
        </w:rPr>
        <w:t>RESPON  SEKSUAL</w:t>
      </w:r>
      <w:proofErr w:type="gramEnd"/>
    </w:p>
    <w:p w14:paraId="56FC18C8"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b/>
          <w:sz w:val="24"/>
          <w:szCs w:val="24"/>
        </w:rPr>
        <w:t xml:space="preserve">Sasaran </w:t>
      </w:r>
      <w:proofErr w:type="gramStart"/>
      <w:r w:rsidRPr="00AE2141">
        <w:rPr>
          <w:rFonts w:ascii="Calibri" w:eastAsia="Times New Roman" w:hAnsi="Calibri" w:cs="Arial"/>
          <w:b/>
          <w:sz w:val="24"/>
          <w:szCs w:val="24"/>
        </w:rPr>
        <w:t>Pembelajaran</w:t>
      </w:r>
      <w:r w:rsidRPr="00AE2141">
        <w:rPr>
          <w:rFonts w:ascii="Calibri" w:eastAsia="Times New Roman" w:hAnsi="Calibri" w:cs="Arial"/>
          <w:sz w:val="24"/>
          <w:szCs w:val="24"/>
        </w:rPr>
        <w:t xml:space="preserve"> :</w:t>
      </w:r>
      <w:proofErr w:type="gramEnd"/>
    </w:p>
    <w:p w14:paraId="204F9104"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Mahasiswa mampu memahami dan </w:t>
      </w:r>
      <w:proofErr w:type="gramStart"/>
      <w:r w:rsidRPr="00AE2141">
        <w:rPr>
          <w:rFonts w:ascii="Calibri" w:eastAsia="Times New Roman" w:hAnsi="Calibri" w:cs="Arial"/>
          <w:sz w:val="24"/>
          <w:szCs w:val="24"/>
        </w:rPr>
        <w:t>membedakan  siklus</w:t>
      </w:r>
      <w:proofErr w:type="gramEnd"/>
      <w:r w:rsidRPr="00AE2141">
        <w:rPr>
          <w:rFonts w:ascii="Calibri" w:eastAsia="Times New Roman" w:hAnsi="Calibri" w:cs="Arial"/>
          <w:sz w:val="24"/>
          <w:szCs w:val="24"/>
        </w:rPr>
        <w:t xml:space="preserve"> dan respon terhadap seksual secara tepat</w:t>
      </w:r>
    </w:p>
    <w:p w14:paraId="277B108F" w14:textId="77777777" w:rsidR="00AE2141" w:rsidRPr="00AE2141" w:rsidRDefault="00AE2141" w:rsidP="00AE2141">
      <w:pPr>
        <w:spacing w:before="100" w:beforeAutospacing="1" w:after="100" w:afterAutospacing="1" w:line="360" w:lineRule="auto"/>
        <w:jc w:val="both"/>
        <w:rPr>
          <w:rFonts w:ascii="Calibri" w:eastAsia="Times New Roman" w:hAnsi="Calibri" w:cs="Arial"/>
          <w:b/>
          <w:sz w:val="24"/>
          <w:szCs w:val="24"/>
        </w:rPr>
      </w:pPr>
      <w:r w:rsidRPr="00AE2141">
        <w:rPr>
          <w:rFonts w:ascii="Calibri" w:eastAsia="Times New Roman" w:hAnsi="Calibri" w:cs="Arial"/>
          <w:b/>
          <w:sz w:val="24"/>
          <w:szCs w:val="24"/>
        </w:rPr>
        <w:t>Pendahuluan</w:t>
      </w:r>
    </w:p>
    <w:p w14:paraId="37370A14"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Baik pria atau wanita, keduanya memiliki rangkaian fisiologis terkait respons aktifitas seksual.</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Siklus respon seksual merujuk pada urutan perubahan fisik dan emosional yang terjadi ketika seseorang menjadi terangsang dan berpartisipasi dalam aktiftas seksual termasuk hubungan seksual dan masturbasi.</w:t>
      </w:r>
      <w:proofErr w:type="gramEnd"/>
      <w:r w:rsidRPr="00AE2141">
        <w:rPr>
          <w:rFonts w:ascii="Calibri" w:eastAsia="Times New Roman" w:hAnsi="Calibri" w:cs="Arial"/>
          <w:sz w:val="24"/>
          <w:szCs w:val="24"/>
        </w:rPr>
        <w:t xml:space="preserve"> </w:t>
      </w:r>
    </w:p>
    <w:p w14:paraId="558A69B8" w14:textId="5011CF33"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hAnsi="Calibri" w:cs="Arial"/>
          <w:sz w:val="24"/>
          <w:szCs w:val="24"/>
        </w:rPr>
        <w:t xml:space="preserve">Penulis buku </w:t>
      </w:r>
      <w:r w:rsidRPr="00AE2141">
        <w:rPr>
          <w:rStyle w:val="Emphasis"/>
          <w:rFonts w:ascii="Calibri" w:hAnsi="Calibri" w:cs="Arial"/>
          <w:sz w:val="24"/>
          <w:szCs w:val="24"/>
        </w:rPr>
        <w:t>Human Sexual Response,</w:t>
      </w:r>
      <w:r w:rsidR="00FD192A">
        <w:rPr>
          <w:rFonts w:ascii="Calibri" w:hAnsi="Calibri" w:cs="Arial"/>
          <w:sz w:val="24"/>
          <w:szCs w:val="24"/>
        </w:rPr>
        <w:t xml:space="preserve"> William Ma</w:t>
      </w:r>
      <w:r w:rsidRPr="00AE2141">
        <w:rPr>
          <w:rFonts w:ascii="Calibri" w:hAnsi="Calibri" w:cs="Arial"/>
          <w:sz w:val="24"/>
          <w:szCs w:val="24"/>
        </w:rPr>
        <w:t xml:space="preserve">sters dan Virginia Johnson mengatakan bahwa pasangan </w:t>
      </w:r>
      <w:proofErr w:type="gramStart"/>
      <w:r w:rsidRPr="00AE2141">
        <w:rPr>
          <w:rFonts w:ascii="Calibri" w:hAnsi="Calibri" w:cs="Arial"/>
          <w:sz w:val="24"/>
          <w:szCs w:val="24"/>
        </w:rPr>
        <w:t>akan</w:t>
      </w:r>
      <w:proofErr w:type="gramEnd"/>
      <w:r w:rsidRPr="00AE2141">
        <w:rPr>
          <w:rFonts w:ascii="Calibri" w:hAnsi="Calibri" w:cs="Arial"/>
          <w:sz w:val="24"/>
          <w:szCs w:val="24"/>
        </w:rPr>
        <w:t xml:space="preserve"> merasakan fase kruaial saat hendak meraih orgasme di ranjang. Menurut mereka, sedikitnya ada empat fase yang menggambarkan siklus </w:t>
      </w:r>
      <w:proofErr w:type="gramStart"/>
      <w:r w:rsidRPr="00AE2141">
        <w:rPr>
          <w:rFonts w:ascii="Calibri" w:hAnsi="Calibri" w:cs="Arial"/>
          <w:sz w:val="24"/>
          <w:szCs w:val="24"/>
        </w:rPr>
        <w:t>respon .</w:t>
      </w:r>
      <w:proofErr w:type="gramEnd"/>
    </w:p>
    <w:p w14:paraId="03A86CE6" w14:textId="77777777" w:rsidR="00FD192A" w:rsidRDefault="00AE2141" w:rsidP="00FD192A">
      <w:pPr>
        <w:numPr>
          <w:ilvl w:val="0"/>
          <w:numId w:val="16"/>
        </w:num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b/>
          <w:bCs/>
          <w:sz w:val="24"/>
          <w:szCs w:val="24"/>
        </w:rPr>
        <w:t>Fase perangsangan (excitement phase)</w:t>
      </w:r>
    </w:p>
    <w:p w14:paraId="2CC72D71" w14:textId="44CDE3A0" w:rsidR="00AE2141" w:rsidRPr="00FD192A" w:rsidRDefault="00AE2141" w:rsidP="00FD192A">
      <w:pPr>
        <w:spacing w:before="100" w:beforeAutospacing="1" w:after="100" w:afterAutospacing="1" w:line="360" w:lineRule="auto"/>
        <w:ind w:left="720"/>
        <w:jc w:val="both"/>
        <w:rPr>
          <w:rFonts w:ascii="Calibri" w:eastAsia="Times New Roman" w:hAnsi="Calibri" w:cs="Arial"/>
          <w:sz w:val="24"/>
          <w:szCs w:val="24"/>
        </w:rPr>
      </w:pPr>
      <w:proofErr w:type="gramStart"/>
      <w:r w:rsidRPr="00FD192A">
        <w:rPr>
          <w:rFonts w:ascii="Calibri" w:eastAsia="Times New Roman" w:hAnsi="Calibri" w:cs="Arial"/>
          <w:sz w:val="24"/>
          <w:szCs w:val="24"/>
        </w:rPr>
        <w:t>Fase ini terjadi karena adanya rangsangan fisik seperti sentuhan atau kecupan dan psikologis seperti fantasi sehingga terjadi ereksi pada pria atau lubrikasi pada vagina wanita.</w:t>
      </w:r>
      <w:proofErr w:type="gramEnd"/>
      <w:r w:rsidRPr="00FD192A">
        <w:rPr>
          <w:rFonts w:ascii="Calibri" w:eastAsia="Times New Roman" w:hAnsi="Calibri" w:cs="Arial"/>
          <w:sz w:val="24"/>
          <w:szCs w:val="24"/>
        </w:rPr>
        <w:t xml:space="preserve"> </w:t>
      </w:r>
      <w:proofErr w:type="gramStart"/>
      <w:r w:rsidRPr="00FD192A">
        <w:rPr>
          <w:rFonts w:ascii="Calibri" w:eastAsia="Times New Roman" w:hAnsi="Calibri" w:cs="Arial"/>
          <w:sz w:val="24"/>
          <w:szCs w:val="24"/>
        </w:rPr>
        <w:t>Pada wanita, puting payudara menjadi keras dan klitoris menjadi tebal.</w:t>
      </w:r>
      <w:proofErr w:type="gramEnd"/>
    </w:p>
    <w:p w14:paraId="70270C15" w14:textId="77777777" w:rsidR="00AE2141" w:rsidRPr="00AE2141" w:rsidRDefault="00AE2141" w:rsidP="00AE2141">
      <w:pPr>
        <w:numPr>
          <w:ilvl w:val="0"/>
          <w:numId w:val="16"/>
        </w:num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b/>
          <w:bCs/>
          <w:sz w:val="24"/>
          <w:szCs w:val="24"/>
        </w:rPr>
        <w:t xml:space="preserve">Fase plateau </w:t>
      </w:r>
    </w:p>
    <w:p w14:paraId="25077F23" w14:textId="5646A7ED" w:rsidR="00AE2141" w:rsidRPr="00AE2141" w:rsidRDefault="00AE2141" w:rsidP="00AE2141">
      <w:pPr>
        <w:spacing w:before="100" w:beforeAutospacing="1" w:after="100" w:afterAutospacing="1" w:line="360" w:lineRule="auto"/>
        <w:ind w:left="720"/>
        <w:jc w:val="both"/>
        <w:rPr>
          <w:rFonts w:ascii="Calibri" w:eastAsia="Times New Roman" w:hAnsi="Calibri" w:cs="Arial"/>
          <w:sz w:val="24"/>
          <w:szCs w:val="24"/>
        </w:rPr>
      </w:pPr>
      <w:proofErr w:type="gramStart"/>
      <w:r w:rsidRPr="00AE2141">
        <w:rPr>
          <w:rFonts w:ascii="Calibri" w:eastAsia="Times New Roman" w:hAnsi="Calibri" w:cs="Arial"/>
          <w:sz w:val="24"/>
          <w:szCs w:val="24"/>
        </w:rPr>
        <w:t>Fase ini juga disebut orgasmic platform.</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Pada fase ini, rangsangan seksual mencapai derajat tertinggi yaitu sebelum mencapai ambang batas yang diperlukan untuk terjadinya orgasme (periode singkat sebelum orgasme).</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Bila rangsangan berlangsung terus, testis menjadi lebih besar, sementara itu vagina bagian bawah menjadi mengecil dan payudara wanita menjadi mengeras.</w:t>
      </w:r>
      <w:proofErr w:type="gramEnd"/>
    </w:p>
    <w:p w14:paraId="2BA51EC8" w14:textId="77777777" w:rsidR="00AE2141" w:rsidRPr="00AE2141" w:rsidRDefault="00AE2141" w:rsidP="00AE2141">
      <w:pPr>
        <w:numPr>
          <w:ilvl w:val="0"/>
          <w:numId w:val="16"/>
        </w:num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b/>
          <w:bCs/>
          <w:sz w:val="24"/>
          <w:szCs w:val="24"/>
        </w:rPr>
        <w:t xml:space="preserve">Fase orgasmik </w:t>
      </w:r>
    </w:p>
    <w:p w14:paraId="789AB9EA" w14:textId="6FA5051D" w:rsidR="00AE2141" w:rsidRPr="00AE2141" w:rsidRDefault="00AE2141" w:rsidP="00AE2141">
      <w:pPr>
        <w:spacing w:before="100" w:beforeAutospacing="1" w:after="100" w:afterAutospacing="1" w:line="360" w:lineRule="auto"/>
        <w:ind w:left="720"/>
        <w:jc w:val="both"/>
        <w:rPr>
          <w:rFonts w:ascii="Calibri" w:eastAsia="Times New Roman" w:hAnsi="Calibri" w:cs="Arial"/>
          <w:sz w:val="24"/>
          <w:szCs w:val="24"/>
        </w:rPr>
      </w:pPr>
      <w:proofErr w:type="gramStart"/>
      <w:r w:rsidRPr="00AE2141">
        <w:rPr>
          <w:rFonts w:ascii="Calibri" w:eastAsia="Times New Roman" w:hAnsi="Calibri" w:cs="Arial"/>
          <w:sz w:val="24"/>
          <w:szCs w:val="24"/>
        </w:rPr>
        <w:t>Orgasme adalah perasaan kepuasan seks yang bersifat fisik dan psikologik dalam aktifitas seks sebagai akibat pelepasan memuncaknya ketegangan seksual (sexual tension) setelah terjadi fase rangsangan yang memuncak pada fase plateau.</w:t>
      </w:r>
      <w:proofErr w:type="gramEnd"/>
      <w:r w:rsidRPr="00AE2141">
        <w:rPr>
          <w:rFonts w:ascii="Calibri" w:eastAsia="Times New Roman" w:hAnsi="Calibri" w:cs="Arial"/>
          <w:sz w:val="24"/>
          <w:szCs w:val="24"/>
        </w:rPr>
        <w:t xml:space="preserve"> Pada pria, mereka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mengalami perasaan ejakulasi yang tak terhindarkan hingga akhirnya terjadi ejakulasi. </w:t>
      </w:r>
      <w:proofErr w:type="gramStart"/>
      <w:r w:rsidRPr="00AE2141">
        <w:rPr>
          <w:rFonts w:ascii="Calibri" w:eastAsia="Times New Roman" w:hAnsi="Calibri" w:cs="Arial"/>
          <w:sz w:val="24"/>
          <w:szCs w:val="24"/>
        </w:rPr>
        <w:t>Sementara itu, fase orgasmik pada wanita ditandai dengan kontraksi di dinding sepertiga bagian bawah vagina.</w:t>
      </w:r>
      <w:proofErr w:type="gramEnd"/>
    </w:p>
    <w:p w14:paraId="62DB4F59" w14:textId="77777777" w:rsidR="00AE2141" w:rsidRPr="00AE2141" w:rsidRDefault="00AE2141" w:rsidP="00AE2141">
      <w:pPr>
        <w:numPr>
          <w:ilvl w:val="0"/>
          <w:numId w:val="16"/>
        </w:num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b/>
          <w:bCs/>
          <w:sz w:val="24"/>
          <w:szCs w:val="24"/>
        </w:rPr>
        <w:t>Fase resolusi</w:t>
      </w:r>
    </w:p>
    <w:p w14:paraId="12800797" w14:textId="28C21775" w:rsidR="00AE2141" w:rsidRPr="00AE2141" w:rsidRDefault="00AE2141" w:rsidP="00AE2141">
      <w:pPr>
        <w:spacing w:before="100" w:beforeAutospacing="1" w:after="100" w:afterAutospacing="1" w:line="360" w:lineRule="auto"/>
        <w:ind w:left="720"/>
        <w:jc w:val="both"/>
        <w:rPr>
          <w:rFonts w:ascii="Calibri" w:eastAsia="Times New Roman" w:hAnsi="Calibri" w:cs="Arial"/>
          <w:sz w:val="24"/>
          <w:szCs w:val="24"/>
        </w:rPr>
      </w:pPr>
      <w:proofErr w:type="gramStart"/>
      <w:r w:rsidRPr="00AE2141">
        <w:rPr>
          <w:rFonts w:ascii="Calibri" w:eastAsia="Times New Roman" w:hAnsi="Calibri" w:cs="Arial"/>
          <w:sz w:val="24"/>
          <w:szCs w:val="24"/>
        </w:rPr>
        <w:t>Pada fase resolusi, terjadi pengaliran darah keluar dari area genital sehingga badan kembali dalam keadaan rileks.</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Resolusi ditandai dengan perasaan senang dan lega serta reaksi pengeluaran keringat di seluruh badan.</w:t>
      </w:r>
      <w:proofErr w:type="gramEnd"/>
    </w:p>
    <w:p w14:paraId="54AFE1CE"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Meski sama-sama memiliki persamaan dasar, respon seksual pada wanita terdapat beberapa perbedaan dengan pria.</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Pada umumnya, wanita memiliki fase plateau yang cukup lama dibandingkan dengan pria.</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Selain itu, wanita juga dapat mengalami fase orgasmik yang berulang kali dengan interval fase resolusi yang pendek.</w:t>
      </w:r>
      <w:proofErr w:type="gramEnd"/>
      <w:r w:rsidRPr="00AE2141">
        <w:rPr>
          <w:rFonts w:ascii="Calibri" w:eastAsia="Times New Roman" w:hAnsi="Calibri" w:cs="Arial"/>
          <w:sz w:val="24"/>
          <w:szCs w:val="24"/>
        </w:rPr>
        <w:t xml:space="preserve"> Sedangkan pada pria, mereka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mengalami fase resolusi yang cukup lama setelah fase orgasmik. Semakin tua </w:t>
      </w:r>
      <w:proofErr w:type="gramStart"/>
      <w:r w:rsidRPr="00AE2141">
        <w:rPr>
          <w:rFonts w:ascii="Calibri" w:eastAsia="Times New Roman" w:hAnsi="Calibri" w:cs="Arial"/>
          <w:sz w:val="24"/>
          <w:szCs w:val="24"/>
        </w:rPr>
        <w:t>usia</w:t>
      </w:r>
      <w:proofErr w:type="gramEnd"/>
      <w:r w:rsidRPr="00AE2141">
        <w:rPr>
          <w:rFonts w:ascii="Calibri" w:eastAsia="Times New Roman" w:hAnsi="Calibri" w:cs="Arial"/>
          <w:sz w:val="24"/>
          <w:szCs w:val="24"/>
        </w:rPr>
        <w:t xml:space="preserve"> pria, biasanya semakin lama fase resolusi tersebut. </w:t>
      </w:r>
      <w:proofErr w:type="gramStart"/>
      <w:r w:rsidRPr="00AE2141">
        <w:rPr>
          <w:rFonts w:ascii="Calibri" w:eastAsia="Times New Roman" w:hAnsi="Calibri" w:cs="Arial"/>
          <w:sz w:val="24"/>
          <w:szCs w:val="24"/>
        </w:rPr>
        <w:t>Mengetahui bagaimana tubuh merespon dalam setiap fase dari siklus dapat meningkatkan hubungan Anda dan pasangan serta membantu memahami penyebab masalah seksual dalam rumah tangga.</w:t>
      </w:r>
      <w:proofErr w:type="gramEnd"/>
    </w:p>
    <w:p w14:paraId="7A766D48" w14:textId="77777777" w:rsidR="00AE2141" w:rsidRPr="00AE2141" w:rsidRDefault="00AE2141" w:rsidP="00AE2141">
      <w:pPr>
        <w:spacing w:after="0" w:line="360" w:lineRule="auto"/>
        <w:jc w:val="both"/>
        <w:rPr>
          <w:rFonts w:ascii="Calibri" w:eastAsia="Times New Roman" w:hAnsi="Calibri" w:cs="Arial"/>
          <w:b/>
          <w:sz w:val="24"/>
          <w:szCs w:val="24"/>
        </w:rPr>
      </w:pPr>
      <w:r w:rsidRPr="00AE2141">
        <w:rPr>
          <w:rFonts w:ascii="Calibri" w:eastAsia="Times New Roman" w:hAnsi="Calibri" w:cs="Arial"/>
          <w:b/>
          <w:sz w:val="24"/>
          <w:szCs w:val="24"/>
        </w:rPr>
        <w:t>Respon seksual wanita (Sexual Response Cycle-SRC)</w:t>
      </w:r>
    </w:p>
    <w:p w14:paraId="5FFC571A" w14:textId="77777777" w:rsidR="00AE2141" w:rsidRPr="00AE2141" w:rsidRDefault="00AE2141" w:rsidP="00AE2141">
      <w:pPr>
        <w:spacing w:after="0" w:line="360" w:lineRule="auto"/>
        <w:jc w:val="both"/>
        <w:rPr>
          <w:rFonts w:ascii="Calibri" w:eastAsia="Times New Roman" w:hAnsi="Calibri" w:cs="Arial"/>
          <w:sz w:val="24"/>
          <w:szCs w:val="24"/>
        </w:rPr>
      </w:pPr>
      <w:r w:rsidRPr="00AE2141">
        <w:rPr>
          <w:rFonts w:ascii="Calibri" w:eastAsia="Times New Roman" w:hAnsi="Calibri" w:cs="Arial"/>
          <w:sz w:val="24"/>
          <w:szCs w:val="24"/>
        </w:rPr>
        <w:t>Hal-hal yang terjadi saat seseorang mengalami bangkitan/rangsang seksual (bergairah secara seksual) dan berperilaku seksual secara umum melibatkan tahap-tahap sebagai berikut (berlaku untuk segala umur) (Masters &amp; Johnson, 1996</w:t>
      </w:r>
      <w:proofErr w:type="gramStart"/>
      <w:r w:rsidRPr="00AE2141">
        <w:rPr>
          <w:rFonts w:ascii="Calibri" w:eastAsia="Times New Roman" w:hAnsi="Calibri" w:cs="Arial"/>
          <w:sz w:val="24"/>
          <w:szCs w:val="24"/>
        </w:rPr>
        <w:t>) :</w:t>
      </w:r>
      <w:proofErr w:type="gramEnd"/>
    </w:p>
    <w:p w14:paraId="6EA65902" w14:textId="77777777" w:rsidR="00AE2141" w:rsidRPr="00AE2141" w:rsidRDefault="00AE2141" w:rsidP="00AE2141">
      <w:pPr>
        <w:spacing w:after="0" w:line="360" w:lineRule="auto"/>
        <w:jc w:val="both"/>
        <w:rPr>
          <w:rFonts w:ascii="Calibri" w:eastAsia="Times New Roman" w:hAnsi="Calibri" w:cs="Arial"/>
          <w:sz w:val="24"/>
          <w:szCs w:val="24"/>
        </w:rPr>
      </w:pPr>
    </w:p>
    <w:p w14:paraId="7EB19663" w14:textId="77777777" w:rsidR="00AE2141" w:rsidRPr="00AE2141" w:rsidRDefault="00AE2141" w:rsidP="00AE2141">
      <w:pPr>
        <w:pStyle w:val="ListParagraph"/>
        <w:numPr>
          <w:ilvl w:val="0"/>
          <w:numId w:val="17"/>
        </w:numPr>
        <w:spacing w:after="0" w:line="360" w:lineRule="auto"/>
        <w:ind w:left="284" w:hanging="284"/>
        <w:jc w:val="both"/>
        <w:rPr>
          <w:rFonts w:ascii="Calibri" w:eastAsia="Times New Roman" w:hAnsi="Calibri" w:cs="Arial"/>
          <w:sz w:val="24"/>
          <w:szCs w:val="24"/>
        </w:rPr>
      </w:pPr>
      <w:r w:rsidRPr="00AE2141">
        <w:rPr>
          <w:rFonts w:ascii="Calibri" w:eastAsia="Times New Roman" w:hAnsi="Calibri" w:cs="Arial"/>
          <w:sz w:val="24"/>
          <w:szCs w:val="24"/>
        </w:rPr>
        <w:t>Tahap istirahat (tidak terangsang)</w:t>
      </w:r>
    </w:p>
    <w:p w14:paraId="14129387" w14:textId="77777777" w:rsidR="00AE2141" w:rsidRPr="00AE2141" w:rsidRDefault="00AE2141" w:rsidP="00FD192A">
      <w:pPr>
        <w:spacing w:after="0" w:line="360" w:lineRule="auto"/>
        <w:ind w:firstLine="284"/>
        <w:jc w:val="both"/>
        <w:rPr>
          <w:rFonts w:ascii="Calibri" w:eastAsia="Times New Roman" w:hAnsi="Calibri" w:cs="Arial"/>
          <w:sz w:val="24"/>
          <w:szCs w:val="24"/>
        </w:rPr>
      </w:pPr>
      <w:proofErr w:type="gramStart"/>
      <w:r w:rsidRPr="00AE2141">
        <w:rPr>
          <w:rFonts w:ascii="Calibri" w:eastAsia="Times New Roman" w:hAnsi="Calibri" w:cs="Arial"/>
          <w:sz w:val="24"/>
          <w:szCs w:val="24"/>
        </w:rPr>
        <w:t>Dalam keadaan tidak terangsang, vagina dalam keadaan kering dan kendur juga.</w:t>
      </w:r>
      <w:proofErr w:type="gramEnd"/>
    </w:p>
    <w:p w14:paraId="27B25FDC" w14:textId="77777777" w:rsidR="00AE2141" w:rsidRPr="00AE2141" w:rsidRDefault="00AE2141" w:rsidP="00AE2141">
      <w:pPr>
        <w:spacing w:after="0" w:line="360" w:lineRule="auto"/>
        <w:ind w:left="709"/>
        <w:jc w:val="both"/>
        <w:rPr>
          <w:rFonts w:ascii="Calibri" w:eastAsia="Times New Roman" w:hAnsi="Calibri" w:cs="Arial"/>
          <w:sz w:val="24"/>
          <w:szCs w:val="24"/>
        </w:rPr>
      </w:pPr>
    </w:p>
    <w:p w14:paraId="01144F25" w14:textId="77777777" w:rsidR="00AE2141" w:rsidRPr="00AE2141" w:rsidRDefault="00AE2141" w:rsidP="00AE2141">
      <w:pPr>
        <w:pStyle w:val="ListParagraph"/>
        <w:numPr>
          <w:ilvl w:val="0"/>
          <w:numId w:val="17"/>
        </w:numPr>
        <w:spacing w:after="0" w:line="360" w:lineRule="auto"/>
        <w:ind w:left="284" w:hanging="284"/>
        <w:jc w:val="both"/>
        <w:rPr>
          <w:rFonts w:ascii="Calibri" w:eastAsia="Times New Roman" w:hAnsi="Calibri" w:cs="Arial"/>
          <w:sz w:val="24"/>
          <w:szCs w:val="24"/>
        </w:rPr>
      </w:pPr>
      <w:r w:rsidRPr="00AE2141">
        <w:rPr>
          <w:rFonts w:ascii="Calibri" w:eastAsia="Times New Roman" w:hAnsi="Calibri" w:cs="Arial"/>
          <w:sz w:val="24"/>
          <w:szCs w:val="24"/>
        </w:rPr>
        <w:t>Tahap rangsangan (excitement) melibatkan stimuli sensori</w:t>
      </w:r>
    </w:p>
    <w:p w14:paraId="6F3B0B2E" w14:textId="77777777" w:rsidR="00AE2141" w:rsidRPr="00AE2141" w:rsidRDefault="00AE2141" w:rsidP="00FD192A">
      <w:pPr>
        <w:spacing w:after="0"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Pada saat minat seksual timbul, karena stimuli/ rangsangan psikologis atau fisik, mulailah tahap rangsangan/exitement.</w:t>
      </w:r>
      <w:proofErr w:type="gramEnd"/>
      <w:r w:rsidRPr="00AE2141">
        <w:rPr>
          <w:rFonts w:ascii="Calibri" w:eastAsia="Times New Roman" w:hAnsi="Calibri" w:cs="Arial"/>
          <w:sz w:val="24"/>
          <w:szCs w:val="24"/>
        </w:rPr>
        <w:t xml:space="preserve"> Pada pria maupun wanita ditandai dengan vasokongesti (bertambahnya aliran darah ke genitalia rongga</w:t>
      </w:r>
    </w:p>
    <w:p w14:paraId="4728C7B3" w14:textId="77777777" w:rsidR="00AE2141" w:rsidRPr="00AE2141" w:rsidRDefault="00AE2141" w:rsidP="00AE2141">
      <w:pPr>
        <w:spacing w:after="0"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panggul</w:t>
      </w:r>
      <w:proofErr w:type="gramEnd"/>
      <w:r w:rsidRPr="00AE2141">
        <w:rPr>
          <w:rFonts w:ascii="Calibri" w:eastAsia="Times New Roman" w:hAnsi="Calibri" w:cs="Arial"/>
          <w:sz w:val="24"/>
          <w:szCs w:val="24"/>
        </w:rPr>
        <w:t>) dan myotonia (meningkatnya ketegangan/tonus otot, terutama juga didaerah genitalia, Halstead and Reiss,2006).Selama fase gairah, klitoris,mukosa vagina dan payudara membengkak akibat peningkatan aliran darah. Terjadi lubrikasi vagina, ukuran labia minora, labia mayora dan klitoris meningkat, uterus terangkat menjauhi kandung kemih dan vagina, dan puting susu menjadi ereksi (Hendersons</w:t>
      </w:r>
      <w:proofErr w:type="gramStart"/>
      <w:r w:rsidRPr="00AE2141">
        <w:rPr>
          <w:rFonts w:ascii="Calibri" w:eastAsia="Times New Roman" w:hAnsi="Calibri" w:cs="Arial"/>
          <w:sz w:val="24"/>
          <w:szCs w:val="24"/>
        </w:rPr>
        <w:t>,2006</w:t>
      </w:r>
      <w:proofErr w:type="gramEnd"/>
      <w:r w:rsidRPr="00AE2141">
        <w:rPr>
          <w:rFonts w:ascii="Calibri" w:eastAsia="Times New Roman" w:hAnsi="Calibri" w:cs="Arial"/>
          <w:sz w:val="24"/>
          <w:szCs w:val="24"/>
        </w:rPr>
        <w:t>). Vasokongesti dan myotonia</w:t>
      </w:r>
    </w:p>
    <w:p w14:paraId="02820369" w14:textId="77777777" w:rsidR="00AE2141" w:rsidRPr="00AE2141" w:rsidRDefault="00AE2141" w:rsidP="00AE2141">
      <w:pPr>
        <w:spacing w:after="0"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merupakan</w:t>
      </w:r>
      <w:proofErr w:type="gramEnd"/>
      <w:r w:rsidRPr="00AE2141">
        <w:rPr>
          <w:rFonts w:ascii="Calibri" w:eastAsia="Times New Roman" w:hAnsi="Calibri" w:cs="Arial"/>
          <w:sz w:val="24"/>
          <w:szCs w:val="24"/>
        </w:rPr>
        <w:t xml:space="preserve"> syarat utama tahap excitement dan menyebabkan basahnya vagina ( vaginal sweating) dan ereksi klitoris pada wanita (tidak selalu).</w:t>
      </w:r>
    </w:p>
    <w:p w14:paraId="1C3ED92B" w14:textId="77777777" w:rsidR="00AE2141" w:rsidRPr="00AE2141" w:rsidRDefault="00AE2141" w:rsidP="00AE2141">
      <w:pPr>
        <w:spacing w:after="0" w:line="360" w:lineRule="auto"/>
        <w:jc w:val="both"/>
        <w:rPr>
          <w:rFonts w:ascii="Calibri" w:eastAsia="Times New Roman" w:hAnsi="Calibri" w:cs="Arial"/>
          <w:sz w:val="24"/>
          <w:szCs w:val="24"/>
        </w:rPr>
      </w:pPr>
    </w:p>
    <w:p w14:paraId="321E0410" w14:textId="77777777" w:rsidR="00AE2141" w:rsidRPr="00AE2141" w:rsidRDefault="00AE2141" w:rsidP="00AE2141">
      <w:pPr>
        <w:pStyle w:val="ListParagraph"/>
        <w:numPr>
          <w:ilvl w:val="0"/>
          <w:numId w:val="17"/>
        </w:numPr>
        <w:spacing w:after="0" w:line="360" w:lineRule="auto"/>
        <w:ind w:left="426" w:hanging="426"/>
        <w:jc w:val="both"/>
        <w:rPr>
          <w:rFonts w:ascii="Calibri" w:eastAsia="Times New Roman" w:hAnsi="Calibri" w:cs="Arial"/>
          <w:sz w:val="24"/>
          <w:szCs w:val="24"/>
        </w:rPr>
      </w:pPr>
      <w:r w:rsidRPr="00AE2141">
        <w:rPr>
          <w:rFonts w:ascii="Calibri" w:eastAsia="Times New Roman" w:hAnsi="Calibri" w:cs="Arial"/>
          <w:sz w:val="24"/>
          <w:szCs w:val="24"/>
        </w:rPr>
        <w:t>Tahap plateu (pendataran)</w:t>
      </w:r>
    </w:p>
    <w:p w14:paraId="39E59CB5" w14:textId="2C82C8EC" w:rsidR="00AE2141" w:rsidRPr="00AE2141" w:rsidRDefault="00AE2141" w:rsidP="00FD192A">
      <w:pPr>
        <w:spacing w:after="0" w:line="360" w:lineRule="auto"/>
        <w:ind w:left="426"/>
        <w:jc w:val="both"/>
        <w:rPr>
          <w:rFonts w:ascii="Calibri" w:eastAsia="Times New Roman" w:hAnsi="Calibri" w:cs="Arial"/>
          <w:sz w:val="24"/>
          <w:szCs w:val="24"/>
        </w:rPr>
      </w:pPr>
      <w:r w:rsidRPr="00AE2141">
        <w:rPr>
          <w:rFonts w:ascii="Calibri" w:eastAsia="Times New Roman" w:hAnsi="Calibri" w:cs="Arial"/>
          <w:sz w:val="24"/>
          <w:szCs w:val="24"/>
        </w:rPr>
        <w:t xml:space="preserve">Jika kegairahan meningkat, orang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masuk tahap plateu yaitu vasokongesti dan myotonia</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 xml:space="preserve">mendatar tetapi minat seksual tahap tinggi. </w:t>
      </w:r>
      <w:proofErr w:type="gramStart"/>
      <w:r w:rsidRPr="00AE2141">
        <w:rPr>
          <w:rFonts w:ascii="Calibri" w:eastAsia="Times New Roman" w:hAnsi="Calibri" w:cs="Arial"/>
          <w:sz w:val="24"/>
          <w:szCs w:val="24"/>
        </w:rPr>
        <w:t>Fase plateu dapat singkat atau lama tergantung rangsangan dan dorongan seksual individu,</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latihan sosial dan konstitusi/tubuh orang itu.</w:t>
      </w:r>
      <w:proofErr w:type="gramEnd"/>
      <w:r w:rsidRPr="00AE2141">
        <w:rPr>
          <w:rFonts w:ascii="Calibri" w:eastAsia="Times New Roman" w:hAnsi="Calibri" w:cs="Arial"/>
          <w:sz w:val="24"/>
          <w:szCs w:val="24"/>
        </w:rPr>
        <w:t xml:space="preserve"> Sebagian orang menginginkan orgasme secepatnya, orang lain dapat mengendalikannya,</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yang lain lagi menginginkan plateu yang lama sekali (Chandra</w:t>
      </w:r>
      <w:proofErr w:type="gramStart"/>
      <w:r w:rsidRPr="00AE2141">
        <w:rPr>
          <w:rFonts w:ascii="Calibri" w:eastAsia="Times New Roman" w:hAnsi="Calibri" w:cs="Arial"/>
          <w:sz w:val="24"/>
          <w:szCs w:val="24"/>
        </w:rPr>
        <w:t>,2005</w:t>
      </w:r>
      <w:proofErr w:type="gramEnd"/>
      <w:r w:rsidRPr="00AE2141">
        <w:rPr>
          <w:rFonts w:ascii="Calibri" w:eastAsia="Times New Roman" w:hAnsi="Calibri" w:cs="Arial"/>
          <w:sz w:val="24"/>
          <w:szCs w:val="24"/>
        </w:rPr>
        <w:t>). Saat wanita mencapai fase plateu, lapisan ketiga terluar dari vagina membengkak akibat aliran darah dan distensi,</w:t>
      </w:r>
    </w:p>
    <w:p w14:paraId="5FDE8942" w14:textId="0C07C756" w:rsidR="00AE2141" w:rsidRPr="00AE2141" w:rsidRDefault="00AE2141" w:rsidP="00FD192A">
      <w:pPr>
        <w:spacing w:after="0" w:line="360" w:lineRule="auto"/>
        <w:ind w:left="426"/>
        <w:jc w:val="both"/>
        <w:rPr>
          <w:rFonts w:ascii="Calibri" w:eastAsia="Times New Roman" w:hAnsi="Calibri" w:cs="Arial"/>
          <w:sz w:val="24"/>
          <w:szCs w:val="24"/>
        </w:rPr>
      </w:pPr>
      <w:proofErr w:type="gramStart"/>
      <w:r w:rsidRPr="00AE2141">
        <w:rPr>
          <w:rFonts w:ascii="Calibri" w:eastAsia="Times New Roman" w:hAnsi="Calibri" w:cs="Arial"/>
          <w:sz w:val="24"/>
          <w:szCs w:val="24"/>
        </w:rPr>
        <w:t>klitoris</w:t>
      </w:r>
      <w:proofErr w:type="gramEnd"/>
      <w:r w:rsidRPr="00AE2141">
        <w:rPr>
          <w:rFonts w:ascii="Calibri" w:eastAsia="Times New Roman" w:hAnsi="Calibri" w:cs="Arial"/>
          <w:sz w:val="24"/>
          <w:szCs w:val="24"/>
        </w:rPr>
        <w:t xml:space="preserve"> mengalami retraksi dan “sex flush”yang</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merupakan suatu ruam seperti campak, dapat menyebar dari payudara ke</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semua bagian tubuh .</w:t>
      </w:r>
    </w:p>
    <w:p w14:paraId="1AD9D7E9" w14:textId="77777777" w:rsidR="00AE2141" w:rsidRPr="00AE2141" w:rsidRDefault="00AE2141" w:rsidP="00AE2141">
      <w:pPr>
        <w:spacing w:after="0" w:line="360" w:lineRule="auto"/>
        <w:jc w:val="both"/>
        <w:rPr>
          <w:rFonts w:ascii="Calibri" w:eastAsia="Times New Roman" w:hAnsi="Calibri" w:cs="Arial"/>
          <w:sz w:val="24"/>
          <w:szCs w:val="24"/>
        </w:rPr>
      </w:pPr>
    </w:p>
    <w:p w14:paraId="323CC350" w14:textId="77777777" w:rsidR="00AE2141" w:rsidRPr="00AE2141" w:rsidRDefault="00AE2141" w:rsidP="00AE2141">
      <w:pPr>
        <w:pStyle w:val="ListParagraph"/>
        <w:numPr>
          <w:ilvl w:val="0"/>
          <w:numId w:val="17"/>
        </w:numPr>
        <w:spacing w:after="0" w:line="360" w:lineRule="auto"/>
        <w:ind w:left="426" w:hanging="426"/>
        <w:jc w:val="both"/>
        <w:rPr>
          <w:rFonts w:ascii="Calibri" w:eastAsia="Times New Roman" w:hAnsi="Calibri" w:cs="Arial"/>
          <w:sz w:val="24"/>
          <w:szCs w:val="24"/>
        </w:rPr>
      </w:pPr>
      <w:r w:rsidRPr="00AE2141">
        <w:rPr>
          <w:rFonts w:ascii="Calibri" w:eastAsia="Times New Roman" w:hAnsi="Calibri" w:cs="Arial"/>
          <w:sz w:val="24"/>
          <w:szCs w:val="24"/>
        </w:rPr>
        <w:t xml:space="preserve">Tahap </w:t>
      </w:r>
      <w:proofErr w:type="gramStart"/>
      <w:r w:rsidRPr="00AE2141">
        <w:rPr>
          <w:rFonts w:ascii="Calibri" w:eastAsia="Times New Roman" w:hAnsi="Calibri" w:cs="Arial"/>
          <w:sz w:val="24"/>
          <w:szCs w:val="24"/>
        </w:rPr>
        <w:t>orgasme ;</w:t>
      </w:r>
      <w:proofErr w:type="gramEnd"/>
      <w:r w:rsidRPr="00AE2141">
        <w:rPr>
          <w:rFonts w:ascii="Calibri" w:eastAsia="Times New Roman" w:hAnsi="Calibri" w:cs="Arial"/>
          <w:sz w:val="24"/>
          <w:szCs w:val="24"/>
        </w:rPr>
        <w:t xml:space="preserve"> melibatkan ejakulasi, kontraksi otot</w:t>
      </w:r>
    </w:p>
    <w:p w14:paraId="6AB70A57" w14:textId="77777777" w:rsidR="00AE2141" w:rsidRPr="00AE2141" w:rsidRDefault="00AE2141" w:rsidP="00FD192A">
      <w:pPr>
        <w:spacing w:after="0" w:line="360" w:lineRule="auto"/>
        <w:ind w:left="426"/>
        <w:jc w:val="both"/>
        <w:rPr>
          <w:rFonts w:ascii="Calibri" w:eastAsia="Times New Roman" w:hAnsi="Calibri" w:cs="Arial"/>
          <w:sz w:val="24"/>
          <w:szCs w:val="24"/>
        </w:rPr>
      </w:pPr>
      <w:proofErr w:type="gramStart"/>
      <w:r w:rsidRPr="00AE2141">
        <w:rPr>
          <w:rFonts w:ascii="Calibri" w:eastAsia="Times New Roman" w:hAnsi="Calibri" w:cs="Arial"/>
          <w:sz w:val="24"/>
          <w:szCs w:val="24"/>
        </w:rPr>
        <w:t>Tahap orgasme relatif singkat saja.</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Ketegangan psikologis dan otot dengan cepat meningkat, begitu juga aktifitas tubuh, jantung dan pernapasan.</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Orgasme dapat dicetuskan secara psikologis dengan fantasi dan secara somatik dengan stimuli bagian tubuh tertentu, yang berbeda bagi tiap orang (vagina, uterus pada wanita).</w:t>
      </w:r>
      <w:proofErr w:type="gramEnd"/>
      <w:r w:rsidRPr="00AE2141">
        <w:rPr>
          <w:rFonts w:ascii="Calibri" w:eastAsia="Times New Roman" w:hAnsi="Calibri" w:cs="Arial"/>
          <w:sz w:val="24"/>
          <w:szCs w:val="24"/>
        </w:rPr>
        <w:t xml:space="preserve"> Selama fase orgasme, ketegangan otot mencapai puncaknya dan kemudian ketegangan otot tersebut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menurun karena darah didorong keluar dari pembuluh darah yang membengkak. Denyut nadi, frekuensi nafas,</w:t>
      </w:r>
    </w:p>
    <w:p w14:paraId="0B14ACC9" w14:textId="77777777" w:rsidR="00AE2141" w:rsidRPr="00AE2141" w:rsidRDefault="00AE2141" w:rsidP="00AE2141">
      <w:pPr>
        <w:spacing w:after="0" w:line="360" w:lineRule="auto"/>
        <w:ind w:left="426"/>
        <w:jc w:val="both"/>
        <w:rPr>
          <w:rFonts w:ascii="Calibri" w:eastAsia="Times New Roman" w:hAnsi="Calibri" w:cs="Arial"/>
          <w:sz w:val="24"/>
          <w:szCs w:val="24"/>
        </w:rPr>
      </w:pPr>
      <w:proofErr w:type="gramStart"/>
      <w:r w:rsidRPr="00AE2141">
        <w:rPr>
          <w:rFonts w:ascii="Calibri" w:eastAsia="Times New Roman" w:hAnsi="Calibri" w:cs="Arial"/>
          <w:sz w:val="24"/>
          <w:szCs w:val="24"/>
        </w:rPr>
        <w:t>dan</w:t>
      </w:r>
      <w:proofErr w:type="gramEnd"/>
      <w:r w:rsidRPr="00AE2141">
        <w:rPr>
          <w:rFonts w:ascii="Calibri" w:eastAsia="Times New Roman" w:hAnsi="Calibri" w:cs="Arial"/>
          <w:sz w:val="24"/>
          <w:szCs w:val="24"/>
        </w:rPr>
        <w:t xml:space="preserve"> tekanan darah meningkat dan terjadi kontraksi ritmis uterus. </w:t>
      </w:r>
      <w:proofErr w:type="gramStart"/>
      <w:r w:rsidRPr="00AE2141">
        <w:rPr>
          <w:rFonts w:ascii="Calibri" w:eastAsia="Times New Roman" w:hAnsi="Calibri" w:cs="Arial"/>
          <w:sz w:val="24"/>
          <w:szCs w:val="24"/>
        </w:rPr>
        <w:t>Orgasme disertai dengan sensasi kenikmatan yang intens.</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Kemudian tiba -tiba terjadipelepasan/ release ketegangan seksual, disebut klimaks/ orgasme.</w:t>
      </w:r>
      <w:proofErr w:type="gramEnd"/>
    </w:p>
    <w:p w14:paraId="1FEBA5FB" w14:textId="77777777" w:rsidR="00AE2141" w:rsidRPr="00AE2141" w:rsidRDefault="00AE2141" w:rsidP="00AE2141">
      <w:pPr>
        <w:spacing w:after="0" w:line="360" w:lineRule="auto"/>
        <w:jc w:val="both"/>
        <w:rPr>
          <w:rFonts w:ascii="Calibri" w:eastAsia="Times New Roman" w:hAnsi="Calibri" w:cs="Arial"/>
          <w:sz w:val="24"/>
          <w:szCs w:val="24"/>
        </w:rPr>
      </w:pPr>
    </w:p>
    <w:p w14:paraId="2E4B6148" w14:textId="77777777" w:rsidR="00AE2141" w:rsidRPr="00AE2141" w:rsidRDefault="00AE2141" w:rsidP="00AE2141">
      <w:pPr>
        <w:spacing w:after="0"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e.Tahap</w:t>
      </w:r>
      <w:proofErr w:type="gramEnd"/>
      <w:r w:rsidRPr="00AE2141">
        <w:rPr>
          <w:rFonts w:ascii="Calibri" w:eastAsia="Times New Roman" w:hAnsi="Calibri" w:cs="Arial"/>
          <w:sz w:val="24"/>
          <w:szCs w:val="24"/>
        </w:rPr>
        <w:t xml:space="preserve"> resolusi (mencakup pasca senggama)</w:t>
      </w:r>
    </w:p>
    <w:p w14:paraId="038799EF" w14:textId="3F2BDC05" w:rsidR="00AE2141" w:rsidRPr="00AE2141" w:rsidRDefault="00AE2141" w:rsidP="00FD192A">
      <w:pPr>
        <w:spacing w:after="0" w:line="360" w:lineRule="auto"/>
        <w:ind w:left="284"/>
        <w:jc w:val="both"/>
        <w:rPr>
          <w:rFonts w:ascii="Calibri" w:eastAsia="Times New Roman" w:hAnsi="Calibri" w:cs="Arial"/>
          <w:sz w:val="24"/>
          <w:szCs w:val="24"/>
        </w:rPr>
      </w:pPr>
      <w:r w:rsidRPr="00AE2141">
        <w:rPr>
          <w:rFonts w:ascii="Calibri" w:eastAsia="Times New Roman" w:hAnsi="Calibri" w:cs="Arial"/>
          <w:sz w:val="24"/>
          <w:szCs w:val="24"/>
        </w:rPr>
        <w:t>Sesudah orgasme</w:t>
      </w:r>
      <w:proofErr w:type="gramStart"/>
      <w:r w:rsidRPr="00AE2141">
        <w:rPr>
          <w:rFonts w:ascii="Calibri" w:eastAsia="Times New Roman" w:hAnsi="Calibri" w:cs="Arial"/>
          <w:sz w:val="24"/>
          <w:szCs w:val="24"/>
        </w:rPr>
        <w:t>,pria</w:t>
      </w:r>
      <w:proofErr w:type="gramEnd"/>
      <w:r w:rsidRPr="00AE2141">
        <w:rPr>
          <w:rFonts w:ascii="Calibri" w:eastAsia="Times New Roman" w:hAnsi="Calibri" w:cs="Arial"/>
          <w:sz w:val="24"/>
          <w:szCs w:val="24"/>
        </w:rPr>
        <w:t xml:space="preserve"> biasanya segera memasuki fase resolusi menjadi pasif dan tidak responsif,</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penis mengalami detumescence, sering pria tertidur</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dalam fase ini. Sebagian wanita juga mengalami seperti itu</w:t>
      </w:r>
      <w:proofErr w:type="gramStart"/>
      <w:r w:rsidRPr="00AE2141">
        <w:rPr>
          <w:rFonts w:ascii="Calibri" w:eastAsia="Times New Roman" w:hAnsi="Calibri" w:cs="Arial"/>
          <w:sz w:val="24"/>
          <w:szCs w:val="24"/>
        </w:rPr>
        <w:t>,tetapi</w:t>
      </w:r>
      <w:proofErr w:type="gramEnd"/>
      <w:r w:rsidRPr="00AE2141">
        <w:rPr>
          <w:rFonts w:ascii="Calibri" w:eastAsia="Times New Roman" w:hAnsi="Calibri" w:cs="Arial"/>
          <w:sz w:val="24"/>
          <w:szCs w:val="24"/>
        </w:rPr>
        <w:t xml:space="preserve"> sebagian besar umumnya masih responsif secara seksual,bergairah dan masuk kedalam fase plateu lagi, orgasme lagi sehingga terjadi orgasme multiple.</w:t>
      </w:r>
      <w:r w:rsidR="00FD192A">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Sesudah orgasme, baik pria maupun wanita kembali (mengalami resolusi) ke fase istirahat.</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Keduanya mengalami relaksasi mental dan fisik,</w:t>
      </w:r>
      <w:r w:rsidR="00FD192A">
        <w:rPr>
          <w:rFonts w:ascii="Calibri" w:eastAsia="Times New Roman" w:hAnsi="Calibri" w:cs="Arial"/>
          <w:sz w:val="24"/>
          <w:szCs w:val="24"/>
        </w:rPr>
        <w:t xml:space="preserve"> </w:t>
      </w:r>
      <w:r w:rsidRPr="00AE2141">
        <w:rPr>
          <w:rFonts w:ascii="Calibri" w:eastAsia="Times New Roman" w:hAnsi="Calibri" w:cs="Arial"/>
          <w:sz w:val="24"/>
          <w:szCs w:val="24"/>
        </w:rPr>
        <w:t>merasa sejahtera.</w:t>
      </w:r>
      <w:proofErr w:type="gramEnd"/>
      <w:r w:rsidRPr="00AE2141">
        <w:rPr>
          <w:rFonts w:ascii="Calibri" w:eastAsia="Times New Roman" w:hAnsi="Calibri" w:cs="Arial"/>
          <w:sz w:val="24"/>
          <w:szCs w:val="24"/>
        </w:rPr>
        <w:t xml:space="preserve"> Banyak pria dan wanita merasakan kepuasan psikoligis atau relaksasi tanpa mencapai orgasme yang lain merasa kecewa bila tanpa orgasme</w:t>
      </w:r>
    </w:p>
    <w:p w14:paraId="04290F1D" w14:textId="77777777" w:rsidR="00AE2141" w:rsidRPr="00AE2141" w:rsidRDefault="00AE2141" w:rsidP="00AE2141">
      <w:pPr>
        <w:spacing w:line="360" w:lineRule="auto"/>
        <w:jc w:val="both"/>
        <w:rPr>
          <w:rFonts w:ascii="Calibri" w:hAnsi="Calibri" w:cs="Arial"/>
          <w:b/>
          <w:sz w:val="24"/>
          <w:szCs w:val="24"/>
        </w:rPr>
      </w:pPr>
    </w:p>
    <w:p w14:paraId="3635823C" w14:textId="77777777" w:rsidR="00AE2141" w:rsidRPr="00AE2141" w:rsidRDefault="00AE2141" w:rsidP="00AE2141">
      <w:pPr>
        <w:spacing w:line="360" w:lineRule="auto"/>
        <w:jc w:val="both"/>
        <w:rPr>
          <w:rFonts w:ascii="Calibri" w:hAnsi="Calibri" w:cs="Arial"/>
          <w:b/>
          <w:sz w:val="24"/>
          <w:szCs w:val="24"/>
        </w:rPr>
      </w:pPr>
      <w:r w:rsidRPr="00AE2141">
        <w:rPr>
          <w:rFonts w:ascii="Calibri" w:hAnsi="Calibri" w:cs="Arial"/>
          <w:b/>
          <w:sz w:val="24"/>
          <w:szCs w:val="24"/>
        </w:rPr>
        <w:t xml:space="preserve">Berikut fase-fase pada tahap siklus respons </w:t>
      </w:r>
      <w:proofErr w:type="gramStart"/>
      <w:r w:rsidRPr="00AE2141">
        <w:rPr>
          <w:rFonts w:ascii="Calibri" w:hAnsi="Calibri" w:cs="Arial"/>
          <w:b/>
          <w:sz w:val="24"/>
          <w:szCs w:val="24"/>
        </w:rPr>
        <w:t>seksual  pada</w:t>
      </w:r>
      <w:proofErr w:type="gramEnd"/>
      <w:r w:rsidRPr="00AE2141">
        <w:rPr>
          <w:rFonts w:ascii="Calibri" w:hAnsi="Calibri" w:cs="Arial"/>
          <w:b/>
          <w:sz w:val="24"/>
          <w:szCs w:val="24"/>
        </w:rPr>
        <w:t xml:space="preserve"> Pria </w:t>
      </w:r>
    </w:p>
    <w:p w14:paraId="3DD20233" w14:textId="68C0CBE9" w:rsidR="00AE2141" w:rsidRPr="00AE2141" w:rsidRDefault="00AE2141" w:rsidP="00AE2141">
      <w:pPr>
        <w:spacing w:line="360" w:lineRule="auto"/>
        <w:jc w:val="both"/>
        <w:rPr>
          <w:rFonts w:ascii="Calibri" w:hAnsi="Calibri" w:cs="Arial"/>
          <w:sz w:val="24"/>
          <w:szCs w:val="24"/>
        </w:rPr>
      </w:pPr>
      <w:r w:rsidRPr="00AE2141">
        <w:rPr>
          <w:rFonts w:ascii="Calibri" w:hAnsi="Calibri" w:cs="Arial"/>
          <w:sz w:val="24"/>
          <w:szCs w:val="24"/>
        </w:rPr>
        <w:t>1. Fase Keterangsangan</w:t>
      </w:r>
    </w:p>
    <w:p w14:paraId="3CAB4687" w14:textId="475B8ECC" w:rsidR="00AE2141" w:rsidRPr="00AE2141" w:rsidRDefault="00AE2141" w:rsidP="0042008A">
      <w:pPr>
        <w:spacing w:line="360" w:lineRule="auto"/>
        <w:jc w:val="both"/>
        <w:rPr>
          <w:rFonts w:ascii="Calibri" w:hAnsi="Calibri" w:cs="Arial"/>
          <w:sz w:val="24"/>
          <w:szCs w:val="24"/>
        </w:rPr>
      </w:pPr>
      <w:proofErr w:type="gramStart"/>
      <w:r w:rsidRPr="00AE2141">
        <w:rPr>
          <w:rFonts w:ascii="Calibri" w:hAnsi="Calibri" w:cs="Arial"/>
          <w:sz w:val="24"/>
          <w:szCs w:val="24"/>
        </w:rPr>
        <w:t>Fase ini bisa berlangsung selama berjam-jam, namun juga bisa cuma beberapa menit.</w:t>
      </w:r>
      <w:proofErr w:type="gramEnd"/>
      <w:r w:rsidRPr="00AE2141">
        <w:rPr>
          <w:rFonts w:ascii="Calibri" w:hAnsi="Calibri" w:cs="Arial"/>
          <w:sz w:val="24"/>
          <w:szCs w:val="24"/>
        </w:rPr>
        <w:t xml:space="preserve"> Ada beberapa orang yang suka memperlama tahap keterangsangan ini, sebenarnya memang tidak begitu berbahaya, namun semakin lama rangsangan akan terasa tidak nyaman karena pada saat terangsang, otot menegang, kulit merona, puting susu menegang, dan begitu juga dengan penis. Meski kita tidak menyadarinya, akibat rangsangan ini buah zakar kita </w:t>
      </w:r>
      <w:proofErr w:type="gramStart"/>
      <w:r w:rsidRPr="00AE2141">
        <w:rPr>
          <w:rFonts w:ascii="Calibri" w:hAnsi="Calibri" w:cs="Arial"/>
          <w:sz w:val="24"/>
          <w:szCs w:val="24"/>
        </w:rPr>
        <w:t>akan</w:t>
      </w:r>
      <w:proofErr w:type="gramEnd"/>
      <w:r w:rsidRPr="00AE2141">
        <w:rPr>
          <w:rFonts w:ascii="Calibri" w:hAnsi="Calibri" w:cs="Arial"/>
          <w:sz w:val="24"/>
          <w:szCs w:val="24"/>
        </w:rPr>
        <w:t xml:space="preserve"> membengkak, kantung zakar mengencang, dan penis mengeluarkan cairan pelumas yang disebut pre-cum yang dihasilkan untuk melicinkan gerakan kulit luar yang ada disekitar glans. Cairan ini dapat menjadi perangsang seksual yang </w:t>
      </w:r>
      <w:proofErr w:type="gramStart"/>
      <w:r w:rsidRPr="00AE2141">
        <w:rPr>
          <w:rFonts w:ascii="Calibri" w:hAnsi="Calibri" w:cs="Arial"/>
          <w:sz w:val="24"/>
          <w:szCs w:val="24"/>
        </w:rPr>
        <w:t>sama</w:t>
      </w:r>
      <w:proofErr w:type="gramEnd"/>
      <w:r w:rsidRPr="00AE2141">
        <w:rPr>
          <w:rFonts w:ascii="Calibri" w:hAnsi="Calibri" w:cs="Arial"/>
          <w:sz w:val="24"/>
          <w:szCs w:val="24"/>
        </w:rPr>
        <w:t xml:space="preserve"> merangsangnya dengan pelumas yang dihasilkan wanita dari vaginanya.ketika mereka masuk tahap keterangsangan. </w:t>
      </w:r>
      <w:proofErr w:type="gramStart"/>
      <w:r w:rsidRPr="00AE2141">
        <w:rPr>
          <w:rFonts w:ascii="Calibri" w:hAnsi="Calibri" w:cs="Arial"/>
          <w:sz w:val="24"/>
          <w:szCs w:val="24"/>
        </w:rPr>
        <w:t>Ereksi terjadi ketika otak mengirim pesan ke sel-sel saraf dipenis dan merangsang pelepasan natrium oksida, bahan kimia yang melebarkan pembuluh-pembuluh yang emasok darah ke penis.</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Akibatnya pusat ruang-ruang jaringan spons dalam penis (corpora covernosae) terisi dengan darah, yang kemudian mengerutkan pembuluh-pembuluh vena yang memungkinkan darah meninggalkan penis.</w:t>
      </w:r>
      <w:proofErr w:type="gramEnd"/>
      <w:r w:rsidRPr="00AE2141">
        <w:rPr>
          <w:rFonts w:ascii="Calibri" w:hAnsi="Calibri" w:cs="Arial"/>
          <w:sz w:val="24"/>
          <w:szCs w:val="24"/>
        </w:rPr>
        <w:t xml:space="preserve"> Meningkatnya aliran darah keruang-ruang penis ini tidak akan mampu keluar, yang menyebabkan jaringan spons ditengah penis membengkak lebih besar dan penis mengeras seperti batang kayu</w:t>
      </w:r>
      <w:proofErr w:type="gramStart"/>
      <w:r w:rsidRPr="00AE2141">
        <w:rPr>
          <w:rFonts w:ascii="Calibri" w:hAnsi="Calibri" w:cs="Arial"/>
          <w:sz w:val="24"/>
          <w:szCs w:val="24"/>
        </w:rPr>
        <w:t>..</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Fase keterangsangan merupakan pengalaman yang menyenangkan karena pada tahap ini otak menghasilkan endorfin, semacam morfin alamiah.</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Selain itu, ereksi juga menyenangkan ketika ada kontak dengan bagian-bagan peka pada kepala penis.</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Semakin lama fase keterangsangan ini berlangsung, maka makin kuatlah orgasme yang tercapai.</w:t>
      </w:r>
      <w:proofErr w:type="gramEnd"/>
    </w:p>
    <w:p w14:paraId="11BD8761" w14:textId="1E820A31" w:rsidR="00AE2141" w:rsidRPr="00AE2141" w:rsidRDefault="00AE2141" w:rsidP="00AE2141">
      <w:pPr>
        <w:spacing w:line="360" w:lineRule="auto"/>
        <w:ind w:left="-142" w:firstLine="142"/>
        <w:jc w:val="both"/>
        <w:rPr>
          <w:rFonts w:ascii="Calibri" w:hAnsi="Calibri" w:cs="Arial"/>
          <w:sz w:val="24"/>
          <w:szCs w:val="24"/>
        </w:rPr>
      </w:pPr>
      <w:r w:rsidRPr="00AE2141">
        <w:rPr>
          <w:rFonts w:ascii="Calibri" w:hAnsi="Calibri" w:cs="Arial"/>
          <w:sz w:val="24"/>
          <w:szCs w:val="24"/>
        </w:rPr>
        <w:br/>
        <w:t>2. Fase Plateau</w:t>
      </w:r>
    </w:p>
    <w:p w14:paraId="2B23C642" w14:textId="77777777" w:rsidR="0042008A" w:rsidRDefault="00AE2141" w:rsidP="0042008A">
      <w:pPr>
        <w:spacing w:line="360" w:lineRule="auto"/>
        <w:ind w:left="142"/>
        <w:jc w:val="both"/>
        <w:rPr>
          <w:rFonts w:ascii="Calibri" w:hAnsi="Calibri" w:cs="Arial"/>
          <w:sz w:val="24"/>
          <w:szCs w:val="24"/>
        </w:rPr>
      </w:pPr>
      <w:proofErr w:type="gramStart"/>
      <w:r w:rsidRPr="00AE2141">
        <w:rPr>
          <w:rFonts w:ascii="Calibri" w:hAnsi="Calibri" w:cs="Arial"/>
          <w:sz w:val="24"/>
          <w:szCs w:val="24"/>
        </w:rPr>
        <w:t>Setelah penis terisi dengan darah dan ereksi keras dan kaku, maka sudah masuk pada tahap keterangsangan seksual, tahap ini dapat berlangsung lama.</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Dalam literatur kedokteran, fase ini juga bisa disebut fase plateau dan terjadi selama gairah seksual masih berlanjut namun orgasme belum tercapai.</w:t>
      </w:r>
      <w:proofErr w:type="gramEnd"/>
      <w:r w:rsidRPr="00AE2141">
        <w:rPr>
          <w:rFonts w:ascii="Calibri" w:hAnsi="Calibri" w:cs="Arial"/>
          <w:sz w:val="24"/>
          <w:szCs w:val="24"/>
        </w:rPr>
        <w:br/>
        <w:t>Pada lelaki yang masih muda, bisa saja rangsangan</w:t>
      </w:r>
      <w:r w:rsidR="0042008A">
        <w:rPr>
          <w:rFonts w:ascii="Calibri" w:hAnsi="Calibri" w:cs="Arial"/>
          <w:sz w:val="24"/>
          <w:szCs w:val="24"/>
        </w:rPr>
        <w:t xml:space="preserve"> atau ketegangan menjadi sangat </w:t>
      </w:r>
    </w:p>
    <w:p w14:paraId="6A5093B9" w14:textId="1679A021" w:rsidR="0042008A" w:rsidRDefault="00AE2141" w:rsidP="0042008A">
      <w:pPr>
        <w:spacing w:line="360" w:lineRule="auto"/>
        <w:ind w:left="142"/>
        <w:rPr>
          <w:rFonts w:ascii="Calibri" w:hAnsi="Calibri" w:cs="Arial"/>
          <w:sz w:val="24"/>
          <w:szCs w:val="24"/>
        </w:rPr>
      </w:pPr>
      <w:proofErr w:type="gramStart"/>
      <w:r w:rsidRPr="00AE2141">
        <w:rPr>
          <w:rFonts w:ascii="Calibri" w:hAnsi="Calibri" w:cs="Arial"/>
          <w:sz w:val="24"/>
          <w:szCs w:val="24"/>
        </w:rPr>
        <w:t>kuat</w:t>
      </w:r>
      <w:proofErr w:type="gramEnd"/>
      <w:r w:rsidRPr="00AE2141">
        <w:rPr>
          <w:rFonts w:ascii="Calibri" w:hAnsi="Calibri" w:cs="Arial"/>
          <w:sz w:val="24"/>
          <w:szCs w:val="24"/>
        </w:rPr>
        <w:t xml:space="preserve"> sehin</w:t>
      </w:r>
      <w:r w:rsidR="0042008A">
        <w:rPr>
          <w:rFonts w:ascii="Calibri" w:hAnsi="Calibri" w:cs="Arial"/>
          <w:sz w:val="24"/>
          <w:szCs w:val="24"/>
        </w:rPr>
        <w:t>gga terjadi ejakulasi spontan.</w:t>
      </w:r>
      <w:r w:rsidR="0042008A">
        <w:rPr>
          <w:rFonts w:ascii="Calibri" w:hAnsi="Calibri" w:cs="Arial"/>
          <w:sz w:val="24"/>
          <w:szCs w:val="24"/>
        </w:rPr>
        <w:br/>
      </w:r>
    </w:p>
    <w:p w14:paraId="2EFF6204" w14:textId="3040158C" w:rsidR="00AE2141" w:rsidRPr="00AE2141" w:rsidRDefault="00AE2141" w:rsidP="0042008A">
      <w:pPr>
        <w:spacing w:line="360" w:lineRule="auto"/>
        <w:jc w:val="both"/>
        <w:rPr>
          <w:rFonts w:ascii="Calibri" w:hAnsi="Calibri" w:cs="Arial"/>
          <w:sz w:val="24"/>
          <w:szCs w:val="24"/>
        </w:rPr>
      </w:pPr>
      <w:r w:rsidRPr="00AE2141">
        <w:rPr>
          <w:rFonts w:ascii="Calibri" w:hAnsi="Calibri" w:cs="Arial"/>
          <w:sz w:val="24"/>
          <w:szCs w:val="24"/>
        </w:rPr>
        <w:t>3. Fase Orgasme</w:t>
      </w:r>
    </w:p>
    <w:p w14:paraId="7B4A262D" w14:textId="72C6DF1F" w:rsidR="00AE2141" w:rsidRPr="00EA083E" w:rsidRDefault="00AE2141" w:rsidP="00AE2141">
      <w:pPr>
        <w:spacing w:line="360" w:lineRule="auto"/>
        <w:jc w:val="both"/>
        <w:rPr>
          <w:rFonts w:ascii="Calibri" w:hAnsi="Calibri" w:cs="Arial"/>
          <w:sz w:val="24"/>
          <w:szCs w:val="24"/>
        </w:rPr>
      </w:pPr>
      <w:proofErr w:type="gramStart"/>
      <w:r w:rsidRPr="00AE2141">
        <w:rPr>
          <w:rFonts w:ascii="Calibri" w:hAnsi="Calibri" w:cs="Arial"/>
          <w:sz w:val="24"/>
          <w:szCs w:val="24"/>
        </w:rPr>
        <w:t>Fase berikutnya setelah fase plateau yaitu fase orgasme, yang biasanya disertai dengan ejakulasi.</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Apakah ada perbedaan antara orgasme dengan ejakulasi?</w:t>
      </w:r>
      <w:proofErr w:type="gramEnd"/>
      <w:r w:rsidRPr="00AE2141">
        <w:rPr>
          <w:rFonts w:ascii="Calibri" w:hAnsi="Calibri" w:cs="Arial"/>
          <w:sz w:val="24"/>
          <w:szCs w:val="24"/>
        </w:rPr>
        <w:br/>
      </w:r>
      <w:proofErr w:type="gramStart"/>
      <w:r w:rsidRPr="00AE2141">
        <w:rPr>
          <w:rFonts w:ascii="Calibri" w:hAnsi="Calibri" w:cs="Arial"/>
          <w:sz w:val="24"/>
          <w:szCs w:val="24"/>
        </w:rPr>
        <w:t>Ternyata orgasme dan ejakulasi adalah dua hal yang berbeda dan tidak selalu terkait.</w:t>
      </w:r>
      <w:proofErr w:type="gramEnd"/>
      <w:r w:rsidRPr="00AE2141">
        <w:rPr>
          <w:rFonts w:ascii="Calibri" w:hAnsi="Calibri" w:cs="Arial"/>
          <w:sz w:val="24"/>
          <w:szCs w:val="24"/>
        </w:rPr>
        <w:t xml:space="preserve"> Orgasme tidak dapat dihentikan begitu mulai, karena merupakan proses tidak sadar konstraksi otot dan pelepasan ketegangan. Akan tetapi seorang pria dapat mengontrol seberapa cepat </w:t>
      </w:r>
      <w:proofErr w:type="gramStart"/>
      <w:r w:rsidRPr="00AE2141">
        <w:rPr>
          <w:rFonts w:ascii="Calibri" w:hAnsi="Calibri" w:cs="Arial"/>
          <w:sz w:val="24"/>
          <w:szCs w:val="24"/>
        </w:rPr>
        <w:t>ia</w:t>
      </w:r>
      <w:proofErr w:type="gramEnd"/>
      <w:r w:rsidRPr="00AE2141">
        <w:rPr>
          <w:rFonts w:ascii="Calibri" w:hAnsi="Calibri" w:cs="Arial"/>
          <w:sz w:val="24"/>
          <w:szCs w:val="24"/>
        </w:rPr>
        <w:t xml:space="preserve"> mencapai orgasme dengan berbagai cara, yang paling mudah adalah dengan menambah tekanan pada penisnya dengan memperdal</w:t>
      </w:r>
      <w:r w:rsidR="006D17A8">
        <w:rPr>
          <w:rFonts w:ascii="Calibri" w:hAnsi="Calibri" w:cs="Arial"/>
          <w:sz w:val="24"/>
          <w:szCs w:val="24"/>
        </w:rPr>
        <w:t>am</w:t>
      </w:r>
      <w:r w:rsidRPr="00AE2141">
        <w:rPr>
          <w:rFonts w:ascii="Calibri" w:hAnsi="Calibri" w:cs="Arial"/>
          <w:sz w:val="24"/>
          <w:szCs w:val="24"/>
        </w:rPr>
        <w:t>atau memperkeras dorongan pada saat bersenggama.</w:t>
      </w:r>
      <w:r w:rsidRPr="00AE2141">
        <w:rPr>
          <w:rFonts w:ascii="Calibri" w:hAnsi="Calibri" w:cs="Arial"/>
          <w:sz w:val="24"/>
          <w:szCs w:val="24"/>
        </w:rPr>
        <w:br/>
      </w:r>
      <w:proofErr w:type="gramStart"/>
      <w:r w:rsidRPr="00AE2141">
        <w:rPr>
          <w:rFonts w:ascii="Calibri" w:hAnsi="Calibri" w:cs="Arial"/>
          <w:sz w:val="24"/>
          <w:szCs w:val="24"/>
        </w:rPr>
        <w:t>Begitu taraf perangsangan sudah mencapai titik tertentu, yaitu pada akhir fase keterangsangan, maka tubuh sudah bersiap diri untuk menghadapi kimaks.</w:t>
      </w:r>
      <w:proofErr w:type="gramEnd"/>
      <w:r w:rsidRPr="00AE2141">
        <w:rPr>
          <w:rFonts w:ascii="Calibri" w:hAnsi="Calibri" w:cs="Arial"/>
          <w:sz w:val="24"/>
          <w:szCs w:val="24"/>
        </w:rPr>
        <w:t xml:space="preserve"> Tekanan darah menaik, detak jantung makin cepat, nafas makin berat dan dalam, dan konstraksi otot-otot tidak sadar di seluruh tubuh dapat terjadi suatu fenomena yang dapat dianggap sebagai tenaga untuk mendorong lebih dalam ke tubuh pasangan, sehingga meningkatkan kemungkinan semen/sperma berhasil digudangkan</w:t>
      </w:r>
      <w:r w:rsidR="0042008A">
        <w:rPr>
          <w:rFonts w:ascii="Calibri" w:hAnsi="Calibri" w:cs="Arial"/>
          <w:sz w:val="24"/>
          <w:szCs w:val="24"/>
        </w:rPr>
        <w:t xml:space="preserve"> kedalam diri </w:t>
      </w:r>
      <w:proofErr w:type="gramStart"/>
      <w:r w:rsidR="0042008A">
        <w:rPr>
          <w:rFonts w:ascii="Calibri" w:hAnsi="Calibri" w:cs="Arial"/>
          <w:sz w:val="24"/>
          <w:szCs w:val="24"/>
        </w:rPr>
        <w:t>pasangan.</w:t>
      </w:r>
      <w:r w:rsidRPr="00AE2141">
        <w:rPr>
          <w:rFonts w:ascii="Calibri" w:hAnsi="Calibri" w:cs="Arial"/>
          <w:sz w:val="24"/>
          <w:szCs w:val="24"/>
        </w:rPr>
        <w:t>Persis</w:t>
      </w:r>
      <w:proofErr w:type="gramEnd"/>
      <w:r w:rsidRPr="00AE2141">
        <w:rPr>
          <w:rFonts w:ascii="Calibri" w:hAnsi="Calibri" w:cs="Arial"/>
          <w:sz w:val="24"/>
          <w:szCs w:val="24"/>
        </w:rPr>
        <w:t xml:space="preserve"> sebelum terjadi orgasme, cairan seminal terkumpul dalam kantung kelenjar prostat. </w:t>
      </w:r>
      <w:proofErr w:type="gramStart"/>
      <w:r w:rsidRPr="00AE2141">
        <w:rPr>
          <w:rFonts w:ascii="Calibri" w:hAnsi="Calibri" w:cs="Arial"/>
          <w:sz w:val="24"/>
          <w:szCs w:val="24"/>
        </w:rPr>
        <w:t>Ini menjadi momen yang tidak terlupakan bagi pria, karena tubuhnya merasa menahan sesuatu yang luar biasa dan berkeinginan kuat untuk mengeluarkannya.</w:t>
      </w:r>
      <w:proofErr w:type="gramEnd"/>
      <w:r w:rsidRPr="00AE2141">
        <w:rPr>
          <w:rFonts w:ascii="Calibri" w:hAnsi="Calibri" w:cs="Arial"/>
          <w:sz w:val="24"/>
          <w:szCs w:val="24"/>
        </w:rPr>
        <w:t xml:space="preserve"> Jika kita mampu memperpanj</w:t>
      </w:r>
      <w:r w:rsidR="006D17A8">
        <w:rPr>
          <w:rFonts w:ascii="Calibri" w:hAnsi="Calibri" w:cs="Arial"/>
          <w:sz w:val="24"/>
          <w:szCs w:val="24"/>
        </w:rPr>
        <w:t>ang fase menahan itu, maka akan</w:t>
      </w:r>
      <w:bookmarkStart w:id="0" w:name="_GoBack"/>
      <w:bookmarkEnd w:id="0"/>
      <w:r w:rsidRPr="00AE2141">
        <w:rPr>
          <w:rFonts w:ascii="Calibri" w:hAnsi="Calibri" w:cs="Arial"/>
          <w:sz w:val="24"/>
          <w:szCs w:val="24"/>
        </w:rPr>
        <w:t>terasa lebih nikmat dalam orgasme.</w:t>
      </w:r>
      <w:r w:rsidRPr="00AE2141">
        <w:rPr>
          <w:rFonts w:ascii="Calibri" w:hAnsi="Calibri" w:cs="Arial"/>
          <w:sz w:val="24"/>
          <w:szCs w:val="24"/>
        </w:rPr>
        <w:br/>
        <w:t>Kemudian pada saat orgasme, buah zakar akan tertarik makin dekat ke tubuh, saluran urine menutup, dan terjadi serangkaian konstraksi otot yang merupakan orgasme itu sendiri. Konstraksi-konstraksi ini terjadi pada otot-otot didasar penis, otot batang penis disekitar anus, otot pubococcygus dan otot-otot di ujung usus besar</w:t>
      </w:r>
      <w:proofErr w:type="gramStart"/>
      <w:r w:rsidRPr="00AE2141">
        <w:rPr>
          <w:rFonts w:ascii="Calibri" w:hAnsi="Calibri" w:cs="Arial"/>
          <w:sz w:val="24"/>
          <w:szCs w:val="24"/>
        </w:rPr>
        <w:t>..</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Semua otot-otot tersebut berkonstraksi sekitar delapan kali, masing-masing dengan interval dua detik, kemudian cairan semifinal dikeluarkan.</w:t>
      </w:r>
      <w:proofErr w:type="gramEnd"/>
      <w:r w:rsidRPr="00AE2141">
        <w:rPr>
          <w:rFonts w:ascii="Calibri" w:hAnsi="Calibri" w:cs="Arial"/>
          <w:sz w:val="24"/>
          <w:szCs w:val="24"/>
        </w:rPr>
        <w:t xml:space="preserve"> </w:t>
      </w:r>
      <w:proofErr w:type="gramStart"/>
      <w:r w:rsidRPr="00AE2141">
        <w:rPr>
          <w:rFonts w:ascii="Calibri" w:hAnsi="Calibri" w:cs="Arial"/>
          <w:sz w:val="24"/>
          <w:szCs w:val="24"/>
        </w:rPr>
        <w:t>Biasanya pada konstraksi pertama berupa semprotan yang sangat kuat, sedangkan pada konstraksi berikutnya cuma tetesan.</w:t>
      </w:r>
      <w:proofErr w:type="gramEnd"/>
      <w:r w:rsidRPr="00AE2141">
        <w:rPr>
          <w:rFonts w:ascii="Calibri" w:hAnsi="Calibri" w:cs="Arial"/>
          <w:sz w:val="24"/>
          <w:szCs w:val="24"/>
        </w:rPr>
        <w:t xml:space="preserve"> Namun juga ada yang dari awal cuma menetes cairannya, hal ini tergantung pada kondisi otot, berapa lama sejak ejakulasi terakhir dan volume cairan yang terkumpul selama fase keterangsangan....</w:t>
      </w:r>
    </w:p>
    <w:p w14:paraId="66A79158" w14:textId="77777777" w:rsidR="00AE2141" w:rsidRPr="00AE2141" w:rsidRDefault="00AE2141" w:rsidP="00AE2141">
      <w:pPr>
        <w:spacing w:line="360" w:lineRule="auto"/>
        <w:jc w:val="both"/>
        <w:rPr>
          <w:rFonts w:ascii="Calibri" w:eastAsia="Times New Roman" w:hAnsi="Calibri" w:cs="Arial"/>
          <w:b/>
          <w:sz w:val="24"/>
          <w:szCs w:val="24"/>
        </w:rPr>
      </w:pPr>
      <w:r w:rsidRPr="00AE2141">
        <w:rPr>
          <w:rFonts w:ascii="Calibri" w:eastAsia="Times New Roman" w:hAnsi="Calibri" w:cs="Arial"/>
          <w:b/>
          <w:sz w:val="24"/>
          <w:szCs w:val="24"/>
        </w:rPr>
        <w:t>Faktor-Faktor Yang Mempengaruhi Perilaku Seksual</w:t>
      </w:r>
    </w:p>
    <w:p w14:paraId="457FC6B1" w14:textId="77777777" w:rsidR="00AE2141" w:rsidRPr="00AE2141" w:rsidRDefault="00AE2141" w:rsidP="00AE2141">
      <w:pPr>
        <w:spacing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Banyak faktor-faktor yang mempengaruhi perilaku seksual.</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Perilaku seksual di pengaruhi oleh rangsangan seksual, baik rangangan dari dalam maupun dari luar.</w:t>
      </w:r>
      <w:proofErr w:type="gramEnd"/>
      <w:r w:rsidRPr="00AE2141">
        <w:rPr>
          <w:rFonts w:ascii="Calibri" w:eastAsia="Times New Roman" w:hAnsi="Calibri" w:cs="Arial"/>
          <w:sz w:val="24"/>
          <w:szCs w:val="24"/>
        </w:rPr>
        <w:t xml:space="preserve"> Pengaruh dari luar seperti </w:t>
      </w:r>
      <w:proofErr w:type="gramStart"/>
      <w:r w:rsidRPr="00AE2141">
        <w:rPr>
          <w:rFonts w:ascii="Calibri" w:eastAsia="Times New Roman" w:hAnsi="Calibri" w:cs="Arial"/>
          <w:sz w:val="24"/>
          <w:szCs w:val="24"/>
        </w:rPr>
        <w:t>gaya</w:t>
      </w:r>
      <w:proofErr w:type="gramEnd"/>
      <w:r w:rsidRPr="00AE2141">
        <w:rPr>
          <w:rFonts w:ascii="Calibri" w:eastAsia="Times New Roman" w:hAnsi="Calibri" w:cs="Arial"/>
          <w:sz w:val="24"/>
          <w:szCs w:val="24"/>
        </w:rPr>
        <w:t xml:space="preserve"> hidup, budaya, pengaruh sosial dan lain-lain.</w:t>
      </w:r>
    </w:p>
    <w:p w14:paraId="144CF0A2" w14:textId="6B952267" w:rsidR="00AE2141" w:rsidRPr="00AE2141" w:rsidRDefault="00AE2141" w:rsidP="00AE2141">
      <w:pPr>
        <w:spacing w:line="360" w:lineRule="auto"/>
        <w:jc w:val="both"/>
        <w:rPr>
          <w:rFonts w:ascii="Calibri" w:eastAsia="Times New Roman" w:hAnsi="Calibri" w:cs="Arial"/>
          <w:sz w:val="24"/>
          <w:szCs w:val="24"/>
        </w:rPr>
      </w:pPr>
      <w:r w:rsidRPr="00AE2141">
        <w:rPr>
          <w:rFonts w:ascii="Calibri" w:eastAsia="Times New Roman" w:hAnsi="Calibri" w:cs="Arial"/>
          <w:sz w:val="24"/>
          <w:szCs w:val="24"/>
        </w:rPr>
        <w:t>Menurut Sarlito yang mempengaruhi masalah perilaku seksualitas dipengaruhi oleh faktor-faktor berikut:</w:t>
      </w:r>
    </w:p>
    <w:p w14:paraId="66B830EB" w14:textId="77777777" w:rsidR="00AE2141" w:rsidRPr="00AE2141" w:rsidRDefault="00AE2141" w:rsidP="00AE2141">
      <w:pPr>
        <w:pStyle w:val="ListParagraph"/>
        <w:numPr>
          <w:ilvl w:val="0"/>
          <w:numId w:val="18"/>
        </w:numPr>
        <w:spacing w:line="360" w:lineRule="auto"/>
        <w:ind w:left="426" w:hanging="426"/>
        <w:jc w:val="both"/>
        <w:rPr>
          <w:rFonts w:ascii="Calibri" w:eastAsia="Times New Roman" w:hAnsi="Calibri" w:cs="Arial"/>
          <w:sz w:val="24"/>
          <w:szCs w:val="24"/>
        </w:rPr>
      </w:pPr>
      <w:r w:rsidRPr="00AE2141">
        <w:rPr>
          <w:rFonts w:ascii="Calibri" w:eastAsia="Times New Roman" w:hAnsi="Calibri" w:cs="Arial"/>
          <w:b/>
          <w:bCs/>
          <w:sz w:val="24"/>
          <w:szCs w:val="24"/>
        </w:rPr>
        <w:t>Meningkatnya Seksualitas</w:t>
      </w:r>
    </w:p>
    <w:p w14:paraId="43399ECF" w14:textId="77777777" w:rsidR="00AE2141" w:rsidRPr="00AE2141" w:rsidRDefault="00AE2141" w:rsidP="00AE2141">
      <w:pPr>
        <w:spacing w:line="360" w:lineRule="auto"/>
        <w:ind w:left="426"/>
        <w:jc w:val="both"/>
        <w:rPr>
          <w:rFonts w:ascii="Calibri" w:eastAsia="Times New Roman" w:hAnsi="Calibri" w:cs="Arial"/>
          <w:sz w:val="24"/>
          <w:szCs w:val="24"/>
        </w:rPr>
      </w:pPr>
      <w:r w:rsidRPr="00AE2141">
        <w:rPr>
          <w:rFonts w:ascii="Calibri" w:eastAsia="Times New Roman" w:hAnsi="Calibri" w:cs="Arial"/>
          <w:sz w:val="24"/>
          <w:szCs w:val="24"/>
        </w:rPr>
        <w:t xml:space="preserve">Usia kematangan seksual bagi remaja putri pada saat </w:t>
      </w:r>
      <w:proofErr w:type="gramStart"/>
      <w:r w:rsidRPr="00AE2141">
        <w:rPr>
          <w:rFonts w:ascii="Calibri" w:eastAsia="Times New Roman" w:hAnsi="Calibri" w:cs="Arial"/>
          <w:sz w:val="24"/>
          <w:szCs w:val="24"/>
        </w:rPr>
        <w:t>usia</w:t>
      </w:r>
      <w:proofErr w:type="gramEnd"/>
      <w:r w:rsidRPr="00AE2141">
        <w:rPr>
          <w:rFonts w:ascii="Calibri" w:eastAsia="Times New Roman" w:hAnsi="Calibri" w:cs="Arial"/>
          <w:sz w:val="24"/>
          <w:szCs w:val="24"/>
        </w:rPr>
        <w:t xml:space="preserve"> haid pertama 13 tahun. </w:t>
      </w:r>
      <w:proofErr w:type="gramStart"/>
      <w:r w:rsidRPr="00AE2141">
        <w:rPr>
          <w:rFonts w:ascii="Calibri" w:eastAsia="Times New Roman" w:hAnsi="Calibri" w:cs="Arial"/>
          <w:sz w:val="24"/>
          <w:szCs w:val="24"/>
        </w:rPr>
        <w:t>Peningkatan hasrat seksual ini membutuhkan penyaluran dalam bentuk tingkah laku seksual tertentu, semakin tinggi dorongan seksual maka tingkat perilaku seksualnya juga semakin tinggi.</w:t>
      </w:r>
      <w:proofErr w:type="gramEnd"/>
    </w:p>
    <w:p w14:paraId="148E3335"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Penundaan Usia Perkawinan</w:t>
      </w:r>
    </w:p>
    <w:p w14:paraId="2E4F4116" w14:textId="77777777" w:rsidR="00AE2141" w:rsidRPr="00AE2141" w:rsidRDefault="00AE2141" w:rsidP="00AE2141">
      <w:pPr>
        <w:spacing w:line="360" w:lineRule="auto"/>
        <w:ind w:left="284"/>
        <w:jc w:val="both"/>
        <w:rPr>
          <w:rFonts w:ascii="Calibri" w:eastAsia="Times New Roman" w:hAnsi="Calibri" w:cs="Arial"/>
          <w:sz w:val="24"/>
          <w:szCs w:val="24"/>
        </w:rPr>
      </w:pPr>
      <w:r w:rsidRPr="00AE2141">
        <w:rPr>
          <w:rFonts w:ascii="Calibri" w:eastAsia="Times New Roman" w:hAnsi="Calibri" w:cs="Arial"/>
          <w:sz w:val="24"/>
          <w:szCs w:val="24"/>
        </w:rPr>
        <w:t xml:space="preserve">Adanya undang-undang perkawinan yang menetapkan batas </w:t>
      </w:r>
      <w:proofErr w:type="gramStart"/>
      <w:r w:rsidRPr="00AE2141">
        <w:rPr>
          <w:rFonts w:ascii="Calibri" w:eastAsia="Times New Roman" w:hAnsi="Calibri" w:cs="Arial"/>
          <w:sz w:val="24"/>
          <w:szCs w:val="24"/>
        </w:rPr>
        <w:t>usia</w:t>
      </w:r>
      <w:proofErr w:type="gramEnd"/>
      <w:r w:rsidRPr="00AE2141">
        <w:rPr>
          <w:rFonts w:ascii="Calibri" w:eastAsia="Times New Roman" w:hAnsi="Calibri" w:cs="Arial"/>
          <w:sz w:val="24"/>
          <w:szCs w:val="24"/>
        </w:rPr>
        <w:t xml:space="preserve"> menikah sedikitnya 17 tahun untuk wanita dan 20 tahun untuk pria. Norma sosial makin lama makin menuntut persyaratan yang makin tinggi untuk perkawinan, pendidikan, pekerjaan, persiapan mental. </w:t>
      </w:r>
      <w:proofErr w:type="gramStart"/>
      <w:r w:rsidRPr="00AE2141">
        <w:rPr>
          <w:rFonts w:ascii="Calibri" w:eastAsia="Times New Roman" w:hAnsi="Calibri" w:cs="Arial"/>
          <w:sz w:val="24"/>
          <w:szCs w:val="24"/>
        </w:rPr>
        <w:t>Norma agama yang melarang untuk melakukan hubungan seksual sebelum menikah.</w:t>
      </w:r>
      <w:proofErr w:type="gramEnd"/>
    </w:p>
    <w:p w14:paraId="3180B1C0" w14:textId="77777777" w:rsidR="00AE2141" w:rsidRPr="00AE2141" w:rsidRDefault="00AE2141" w:rsidP="00EA083E">
      <w:pPr>
        <w:pStyle w:val="ListParagraph"/>
        <w:numPr>
          <w:ilvl w:val="0"/>
          <w:numId w:val="18"/>
        </w:numPr>
        <w:spacing w:line="360" w:lineRule="auto"/>
        <w:ind w:left="426" w:hanging="283"/>
        <w:jc w:val="both"/>
        <w:rPr>
          <w:rFonts w:ascii="Calibri" w:eastAsia="Times New Roman" w:hAnsi="Calibri" w:cs="Arial"/>
          <w:sz w:val="24"/>
          <w:szCs w:val="24"/>
        </w:rPr>
      </w:pPr>
      <w:r w:rsidRPr="00AE2141">
        <w:rPr>
          <w:rFonts w:ascii="Calibri" w:eastAsia="Times New Roman" w:hAnsi="Calibri" w:cs="Arial"/>
          <w:b/>
          <w:bCs/>
          <w:sz w:val="24"/>
          <w:szCs w:val="24"/>
        </w:rPr>
        <w:t>Adanya Penyebaran Informasi dan Rangsangan Seksual Melalui Media</w:t>
      </w:r>
    </w:p>
    <w:p w14:paraId="312FD48A" w14:textId="77777777" w:rsidR="00AE2141" w:rsidRPr="00AE2141" w:rsidRDefault="00AE2141" w:rsidP="00AE2141">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Dengan teknologi yang canggih memudahkan untuk mengakses media yang merangsang seksualitas remaja.</w:t>
      </w:r>
      <w:proofErr w:type="gramEnd"/>
    </w:p>
    <w:p w14:paraId="12F9780B"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Komunikasi Keluarga</w:t>
      </w:r>
    </w:p>
    <w:p w14:paraId="077F0389" w14:textId="77777777" w:rsidR="00AE2141" w:rsidRPr="00AE2141" w:rsidRDefault="00AE2141" w:rsidP="00AE2141">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Adanya komunikasi yang baik dalam keluarga dapat menekan perilaku seksual yang berbahaya.</w:t>
      </w:r>
      <w:proofErr w:type="gramEnd"/>
    </w:p>
    <w:p w14:paraId="2EB74176"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Pergaulan yang Makin Bebas</w:t>
      </w:r>
    </w:p>
    <w:p w14:paraId="47572987" w14:textId="77777777" w:rsidR="00AE2141" w:rsidRPr="00AE2141" w:rsidRDefault="00AE2141" w:rsidP="00AE2141">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Membuat perilaku seksual yang berbahaya semakin meningkat.</w:t>
      </w:r>
      <w:proofErr w:type="gramEnd"/>
    </w:p>
    <w:p w14:paraId="75E0FBD4"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Ketaatan Beragama</w:t>
      </w:r>
    </w:p>
    <w:p w14:paraId="5329E169" w14:textId="77777777" w:rsidR="00AE2141" w:rsidRPr="00AE2141" w:rsidRDefault="00AE2141" w:rsidP="00EA083E">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Landasan agama yang kuat berpengaruh terhadap bentuk perilaku seksual remaja.</w:t>
      </w:r>
      <w:proofErr w:type="gramEnd"/>
    </w:p>
    <w:p w14:paraId="08B95A7B"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Usia</w:t>
      </w:r>
    </w:p>
    <w:p w14:paraId="49D0D249" w14:textId="77777777" w:rsidR="00AE2141" w:rsidRPr="00AE2141" w:rsidRDefault="00AE2141" w:rsidP="00EA083E">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Usia seseorang mempengaruhi bentuk perilaku seksual seseorang.</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Pada masa remaja seksualitas dimulai dengan perubahan tubuh, yang menimbulkan tujuan baru dari dorongan seks, yaitu reproduksi.</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Tahap inilah yang disebut fase genital.</w:t>
      </w:r>
      <w:proofErr w:type="gramEnd"/>
    </w:p>
    <w:p w14:paraId="6B201DCC" w14:textId="77777777" w:rsidR="00AE2141" w:rsidRPr="00AE2141" w:rsidRDefault="00AE2141" w:rsidP="00EA083E">
      <w:pPr>
        <w:pStyle w:val="ListParagraph"/>
        <w:numPr>
          <w:ilvl w:val="0"/>
          <w:numId w:val="18"/>
        </w:numPr>
        <w:spacing w:line="360" w:lineRule="auto"/>
        <w:ind w:left="426"/>
        <w:jc w:val="both"/>
        <w:rPr>
          <w:rFonts w:ascii="Calibri" w:eastAsia="Times New Roman" w:hAnsi="Calibri" w:cs="Arial"/>
          <w:sz w:val="24"/>
          <w:szCs w:val="24"/>
        </w:rPr>
      </w:pPr>
      <w:r w:rsidRPr="00AE2141">
        <w:rPr>
          <w:rFonts w:ascii="Calibri" w:eastAsia="Times New Roman" w:hAnsi="Calibri" w:cs="Arial"/>
          <w:b/>
          <w:bCs/>
          <w:sz w:val="24"/>
          <w:szCs w:val="24"/>
        </w:rPr>
        <w:t>Jenis Kelamin</w:t>
      </w:r>
    </w:p>
    <w:p w14:paraId="4A240ECC" w14:textId="77777777" w:rsidR="00AE2141" w:rsidRPr="00AE2141" w:rsidRDefault="00AE2141" w:rsidP="00EA083E">
      <w:pPr>
        <w:spacing w:line="360" w:lineRule="auto"/>
        <w:ind w:left="284"/>
        <w:jc w:val="both"/>
        <w:rPr>
          <w:rFonts w:ascii="Calibri" w:eastAsia="Times New Roman" w:hAnsi="Calibri" w:cs="Arial"/>
          <w:sz w:val="24"/>
          <w:szCs w:val="24"/>
        </w:rPr>
      </w:pPr>
      <w:proofErr w:type="gramStart"/>
      <w:r w:rsidRPr="00AE2141">
        <w:rPr>
          <w:rFonts w:ascii="Calibri" w:eastAsia="Times New Roman" w:hAnsi="Calibri" w:cs="Arial"/>
          <w:sz w:val="24"/>
          <w:szCs w:val="24"/>
        </w:rPr>
        <w:t>Laki-laki dan perempuan mempunyai pandangan tentang bentuk dan perilaku seksual yang berbeda.</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Pria lebih permisif terhadap perilaku seksual dibandingkan wanita, mereka beranggapan bahwa seksualitas merupakan cara bersenggama, cara pacaran, dan cara mencari hati lawan jenis.</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Sedangkan wanita lebih malu-malu dan cenderung tidak tahu.</w:t>
      </w:r>
      <w:proofErr w:type="gramEnd"/>
    </w:p>
    <w:p w14:paraId="3518FAF2" w14:textId="28E3895D" w:rsidR="00AE2141" w:rsidRPr="000951E6" w:rsidRDefault="00AE2141" w:rsidP="00AE2141">
      <w:pPr>
        <w:pStyle w:val="Heading1"/>
        <w:spacing w:line="360" w:lineRule="auto"/>
        <w:jc w:val="both"/>
        <w:rPr>
          <w:rFonts w:ascii="Calibri" w:hAnsi="Calibri" w:cs="Arial"/>
          <w:color w:val="000000" w:themeColor="text1"/>
          <w:sz w:val="24"/>
          <w:szCs w:val="24"/>
        </w:rPr>
      </w:pPr>
      <w:r w:rsidRPr="000951E6">
        <w:rPr>
          <w:rFonts w:ascii="Calibri" w:hAnsi="Calibri" w:cs="Arial"/>
          <w:color w:val="000000" w:themeColor="text1"/>
          <w:sz w:val="24"/>
          <w:szCs w:val="24"/>
        </w:rPr>
        <w:t>5</w:t>
      </w:r>
      <w:r w:rsidR="000951E6" w:rsidRPr="000951E6">
        <w:rPr>
          <w:rFonts w:ascii="Calibri" w:hAnsi="Calibri" w:cs="Arial"/>
          <w:color w:val="000000" w:themeColor="text1"/>
          <w:sz w:val="24"/>
          <w:szCs w:val="24"/>
        </w:rPr>
        <w:t>.</w:t>
      </w:r>
      <w:r w:rsidRPr="000951E6">
        <w:rPr>
          <w:rFonts w:ascii="Calibri" w:hAnsi="Calibri" w:cs="Arial"/>
          <w:color w:val="000000" w:themeColor="text1"/>
          <w:sz w:val="24"/>
          <w:szCs w:val="24"/>
        </w:rPr>
        <w:t xml:space="preserve"> Kesalahan (dan Solusi) Dalam Posisi Seks yang Dapat Menghalangi Wanita Orgasme</w:t>
      </w:r>
    </w:p>
    <w:p w14:paraId="1A5FF24E"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Berhubungan seksual dengan pasangan memang jadi hal yang menyenangkan, apalagi di awal pernikahan.</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Namun, lama-lama, posisi favorit yang biasa dilakukan dengannya terasa kurang “menggigit” sehingga menghalangi orgasme Anda.</w:t>
      </w:r>
      <w:proofErr w:type="gramEnd"/>
    </w:p>
    <w:p w14:paraId="6DDF4C63"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Sebelum membuat hubungan seksual Anda berantakan, ada baiknya menambahkan variasi </w:t>
      </w:r>
      <w:proofErr w:type="gramStart"/>
      <w:r w:rsidRPr="00AE2141">
        <w:rPr>
          <w:rFonts w:ascii="Calibri" w:eastAsia="Times New Roman" w:hAnsi="Calibri" w:cs="Arial"/>
          <w:sz w:val="24"/>
          <w:szCs w:val="24"/>
        </w:rPr>
        <w:t>dalam posisi-posisi seks yang mainstream</w:t>
      </w:r>
      <w:proofErr w:type="gramEnd"/>
      <w:r w:rsidRPr="00AE2141">
        <w:rPr>
          <w:rFonts w:ascii="Calibri" w:eastAsia="Times New Roman" w:hAnsi="Calibri" w:cs="Arial"/>
          <w:sz w:val="24"/>
          <w:szCs w:val="24"/>
        </w:rPr>
        <w:t xml:space="preserve"> ini. Siapa tahu, sedikit kreatifitas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membuat kehidupan seks dengan suami lebih menggairahkan.</w:t>
      </w:r>
    </w:p>
    <w:p w14:paraId="2A8258B1" w14:textId="77777777" w:rsidR="00AE2141" w:rsidRPr="00AE2141" w:rsidRDefault="00AE2141" w:rsidP="00AE2141">
      <w:pPr>
        <w:spacing w:before="100" w:beforeAutospacing="1" w:after="100" w:afterAutospacing="1" w:line="360" w:lineRule="auto"/>
        <w:jc w:val="both"/>
        <w:outlineLvl w:val="1"/>
        <w:rPr>
          <w:rFonts w:ascii="Calibri" w:eastAsia="Times New Roman" w:hAnsi="Calibri" w:cs="Arial"/>
          <w:b/>
          <w:bCs/>
          <w:sz w:val="24"/>
          <w:szCs w:val="24"/>
        </w:rPr>
      </w:pPr>
      <w:r w:rsidRPr="00AE2141">
        <w:rPr>
          <w:rFonts w:ascii="Calibri" w:eastAsia="Times New Roman" w:hAnsi="Calibri" w:cs="Arial"/>
          <w:b/>
          <w:bCs/>
          <w:sz w:val="24"/>
          <w:szCs w:val="24"/>
        </w:rPr>
        <w:t>1. Posisi Missionaris</w:t>
      </w:r>
    </w:p>
    <w:p w14:paraId="65915956"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Melihat wajah suami saat berhubungan seksual memang seksi, apalagi sambil melakukan kontak mata yang intens.</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Rasanya jatuh cinta lagi dengannya.</w:t>
      </w:r>
      <w:proofErr w:type="gramEnd"/>
    </w:p>
    <w:p w14:paraId="141D2CAF"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Sayangnya, menurut terapis sex Kat Van Kirk, Ph.D, posisi tersebut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menghalangi orgasme Anda karena Mr. P gagal menyentuh klitoris dengan tepat.</w:t>
      </w:r>
    </w:p>
    <w:p w14:paraId="3E47F364"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Solusinya, ganti posisi Anda jadi di atas suami.</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Saat Anda mulai mengayunkan tubuh di atasnya, bergeraklah bersama-sama hingga klitoris Anda beradu dengan Mr. P nya.</w:t>
      </w:r>
      <w:proofErr w:type="gramEnd"/>
    </w:p>
    <w:p w14:paraId="34812CD6" w14:textId="3C197E4A"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Anda juga bisa membalik posisi dengan dia tetap di atas dengan posisi yang </w:t>
      </w:r>
      <w:proofErr w:type="gramStart"/>
      <w:r w:rsidRPr="00AE2141">
        <w:rPr>
          <w:rFonts w:ascii="Calibri" w:eastAsia="Times New Roman" w:hAnsi="Calibri" w:cs="Arial"/>
          <w:sz w:val="24"/>
          <w:szCs w:val="24"/>
        </w:rPr>
        <w:t>sama</w:t>
      </w:r>
      <w:proofErr w:type="gramEnd"/>
      <w:r w:rsidRPr="00AE2141">
        <w:rPr>
          <w:rFonts w:ascii="Calibri" w:eastAsia="Times New Roman" w:hAnsi="Calibri" w:cs="Arial"/>
          <w:sz w:val="24"/>
          <w:szCs w:val="24"/>
        </w:rPr>
        <w:t xml:space="preserve"> lho. </w:t>
      </w:r>
      <w:proofErr w:type="gramStart"/>
      <w:r w:rsidRPr="00AE2141">
        <w:rPr>
          <w:rFonts w:ascii="Calibri" w:eastAsia="Times New Roman" w:hAnsi="Calibri" w:cs="Arial"/>
          <w:sz w:val="24"/>
          <w:szCs w:val="24"/>
        </w:rPr>
        <w:t>Kalau Anda punya vibrator khusus penis, boleh juga lho melibatkan itu ke dalam permainan untuk menambah sensasi getar yang ada.</w:t>
      </w:r>
      <w:proofErr w:type="gramEnd"/>
    </w:p>
    <w:p w14:paraId="5AA1E63B" w14:textId="77777777" w:rsidR="00AE2141" w:rsidRPr="00AE2141" w:rsidRDefault="00AE2141" w:rsidP="00AE2141">
      <w:pPr>
        <w:pStyle w:val="Heading2"/>
        <w:spacing w:line="360" w:lineRule="auto"/>
        <w:jc w:val="both"/>
        <w:rPr>
          <w:rFonts w:ascii="Calibri" w:hAnsi="Calibri" w:cs="Arial"/>
          <w:sz w:val="24"/>
          <w:szCs w:val="24"/>
        </w:rPr>
      </w:pPr>
      <w:r w:rsidRPr="00AE2141">
        <w:rPr>
          <w:rFonts w:ascii="Calibri" w:hAnsi="Calibri" w:cs="Arial"/>
          <w:sz w:val="24"/>
          <w:szCs w:val="24"/>
        </w:rPr>
        <w:t>2. Posisi Cowboy</w:t>
      </w:r>
    </w:p>
    <w:p w14:paraId="100A5322"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Seperti halnya posisi Missionaris, klitoris Anda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terlewat. </w:t>
      </w:r>
      <w:proofErr w:type="gramStart"/>
      <w:r w:rsidRPr="00AE2141">
        <w:rPr>
          <w:rFonts w:ascii="Calibri" w:eastAsia="Times New Roman" w:hAnsi="Calibri" w:cs="Arial"/>
          <w:sz w:val="24"/>
          <w:szCs w:val="24"/>
        </w:rPr>
        <w:t>Anda jadi kehilangan getarannya.</w:t>
      </w:r>
      <w:proofErr w:type="gramEnd"/>
    </w:p>
    <w:p w14:paraId="7723EFD4"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Solusi: Gunakan vibrator atau rangsangan jari Anda pada klitoris pada saat naik turun dalam posisi ini. Selain Anda puas, suami juga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puas melihat punggung Anda yang indah dari belakang.</w:t>
      </w:r>
    </w:p>
    <w:p w14:paraId="38B485DC" w14:textId="77777777" w:rsidR="00AE2141" w:rsidRPr="00AE2141" w:rsidRDefault="00AE2141" w:rsidP="00AE2141">
      <w:pPr>
        <w:spacing w:before="100" w:beforeAutospacing="1" w:after="100" w:afterAutospacing="1" w:line="360" w:lineRule="auto"/>
        <w:jc w:val="both"/>
        <w:outlineLvl w:val="1"/>
        <w:rPr>
          <w:rFonts w:ascii="Calibri" w:eastAsia="Times New Roman" w:hAnsi="Calibri" w:cs="Arial"/>
          <w:b/>
          <w:bCs/>
          <w:sz w:val="24"/>
          <w:szCs w:val="24"/>
        </w:rPr>
      </w:pPr>
      <w:r w:rsidRPr="00AE2141">
        <w:rPr>
          <w:rFonts w:ascii="Calibri" w:eastAsia="Times New Roman" w:hAnsi="Calibri" w:cs="Arial"/>
          <w:b/>
          <w:bCs/>
          <w:sz w:val="24"/>
          <w:szCs w:val="24"/>
        </w:rPr>
        <w:t>3. Berdiri</w:t>
      </w:r>
    </w:p>
    <w:p w14:paraId="00802DDB"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Posisi ini terlihat sangat seksi di film, di mana actor Hollywood favorit kita tampak terburu nafsu saat mencumbu dan menggendong lawan mainnya begitu saja.</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Kenyataannya, posisi ini sangat sulit dipraktekkan di dunia nyata.</w:t>
      </w:r>
      <w:proofErr w:type="gramEnd"/>
    </w:p>
    <w:p w14:paraId="506BD15F"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Selain soal suami yang terlalu berat dalam mengangkat Anda, posisi Mr. P tak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cukup dalam untuk Mrs. V Anda. Jika dipaksakan, Anda dan suami hanya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kelelahan tanpa sempat mencapai orgasme.</w:t>
      </w:r>
    </w:p>
    <w:p w14:paraId="534C06CC"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Solusinya: Letakkan satu kaki Anda di atas kursi sebagai tumpuan dan kaki satunya lagi tetap memijak di lantai hingga terbuka lebar. </w:t>
      </w:r>
      <w:proofErr w:type="gramStart"/>
      <w:r w:rsidRPr="00AE2141">
        <w:rPr>
          <w:rFonts w:ascii="Calibri" w:eastAsia="Times New Roman" w:hAnsi="Calibri" w:cs="Arial"/>
          <w:sz w:val="24"/>
          <w:szCs w:val="24"/>
        </w:rPr>
        <w:t>Biarkan dia memasukkan Mr. P nya dalam keadaan seperti itu sambil menstimulasi klitoris Anda.</w:t>
      </w:r>
      <w:proofErr w:type="gramEnd"/>
    </w:p>
    <w:p w14:paraId="26ADAAE2" w14:textId="77777777" w:rsidR="00AE2141" w:rsidRPr="00AE2141" w:rsidRDefault="00AE2141" w:rsidP="00AE2141">
      <w:pPr>
        <w:spacing w:before="100" w:beforeAutospacing="1" w:after="100" w:afterAutospacing="1" w:line="360" w:lineRule="auto"/>
        <w:jc w:val="both"/>
        <w:outlineLvl w:val="1"/>
        <w:rPr>
          <w:rFonts w:ascii="Calibri" w:eastAsia="Times New Roman" w:hAnsi="Calibri" w:cs="Arial"/>
          <w:b/>
          <w:bCs/>
          <w:sz w:val="24"/>
          <w:szCs w:val="24"/>
        </w:rPr>
      </w:pPr>
      <w:r w:rsidRPr="00AE2141">
        <w:rPr>
          <w:rFonts w:ascii="Calibri" w:eastAsia="Times New Roman" w:hAnsi="Calibri" w:cs="Arial"/>
          <w:b/>
          <w:bCs/>
          <w:sz w:val="24"/>
          <w:szCs w:val="24"/>
        </w:rPr>
        <w:t>4. </w:t>
      </w:r>
      <w:r w:rsidRPr="00AE2141">
        <w:rPr>
          <w:rFonts w:ascii="Calibri" w:eastAsia="Times New Roman" w:hAnsi="Calibri" w:cs="Arial"/>
          <w:b/>
          <w:bCs/>
          <w:i/>
          <w:iCs/>
          <w:sz w:val="24"/>
          <w:szCs w:val="24"/>
        </w:rPr>
        <w:t>Doggy Style </w:t>
      </w:r>
    </w:p>
    <w:p w14:paraId="6F8173B8"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Bagi sebagian orang, </w:t>
      </w:r>
      <w:r w:rsidRPr="00AE2141">
        <w:rPr>
          <w:rFonts w:ascii="Calibri" w:eastAsia="Times New Roman" w:hAnsi="Calibri" w:cs="Arial"/>
          <w:i/>
          <w:iCs/>
          <w:sz w:val="24"/>
          <w:szCs w:val="24"/>
        </w:rPr>
        <w:t>doggy style </w:t>
      </w:r>
      <w:r w:rsidRPr="00AE2141">
        <w:rPr>
          <w:rFonts w:ascii="Calibri" w:eastAsia="Times New Roman" w:hAnsi="Calibri" w:cs="Arial"/>
          <w:sz w:val="24"/>
          <w:szCs w:val="24"/>
        </w:rPr>
        <w:t>adalah posisi favorit karena bisa membuat Mr. P masuk begitu dalam ke Mrs. V Anda.</w:t>
      </w:r>
      <w:proofErr w:type="gramEnd"/>
      <w:r w:rsidRPr="00AE2141">
        <w:rPr>
          <w:rFonts w:ascii="Calibri" w:eastAsia="Times New Roman" w:hAnsi="Calibri" w:cs="Arial"/>
          <w:sz w:val="24"/>
          <w:szCs w:val="24"/>
        </w:rPr>
        <w:t xml:space="preserve"> Namun, menurut Van Kirk, tak semua wanita bisa bahagia dengan posisi ini karena terlalu dalam justru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menyakitkan untuknya.</w:t>
      </w:r>
    </w:p>
    <w:p w14:paraId="54414EF5"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Solusinya: Agar tak menghalangi orgasme Anda, tempatkan tangan Anda pada batasan Mr. P yang sesuai dengan kedalaman yang Anda inginkan. Ajak suami bekerja </w:t>
      </w:r>
      <w:proofErr w:type="gramStart"/>
      <w:r w:rsidRPr="00AE2141">
        <w:rPr>
          <w:rFonts w:ascii="Calibri" w:eastAsia="Times New Roman" w:hAnsi="Calibri" w:cs="Arial"/>
          <w:sz w:val="24"/>
          <w:szCs w:val="24"/>
        </w:rPr>
        <w:t>sama</w:t>
      </w:r>
      <w:proofErr w:type="gramEnd"/>
      <w:r w:rsidRPr="00AE2141">
        <w:rPr>
          <w:rFonts w:ascii="Calibri" w:eastAsia="Times New Roman" w:hAnsi="Calibri" w:cs="Arial"/>
          <w:sz w:val="24"/>
          <w:szCs w:val="24"/>
        </w:rPr>
        <w:t xml:space="preserve"> dalam hal ini. </w:t>
      </w:r>
      <w:proofErr w:type="gramStart"/>
      <w:r w:rsidRPr="00AE2141">
        <w:rPr>
          <w:rFonts w:ascii="Calibri" w:eastAsia="Times New Roman" w:hAnsi="Calibri" w:cs="Arial"/>
          <w:sz w:val="24"/>
          <w:szCs w:val="24"/>
        </w:rPr>
        <w:t>Jika memungkinkan, gunakan satu tangan Anda untuk memegang vibrator dan merangsang area sensitif Anda agar stimulasi orgasme Anda bisa sukses.</w:t>
      </w:r>
      <w:proofErr w:type="gramEnd"/>
    </w:p>
    <w:p w14:paraId="687EE33F" w14:textId="77777777" w:rsidR="00AE2141" w:rsidRPr="00AE2141" w:rsidRDefault="00AE2141" w:rsidP="00AE2141">
      <w:pPr>
        <w:spacing w:before="100" w:beforeAutospacing="1" w:after="100" w:afterAutospacing="1" w:line="360" w:lineRule="auto"/>
        <w:jc w:val="both"/>
        <w:outlineLvl w:val="1"/>
        <w:rPr>
          <w:rFonts w:ascii="Calibri" w:eastAsia="Times New Roman" w:hAnsi="Calibri" w:cs="Arial"/>
          <w:b/>
          <w:bCs/>
          <w:sz w:val="24"/>
          <w:szCs w:val="24"/>
        </w:rPr>
      </w:pPr>
      <w:r w:rsidRPr="00AE2141">
        <w:rPr>
          <w:rFonts w:ascii="Calibri" w:eastAsia="Times New Roman" w:hAnsi="Calibri" w:cs="Arial"/>
          <w:b/>
          <w:bCs/>
          <w:sz w:val="24"/>
          <w:szCs w:val="24"/>
        </w:rPr>
        <w:t>5. Gaya samping</w:t>
      </w:r>
    </w:p>
    <w:p w14:paraId="66E0C459"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proofErr w:type="gramStart"/>
      <w:r w:rsidRPr="00AE2141">
        <w:rPr>
          <w:rFonts w:ascii="Calibri" w:eastAsia="Times New Roman" w:hAnsi="Calibri" w:cs="Arial"/>
          <w:sz w:val="24"/>
          <w:szCs w:val="24"/>
        </w:rPr>
        <w:t>Pagi yang malas tak membuat Anda dan pasangan melewatkan seks yang menggairahkan.</w:t>
      </w:r>
      <w:proofErr w:type="gramEnd"/>
      <w:r w:rsidRPr="00AE2141">
        <w:rPr>
          <w:rFonts w:ascii="Calibri" w:eastAsia="Times New Roman" w:hAnsi="Calibri" w:cs="Arial"/>
          <w:sz w:val="24"/>
          <w:szCs w:val="24"/>
        </w:rPr>
        <w:t xml:space="preserve"> </w:t>
      </w:r>
      <w:proofErr w:type="gramStart"/>
      <w:r w:rsidRPr="00AE2141">
        <w:rPr>
          <w:rFonts w:ascii="Calibri" w:eastAsia="Times New Roman" w:hAnsi="Calibri" w:cs="Arial"/>
          <w:sz w:val="24"/>
          <w:szCs w:val="24"/>
        </w:rPr>
        <w:t>Posisi menyamping ini sering dipilih karena menghabiskan lebih sedikit tenaga untuk tubuh Anda yang belum memperoleh sumber energi sarapan.</w:t>
      </w:r>
      <w:proofErr w:type="gramEnd"/>
    </w:p>
    <w:p w14:paraId="57D969B7"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Namun, Mr. P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serasa jauh dari titik kebahagiaan Anda. Sehingga Anda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gagal meraih orgasme pagi hari yang akan menyalakan gairah hidup Anda seharian.</w:t>
      </w:r>
    </w:p>
    <w:p w14:paraId="4AB97416" w14:textId="77777777" w:rsidR="00AE2141" w:rsidRPr="00AE2141" w:rsidRDefault="00AE2141" w:rsidP="00AE2141">
      <w:pPr>
        <w:spacing w:before="100" w:beforeAutospacing="1" w:after="100" w:afterAutospacing="1" w:line="360" w:lineRule="auto"/>
        <w:jc w:val="both"/>
        <w:rPr>
          <w:rFonts w:ascii="Calibri" w:eastAsia="Times New Roman" w:hAnsi="Calibri" w:cs="Arial"/>
          <w:sz w:val="24"/>
          <w:szCs w:val="24"/>
        </w:rPr>
      </w:pPr>
      <w:r w:rsidRPr="00AE2141">
        <w:rPr>
          <w:rFonts w:ascii="Calibri" w:eastAsia="Times New Roman" w:hAnsi="Calibri" w:cs="Arial"/>
          <w:sz w:val="24"/>
          <w:szCs w:val="24"/>
        </w:rPr>
        <w:t xml:space="preserve">Solusinya: Angkat satu kaki Anda ke atas dan tumpukan di atas kaki suami. Dengan cara itu, Mr. P </w:t>
      </w:r>
      <w:proofErr w:type="gramStart"/>
      <w:r w:rsidRPr="00AE2141">
        <w:rPr>
          <w:rFonts w:ascii="Calibri" w:eastAsia="Times New Roman" w:hAnsi="Calibri" w:cs="Arial"/>
          <w:sz w:val="24"/>
          <w:szCs w:val="24"/>
        </w:rPr>
        <w:t>akan</w:t>
      </w:r>
      <w:proofErr w:type="gramEnd"/>
      <w:r w:rsidRPr="00AE2141">
        <w:rPr>
          <w:rFonts w:ascii="Calibri" w:eastAsia="Times New Roman" w:hAnsi="Calibri" w:cs="Arial"/>
          <w:sz w:val="24"/>
          <w:szCs w:val="24"/>
        </w:rPr>
        <w:t xml:space="preserve"> lebih bebas menjelajahi klitoris Anda. </w:t>
      </w:r>
      <w:proofErr w:type="gramStart"/>
      <w:r w:rsidRPr="00AE2141">
        <w:rPr>
          <w:rFonts w:ascii="Calibri" w:eastAsia="Times New Roman" w:hAnsi="Calibri" w:cs="Arial"/>
          <w:sz w:val="24"/>
          <w:szCs w:val="24"/>
        </w:rPr>
        <w:t>Eksplorasi posisi ini sampai Anda benar-benar menyingkirkan segala macam hal yang menghalangi orgasme Anda.</w:t>
      </w:r>
      <w:proofErr w:type="gramEnd"/>
    </w:p>
    <w:p w14:paraId="7801BF76" w14:textId="77777777" w:rsidR="00AE2141" w:rsidRPr="00AE2141" w:rsidRDefault="00AE2141" w:rsidP="00AE2141">
      <w:pPr>
        <w:pStyle w:val="Heading2"/>
        <w:spacing w:line="360" w:lineRule="auto"/>
        <w:jc w:val="both"/>
        <w:rPr>
          <w:rFonts w:ascii="Calibri" w:hAnsi="Calibri" w:cs="Arial"/>
          <w:sz w:val="24"/>
          <w:szCs w:val="24"/>
        </w:rPr>
      </w:pPr>
      <w:r w:rsidRPr="00AE2141">
        <w:rPr>
          <w:rFonts w:ascii="Calibri" w:hAnsi="Calibri" w:cs="Arial"/>
          <w:sz w:val="24"/>
          <w:szCs w:val="24"/>
        </w:rPr>
        <w:t>Hal-Hal yang menghalangi orgasme wanita sekalipun sudah mencoba berbagai posisi:</w:t>
      </w:r>
    </w:p>
    <w:p w14:paraId="761B0BEC" w14:textId="77777777" w:rsidR="00AE2141" w:rsidRPr="00AE2141" w:rsidRDefault="00AE2141" w:rsidP="00AE2141">
      <w:pPr>
        <w:pStyle w:val="NormalWeb"/>
        <w:spacing w:line="360" w:lineRule="auto"/>
        <w:jc w:val="both"/>
        <w:rPr>
          <w:rFonts w:ascii="Calibri" w:hAnsi="Calibri" w:cs="Arial"/>
        </w:rPr>
      </w:pPr>
      <w:r w:rsidRPr="00AE2141">
        <w:rPr>
          <w:rFonts w:ascii="Calibri" w:hAnsi="Calibri" w:cs="Arial"/>
        </w:rPr>
        <w:t xml:space="preserve">Orgasme adalah kemewahan bagi wanita karena tak </w:t>
      </w:r>
      <w:proofErr w:type="gramStart"/>
      <w:r w:rsidRPr="00AE2141">
        <w:rPr>
          <w:rFonts w:ascii="Calibri" w:hAnsi="Calibri" w:cs="Arial"/>
        </w:rPr>
        <w:t>semuanya  mudah</w:t>
      </w:r>
      <w:proofErr w:type="gramEnd"/>
      <w:r w:rsidRPr="00AE2141">
        <w:rPr>
          <w:rFonts w:ascii="Calibri" w:hAnsi="Calibri" w:cs="Arial"/>
        </w:rPr>
        <w:t xml:space="preserve"> dalam mendapatkannya. Menurut Stanley Ducharme, Ph.D., seorang akademisi dari</w:t>
      </w:r>
      <w:r w:rsidRPr="00AE2141">
        <w:rPr>
          <w:rFonts w:ascii="Calibri" w:hAnsi="Calibri"/>
        </w:rPr>
        <w:fldChar w:fldCharType="begin"/>
      </w:r>
      <w:r w:rsidRPr="00AE2141">
        <w:rPr>
          <w:rFonts w:ascii="Calibri" w:hAnsi="Calibri"/>
        </w:rPr>
        <w:instrText xml:space="preserve"> HYPERLINK "http://www.bumc.bu.edu/sexualmedicine/informationsessions/women-without-orgasm-now-or-not-ever/" \t "_blank" </w:instrText>
      </w:r>
      <w:r w:rsidRPr="00AE2141">
        <w:rPr>
          <w:rFonts w:ascii="Calibri" w:hAnsi="Calibri"/>
        </w:rPr>
      </w:r>
      <w:r w:rsidRPr="00AE2141">
        <w:rPr>
          <w:rFonts w:ascii="Calibri" w:hAnsi="Calibri"/>
        </w:rPr>
        <w:fldChar w:fldCharType="separate"/>
      </w:r>
      <w:r w:rsidRPr="00AE2141">
        <w:rPr>
          <w:rStyle w:val="Hyperlink"/>
          <w:rFonts w:ascii="Calibri" w:hAnsi="Calibri" w:cs="Arial"/>
        </w:rPr>
        <w:t xml:space="preserve"> </w:t>
      </w:r>
      <w:r w:rsidRPr="000951E6">
        <w:rPr>
          <w:rStyle w:val="Hyperlink"/>
          <w:rFonts w:ascii="Calibri" w:hAnsi="Calibri" w:cs="Arial"/>
          <w:color w:val="000000" w:themeColor="text1"/>
          <w:u w:val="none"/>
        </w:rPr>
        <w:t>Akademi Kesehatan Universitas Boston</w:t>
      </w:r>
      <w:r w:rsidRPr="00AE2141">
        <w:rPr>
          <w:rStyle w:val="Hyperlink"/>
          <w:rFonts w:ascii="Calibri" w:hAnsi="Calibri" w:cs="Arial"/>
        </w:rPr>
        <w:fldChar w:fldCharType="end"/>
      </w:r>
      <w:r w:rsidRPr="00AE2141">
        <w:rPr>
          <w:rFonts w:ascii="Calibri" w:hAnsi="Calibri" w:cs="Arial"/>
        </w:rPr>
        <w:t>, banyak faktor yang menyebabkan wanita tak dapat orgasme.</w:t>
      </w:r>
    </w:p>
    <w:p w14:paraId="06A558E5" w14:textId="77777777" w:rsidR="00AE2141" w:rsidRPr="00AE2141" w:rsidRDefault="00AE2141" w:rsidP="00AE2141">
      <w:pPr>
        <w:pStyle w:val="NormalWeb"/>
        <w:spacing w:line="360" w:lineRule="auto"/>
        <w:jc w:val="both"/>
        <w:rPr>
          <w:rFonts w:ascii="Calibri" w:hAnsi="Calibri" w:cs="Arial"/>
        </w:rPr>
      </w:pPr>
      <w:r w:rsidRPr="00AE2141">
        <w:rPr>
          <w:rFonts w:ascii="Calibri" w:hAnsi="Calibri" w:cs="Arial"/>
        </w:rPr>
        <w:t xml:space="preserve">Faktor tersebut antara </w:t>
      </w:r>
      <w:proofErr w:type="gramStart"/>
      <w:r w:rsidRPr="00AE2141">
        <w:rPr>
          <w:rFonts w:ascii="Calibri" w:hAnsi="Calibri" w:cs="Arial"/>
        </w:rPr>
        <w:t>lain</w:t>
      </w:r>
      <w:proofErr w:type="gramEnd"/>
      <w:r w:rsidRPr="00AE2141">
        <w:rPr>
          <w:rFonts w:ascii="Calibri" w:hAnsi="Calibri" w:cs="Arial"/>
        </w:rPr>
        <w:t xml:space="preserve"> adalah menyangkut masalah-masalah psikologis. Misalnya, masalah emosional, kekerasan fisik dan seksual, trauma psikologis</w:t>
      </w:r>
      <w:proofErr w:type="gramStart"/>
      <w:r w:rsidRPr="00AE2141">
        <w:rPr>
          <w:rFonts w:ascii="Calibri" w:hAnsi="Calibri" w:cs="Arial"/>
        </w:rPr>
        <w:t>,memiliki</w:t>
      </w:r>
      <w:proofErr w:type="gramEnd"/>
      <w:r w:rsidRPr="00AE2141">
        <w:rPr>
          <w:rFonts w:ascii="Calibri" w:hAnsi="Calibri" w:cs="Arial"/>
        </w:rPr>
        <w:t xml:space="preserve"> sejarah hubungan yang buruk dengan pasangan sebelumnya atau pasangan yang sekarang, penyalahgunaan obat, depresi, kecemasan atau gangguan mental lainnya.</w:t>
      </w:r>
    </w:p>
    <w:p w14:paraId="104FFBEC" w14:textId="77777777" w:rsidR="00AE2141" w:rsidRPr="00AE2141" w:rsidRDefault="00AE2141" w:rsidP="00AE2141">
      <w:pPr>
        <w:pStyle w:val="NormalWeb"/>
        <w:spacing w:line="360" w:lineRule="auto"/>
        <w:jc w:val="both"/>
        <w:rPr>
          <w:rFonts w:ascii="Calibri" w:hAnsi="Calibri" w:cs="Arial"/>
        </w:rPr>
      </w:pPr>
      <w:r w:rsidRPr="00AE2141">
        <w:rPr>
          <w:rFonts w:ascii="Calibri" w:hAnsi="Calibri" w:cs="Arial"/>
        </w:rPr>
        <w:t xml:space="preserve">Faktor yang menghalangi orgasme yang lain adalah kurangnya hubungan yang harmonis dengan pasangan, perkelahian maupun konflik yang belum terselesaikan dengan suami, komunikasi yang buruk tentang kebutuhan seks yang memuaskan antar kedua pihak, </w:t>
      </w:r>
      <w:proofErr w:type="gramStart"/>
      <w:r w:rsidRPr="00AE2141">
        <w:rPr>
          <w:rFonts w:ascii="Calibri" w:hAnsi="Calibri" w:cs="Arial"/>
        </w:rPr>
        <w:t>dan</w:t>
      </w:r>
      <w:proofErr w:type="gramEnd"/>
      <w:r w:rsidRPr="00AE2141">
        <w:rPr>
          <w:rFonts w:ascii="Calibri" w:hAnsi="Calibri" w:cs="Arial"/>
        </w:rPr>
        <w:t xml:space="preserve"> adanya perselingkuhan atau hilangnya kepercayaan pada pasangan.</w:t>
      </w:r>
    </w:p>
    <w:p w14:paraId="67803F16" w14:textId="77777777" w:rsidR="00AE2141" w:rsidRPr="00AE2141" w:rsidRDefault="00AE2141" w:rsidP="00AE2141">
      <w:pPr>
        <w:pStyle w:val="NormalWeb"/>
        <w:spacing w:line="360" w:lineRule="auto"/>
        <w:jc w:val="both"/>
        <w:rPr>
          <w:rFonts w:ascii="Calibri" w:hAnsi="Calibri" w:cs="Arial"/>
        </w:rPr>
      </w:pPr>
      <w:r w:rsidRPr="00AE2141">
        <w:rPr>
          <w:rStyle w:val="Emphasis"/>
          <w:rFonts w:ascii="Calibri" w:hAnsi="Calibri" w:cs="Arial"/>
        </w:rPr>
        <w:t>Monopause, </w:t>
      </w:r>
      <w:r w:rsidRPr="00AE2141">
        <w:rPr>
          <w:rFonts w:ascii="Calibri" w:hAnsi="Calibri" w:cs="Arial"/>
        </w:rPr>
        <w:t xml:space="preserve">kahamilan dan menyusui, penggunaan obat kontrasepsi, dan faktor hormonal juga </w:t>
      </w:r>
      <w:proofErr w:type="gramStart"/>
      <w:r w:rsidRPr="00AE2141">
        <w:rPr>
          <w:rFonts w:ascii="Calibri" w:hAnsi="Calibri" w:cs="Arial"/>
        </w:rPr>
        <w:t>akan</w:t>
      </w:r>
      <w:proofErr w:type="gramEnd"/>
      <w:r w:rsidRPr="00AE2141">
        <w:rPr>
          <w:rFonts w:ascii="Calibri" w:hAnsi="Calibri" w:cs="Arial"/>
        </w:rPr>
        <w:t xml:space="preserve"> mempengaruhi kepuasan Anda bersama suami. </w:t>
      </w:r>
      <w:proofErr w:type="gramStart"/>
      <w:r w:rsidRPr="00AE2141">
        <w:rPr>
          <w:rFonts w:ascii="Calibri" w:hAnsi="Calibri" w:cs="Arial"/>
        </w:rPr>
        <w:t>Jadi, jika Anda sudah mencoba semua posisi di atas dan tetap saja ada yang seolah menghalangi orgasme, teliti dulu faktor-faktor di atas.</w:t>
      </w:r>
      <w:proofErr w:type="gramEnd"/>
    </w:p>
    <w:p w14:paraId="3E010B3B" w14:textId="77777777" w:rsidR="00AE2141" w:rsidRPr="00AE2141" w:rsidRDefault="00AE2141" w:rsidP="00AE2141">
      <w:pPr>
        <w:pStyle w:val="NormalWeb"/>
        <w:spacing w:line="360" w:lineRule="auto"/>
        <w:jc w:val="both"/>
        <w:rPr>
          <w:rFonts w:ascii="Calibri" w:hAnsi="Calibri" w:cs="Arial"/>
        </w:rPr>
      </w:pPr>
      <w:proofErr w:type="gramStart"/>
      <w:r w:rsidRPr="00AE2141">
        <w:rPr>
          <w:rFonts w:ascii="Calibri" w:hAnsi="Calibri" w:cs="Arial"/>
        </w:rPr>
        <w:t>Orgasme bagi wanita dipercaya dapat mengurangi stres, migrain, menjaga kulit agar lebih awet muda, dan pastinya dapat membuat rumah tangga Anda lebih harmonis.</w:t>
      </w:r>
      <w:proofErr w:type="gramEnd"/>
      <w:r w:rsidRPr="00AE2141">
        <w:rPr>
          <w:rFonts w:ascii="Calibri" w:hAnsi="Calibri" w:cs="Arial"/>
        </w:rPr>
        <w:t xml:space="preserve"> </w:t>
      </w:r>
      <w:proofErr w:type="gramStart"/>
      <w:r w:rsidRPr="00AE2141">
        <w:rPr>
          <w:rFonts w:ascii="Calibri" w:hAnsi="Calibri" w:cs="Arial"/>
        </w:rPr>
        <w:t>Jadi, jangan pernah sepelekan orgasme dalam kehidupan seks Anda.</w:t>
      </w:r>
      <w:proofErr w:type="gramEnd"/>
    </w:p>
    <w:p w14:paraId="4918A0E9" w14:textId="77777777" w:rsidR="00AE2141" w:rsidRPr="004A0341" w:rsidRDefault="00AE2141" w:rsidP="00AE2141">
      <w:pPr>
        <w:jc w:val="both"/>
        <w:rPr>
          <w:rFonts w:ascii="Arial" w:hAnsi="Arial" w:cs="Arial"/>
          <w:sz w:val="24"/>
          <w:szCs w:val="24"/>
        </w:rPr>
      </w:pPr>
    </w:p>
    <w:p w14:paraId="3B96E823" w14:textId="77777777" w:rsidR="00AE2141" w:rsidRPr="004A0341" w:rsidRDefault="00AE2141" w:rsidP="00AE2141">
      <w:pPr>
        <w:rPr>
          <w:rFonts w:ascii="Arial" w:hAnsi="Arial" w:cs="Arial"/>
          <w:sz w:val="24"/>
          <w:szCs w:val="24"/>
        </w:rPr>
      </w:pPr>
      <w:r w:rsidRPr="004A0341">
        <w:rPr>
          <w:rFonts w:ascii="Arial" w:hAnsi="Arial" w:cs="Arial"/>
          <w:sz w:val="24"/>
          <w:szCs w:val="24"/>
        </w:rPr>
        <w:t>Literatur:</w:t>
      </w:r>
    </w:p>
    <w:p w14:paraId="2754491B" w14:textId="77777777" w:rsidR="00AE2141" w:rsidRPr="00027C2E" w:rsidRDefault="00AE2141" w:rsidP="00AE2141">
      <w:pPr>
        <w:rPr>
          <w:rFonts w:ascii="Arial" w:hAnsi="Arial" w:cs="Arial"/>
          <w:sz w:val="24"/>
          <w:szCs w:val="24"/>
        </w:rPr>
      </w:pPr>
      <w:proofErr w:type="gramStart"/>
      <w:r w:rsidRPr="00027C2E">
        <w:rPr>
          <w:rFonts w:ascii="Arial" w:hAnsi="Arial" w:cs="Arial"/>
          <w:sz w:val="24"/>
          <w:szCs w:val="24"/>
        </w:rPr>
        <w:t>Miracle, Miracle, dan Baumeister.</w:t>
      </w:r>
      <w:proofErr w:type="gramEnd"/>
      <w:r w:rsidRPr="00027C2E">
        <w:rPr>
          <w:rFonts w:ascii="Arial" w:hAnsi="Arial" w:cs="Arial"/>
          <w:sz w:val="24"/>
          <w:szCs w:val="24"/>
        </w:rPr>
        <w:t xml:space="preserve"> Human Sexuality</w:t>
      </w:r>
    </w:p>
    <w:p w14:paraId="01AA32E4" w14:textId="77777777" w:rsidR="00AE2141" w:rsidRPr="004A0341" w:rsidRDefault="00AE2141" w:rsidP="00AE2141">
      <w:pPr>
        <w:rPr>
          <w:rFonts w:ascii="Arial" w:hAnsi="Arial" w:cs="Arial"/>
          <w:sz w:val="24"/>
          <w:szCs w:val="24"/>
        </w:rPr>
      </w:pPr>
      <w:proofErr w:type="gramStart"/>
      <w:r w:rsidRPr="004A0341">
        <w:rPr>
          <w:rFonts w:ascii="Arial" w:hAnsi="Arial" w:cs="Arial"/>
          <w:sz w:val="24"/>
          <w:szCs w:val="24"/>
        </w:rPr>
        <w:t>forum.detik.com</w:t>
      </w:r>
      <w:proofErr w:type="gramEnd"/>
      <w:r w:rsidRPr="004A0341">
        <w:rPr>
          <w:rFonts w:ascii="Arial" w:hAnsi="Arial" w:cs="Arial"/>
          <w:sz w:val="24"/>
          <w:szCs w:val="24"/>
        </w:rPr>
        <w:t>/belajar-mengenal-fase-fase-siklus-respons-seksual-pada-laki-laki-t223869.html</w:t>
      </w:r>
    </w:p>
    <w:p w14:paraId="796EFB57" w14:textId="77777777" w:rsidR="00AE2141" w:rsidRPr="004A0341" w:rsidRDefault="00AE2141" w:rsidP="00AE2141">
      <w:pPr>
        <w:rPr>
          <w:rFonts w:ascii="Arial" w:hAnsi="Arial" w:cs="Arial"/>
          <w:sz w:val="24"/>
          <w:szCs w:val="24"/>
        </w:rPr>
      </w:pPr>
      <w:hyperlink r:id="rId10" w:history="1">
        <w:r w:rsidRPr="004A0341">
          <w:rPr>
            <w:rStyle w:val="Hyperlink"/>
            <w:rFonts w:ascii="Arial" w:hAnsi="Arial" w:cs="Arial"/>
            <w:sz w:val="24"/>
            <w:szCs w:val="24"/>
          </w:rPr>
          <w:t>http://digilib.unila.ac.id/9731/17/BAB%20II%281%29.pdf</w:t>
        </w:r>
      </w:hyperlink>
    </w:p>
    <w:p w14:paraId="31AD2062" w14:textId="77777777" w:rsidR="00AE2141" w:rsidRDefault="00AE2141" w:rsidP="00AE2141">
      <w:pPr>
        <w:rPr>
          <w:rFonts w:ascii="Arial" w:hAnsi="Arial" w:cs="Arial"/>
          <w:sz w:val="24"/>
          <w:szCs w:val="24"/>
        </w:rPr>
      </w:pPr>
      <w:hyperlink r:id="rId11" w:history="1">
        <w:r w:rsidRPr="007211FC">
          <w:rPr>
            <w:rStyle w:val="Hyperlink"/>
            <w:rFonts w:ascii="Arial" w:hAnsi="Arial" w:cs="Arial"/>
            <w:sz w:val="24"/>
            <w:szCs w:val="24"/>
          </w:rPr>
          <w:t>https://www.psychologymania.com/2012/09/faktor-faktor-yang-mempengaruhi_27.html</w:t>
        </w:r>
      </w:hyperlink>
    </w:p>
    <w:p w14:paraId="59C024A5" w14:textId="77777777" w:rsidR="00AE2141" w:rsidRPr="004A0341" w:rsidRDefault="00AE2141" w:rsidP="00AE2141">
      <w:pPr>
        <w:rPr>
          <w:rFonts w:ascii="Arial" w:hAnsi="Arial" w:cs="Arial"/>
          <w:sz w:val="24"/>
          <w:szCs w:val="24"/>
        </w:rPr>
      </w:pPr>
      <w:r w:rsidRPr="004A0341">
        <w:rPr>
          <w:rFonts w:ascii="Arial" w:hAnsi="Arial" w:cs="Arial"/>
          <w:sz w:val="24"/>
          <w:szCs w:val="24"/>
        </w:rPr>
        <w:t>https://id.theasianparent.com/5-posisi-seks-yang-menghalangi-orgasme-wanita/</w:t>
      </w:r>
    </w:p>
    <w:p w14:paraId="3D6D37D3" w14:textId="77777777" w:rsidR="000D343A" w:rsidRPr="00F708EE" w:rsidRDefault="000D343A" w:rsidP="00F708EE"/>
    <w:sectPr w:rsidR="000D343A" w:rsidRPr="00F708EE" w:rsidSect="0029348D">
      <w:headerReference w:type="even" r:id="rId12"/>
      <w:headerReference w:type="default" r:id="rId13"/>
      <w:footerReference w:type="even" r:id="rId14"/>
      <w:footerReference w:type="default" r:id="rId15"/>
      <w:head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0877" w14:textId="77777777" w:rsidR="00E6624C" w:rsidRDefault="00E6624C" w:rsidP="000C329B">
      <w:r>
        <w:separator/>
      </w:r>
    </w:p>
  </w:endnote>
  <w:endnote w:type="continuationSeparator" w:id="0">
    <w:p w14:paraId="796E6876" w14:textId="77777777" w:rsidR="00E6624C" w:rsidRDefault="00E6624C" w:rsidP="000C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6028DE" w14:textId="1C1825A8" w:rsidR="00E6624C" w:rsidRDefault="006D17A8">
    <w:pPr>
      <w:pStyle w:val="Footer"/>
    </w:pPr>
    <w:sdt>
      <w:sdtPr>
        <w:id w:val="969400743"/>
        <w:placeholder>
          <w:docPart w:val="7B388F30F6F0524B9204409C257329E9"/>
        </w:placeholder>
        <w:temporary/>
        <w:showingPlcHdr/>
      </w:sdtPr>
      <w:sdtEndPr/>
      <w:sdtContent>
        <w:r w:rsidR="00E6624C">
          <w:t>[Type text]</w:t>
        </w:r>
      </w:sdtContent>
    </w:sdt>
    <w:r w:rsidR="00E6624C">
      <w:ptab w:relativeTo="margin" w:alignment="center" w:leader="none"/>
    </w:r>
    <w:sdt>
      <w:sdtPr>
        <w:id w:val="969400748"/>
        <w:placeholder>
          <w:docPart w:val="F9BC8AE67CB014499B5E2816852653A3"/>
        </w:placeholder>
        <w:temporary/>
        <w:showingPlcHdr/>
      </w:sdtPr>
      <w:sdtEndPr/>
      <w:sdtContent>
        <w:r w:rsidR="00E6624C">
          <w:t>[Type text]</w:t>
        </w:r>
      </w:sdtContent>
    </w:sdt>
    <w:r w:rsidR="00E6624C">
      <w:ptab w:relativeTo="margin" w:alignment="right" w:leader="none"/>
    </w:r>
    <w:sdt>
      <w:sdtPr>
        <w:id w:val="969400753"/>
        <w:placeholder>
          <w:docPart w:val="D5323A886D53884F8AF0C6AE880A25BE"/>
        </w:placeholder>
        <w:temporary/>
        <w:showingPlcHdr/>
      </w:sdtPr>
      <w:sdtEndPr/>
      <w:sdtContent>
        <w:r w:rsidR="00E6624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F8A462" w14:textId="77777777" w:rsidR="00E6624C" w:rsidRDefault="00E6624C" w:rsidP="00895257">
    <w:pPr>
      <w:pStyle w:val="Footer"/>
      <w:pBdr>
        <w:top w:val="single" w:sz="4" w:space="1" w:color="D9D9D9"/>
      </w:pBdr>
      <w:rPr>
        <w:rFonts w:ascii="Arial" w:hAnsi="Arial" w:cs="Times New Roman"/>
        <w:color w:val="99C3F5"/>
        <w:sz w:val="20"/>
        <w:szCs w:val="20"/>
        <w:lang w:val="id-ID"/>
      </w:rPr>
    </w:pPr>
    <w:r>
      <w:rPr>
        <w:rFonts w:ascii="Arial" w:hAnsi="Arial" w:cs="Times New Roman"/>
        <w:color w:val="99C3F5"/>
        <w:sz w:val="20"/>
        <w:szCs w:val="20"/>
        <w:lang w:val="id-ID"/>
      </w:rPr>
      <w:t>Universitas Esa Unggul</w:t>
    </w:r>
  </w:p>
  <w:p w14:paraId="5B8D66EC" w14:textId="6EC71A24" w:rsidR="00E6624C" w:rsidRDefault="00E6624C" w:rsidP="00895257">
    <w:pPr>
      <w:pStyle w:val="Footer"/>
    </w:pPr>
    <w:r>
      <w:rPr>
        <w:rFonts w:ascii="Arial" w:hAnsi="Arial" w:cs="Times New Roman"/>
        <w:i/>
        <w:color w:val="99C3F5"/>
        <w:sz w:val="20"/>
        <w:szCs w:val="20"/>
      </w:rPr>
      <w:t>http://esaunggul.ac.id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B48D" w14:textId="77777777" w:rsidR="00E6624C" w:rsidRDefault="00E6624C" w:rsidP="000C329B">
      <w:r>
        <w:separator/>
      </w:r>
    </w:p>
  </w:footnote>
  <w:footnote w:type="continuationSeparator" w:id="0">
    <w:p w14:paraId="28AD79B7" w14:textId="77777777" w:rsidR="00E6624C" w:rsidRDefault="00E6624C" w:rsidP="000C3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F0" w14:textId="2B7243D3" w:rsidR="00E6624C" w:rsidRDefault="006D17A8">
    <w:pPr>
      <w:pStyle w:val="Header"/>
    </w:pPr>
    <w:r>
      <w:rPr>
        <w:noProof/>
      </w:rPr>
      <w:pict w14:anchorId="59A0B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417.75pt;z-index:-251657216;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93613" w14:textId="29FE63BB" w:rsidR="00E6624C" w:rsidRDefault="006D17A8">
    <w:pPr>
      <w:pStyle w:val="Header"/>
    </w:pPr>
    <w:r>
      <w:rPr>
        <w:noProof/>
      </w:rPr>
      <w:pict w14:anchorId="1F44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85pt;height:417.75pt;z-index:-251658240;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9CF2E" w14:textId="05CCAE69" w:rsidR="00E6624C" w:rsidRDefault="006D17A8">
    <w:pPr>
      <w:pStyle w:val="Header"/>
    </w:pPr>
    <w:r>
      <w:rPr>
        <w:noProof/>
      </w:rPr>
      <w:pict w14:anchorId="184BA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417.75pt;z-index:-251656192;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C75"/>
    <w:multiLevelType w:val="hybridMultilevel"/>
    <w:tmpl w:val="46603BD8"/>
    <w:lvl w:ilvl="0" w:tplc="04090019">
      <w:start w:val="1"/>
      <w:numFmt w:val="lowerLetter"/>
      <w:lvlText w:val="%1."/>
      <w:lvlJc w:val="left"/>
      <w:pPr>
        <w:ind w:left="555" w:hanging="360"/>
      </w:p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01EB3013"/>
    <w:multiLevelType w:val="hybridMultilevel"/>
    <w:tmpl w:val="F6D0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E7C9E"/>
    <w:multiLevelType w:val="hybridMultilevel"/>
    <w:tmpl w:val="2416E25C"/>
    <w:lvl w:ilvl="0" w:tplc="04090019">
      <w:start w:val="1"/>
      <w:numFmt w:val="lowerLetter"/>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2627B9D"/>
    <w:multiLevelType w:val="hybridMultilevel"/>
    <w:tmpl w:val="FF0ABE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393E75"/>
    <w:multiLevelType w:val="multilevel"/>
    <w:tmpl w:val="AA4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37E72"/>
    <w:multiLevelType w:val="hybridMultilevel"/>
    <w:tmpl w:val="766215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313FA9"/>
    <w:multiLevelType w:val="hybridMultilevel"/>
    <w:tmpl w:val="2ACC51E2"/>
    <w:lvl w:ilvl="0" w:tplc="05145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F1B4C"/>
    <w:multiLevelType w:val="hybridMultilevel"/>
    <w:tmpl w:val="7DFEF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C29DB"/>
    <w:multiLevelType w:val="hybridMultilevel"/>
    <w:tmpl w:val="F918B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05DEA"/>
    <w:multiLevelType w:val="hybridMultilevel"/>
    <w:tmpl w:val="8DE62BC2"/>
    <w:lvl w:ilvl="0" w:tplc="7D42D0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517851"/>
    <w:multiLevelType w:val="hybridMultilevel"/>
    <w:tmpl w:val="3A9245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3E47FD"/>
    <w:multiLevelType w:val="hybridMultilevel"/>
    <w:tmpl w:val="F3F0B7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909690E"/>
    <w:multiLevelType w:val="hybridMultilevel"/>
    <w:tmpl w:val="823EF894"/>
    <w:lvl w:ilvl="0" w:tplc="B69C1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5191A"/>
    <w:multiLevelType w:val="hybridMultilevel"/>
    <w:tmpl w:val="FB14FC3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660716"/>
    <w:multiLevelType w:val="hybridMultilevel"/>
    <w:tmpl w:val="157EF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674A47"/>
    <w:multiLevelType w:val="hybridMultilevel"/>
    <w:tmpl w:val="3F728DBC"/>
    <w:lvl w:ilvl="0" w:tplc="2B90820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75562E46"/>
    <w:multiLevelType w:val="hybridMultilevel"/>
    <w:tmpl w:val="F4004264"/>
    <w:lvl w:ilvl="0" w:tplc="359E6D2E">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8070368"/>
    <w:multiLevelType w:val="hybridMultilevel"/>
    <w:tmpl w:val="BE0A3B8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1"/>
  </w:num>
  <w:num w:numId="3">
    <w:abstractNumId w:val="16"/>
  </w:num>
  <w:num w:numId="4">
    <w:abstractNumId w:val="15"/>
  </w:num>
  <w:num w:numId="5">
    <w:abstractNumId w:val="8"/>
  </w:num>
  <w:num w:numId="6">
    <w:abstractNumId w:val="10"/>
  </w:num>
  <w:num w:numId="7">
    <w:abstractNumId w:val="12"/>
  </w:num>
  <w:num w:numId="8">
    <w:abstractNumId w:val="2"/>
  </w:num>
  <w:num w:numId="9">
    <w:abstractNumId w:val="5"/>
  </w:num>
  <w:num w:numId="10">
    <w:abstractNumId w:val="14"/>
  </w:num>
  <w:num w:numId="11">
    <w:abstractNumId w:val="0"/>
  </w:num>
  <w:num w:numId="12">
    <w:abstractNumId w:val="3"/>
  </w:num>
  <w:num w:numId="13">
    <w:abstractNumId w:val="9"/>
  </w:num>
  <w:num w:numId="14">
    <w:abstractNumId w:val="13"/>
  </w:num>
  <w:num w:numId="15">
    <w:abstractNumId w:val="17"/>
  </w:num>
  <w:num w:numId="16">
    <w:abstractNumId w:val="4"/>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50"/>
    <w:rsid w:val="00012988"/>
    <w:rsid w:val="000951E6"/>
    <w:rsid w:val="00095A03"/>
    <w:rsid w:val="000A54D4"/>
    <w:rsid w:val="000C329B"/>
    <w:rsid w:val="000D343A"/>
    <w:rsid w:val="00240405"/>
    <w:rsid w:val="0029348D"/>
    <w:rsid w:val="00297BD8"/>
    <w:rsid w:val="0032465F"/>
    <w:rsid w:val="0042008A"/>
    <w:rsid w:val="0045707D"/>
    <w:rsid w:val="00553BF5"/>
    <w:rsid w:val="005D26E6"/>
    <w:rsid w:val="00613ECE"/>
    <w:rsid w:val="006D17A8"/>
    <w:rsid w:val="00714F0B"/>
    <w:rsid w:val="00732AFB"/>
    <w:rsid w:val="00836080"/>
    <w:rsid w:val="00857B41"/>
    <w:rsid w:val="00895257"/>
    <w:rsid w:val="008B4FEA"/>
    <w:rsid w:val="008C4550"/>
    <w:rsid w:val="00AB22BE"/>
    <w:rsid w:val="00AE2141"/>
    <w:rsid w:val="00B1044A"/>
    <w:rsid w:val="00B35489"/>
    <w:rsid w:val="00B80BE7"/>
    <w:rsid w:val="00CD5FEC"/>
    <w:rsid w:val="00D1480E"/>
    <w:rsid w:val="00D16A03"/>
    <w:rsid w:val="00E6624C"/>
    <w:rsid w:val="00E9460B"/>
    <w:rsid w:val="00EA083E"/>
    <w:rsid w:val="00F04598"/>
    <w:rsid w:val="00F26027"/>
    <w:rsid w:val="00F708EE"/>
    <w:rsid w:val="00FD192A"/>
    <w:rsid w:val="00FE0EE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6E3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paragraph" w:styleId="Heading1">
    <w:name w:val="heading 1"/>
    <w:basedOn w:val="Normal"/>
    <w:next w:val="Normal"/>
    <w:link w:val="Heading1Char"/>
    <w:uiPriority w:val="9"/>
    <w:qFormat/>
    <w:rsid w:val="00AE2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21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 w:type="character" w:customStyle="1" w:styleId="Heading1Char">
    <w:name w:val="Heading 1 Char"/>
    <w:basedOn w:val="DefaultParagraphFont"/>
    <w:link w:val="Heading1"/>
    <w:uiPriority w:val="9"/>
    <w:rsid w:val="00AE214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E2141"/>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AE21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E2141"/>
    <w:rPr>
      <w:i/>
      <w:iCs/>
    </w:rPr>
  </w:style>
  <w:style w:type="character" w:styleId="Hyperlink">
    <w:name w:val="Hyperlink"/>
    <w:basedOn w:val="DefaultParagraphFont"/>
    <w:uiPriority w:val="99"/>
    <w:unhideWhenUsed/>
    <w:rsid w:val="00AE214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paragraph" w:styleId="Heading1">
    <w:name w:val="heading 1"/>
    <w:basedOn w:val="Normal"/>
    <w:next w:val="Normal"/>
    <w:link w:val="Heading1Char"/>
    <w:uiPriority w:val="9"/>
    <w:qFormat/>
    <w:rsid w:val="00AE2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21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 w:type="character" w:customStyle="1" w:styleId="Heading1Char">
    <w:name w:val="Heading 1 Char"/>
    <w:basedOn w:val="DefaultParagraphFont"/>
    <w:link w:val="Heading1"/>
    <w:uiPriority w:val="9"/>
    <w:rsid w:val="00AE214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E2141"/>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AE21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E2141"/>
    <w:rPr>
      <w:i/>
      <w:iCs/>
    </w:rPr>
  </w:style>
  <w:style w:type="character" w:styleId="Hyperlink">
    <w:name w:val="Hyperlink"/>
    <w:basedOn w:val="DefaultParagraphFont"/>
    <w:uiPriority w:val="99"/>
    <w:unhideWhenUsed/>
    <w:rsid w:val="00AE21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662551">
      <w:bodyDiv w:val="1"/>
      <w:marLeft w:val="0"/>
      <w:marRight w:val="0"/>
      <w:marTop w:val="0"/>
      <w:marBottom w:val="0"/>
      <w:divBdr>
        <w:top w:val="none" w:sz="0" w:space="0" w:color="auto"/>
        <w:left w:val="none" w:sz="0" w:space="0" w:color="auto"/>
        <w:bottom w:val="none" w:sz="0" w:space="0" w:color="auto"/>
        <w:right w:val="none" w:sz="0" w:space="0" w:color="auto"/>
      </w:divBdr>
      <w:divsChild>
        <w:div w:id="75370222">
          <w:marLeft w:val="0"/>
          <w:marRight w:val="0"/>
          <w:marTop w:val="0"/>
          <w:marBottom w:val="0"/>
          <w:divBdr>
            <w:top w:val="none" w:sz="0" w:space="0" w:color="auto"/>
            <w:left w:val="none" w:sz="0" w:space="0" w:color="auto"/>
            <w:bottom w:val="none" w:sz="0" w:space="0" w:color="auto"/>
            <w:right w:val="none" w:sz="0" w:space="0" w:color="auto"/>
          </w:divBdr>
          <w:divsChild>
            <w:div w:id="2054650435">
              <w:marLeft w:val="0"/>
              <w:marRight w:val="0"/>
              <w:marTop w:val="0"/>
              <w:marBottom w:val="0"/>
              <w:divBdr>
                <w:top w:val="none" w:sz="0" w:space="0" w:color="auto"/>
                <w:left w:val="none" w:sz="0" w:space="0" w:color="auto"/>
                <w:bottom w:val="none" w:sz="0" w:space="0" w:color="auto"/>
                <w:right w:val="none" w:sz="0" w:space="0" w:color="auto"/>
              </w:divBdr>
              <w:divsChild>
                <w:div w:id="436564612">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2014409602">
                  <w:marLeft w:val="0"/>
                  <w:marRight w:val="0"/>
                  <w:marTop w:val="0"/>
                  <w:marBottom w:val="0"/>
                  <w:divBdr>
                    <w:top w:val="none" w:sz="0" w:space="0" w:color="auto"/>
                    <w:left w:val="none" w:sz="0" w:space="0" w:color="auto"/>
                    <w:bottom w:val="none" w:sz="0" w:space="0" w:color="auto"/>
                    <w:right w:val="none" w:sz="0" w:space="0" w:color="auto"/>
                  </w:divBdr>
                </w:div>
                <w:div w:id="1953241216">
                  <w:marLeft w:val="0"/>
                  <w:marRight w:val="0"/>
                  <w:marTop w:val="0"/>
                  <w:marBottom w:val="0"/>
                  <w:divBdr>
                    <w:top w:val="none" w:sz="0" w:space="0" w:color="auto"/>
                    <w:left w:val="none" w:sz="0" w:space="0" w:color="auto"/>
                    <w:bottom w:val="none" w:sz="0" w:space="0" w:color="auto"/>
                    <w:right w:val="none" w:sz="0" w:space="0" w:color="auto"/>
                  </w:divBdr>
                </w:div>
                <w:div w:id="2135900210">
                  <w:marLeft w:val="0"/>
                  <w:marRight w:val="0"/>
                  <w:marTop w:val="0"/>
                  <w:marBottom w:val="0"/>
                  <w:divBdr>
                    <w:top w:val="none" w:sz="0" w:space="0" w:color="auto"/>
                    <w:left w:val="none" w:sz="0" w:space="0" w:color="auto"/>
                    <w:bottom w:val="none" w:sz="0" w:space="0" w:color="auto"/>
                    <w:right w:val="none" w:sz="0" w:space="0" w:color="auto"/>
                  </w:divBdr>
                </w:div>
                <w:div w:id="1580094848">
                  <w:marLeft w:val="0"/>
                  <w:marRight w:val="0"/>
                  <w:marTop w:val="0"/>
                  <w:marBottom w:val="0"/>
                  <w:divBdr>
                    <w:top w:val="none" w:sz="0" w:space="0" w:color="auto"/>
                    <w:left w:val="none" w:sz="0" w:space="0" w:color="auto"/>
                    <w:bottom w:val="none" w:sz="0" w:space="0" w:color="auto"/>
                    <w:right w:val="none" w:sz="0" w:space="0" w:color="auto"/>
                  </w:divBdr>
                </w:div>
                <w:div w:id="858663839">
                  <w:marLeft w:val="0"/>
                  <w:marRight w:val="0"/>
                  <w:marTop w:val="0"/>
                  <w:marBottom w:val="0"/>
                  <w:divBdr>
                    <w:top w:val="none" w:sz="0" w:space="0" w:color="auto"/>
                    <w:left w:val="none" w:sz="0" w:space="0" w:color="auto"/>
                    <w:bottom w:val="none" w:sz="0" w:space="0" w:color="auto"/>
                    <w:right w:val="none" w:sz="0" w:space="0" w:color="auto"/>
                  </w:divBdr>
                </w:div>
                <w:div w:id="2045061586">
                  <w:marLeft w:val="0"/>
                  <w:marRight w:val="0"/>
                  <w:marTop w:val="0"/>
                  <w:marBottom w:val="0"/>
                  <w:divBdr>
                    <w:top w:val="none" w:sz="0" w:space="0" w:color="auto"/>
                    <w:left w:val="none" w:sz="0" w:space="0" w:color="auto"/>
                    <w:bottom w:val="none" w:sz="0" w:space="0" w:color="auto"/>
                    <w:right w:val="none" w:sz="0" w:space="0" w:color="auto"/>
                  </w:divBdr>
                </w:div>
                <w:div w:id="2146048030">
                  <w:marLeft w:val="0"/>
                  <w:marRight w:val="0"/>
                  <w:marTop w:val="0"/>
                  <w:marBottom w:val="0"/>
                  <w:divBdr>
                    <w:top w:val="none" w:sz="0" w:space="0" w:color="auto"/>
                    <w:left w:val="none" w:sz="0" w:space="0" w:color="auto"/>
                    <w:bottom w:val="none" w:sz="0" w:space="0" w:color="auto"/>
                    <w:right w:val="none" w:sz="0" w:space="0" w:color="auto"/>
                  </w:divBdr>
                </w:div>
                <w:div w:id="1452671766">
                  <w:marLeft w:val="0"/>
                  <w:marRight w:val="0"/>
                  <w:marTop w:val="0"/>
                  <w:marBottom w:val="0"/>
                  <w:divBdr>
                    <w:top w:val="none" w:sz="0" w:space="0" w:color="auto"/>
                    <w:left w:val="none" w:sz="0" w:space="0" w:color="auto"/>
                    <w:bottom w:val="none" w:sz="0" w:space="0" w:color="auto"/>
                    <w:right w:val="none" w:sz="0" w:space="0" w:color="auto"/>
                  </w:divBdr>
                </w:div>
                <w:div w:id="1932739932">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8735343">
                  <w:marLeft w:val="0"/>
                  <w:marRight w:val="0"/>
                  <w:marTop w:val="0"/>
                  <w:marBottom w:val="0"/>
                  <w:divBdr>
                    <w:top w:val="none" w:sz="0" w:space="0" w:color="auto"/>
                    <w:left w:val="none" w:sz="0" w:space="0" w:color="auto"/>
                    <w:bottom w:val="none" w:sz="0" w:space="0" w:color="auto"/>
                    <w:right w:val="none" w:sz="0" w:space="0" w:color="auto"/>
                  </w:divBdr>
                </w:div>
                <w:div w:id="654453915">
                  <w:marLeft w:val="0"/>
                  <w:marRight w:val="0"/>
                  <w:marTop w:val="0"/>
                  <w:marBottom w:val="0"/>
                  <w:divBdr>
                    <w:top w:val="none" w:sz="0" w:space="0" w:color="auto"/>
                    <w:left w:val="none" w:sz="0" w:space="0" w:color="auto"/>
                    <w:bottom w:val="none" w:sz="0" w:space="0" w:color="auto"/>
                    <w:right w:val="none" w:sz="0" w:space="0" w:color="auto"/>
                  </w:divBdr>
                </w:div>
                <w:div w:id="1220701262">
                  <w:marLeft w:val="0"/>
                  <w:marRight w:val="0"/>
                  <w:marTop w:val="0"/>
                  <w:marBottom w:val="0"/>
                  <w:divBdr>
                    <w:top w:val="none" w:sz="0" w:space="0" w:color="auto"/>
                    <w:left w:val="none" w:sz="0" w:space="0" w:color="auto"/>
                    <w:bottom w:val="none" w:sz="0" w:space="0" w:color="auto"/>
                    <w:right w:val="none" w:sz="0" w:space="0" w:color="auto"/>
                  </w:divBdr>
                </w:div>
                <w:div w:id="271787306">
                  <w:marLeft w:val="0"/>
                  <w:marRight w:val="0"/>
                  <w:marTop w:val="0"/>
                  <w:marBottom w:val="0"/>
                  <w:divBdr>
                    <w:top w:val="none" w:sz="0" w:space="0" w:color="auto"/>
                    <w:left w:val="none" w:sz="0" w:space="0" w:color="auto"/>
                    <w:bottom w:val="none" w:sz="0" w:space="0" w:color="auto"/>
                    <w:right w:val="none" w:sz="0" w:space="0" w:color="auto"/>
                  </w:divBdr>
                </w:div>
                <w:div w:id="1172986769">
                  <w:marLeft w:val="0"/>
                  <w:marRight w:val="0"/>
                  <w:marTop w:val="0"/>
                  <w:marBottom w:val="0"/>
                  <w:divBdr>
                    <w:top w:val="none" w:sz="0" w:space="0" w:color="auto"/>
                    <w:left w:val="none" w:sz="0" w:space="0" w:color="auto"/>
                    <w:bottom w:val="none" w:sz="0" w:space="0" w:color="auto"/>
                    <w:right w:val="none" w:sz="0" w:space="0" w:color="auto"/>
                  </w:divBdr>
                </w:div>
                <w:div w:id="1672104604">
                  <w:marLeft w:val="0"/>
                  <w:marRight w:val="0"/>
                  <w:marTop w:val="0"/>
                  <w:marBottom w:val="0"/>
                  <w:divBdr>
                    <w:top w:val="none" w:sz="0" w:space="0" w:color="auto"/>
                    <w:left w:val="none" w:sz="0" w:space="0" w:color="auto"/>
                    <w:bottom w:val="none" w:sz="0" w:space="0" w:color="auto"/>
                    <w:right w:val="none" w:sz="0" w:space="0" w:color="auto"/>
                  </w:divBdr>
                </w:div>
                <w:div w:id="1497182340">
                  <w:marLeft w:val="0"/>
                  <w:marRight w:val="0"/>
                  <w:marTop w:val="0"/>
                  <w:marBottom w:val="0"/>
                  <w:divBdr>
                    <w:top w:val="none" w:sz="0" w:space="0" w:color="auto"/>
                    <w:left w:val="none" w:sz="0" w:space="0" w:color="auto"/>
                    <w:bottom w:val="none" w:sz="0" w:space="0" w:color="auto"/>
                    <w:right w:val="none" w:sz="0" w:space="0" w:color="auto"/>
                  </w:divBdr>
                </w:div>
                <w:div w:id="1493567316">
                  <w:marLeft w:val="0"/>
                  <w:marRight w:val="0"/>
                  <w:marTop w:val="0"/>
                  <w:marBottom w:val="0"/>
                  <w:divBdr>
                    <w:top w:val="none" w:sz="0" w:space="0" w:color="auto"/>
                    <w:left w:val="none" w:sz="0" w:space="0" w:color="auto"/>
                    <w:bottom w:val="none" w:sz="0" w:space="0" w:color="auto"/>
                    <w:right w:val="none" w:sz="0" w:space="0" w:color="auto"/>
                  </w:divBdr>
                </w:div>
                <w:div w:id="868184168">
                  <w:marLeft w:val="0"/>
                  <w:marRight w:val="0"/>
                  <w:marTop w:val="0"/>
                  <w:marBottom w:val="0"/>
                  <w:divBdr>
                    <w:top w:val="none" w:sz="0" w:space="0" w:color="auto"/>
                    <w:left w:val="none" w:sz="0" w:space="0" w:color="auto"/>
                    <w:bottom w:val="none" w:sz="0" w:space="0" w:color="auto"/>
                    <w:right w:val="none" w:sz="0" w:space="0" w:color="auto"/>
                  </w:divBdr>
                </w:div>
                <w:div w:id="2057074523">
                  <w:marLeft w:val="0"/>
                  <w:marRight w:val="0"/>
                  <w:marTop w:val="0"/>
                  <w:marBottom w:val="0"/>
                  <w:divBdr>
                    <w:top w:val="none" w:sz="0" w:space="0" w:color="auto"/>
                    <w:left w:val="none" w:sz="0" w:space="0" w:color="auto"/>
                    <w:bottom w:val="none" w:sz="0" w:space="0" w:color="auto"/>
                    <w:right w:val="none" w:sz="0" w:space="0" w:color="auto"/>
                  </w:divBdr>
                </w:div>
                <w:div w:id="220483168">
                  <w:marLeft w:val="0"/>
                  <w:marRight w:val="0"/>
                  <w:marTop w:val="0"/>
                  <w:marBottom w:val="0"/>
                  <w:divBdr>
                    <w:top w:val="none" w:sz="0" w:space="0" w:color="auto"/>
                    <w:left w:val="none" w:sz="0" w:space="0" w:color="auto"/>
                    <w:bottom w:val="none" w:sz="0" w:space="0" w:color="auto"/>
                    <w:right w:val="none" w:sz="0" w:space="0" w:color="auto"/>
                  </w:divBdr>
                </w:div>
                <w:div w:id="1249266823">
                  <w:marLeft w:val="0"/>
                  <w:marRight w:val="0"/>
                  <w:marTop w:val="0"/>
                  <w:marBottom w:val="0"/>
                  <w:divBdr>
                    <w:top w:val="none" w:sz="0" w:space="0" w:color="auto"/>
                    <w:left w:val="none" w:sz="0" w:space="0" w:color="auto"/>
                    <w:bottom w:val="none" w:sz="0" w:space="0" w:color="auto"/>
                    <w:right w:val="none" w:sz="0" w:space="0" w:color="auto"/>
                  </w:divBdr>
                </w:div>
                <w:div w:id="2144079608">
                  <w:marLeft w:val="0"/>
                  <w:marRight w:val="0"/>
                  <w:marTop w:val="0"/>
                  <w:marBottom w:val="0"/>
                  <w:divBdr>
                    <w:top w:val="none" w:sz="0" w:space="0" w:color="auto"/>
                    <w:left w:val="none" w:sz="0" w:space="0" w:color="auto"/>
                    <w:bottom w:val="none" w:sz="0" w:space="0" w:color="auto"/>
                    <w:right w:val="none" w:sz="0" w:space="0" w:color="auto"/>
                  </w:divBdr>
                </w:div>
                <w:div w:id="1445735630">
                  <w:marLeft w:val="0"/>
                  <w:marRight w:val="0"/>
                  <w:marTop w:val="0"/>
                  <w:marBottom w:val="0"/>
                  <w:divBdr>
                    <w:top w:val="none" w:sz="0" w:space="0" w:color="auto"/>
                    <w:left w:val="none" w:sz="0" w:space="0" w:color="auto"/>
                    <w:bottom w:val="none" w:sz="0" w:space="0" w:color="auto"/>
                    <w:right w:val="none" w:sz="0" w:space="0" w:color="auto"/>
                  </w:divBdr>
                </w:div>
                <w:div w:id="1730567210">
                  <w:marLeft w:val="0"/>
                  <w:marRight w:val="0"/>
                  <w:marTop w:val="0"/>
                  <w:marBottom w:val="0"/>
                  <w:divBdr>
                    <w:top w:val="none" w:sz="0" w:space="0" w:color="auto"/>
                    <w:left w:val="none" w:sz="0" w:space="0" w:color="auto"/>
                    <w:bottom w:val="none" w:sz="0" w:space="0" w:color="auto"/>
                    <w:right w:val="none" w:sz="0" w:space="0" w:color="auto"/>
                  </w:divBdr>
                </w:div>
                <w:div w:id="1644432890">
                  <w:marLeft w:val="0"/>
                  <w:marRight w:val="0"/>
                  <w:marTop w:val="0"/>
                  <w:marBottom w:val="0"/>
                  <w:divBdr>
                    <w:top w:val="none" w:sz="0" w:space="0" w:color="auto"/>
                    <w:left w:val="none" w:sz="0" w:space="0" w:color="auto"/>
                    <w:bottom w:val="none" w:sz="0" w:space="0" w:color="auto"/>
                    <w:right w:val="none" w:sz="0" w:space="0" w:color="auto"/>
                  </w:divBdr>
                </w:div>
                <w:div w:id="953638652">
                  <w:marLeft w:val="0"/>
                  <w:marRight w:val="0"/>
                  <w:marTop w:val="0"/>
                  <w:marBottom w:val="0"/>
                  <w:divBdr>
                    <w:top w:val="none" w:sz="0" w:space="0" w:color="auto"/>
                    <w:left w:val="none" w:sz="0" w:space="0" w:color="auto"/>
                    <w:bottom w:val="none" w:sz="0" w:space="0" w:color="auto"/>
                    <w:right w:val="none" w:sz="0" w:space="0" w:color="auto"/>
                  </w:divBdr>
                </w:div>
                <w:div w:id="222185601">
                  <w:marLeft w:val="0"/>
                  <w:marRight w:val="0"/>
                  <w:marTop w:val="0"/>
                  <w:marBottom w:val="0"/>
                  <w:divBdr>
                    <w:top w:val="none" w:sz="0" w:space="0" w:color="auto"/>
                    <w:left w:val="none" w:sz="0" w:space="0" w:color="auto"/>
                    <w:bottom w:val="none" w:sz="0" w:space="0" w:color="auto"/>
                    <w:right w:val="none" w:sz="0" w:space="0" w:color="auto"/>
                  </w:divBdr>
                </w:div>
                <w:div w:id="143011485">
                  <w:marLeft w:val="0"/>
                  <w:marRight w:val="0"/>
                  <w:marTop w:val="0"/>
                  <w:marBottom w:val="0"/>
                  <w:divBdr>
                    <w:top w:val="none" w:sz="0" w:space="0" w:color="auto"/>
                    <w:left w:val="none" w:sz="0" w:space="0" w:color="auto"/>
                    <w:bottom w:val="none" w:sz="0" w:space="0" w:color="auto"/>
                    <w:right w:val="none" w:sz="0" w:space="0" w:color="auto"/>
                  </w:divBdr>
                </w:div>
                <w:div w:id="1641839810">
                  <w:marLeft w:val="0"/>
                  <w:marRight w:val="0"/>
                  <w:marTop w:val="0"/>
                  <w:marBottom w:val="0"/>
                  <w:divBdr>
                    <w:top w:val="none" w:sz="0" w:space="0" w:color="auto"/>
                    <w:left w:val="none" w:sz="0" w:space="0" w:color="auto"/>
                    <w:bottom w:val="none" w:sz="0" w:space="0" w:color="auto"/>
                    <w:right w:val="none" w:sz="0" w:space="0" w:color="auto"/>
                  </w:divBdr>
                </w:div>
                <w:div w:id="1066538478">
                  <w:marLeft w:val="0"/>
                  <w:marRight w:val="0"/>
                  <w:marTop w:val="0"/>
                  <w:marBottom w:val="0"/>
                  <w:divBdr>
                    <w:top w:val="none" w:sz="0" w:space="0" w:color="auto"/>
                    <w:left w:val="none" w:sz="0" w:space="0" w:color="auto"/>
                    <w:bottom w:val="none" w:sz="0" w:space="0" w:color="auto"/>
                    <w:right w:val="none" w:sz="0" w:space="0" w:color="auto"/>
                  </w:divBdr>
                </w:div>
                <w:div w:id="1578975144">
                  <w:marLeft w:val="0"/>
                  <w:marRight w:val="0"/>
                  <w:marTop w:val="0"/>
                  <w:marBottom w:val="0"/>
                  <w:divBdr>
                    <w:top w:val="none" w:sz="0" w:space="0" w:color="auto"/>
                    <w:left w:val="none" w:sz="0" w:space="0" w:color="auto"/>
                    <w:bottom w:val="none" w:sz="0" w:space="0" w:color="auto"/>
                    <w:right w:val="none" w:sz="0" w:space="0" w:color="auto"/>
                  </w:divBdr>
                </w:div>
                <w:div w:id="507212047">
                  <w:marLeft w:val="0"/>
                  <w:marRight w:val="0"/>
                  <w:marTop w:val="0"/>
                  <w:marBottom w:val="0"/>
                  <w:divBdr>
                    <w:top w:val="none" w:sz="0" w:space="0" w:color="auto"/>
                    <w:left w:val="none" w:sz="0" w:space="0" w:color="auto"/>
                    <w:bottom w:val="none" w:sz="0" w:space="0" w:color="auto"/>
                    <w:right w:val="none" w:sz="0" w:space="0" w:color="auto"/>
                  </w:divBdr>
                </w:div>
                <w:div w:id="11618160">
                  <w:marLeft w:val="0"/>
                  <w:marRight w:val="0"/>
                  <w:marTop w:val="0"/>
                  <w:marBottom w:val="0"/>
                  <w:divBdr>
                    <w:top w:val="none" w:sz="0" w:space="0" w:color="auto"/>
                    <w:left w:val="none" w:sz="0" w:space="0" w:color="auto"/>
                    <w:bottom w:val="none" w:sz="0" w:space="0" w:color="auto"/>
                    <w:right w:val="none" w:sz="0" w:space="0" w:color="auto"/>
                  </w:divBdr>
                </w:div>
                <w:div w:id="996808269">
                  <w:marLeft w:val="0"/>
                  <w:marRight w:val="0"/>
                  <w:marTop w:val="0"/>
                  <w:marBottom w:val="0"/>
                  <w:divBdr>
                    <w:top w:val="none" w:sz="0" w:space="0" w:color="auto"/>
                    <w:left w:val="none" w:sz="0" w:space="0" w:color="auto"/>
                    <w:bottom w:val="none" w:sz="0" w:space="0" w:color="auto"/>
                    <w:right w:val="none" w:sz="0" w:space="0" w:color="auto"/>
                  </w:divBdr>
                </w:div>
                <w:div w:id="619649388">
                  <w:marLeft w:val="0"/>
                  <w:marRight w:val="0"/>
                  <w:marTop w:val="0"/>
                  <w:marBottom w:val="0"/>
                  <w:divBdr>
                    <w:top w:val="none" w:sz="0" w:space="0" w:color="auto"/>
                    <w:left w:val="none" w:sz="0" w:space="0" w:color="auto"/>
                    <w:bottom w:val="none" w:sz="0" w:space="0" w:color="auto"/>
                    <w:right w:val="none" w:sz="0" w:space="0" w:color="auto"/>
                  </w:divBdr>
                </w:div>
                <w:div w:id="1406682782">
                  <w:marLeft w:val="0"/>
                  <w:marRight w:val="0"/>
                  <w:marTop w:val="0"/>
                  <w:marBottom w:val="0"/>
                  <w:divBdr>
                    <w:top w:val="none" w:sz="0" w:space="0" w:color="auto"/>
                    <w:left w:val="none" w:sz="0" w:space="0" w:color="auto"/>
                    <w:bottom w:val="none" w:sz="0" w:space="0" w:color="auto"/>
                    <w:right w:val="none" w:sz="0" w:space="0" w:color="auto"/>
                  </w:divBdr>
                </w:div>
                <w:div w:id="1131707221">
                  <w:marLeft w:val="0"/>
                  <w:marRight w:val="0"/>
                  <w:marTop w:val="0"/>
                  <w:marBottom w:val="0"/>
                  <w:divBdr>
                    <w:top w:val="none" w:sz="0" w:space="0" w:color="auto"/>
                    <w:left w:val="none" w:sz="0" w:space="0" w:color="auto"/>
                    <w:bottom w:val="none" w:sz="0" w:space="0" w:color="auto"/>
                    <w:right w:val="none" w:sz="0" w:space="0" w:color="auto"/>
                  </w:divBdr>
                </w:div>
                <w:div w:id="607548569">
                  <w:marLeft w:val="0"/>
                  <w:marRight w:val="0"/>
                  <w:marTop w:val="0"/>
                  <w:marBottom w:val="0"/>
                  <w:divBdr>
                    <w:top w:val="none" w:sz="0" w:space="0" w:color="auto"/>
                    <w:left w:val="none" w:sz="0" w:space="0" w:color="auto"/>
                    <w:bottom w:val="none" w:sz="0" w:space="0" w:color="auto"/>
                    <w:right w:val="none" w:sz="0" w:space="0" w:color="auto"/>
                  </w:divBdr>
                </w:div>
                <w:div w:id="739711015">
                  <w:marLeft w:val="0"/>
                  <w:marRight w:val="0"/>
                  <w:marTop w:val="0"/>
                  <w:marBottom w:val="0"/>
                  <w:divBdr>
                    <w:top w:val="none" w:sz="0" w:space="0" w:color="auto"/>
                    <w:left w:val="none" w:sz="0" w:space="0" w:color="auto"/>
                    <w:bottom w:val="none" w:sz="0" w:space="0" w:color="auto"/>
                    <w:right w:val="none" w:sz="0" w:space="0" w:color="auto"/>
                  </w:divBdr>
                </w:div>
                <w:div w:id="395856694">
                  <w:marLeft w:val="0"/>
                  <w:marRight w:val="0"/>
                  <w:marTop w:val="0"/>
                  <w:marBottom w:val="0"/>
                  <w:divBdr>
                    <w:top w:val="none" w:sz="0" w:space="0" w:color="auto"/>
                    <w:left w:val="none" w:sz="0" w:space="0" w:color="auto"/>
                    <w:bottom w:val="none" w:sz="0" w:space="0" w:color="auto"/>
                    <w:right w:val="none" w:sz="0" w:space="0" w:color="auto"/>
                  </w:divBdr>
                </w:div>
                <w:div w:id="88434120">
                  <w:marLeft w:val="0"/>
                  <w:marRight w:val="0"/>
                  <w:marTop w:val="0"/>
                  <w:marBottom w:val="0"/>
                  <w:divBdr>
                    <w:top w:val="none" w:sz="0" w:space="0" w:color="auto"/>
                    <w:left w:val="none" w:sz="0" w:space="0" w:color="auto"/>
                    <w:bottom w:val="none" w:sz="0" w:space="0" w:color="auto"/>
                    <w:right w:val="none" w:sz="0" w:space="0" w:color="auto"/>
                  </w:divBdr>
                </w:div>
                <w:div w:id="1077903103">
                  <w:marLeft w:val="0"/>
                  <w:marRight w:val="0"/>
                  <w:marTop w:val="0"/>
                  <w:marBottom w:val="0"/>
                  <w:divBdr>
                    <w:top w:val="none" w:sz="0" w:space="0" w:color="auto"/>
                    <w:left w:val="none" w:sz="0" w:space="0" w:color="auto"/>
                    <w:bottom w:val="none" w:sz="0" w:space="0" w:color="auto"/>
                    <w:right w:val="none" w:sz="0" w:space="0" w:color="auto"/>
                  </w:divBdr>
                </w:div>
                <w:div w:id="414981945">
                  <w:marLeft w:val="0"/>
                  <w:marRight w:val="0"/>
                  <w:marTop w:val="0"/>
                  <w:marBottom w:val="0"/>
                  <w:divBdr>
                    <w:top w:val="none" w:sz="0" w:space="0" w:color="auto"/>
                    <w:left w:val="none" w:sz="0" w:space="0" w:color="auto"/>
                    <w:bottom w:val="none" w:sz="0" w:space="0" w:color="auto"/>
                    <w:right w:val="none" w:sz="0" w:space="0" w:color="auto"/>
                  </w:divBdr>
                </w:div>
                <w:div w:id="1749183976">
                  <w:marLeft w:val="0"/>
                  <w:marRight w:val="0"/>
                  <w:marTop w:val="0"/>
                  <w:marBottom w:val="0"/>
                  <w:divBdr>
                    <w:top w:val="none" w:sz="0" w:space="0" w:color="auto"/>
                    <w:left w:val="none" w:sz="0" w:space="0" w:color="auto"/>
                    <w:bottom w:val="none" w:sz="0" w:space="0" w:color="auto"/>
                    <w:right w:val="none" w:sz="0" w:space="0" w:color="auto"/>
                  </w:divBdr>
                </w:div>
                <w:div w:id="1964800857">
                  <w:marLeft w:val="0"/>
                  <w:marRight w:val="0"/>
                  <w:marTop w:val="0"/>
                  <w:marBottom w:val="0"/>
                  <w:divBdr>
                    <w:top w:val="none" w:sz="0" w:space="0" w:color="auto"/>
                    <w:left w:val="none" w:sz="0" w:space="0" w:color="auto"/>
                    <w:bottom w:val="none" w:sz="0" w:space="0" w:color="auto"/>
                    <w:right w:val="none" w:sz="0" w:space="0" w:color="auto"/>
                  </w:divBdr>
                </w:div>
                <w:div w:id="803086705">
                  <w:marLeft w:val="0"/>
                  <w:marRight w:val="0"/>
                  <w:marTop w:val="0"/>
                  <w:marBottom w:val="0"/>
                  <w:divBdr>
                    <w:top w:val="none" w:sz="0" w:space="0" w:color="auto"/>
                    <w:left w:val="none" w:sz="0" w:space="0" w:color="auto"/>
                    <w:bottom w:val="none" w:sz="0" w:space="0" w:color="auto"/>
                    <w:right w:val="none" w:sz="0" w:space="0" w:color="auto"/>
                  </w:divBdr>
                </w:div>
                <w:div w:id="225117675">
                  <w:marLeft w:val="0"/>
                  <w:marRight w:val="0"/>
                  <w:marTop w:val="0"/>
                  <w:marBottom w:val="0"/>
                  <w:divBdr>
                    <w:top w:val="none" w:sz="0" w:space="0" w:color="auto"/>
                    <w:left w:val="none" w:sz="0" w:space="0" w:color="auto"/>
                    <w:bottom w:val="none" w:sz="0" w:space="0" w:color="auto"/>
                    <w:right w:val="none" w:sz="0" w:space="0" w:color="auto"/>
                  </w:divBdr>
                </w:div>
                <w:div w:id="246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5099">
          <w:marLeft w:val="0"/>
          <w:marRight w:val="0"/>
          <w:marTop w:val="0"/>
          <w:marBottom w:val="0"/>
          <w:divBdr>
            <w:top w:val="none" w:sz="0" w:space="0" w:color="auto"/>
            <w:left w:val="none" w:sz="0" w:space="0" w:color="auto"/>
            <w:bottom w:val="none" w:sz="0" w:space="0" w:color="auto"/>
            <w:right w:val="none" w:sz="0" w:space="0" w:color="auto"/>
          </w:divBdr>
          <w:divsChild>
            <w:div w:id="178735745">
              <w:marLeft w:val="0"/>
              <w:marRight w:val="0"/>
              <w:marTop w:val="0"/>
              <w:marBottom w:val="0"/>
              <w:divBdr>
                <w:top w:val="none" w:sz="0" w:space="0" w:color="auto"/>
                <w:left w:val="none" w:sz="0" w:space="0" w:color="auto"/>
                <w:bottom w:val="none" w:sz="0" w:space="0" w:color="auto"/>
                <w:right w:val="none" w:sz="0" w:space="0" w:color="auto"/>
              </w:divBdr>
              <w:divsChild>
                <w:div w:id="1387559864">
                  <w:marLeft w:val="0"/>
                  <w:marRight w:val="0"/>
                  <w:marTop w:val="0"/>
                  <w:marBottom w:val="0"/>
                  <w:divBdr>
                    <w:top w:val="none" w:sz="0" w:space="0" w:color="auto"/>
                    <w:left w:val="none" w:sz="0" w:space="0" w:color="auto"/>
                    <w:bottom w:val="none" w:sz="0" w:space="0" w:color="auto"/>
                    <w:right w:val="none" w:sz="0" w:space="0" w:color="auto"/>
                  </w:divBdr>
                </w:div>
                <w:div w:id="1584292299">
                  <w:marLeft w:val="0"/>
                  <w:marRight w:val="0"/>
                  <w:marTop w:val="0"/>
                  <w:marBottom w:val="0"/>
                  <w:divBdr>
                    <w:top w:val="none" w:sz="0" w:space="0" w:color="auto"/>
                    <w:left w:val="none" w:sz="0" w:space="0" w:color="auto"/>
                    <w:bottom w:val="none" w:sz="0" w:space="0" w:color="auto"/>
                    <w:right w:val="none" w:sz="0" w:space="0" w:color="auto"/>
                  </w:divBdr>
                </w:div>
                <w:div w:id="1148283073">
                  <w:marLeft w:val="0"/>
                  <w:marRight w:val="0"/>
                  <w:marTop w:val="0"/>
                  <w:marBottom w:val="0"/>
                  <w:divBdr>
                    <w:top w:val="none" w:sz="0" w:space="0" w:color="auto"/>
                    <w:left w:val="none" w:sz="0" w:space="0" w:color="auto"/>
                    <w:bottom w:val="none" w:sz="0" w:space="0" w:color="auto"/>
                    <w:right w:val="none" w:sz="0" w:space="0" w:color="auto"/>
                  </w:divBdr>
                </w:div>
                <w:div w:id="1347243694">
                  <w:marLeft w:val="0"/>
                  <w:marRight w:val="0"/>
                  <w:marTop w:val="0"/>
                  <w:marBottom w:val="0"/>
                  <w:divBdr>
                    <w:top w:val="none" w:sz="0" w:space="0" w:color="auto"/>
                    <w:left w:val="none" w:sz="0" w:space="0" w:color="auto"/>
                    <w:bottom w:val="none" w:sz="0" w:space="0" w:color="auto"/>
                    <w:right w:val="none" w:sz="0" w:space="0" w:color="auto"/>
                  </w:divBdr>
                </w:div>
                <w:div w:id="115872600">
                  <w:marLeft w:val="0"/>
                  <w:marRight w:val="0"/>
                  <w:marTop w:val="0"/>
                  <w:marBottom w:val="0"/>
                  <w:divBdr>
                    <w:top w:val="none" w:sz="0" w:space="0" w:color="auto"/>
                    <w:left w:val="none" w:sz="0" w:space="0" w:color="auto"/>
                    <w:bottom w:val="none" w:sz="0" w:space="0" w:color="auto"/>
                    <w:right w:val="none" w:sz="0" w:space="0" w:color="auto"/>
                  </w:divBdr>
                </w:div>
                <w:div w:id="497160253">
                  <w:marLeft w:val="0"/>
                  <w:marRight w:val="0"/>
                  <w:marTop w:val="0"/>
                  <w:marBottom w:val="0"/>
                  <w:divBdr>
                    <w:top w:val="none" w:sz="0" w:space="0" w:color="auto"/>
                    <w:left w:val="none" w:sz="0" w:space="0" w:color="auto"/>
                    <w:bottom w:val="none" w:sz="0" w:space="0" w:color="auto"/>
                    <w:right w:val="none" w:sz="0" w:space="0" w:color="auto"/>
                  </w:divBdr>
                </w:div>
                <w:div w:id="1937785415">
                  <w:marLeft w:val="0"/>
                  <w:marRight w:val="0"/>
                  <w:marTop w:val="0"/>
                  <w:marBottom w:val="0"/>
                  <w:divBdr>
                    <w:top w:val="none" w:sz="0" w:space="0" w:color="auto"/>
                    <w:left w:val="none" w:sz="0" w:space="0" w:color="auto"/>
                    <w:bottom w:val="none" w:sz="0" w:space="0" w:color="auto"/>
                    <w:right w:val="none" w:sz="0" w:space="0" w:color="auto"/>
                  </w:divBdr>
                </w:div>
                <w:div w:id="767963364">
                  <w:marLeft w:val="0"/>
                  <w:marRight w:val="0"/>
                  <w:marTop w:val="0"/>
                  <w:marBottom w:val="0"/>
                  <w:divBdr>
                    <w:top w:val="none" w:sz="0" w:space="0" w:color="auto"/>
                    <w:left w:val="none" w:sz="0" w:space="0" w:color="auto"/>
                    <w:bottom w:val="none" w:sz="0" w:space="0" w:color="auto"/>
                    <w:right w:val="none" w:sz="0" w:space="0" w:color="auto"/>
                  </w:divBdr>
                </w:div>
                <w:div w:id="950745761">
                  <w:marLeft w:val="0"/>
                  <w:marRight w:val="0"/>
                  <w:marTop w:val="0"/>
                  <w:marBottom w:val="0"/>
                  <w:divBdr>
                    <w:top w:val="none" w:sz="0" w:space="0" w:color="auto"/>
                    <w:left w:val="none" w:sz="0" w:space="0" w:color="auto"/>
                    <w:bottom w:val="none" w:sz="0" w:space="0" w:color="auto"/>
                    <w:right w:val="none" w:sz="0" w:space="0" w:color="auto"/>
                  </w:divBdr>
                </w:div>
                <w:div w:id="1286043448">
                  <w:marLeft w:val="0"/>
                  <w:marRight w:val="0"/>
                  <w:marTop w:val="0"/>
                  <w:marBottom w:val="0"/>
                  <w:divBdr>
                    <w:top w:val="none" w:sz="0" w:space="0" w:color="auto"/>
                    <w:left w:val="none" w:sz="0" w:space="0" w:color="auto"/>
                    <w:bottom w:val="none" w:sz="0" w:space="0" w:color="auto"/>
                    <w:right w:val="none" w:sz="0" w:space="0" w:color="auto"/>
                  </w:divBdr>
                </w:div>
                <w:div w:id="1029138604">
                  <w:marLeft w:val="0"/>
                  <w:marRight w:val="0"/>
                  <w:marTop w:val="0"/>
                  <w:marBottom w:val="0"/>
                  <w:divBdr>
                    <w:top w:val="none" w:sz="0" w:space="0" w:color="auto"/>
                    <w:left w:val="none" w:sz="0" w:space="0" w:color="auto"/>
                    <w:bottom w:val="none" w:sz="0" w:space="0" w:color="auto"/>
                    <w:right w:val="none" w:sz="0" w:space="0" w:color="auto"/>
                  </w:divBdr>
                </w:div>
                <w:div w:id="695009576">
                  <w:marLeft w:val="0"/>
                  <w:marRight w:val="0"/>
                  <w:marTop w:val="0"/>
                  <w:marBottom w:val="0"/>
                  <w:divBdr>
                    <w:top w:val="none" w:sz="0" w:space="0" w:color="auto"/>
                    <w:left w:val="none" w:sz="0" w:space="0" w:color="auto"/>
                    <w:bottom w:val="none" w:sz="0" w:space="0" w:color="auto"/>
                    <w:right w:val="none" w:sz="0" w:space="0" w:color="auto"/>
                  </w:divBdr>
                </w:div>
                <w:div w:id="1415590525">
                  <w:marLeft w:val="0"/>
                  <w:marRight w:val="0"/>
                  <w:marTop w:val="0"/>
                  <w:marBottom w:val="0"/>
                  <w:divBdr>
                    <w:top w:val="none" w:sz="0" w:space="0" w:color="auto"/>
                    <w:left w:val="none" w:sz="0" w:space="0" w:color="auto"/>
                    <w:bottom w:val="none" w:sz="0" w:space="0" w:color="auto"/>
                    <w:right w:val="none" w:sz="0" w:space="0" w:color="auto"/>
                  </w:divBdr>
                </w:div>
                <w:div w:id="2054767339">
                  <w:marLeft w:val="0"/>
                  <w:marRight w:val="0"/>
                  <w:marTop w:val="0"/>
                  <w:marBottom w:val="0"/>
                  <w:divBdr>
                    <w:top w:val="none" w:sz="0" w:space="0" w:color="auto"/>
                    <w:left w:val="none" w:sz="0" w:space="0" w:color="auto"/>
                    <w:bottom w:val="none" w:sz="0" w:space="0" w:color="auto"/>
                    <w:right w:val="none" w:sz="0" w:space="0" w:color="auto"/>
                  </w:divBdr>
                </w:div>
                <w:div w:id="1107165228">
                  <w:marLeft w:val="0"/>
                  <w:marRight w:val="0"/>
                  <w:marTop w:val="0"/>
                  <w:marBottom w:val="0"/>
                  <w:divBdr>
                    <w:top w:val="none" w:sz="0" w:space="0" w:color="auto"/>
                    <w:left w:val="none" w:sz="0" w:space="0" w:color="auto"/>
                    <w:bottom w:val="none" w:sz="0" w:space="0" w:color="auto"/>
                    <w:right w:val="none" w:sz="0" w:space="0" w:color="auto"/>
                  </w:divBdr>
                </w:div>
                <w:div w:id="539436964">
                  <w:marLeft w:val="0"/>
                  <w:marRight w:val="0"/>
                  <w:marTop w:val="0"/>
                  <w:marBottom w:val="0"/>
                  <w:divBdr>
                    <w:top w:val="none" w:sz="0" w:space="0" w:color="auto"/>
                    <w:left w:val="none" w:sz="0" w:space="0" w:color="auto"/>
                    <w:bottom w:val="none" w:sz="0" w:space="0" w:color="auto"/>
                    <w:right w:val="none" w:sz="0" w:space="0" w:color="auto"/>
                  </w:divBdr>
                </w:div>
                <w:div w:id="1442870284">
                  <w:marLeft w:val="0"/>
                  <w:marRight w:val="0"/>
                  <w:marTop w:val="0"/>
                  <w:marBottom w:val="0"/>
                  <w:divBdr>
                    <w:top w:val="none" w:sz="0" w:space="0" w:color="auto"/>
                    <w:left w:val="none" w:sz="0" w:space="0" w:color="auto"/>
                    <w:bottom w:val="none" w:sz="0" w:space="0" w:color="auto"/>
                    <w:right w:val="none" w:sz="0" w:space="0" w:color="auto"/>
                  </w:divBdr>
                </w:div>
                <w:div w:id="415325499">
                  <w:marLeft w:val="0"/>
                  <w:marRight w:val="0"/>
                  <w:marTop w:val="0"/>
                  <w:marBottom w:val="0"/>
                  <w:divBdr>
                    <w:top w:val="none" w:sz="0" w:space="0" w:color="auto"/>
                    <w:left w:val="none" w:sz="0" w:space="0" w:color="auto"/>
                    <w:bottom w:val="none" w:sz="0" w:space="0" w:color="auto"/>
                    <w:right w:val="none" w:sz="0" w:space="0" w:color="auto"/>
                  </w:divBdr>
                </w:div>
                <w:div w:id="1326401252">
                  <w:marLeft w:val="0"/>
                  <w:marRight w:val="0"/>
                  <w:marTop w:val="0"/>
                  <w:marBottom w:val="0"/>
                  <w:divBdr>
                    <w:top w:val="none" w:sz="0" w:space="0" w:color="auto"/>
                    <w:left w:val="none" w:sz="0" w:space="0" w:color="auto"/>
                    <w:bottom w:val="none" w:sz="0" w:space="0" w:color="auto"/>
                    <w:right w:val="none" w:sz="0" w:space="0" w:color="auto"/>
                  </w:divBdr>
                </w:div>
                <w:div w:id="1155608090">
                  <w:marLeft w:val="0"/>
                  <w:marRight w:val="0"/>
                  <w:marTop w:val="0"/>
                  <w:marBottom w:val="0"/>
                  <w:divBdr>
                    <w:top w:val="none" w:sz="0" w:space="0" w:color="auto"/>
                    <w:left w:val="none" w:sz="0" w:space="0" w:color="auto"/>
                    <w:bottom w:val="none" w:sz="0" w:space="0" w:color="auto"/>
                    <w:right w:val="none" w:sz="0" w:space="0" w:color="auto"/>
                  </w:divBdr>
                </w:div>
                <w:div w:id="552347845">
                  <w:marLeft w:val="0"/>
                  <w:marRight w:val="0"/>
                  <w:marTop w:val="0"/>
                  <w:marBottom w:val="0"/>
                  <w:divBdr>
                    <w:top w:val="none" w:sz="0" w:space="0" w:color="auto"/>
                    <w:left w:val="none" w:sz="0" w:space="0" w:color="auto"/>
                    <w:bottom w:val="none" w:sz="0" w:space="0" w:color="auto"/>
                    <w:right w:val="none" w:sz="0" w:space="0" w:color="auto"/>
                  </w:divBdr>
                </w:div>
                <w:div w:id="321589902">
                  <w:marLeft w:val="0"/>
                  <w:marRight w:val="0"/>
                  <w:marTop w:val="0"/>
                  <w:marBottom w:val="0"/>
                  <w:divBdr>
                    <w:top w:val="none" w:sz="0" w:space="0" w:color="auto"/>
                    <w:left w:val="none" w:sz="0" w:space="0" w:color="auto"/>
                    <w:bottom w:val="none" w:sz="0" w:space="0" w:color="auto"/>
                    <w:right w:val="none" w:sz="0" w:space="0" w:color="auto"/>
                  </w:divBdr>
                </w:div>
                <w:div w:id="1364862509">
                  <w:marLeft w:val="0"/>
                  <w:marRight w:val="0"/>
                  <w:marTop w:val="0"/>
                  <w:marBottom w:val="0"/>
                  <w:divBdr>
                    <w:top w:val="none" w:sz="0" w:space="0" w:color="auto"/>
                    <w:left w:val="none" w:sz="0" w:space="0" w:color="auto"/>
                    <w:bottom w:val="none" w:sz="0" w:space="0" w:color="auto"/>
                    <w:right w:val="none" w:sz="0" w:space="0" w:color="auto"/>
                  </w:divBdr>
                </w:div>
                <w:div w:id="378555428">
                  <w:marLeft w:val="0"/>
                  <w:marRight w:val="0"/>
                  <w:marTop w:val="0"/>
                  <w:marBottom w:val="0"/>
                  <w:divBdr>
                    <w:top w:val="none" w:sz="0" w:space="0" w:color="auto"/>
                    <w:left w:val="none" w:sz="0" w:space="0" w:color="auto"/>
                    <w:bottom w:val="none" w:sz="0" w:space="0" w:color="auto"/>
                    <w:right w:val="none" w:sz="0" w:space="0" w:color="auto"/>
                  </w:divBdr>
                </w:div>
                <w:div w:id="724764553">
                  <w:marLeft w:val="0"/>
                  <w:marRight w:val="0"/>
                  <w:marTop w:val="0"/>
                  <w:marBottom w:val="0"/>
                  <w:divBdr>
                    <w:top w:val="none" w:sz="0" w:space="0" w:color="auto"/>
                    <w:left w:val="none" w:sz="0" w:space="0" w:color="auto"/>
                    <w:bottom w:val="none" w:sz="0" w:space="0" w:color="auto"/>
                    <w:right w:val="none" w:sz="0" w:space="0" w:color="auto"/>
                  </w:divBdr>
                </w:div>
                <w:div w:id="611209316">
                  <w:marLeft w:val="0"/>
                  <w:marRight w:val="0"/>
                  <w:marTop w:val="0"/>
                  <w:marBottom w:val="0"/>
                  <w:divBdr>
                    <w:top w:val="none" w:sz="0" w:space="0" w:color="auto"/>
                    <w:left w:val="none" w:sz="0" w:space="0" w:color="auto"/>
                    <w:bottom w:val="none" w:sz="0" w:space="0" w:color="auto"/>
                    <w:right w:val="none" w:sz="0" w:space="0" w:color="auto"/>
                  </w:divBdr>
                </w:div>
                <w:div w:id="563413560">
                  <w:marLeft w:val="0"/>
                  <w:marRight w:val="0"/>
                  <w:marTop w:val="0"/>
                  <w:marBottom w:val="0"/>
                  <w:divBdr>
                    <w:top w:val="none" w:sz="0" w:space="0" w:color="auto"/>
                    <w:left w:val="none" w:sz="0" w:space="0" w:color="auto"/>
                    <w:bottom w:val="none" w:sz="0" w:space="0" w:color="auto"/>
                    <w:right w:val="none" w:sz="0" w:space="0" w:color="auto"/>
                  </w:divBdr>
                </w:div>
                <w:div w:id="559638120">
                  <w:marLeft w:val="0"/>
                  <w:marRight w:val="0"/>
                  <w:marTop w:val="0"/>
                  <w:marBottom w:val="0"/>
                  <w:divBdr>
                    <w:top w:val="none" w:sz="0" w:space="0" w:color="auto"/>
                    <w:left w:val="none" w:sz="0" w:space="0" w:color="auto"/>
                    <w:bottom w:val="none" w:sz="0" w:space="0" w:color="auto"/>
                    <w:right w:val="none" w:sz="0" w:space="0" w:color="auto"/>
                  </w:divBdr>
                </w:div>
                <w:div w:id="1417747462">
                  <w:marLeft w:val="0"/>
                  <w:marRight w:val="0"/>
                  <w:marTop w:val="0"/>
                  <w:marBottom w:val="0"/>
                  <w:divBdr>
                    <w:top w:val="none" w:sz="0" w:space="0" w:color="auto"/>
                    <w:left w:val="none" w:sz="0" w:space="0" w:color="auto"/>
                    <w:bottom w:val="none" w:sz="0" w:space="0" w:color="auto"/>
                    <w:right w:val="none" w:sz="0" w:space="0" w:color="auto"/>
                  </w:divBdr>
                </w:div>
                <w:div w:id="428240665">
                  <w:marLeft w:val="0"/>
                  <w:marRight w:val="0"/>
                  <w:marTop w:val="0"/>
                  <w:marBottom w:val="0"/>
                  <w:divBdr>
                    <w:top w:val="none" w:sz="0" w:space="0" w:color="auto"/>
                    <w:left w:val="none" w:sz="0" w:space="0" w:color="auto"/>
                    <w:bottom w:val="none" w:sz="0" w:space="0" w:color="auto"/>
                    <w:right w:val="none" w:sz="0" w:space="0" w:color="auto"/>
                  </w:divBdr>
                </w:div>
                <w:div w:id="1145244502">
                  <w:marLeft w:val="0"/>
                  <w:marRight w:val="0"/>
                  <w:marTop w:val="0"/>
                  <w:marBottom w:val="0"/>
                  <w:divBdr>
                    <w:top w:val="none" w:sz="0" w:space="0" w:color="auto"/>
                    <w:left w:val="none" w:sz="0" w:space="0" w:color="auto"/>
                    <w:bottom w:val="none" w:sz="0" w:space="0" w:color="auto"/>
                    <w:right w:val="none" w:sz="0" w:space="0" w:color="auto"/>
                  </w:divBdr>
                </w:div>
                <w:div w:id="1939748028">
                  <w:marLeft w:val="0"/>
                  <w:marRight w:val="0"/>
                  <w:marTop w:val="0"/>
                  <w:marBottom w:val="0"/>
                  <w:divBdr>
                    <w:top w:val="none" w:sz="0" w:space="0" w:color="auto"/>
                    <w:left w:val="none" w:sz="0" w:space="0" w:color="auto"/>
                    <w:bottom w:val="none" w:sz="0" w:space="0" w:color="auto"/>
                    <w:right w:val="none" w:sz="0" w:space="0" w:color="auto"/>
                  </w:divBdr>
                </w:div>
                <w:div w:id="952976330">
                  <w:marLeft w:val="0"/>
                  <w:marRight w:val="0"/>
                  <w:marTop w:val="0"/>
                  <w:marBottom w:val="0"/>
                  <w:divBdr>
                    <w:top w:val="none" w:sz="0" w:space="0" w:color="auto"/>
                    <w:left w:val="none" w:sz="0" w:space="0" w:color="auto"/>
                    <w:bottom w:val="none" w:sz="0" w:space="0" w:color="auto"/>
                    <w:right w:val="none" w:sz="0" w:space="0" w:color="auto"/>
                  </w:divBdr>
                </w:div>
                <w:div w:id="893470671">
                  <w:marLeft w:val="0"/>
                  <w:marRight w:val="0"/>
                  <w:marTop w:val="0"/>
                  <w:marBottom w:val="0"/>
                  <w:divBdr>
                    <w:top w:val="none" w:sz="0" w:space="0" w:color="auto"/>
                    <w:left w:val="none" w:sz="0" w:space="0" w:color="auto"/>
                    <w:bottom w:val="none" w:sz="0" w:space="0" w:color="auto"/>
                    <w:right w:val="none" w:sz="0" w:space="0" w:color="auto"/>
                  </w:divBdr>
                </w:div>
                <w:div w:id="1890799700">
                  <w:marLeft w:val="0"/>
                  <w:marRight w:val="0"/>
                  <w:marTop w:val="0"/>
                  <w:marBottom w:val="0"/>
                  <w:divBdr>
                    <w:top w:val="none" w:sz="0" w:space="0" w:color="auto"/>
                    <w:left w:val="none" w:sz="0" w:space="0" w:color="auto"/>
                    <w:bottom w:val="none" w:sz="0" w:space="0" w:color="auto"/>
                    <w:right w:val="none" w:sz="0" w:space="0" w:color="auto"/>
                  </w:divBdr>
                </w:div>
                <w:div w:id="996147843">
                  <w:marLeft w:val="0"/>
                  <w:marRight w:val="0"/>
                  <w:marTop w:val="0"/>
                  <w:marBottom w:val="0"/>
                  <w:divBdr>
                    <w:top w:val="none" w:sz="0" w:space="0" w:color="auto"/>
                    <w:left w:val="none" w:sz="0" w:space="0" w:color="auto"/>
                    <w:bottom w:val="none" w:sz="0" w:space="0" w:color="auto"/>
                    <w:right w:val="none" w:sz="0" w:space="0" w:color="auto"/>
                  </w:divBdr>
                </w:div>
                <w:div w:id="1568420706">
                  <w:marLeft w:val="0"/>
                  <w:marRight w:val="0"/>
                  <w:marTop w:val="0"/>
                  <w:marBottom w:val="0"/>
                  <w:divBdr>
                    <w:top w:val="none" w:sz="0" w:space="0" w:color="auto"/>
                    <w:left w:val="none" w:sz="0" w:space="0" w:color="auto"/>
                    <w:bottom w:val="none" w:sz="0" w:space="0" w:color="auto"/>
                    <w:right w:val="none" w:sz="0" w:space="0" w:color="auto"/>
                  </w:divBdr>
                </w:div>
                <w:div w:id="1466658450">
                  <w:marLeft w:val="0"/>
                  <w:marRight w:val="0"/>
                  <w:marTop w:val="0"/>
                  <w:marBottom w:val="0"/>
                  <w:divBdr>
                    <w:top w:val="none" w:sz="0" w:space="0" w:color="auto"/>
                    <w:left w:val="none" w:sz="0" w:space="0" w:color="auto"/>
                    <w:bottom w:val="none" w:sz="0" w:space="0" w:color="auto"/>
                    <w:right w:val="none" w:sz="0" w:space="0" w:color="auto"/>
                  </w:divBdr>
                </w:div>
                <w:div w:id="1930189238">
                  <w:marLeft w:val="0"/>
                  <w:marRight w:val="0"/>
                  <w:marTop w:val="0"/>
                  <w:marBottom w:val="0"/>
                  <w:divBdr>
                    <w:top w:val="none" w:sz="0" w:space="0" w:color="auto"/>
                    <w:left w:val="none" w:sz="0" w:space="0" w:color="auto"/>
                    <w:bottom w:val="none" w:sz="0" w:space="0" w:color="auto"/>
                    <w:right w:val="none" w:sz="0" w:space="0" w:color="auto"/>
                  </w:divBdr>
                </w:div>
                <w:div w:id="1340498993">
                  <w:marLeft w:val="0"/>
                  <w:marRight w:val="0"/>
                  <w:marTop w:val="0"/>
                  <w:marBottom w:val="0"/>
                  <w:divBdr>
                    <w:top w:val="none" w:sz="0" w:space="0" w:color="auto"/>
                    <w:left w:val="none" w:sz="0" w:space="0" w:color="auto"/>
                    <w:bottom w:val="none" w:sz="0" w:space="0" w:color="auto"/>
                    <w:right w:val="none" w:sz="0" w:space="0" w:color="auto"/>
                  </w:divBdr>
                </w:div>
                <w:div w:id="1578396777">
                  <w:marLeft w:val="0"/>
                  <w:marRight w:val="0"/>
                  <w:marTop w:val="0"/>
                  <w:marBottom w:val="0"/>
                  <w:divBdr>
                    <w:top w:val="none" w:sz="0" w:space="0" w:color="auto"/>
                    <w:left w:val="none" w:sz="0" w:space="0" w:color="auto"/>
                    <w:bottom w:val="none" w:sz="0" w:space="0" w:color="auto"/>
                    <w:right w:val="none" w:sz="0" w:space="0" w:color="auto"/>
                  </w:divBdr>
                </w:div>
                <w:div w:id="393427931">
                  <w:marLeft w:val="0"/>
                  <w:marRight w:val="0"/>
                  <w:marTop w:val="0"/>
                  <w:marBottom w:val="0"/>
                  <w:divBdr>
                    <w:top w:val="none" w:sz="0" w:space="0" w:color="auto"/>
                    <w:left w:val="none" w:sz="0" w:space="0" w:color="auto"/>
                    <w:bottom w:val="none" w:sz="0" w:space="0" w:color="auto"/>
                    <w:right w:val="none" w:sz="0" w:space="0" w:color="auto"/>
                  </w:divBdr>
                </w:div>
                <w:div w:id="1249313380">
                  <w:marLeft w:val="0"/>
                  <w:marRight w:val="0"/>
                  <w:marTop w:val="0"/>
                  <w:marBottom w:val="0"/>
                  <w:divBdr>
                    <w:top w:val="none" w:sz="0" w:space="0" w:color="auto"/>
                    <w:left w:val="none" w:sz="0" w:space="0" w:color="auto"/>
                    <w:bottom w:val="none" w:sz="0" w:space="0" w:color="auto"/>
                    <w:right w:val="none" w:sz="0" w:space="0" w:color="auto"/>
                  </w:divBdr>
                </w:div>
                <w:div w:id="1343900777">
                  <w:marLeft w:val="0"/>
                  <w:marRight w:val="0"/>
                  <w:marTop w:val="0"/>
                  <w:marBottom w:val="0"/>
                  <w:divBdr>
                    <w:top w:val="none" w:sz="0" w:space="0" w:color="auto"/>
                    <w:left w:val="none" w:sz="0" w:space="0" w:color="auto"/>
                    <w:bottom w:val="none" w:sz="0" w:space="0" w:color="auto"/>
                    <w:right w:val="none" w:sz="0" w:space="0" w:color="auto"/>
                  </w:divBdr>
                </w:div>
                <w:div w:id="205665484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44843172">
                  <w:marLeft w:val="0"/>
                  <w:marRight w:val="0"/>
                  <w:marTop w:val="0"/>
                  <w:marBottom w:val="0"/>
                  <w:divBdr>
                    <w:top w:val="none" w:sz="0" w:space="0" w:color="auto"/>
                    <w:left w:val="none" w:sz="0" w:space="0" w:color="auto"/>
                    <w:bottom w:val="none" w:sz="0" w:space="0" w:color="auto"/>
                    <w:right w:val="none" w:sz="0" w:space="0" w:color="auto"/>
                  </w:divBdr>
                </w:div>
                <w:div w:id="1924753270">
                  <w:marLeft w:val="0"/>
                  <w:marRight w:val="0"/>
                  <w:marTop w:val="0"/>
                  <w:marBottom w:val="0"/>
                  <w:divBdr>
                    <w:top w:val="none" w:sz="0" w:space="0" w:color="auto"/>
                    <w:left w:val="none" w:sz="0" w:space="0" w:color="auto"/>
                    <w:bottom w:val="none" w:sz="0" w:space="0" w:color="auto"/>
                    <w:right w:val="none" w:sz="0" w:space="0" w:color="auto"/>
                  </w:divBdr>
                </w:div>
                <w:div w:id="891578772">
                  <w:marLeft w:val="0"/>
                  <w:marRight w:val="0"/>
                  <w:marTop w:val="0"/>
                  <w:marBottom w:val="0"/>
                  <w:divBdr>
                    <w:top w:val="none" w:sz="0" w:space="0" w:color="auto"/>
                    <w:left w:val="none" w:sz="0" w:space="0" w:color="auto"/>
                    <w:bottom w:val="none" w:sz="0" w:space="0" w:color="auto"/>
                    <w:right w:val="none" w:sz="0" w:space="0" w:color="auto"/>
                  </w:divBdr>
                </w:div>
                <w:div w:id="1946183293">
                  <w:marLeft w:val="0"/>
                  <w:marRight w:val="0"/>
                  <w:marTop w:val="0"/>
                  <w:marBottom w:val="0"/>
                  <w:divBdr>
                    <w:top w:val="none" w:sz="0" w:space="0" w:color="auto"/>
                    <w:left w:val="none" w:sz="0" w:space="0" w:color="auto"/>
                    <w:bottom w:val="none" w:sz="0" w:space="0" w:color="auto"/>
                    <w:right w:val="none" w:sz="0" w:space="0" w:color="auto"/>
                  </w:divBdr>
                </w:div>
                <w:div w:id="1742017898">
                  <w:marLeft w:val="0"/>
                  <w:marRight w:val="0"/>
                  <w:marTop w:val="0"/>
                  <w:marBottom w:val="0"/>
                  <w:divBdr>
                    <w:top w:val="none" w:sz="0" w:space="0" w:color="auto"/>
                    <w:left w:val="none" w:sz="0" w:space="0" w:color="auto"/>
                    <w:bottom w:val="none" w:sz="0" w:space="0" w:color="auto"/>
                    <w:right w:val="none" w:sz="0" w:space="0" w:color="auto"/>
                  </w:divBdr>
                </w:div>
                <w:div w:id="165169681">
                  <w:marLeft w:val="0"/>
                  <w:marRight w:val="0"/>
                  <w:marTop w:val="0"/>
                  <w:marBottom w:val="0"/>
                  <w:divBdr>
                    <w:top w:val="none" w:sz="0" w:space="0" w:color="auto"/>
                    <w:left w:val="none" w:sz="0" w:space="0" w:color="auto"/>
                    <w:bottom w:val="none" w:sz="0" w:space="0" w:color="auto"/>
                    <w:right w:val="none" w:sz="0" w:space="0" w:color="auto"/>
                  </w:divBdr>
                </w:div>
                <w:div w:id="23868076">
                  <w:marLeft w:val="0"/>
                  <w:marRight w:val="0"/>
                  <w:marTop w:val="0"/>
                  <w:marBottom w:val="0"/>
                  <w:divBdr>
                    <w:top w:val="none" w:sz="0" w:space="0" w:color="auto"/>
                    <w:left w:val="none" w:sz="0" w:space="0" w:color="auto"/>
                    <w:bottom w:val="none" w:sz="0" w:space="0" w:color="auto"/>
                    <w:right w:val="none" w:sz="0" w:space="0" w:color="auto"/>
                  </w:divBdr>
                </w:div>
                <w:div w:id="283116779">
                  <w:marLeft w:val="0"/>
                  <w:marRight w:val="0"/>
                  <w:marTop w:val="0"/>
                  <w:marBottom w:val="0"/>
                  <w:divBdr>
                    <w:top w:val="none" w:sz="0" w:space="0" w:color="auto"/>
                    <w:left w:val="none" w:sz="0" w:space="0" w:color="auto"/>
                    <w:bottom w:val="none" w:sz="0" w:space="0" w:color="auto"/>
                    <w:right w:val="none" w:sz="0" w:space="0" w:color="auto"/>
                  </w:divBdr>
                </w:div>
                <w:div w:id="595945703">
                  <w:marLeft w:val="0"/>
                  <w:marRight w:val="0"/>
                  <w:marTop w:val="0"/>
                  <w:marBottom w:val="0"/>
                  <w:divBdr>
                    <w:top w:val="none" w:sz="0" w:space="0" w:color="auto"/>
                    <w:left w:val="none" w:sz="0" w:space="0" w:color="auto"/>
                    <w:bottom w:val="none" w:sz="0" w:space="0" w:color="auto"/>
                    <w:right w:val="none" w:sz="0" w:space="0" w:color="auto"/>
                  </w:divBdr>
                </w:div>
                <w:div w:id="415127714">
                  <w:marLeft w:val="0"/>
                  <w:marRight w:val="0"/>
                  <w:marTop w:val="0"/>
                  <w:marBottom w:val="0"/>
                  <w:divBdr>
                    <w:top w:val="none" w:sz="0" w:space="0" w:color="auto"/>
                    <w:left w:val="none" w:sz="0" w:space="0" w:color="auto"/>
                    <w:bottom w:val="none" w:sz="0" w:space="0" w:color="auto"/>
                    <w:right w:val="none" w:sz="0" w:space="0" w:color="auto"/>
                  </w:divBdr>
                </w:div>
                <w:div w:id="1478061741">
                  <w:marLeft w:val="0"/>
                  <w:marRight w:val="0"/>
                  <w:marTop w:val="0"/>
                  <w:marBottom w:val="0"/>
                  <w:divBdr>
                    <w:top w:val="none" w:sz="0" w:space="0" w:color="auto"/>
                    <w:left w:val="none" w:sz="0" w:space="0" w:color="auto"/>
                    <w:bottom w:val="none" w:sz="0" w:space="0" w:color="auto"/>
                    <w:right w:val="none" w:sz="0" w:space="0" w:color="auto"/>
                  </w:divBdr>
                </w:div>
                <w:div w:id="2104763871">
                  <w:marLeft w:val="0"/>
                  <w:marRight w:val="0"/>
                  <w:marTop w:val="0"/>
                  <w:marBottom w:val="0"/>
                  <w:divBdr>
                    <w:top w:val="none" w:sz="0" w:space="0" w:color="auto"/>
                    <w:left w:val="none" w:sz="0" w:space="0" w:color="auto"/>
                    <w:bottom w:val="none" w:sz="0" w:space="0" w:color="auto"/>
                    <w:right w:val="none" w:sz="0" w:space="0" w:color="auto"/>
                  </w:divBdr>
                </w:div>
                <w:div w:id="1683170176">
                  <w:marLeft w:val="0"/>
                  <w:marRight w:val="0"/>
                  <w:marTop w:val="0"/>
                  <w:marBottom w:val="0"/>
                  <w:divBdr>
                    <w:top w:val="none" w:sz="0" w:space="0" w:color="auto"/>
                    <w:left w:val="none" w:sz="0" w:space="0" w:color="auto"/>
                    <w:bottom w:val="none" w:sz="0" w:space="0" w:color="auto"/>
                    <w:right w:val="none" w:sz="0" w:space="0" w:color="auto"/>
                  </w:divBdr>
                </w:div>
                <w:div w:id="99109628">
                  <w:marLeft w:val="0"/>
                  <w:marRight w:val="0"/>
                  <w:marTop w:val="0"/>
                  <w:marBottom w:val="0"/>
                  <w:divBdr>
                    <w:top w:val="none" w:sz="0" w:space="0" w:color="auto"/>
                    <w:left w:val="none" w:sz="0" w:space="0" w:color="auto"/>
                    <w:bottom w:val="none" w:sz="0" w:space="0" w:color="auto"/>
                    <w:right w:val="none" w:sz="0" w:space="0" w:color="auto"/>
                  </w:divBdr>
                </w:div>
                <w:div w:id="970595048">
                  <w:marLeft w:val="0"/>
                  <w:marRight w:val="0"/>
                  <w:marTop w:val="0"/>
                  <w:marBottom w:val="0"/>
                  <w:divBdr>
                    <w:top w:val="none" w:sz="0" w:space="0" w:color="auto"/>
                    <w:left w:val="none" w:sz="0" w:space="0" w:color="auto"/>
                    <w:bottom w:val="none" w:sz="0" w:space="0" w:color="auto"/>
                    <w:right w:val="none" w:sz="0" w:space="0" w:color="auto"/>
                  </w:divBdr>
                </w:div>
                <w:div w:id="1031347512">
                  <w:marLeft w:val="0"/>
                  <w:marRight w:val="0"/>
                  <w:marTop w:val="0"/>
                  <w:marBottom w:val="0"/>
                  <w:divBdr>
                    <w:top w:val="none" w:sz="0" w:space="0" w:color="auto"/>
                    <w:left w:val="none" w:sz="0" w:space="0" w:color="auto"/>
                    <w:bottom w:val="none" w:sz="0" w:space="0" w:color="auto"/>
                    <w:right w:val="none" w:sz="0" w:space="0" w:color="auto"/>
                  </w:divBdr>
                </w:div>
                <w:div w:id="1862935501">
                  <w:marLeft w:val="0"/>
                  <w:marRight w:val="0"/>
                  <w:marTop w:val="0"/>
                  <w:marBottom w:val="0"/>
                  <w:divBdr>
                    <w:top w:val="none" w:sz="0" w:space="0" w:color="auto"/>
                    <w:left w:val="none" w:sz="0" w:space="0" w:color="auto"/>
                    <w:bottom w:val="none" w:sz="0" w:space="0" w:color="auto"/>
                    <w:right w:val="none" w:sz="0" w:space="0" w:color="auto"/>
                  </w:divBdr>
                </w:div>
                <w:div w:id="2075355264">
                  <w:marLeft w:val="0"/>
                  <w:marRight w:val="0"/>
                  <w:marTop w:val="0"/>
                  <w:marBottom w:val="0"/>
                  <w:divBdr>
                    <w:top w:val="none" w:sz="0" w:space="0" w:color="auto"/>
                    <w:left w:val="none" w:sz="0" w:space="0" w:color="auto"/>
                    <w:bottom w:val="none" w:sz="0" w:space="0" w:color="auto"/>
                    <w:right w:val="none" w:sz="0" w:space="0" w:color="auto"/>
                  </w:divBdr>
                </w:div>
                <w:div w:id="2119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789">
          <w:marLeft w:val="0"/>
          <w:marRight w:val="0"/>
          <w:marTop w:val="0"/>
          <w:marBottom w:val="0"/>
          <w:divBdr>
            <w:top w:val="none" w:sz="0" w:space="0" w:color="auto"/>
            <w:left w:val="none" w:sz="0" w:space="0" w:color="auto"/>
            <w:bottom w:val="none" w:sz="0" w:space="0" w:color="auto"/>
            <w:right w:val="none" w:sz="0" w:space="0" w:color="auto"/>
          </w:divBdr>
          <w:divsChild>
            <w:div w:id="2051416638">
              <w:marLeft w:val="0"/>
              <w:marRight w:val="0"/>
              <w:marTop w:val="0"/>
              <w:marBottom w:val="0"/>
              <w:divBdr>
                <w:top w:val="none" w:sz="0" w:space="0" w:color="auto"/>
                <w:left w:val="none" w:sz="0" w:space="0" w:color="auto"/>
                <w:bottom w:val="none" w:sz="0" w:space="0" w:color="auto"/>
                <w:right w:val="none" w:sz="0" w:space="0" w:color="auto"/>
              </w:divBdr>
              <w:divsChild>
                <w:div w:id="891384055">
                  <w:marLeft w:val="0"/>
                  <w:marRight w:val="0"/>
                  <w:marTop w:val="0"/>
                  <w:marBottom w:val="0"/>
                  <w:divBdr>
                    <w:top w:val="none" w:sz="0" w:space="0" w:color="auto"/>
                    <w:left w:val="none" w:sz="0" w:space="0" w:color="auto"/>
                    <w:bottom w:val="none" w:sz="0" w:space="0" w:color="auto"/>
                    <w:right w:val="none" w:sz="0" w:space="0" w:color="auto"/>
                  </w:divBdr>
                </w:div>
                <w:div w:id="1253054557">
                  <w:marLeft w:val="0"/>
                  <w:marRight w:val="0"/>
                  <w:marTop w:val="0"/>
                  <w:marBottom w:val="0"/>
                  <w:divBdr>
                    <w:top w:val="none" w:sz="0" w:space="0" w:color="auto"/>
                    <w:left w:val="none" w:sz="0" w:space="0" w:color="auto"/>
                    <w:bottom w:val="none" w:sz="0" w:space="0" w:color="auto"/>
                    <w:right w:val="none" w:sz="0" w:space="0" w:color="auto"/>
                  </w:divBdr>
                </w:div>
                <w:div w:id="982857004">
                  <w:marLeft w:val="0"/>
                  <w:marRight w:val="0"/>
                  <w:marTop w:val="0"/>
                  <w:marBottom w:val="0"/>
                  <w:divBdr>
                    <w:top w:val="none" w:sz="0" w:space="0" w:color="auto"/>
                    <w:left w:val="none" w:sz="0" w:space="0" w:color="auto"/>
                    <w:bottom w:val="none" w:sz="0" w:space="0" w:color="auto"/>
                    <w:right w:val="none" w:sz="0" w:space="0" w:color="auto"/>
                  </w:divBdr>
                </w:div>
                <w:div w:id="1577856560">
                  <w:marLeft w:val="0"/>
                  <w:marRight w:val="0"/>
                  <w:marTop w:val="0"/>
                  <w:marBottom w:val="0"/>
                  <w:divBdr>
                    <w:top w:val="none" w:sz="0" w:space="0" w:color="auto"/>
                    <w:left w:val="none" w:sz="0" w:space="0" w:color="auto"/>
                    <w:bottom w:val="none" w:sz="0" w:space="0" w:color="auto"/>
                    <w:right w:val="none" w:sz="0" w:space="0" w:color="auto"/>
                  </w:divBdr>
                </w:div>
                <w:div w:id="1958024382">
                  <w:marLeft w:val="0"/>
                  <w:marRight w:val="0"/>
                  <w:marTop w:val="0"/>
                  <w:marBottom w:val="0"/>
                  <w:divBdr>
                    <w:top w:val="none" w:sz="0" w:space="0" w:color="auto"/>
                    <w:left w:val="none" w:sz="0" w:space="0" w:color="auto"/>
                    <w:bottom w:val="none" w:sz="0" w:space="0" w:color="auto"/>
                    <w:right w:val="none" w:sz="0" w:space="0" w:color="auto"/>
                  </w:divBdr>
                </w:div>
                <w:div w:id="1556508844">
                  <w:marLeft w:val="0"/>
                  <w:marRight w:val="0"/>
                  <w:marTop w:val="0"/>
                  <w:marBottom w:val="0"/>
                  <w:divBdr>
                    <w:top w:val="none" w:sz="0" w:space="0" w:color="auto"/>
                    <w:left w:val="none" w:sz="0" w:space="0" w:color="auto"/>
                    <w:bottom w:val="none" w:sz="0" w:space="0" w:color="auto"/>
                    <w:right w:val="none" w:sz="0" w:space="0" w:color="auto"/>
                  </w:divBdr>
                </w:div>
                <w:div w:id="754279797">
                  <w:marLeft w:val="0"/>
                  <w:marRight w:val="0"/>
                  <w:marTop w:val="0"/>
                  <w:marBottom w:val="0"/>
                  <w:divBdr>
                    <w:top w:val="none" w:sz="0" w:space="0" w:color="auto"/>
                    <w:left w:val="none" w:sz="0" w:space="0" w:color="auto"/>
                    <w:bottom w:val="none" w:sz="0" w:space="0" w:color="auto"/>
                    <w:right w:val="none" w:sz="0" w:space="0" w:color="auto"/>
                  </w:divBdr>
                </w:div>
                <w:div w:id="1465586822">
                  <w:marLeft w:val="0"/>
                  <w:marRight w:val="0"/>
                  <w:marTop w:val="0"/>
                  <w:marBottom w:val="0"/>
                  <w:divBdr>
                    <w:top w:val="none" w:sz="0" w:space="0" w:color="auto"/>
                    <w:left w:val="none" w:sz="0" w:space="0" w:color="auto"/>
                    <w:bottom w:val="none" w:sz="0" w:space="0" w:color="auto"/>
                    <w:right w:val="none" w:sz="0" w:space="0" w:color="auto"/>
                  </w:divBdr>
                </w:div>
                <w:div w:id="1636641493">
                  <w:marLeft w:val="0"/>
                  <w:marRight w:val="0"/>
                  <w:marTop w:val="0"/>
                  <w:marBottom w:val="0"/>
                  <w:divBdr>
                    <w:top w:val="none" w:sz="0" w:space="0" w:color="auto"/>
                    <w:left w:val="none" w:sz="0" w:space="0" w:color="auto"/>
                    <w:bottom w:val="none" w:sz="0" w:space="0" w:color="auto"/>
                    <w:right w:val="none" w:sz="0" w:space="0" w:color="auto"/>
                  </w:divBdr>
                </w:div>
                <w:div w:id="1241134878">
                  <w:marLeft w:val="0"/>
                  <w:marRight w:val="0"/>
                  <w:marTop w:val="0"/>
                  <w:marBottom w:val="0"/>
                  <w:divBdr>
                    <w:top w:val="none" w:sz="0" w:space="0" w:color="auto"/>
                    <w:left w:val="none" w:sz="0" w:space="0" w:color="auto"/>
                    <w:bottom w:val="none" w:sz="0" w:space="0" w:color="auto"/>
                    <w:right w:val="none" w:sz="0" w:space="0" w:color="auto"/>
                  </w:divBdr>
                </w:div>
                <w:div w:id="539976578">
                  <w:marLeft w:val="0"/>
                  <w:marRight w:val="0"/>
                  <w:marTop w:val="0"/>
                  <w:marBottom w:val="0"/>
                  <w:divBdr>
                    <w:top w:val="none" w:sz="0" w:space="0" w:color="auto"/>
                    <w:left w:val="none" w:sz="0" w:space="0" w:color="auto"/>
                    <w:bottom w:val="none" w:sz="0" w:space="0" w:color="auto"/>
                    <w:right w:val="none" w:sz="0" w:space="0" w:color="auto"/>
                  </w:divBdr>
                </w:div>
                <w:div w:id="675349909">
                  <w:marLeft w:val="0"/>
                  <w:marRight w:val="0"/>
                  <w:marTop w:val="0"/>
                  <w:marBottom w:val="0"/>
                  <w:divBdr>
                    <w:top w:val="none" w:sz="0" w:space="0" w:color="auto"/>
                    <w:left w:val="none" w:sz="0" w:space="0" w:color="auto"/>
                    <w:bottom w:val="none" w:sz="0" w:space="0" w:color="auto"/>
                    <w:right w:val="none" w:sz="0" w:space="0" w:color="auto"/>
                  </w:divBdr>
                </w:div>
                <w:div w:id="660543866">
                  <w:marLeft w:val="0"/>
                  <w:marRight w:val="0"/>
                  <w:marTop w:val="0"/>
                  <w:marBottom w:val="0"/>
                  <w:divBdr>
                    <w:top w:val="none" w:sz="0" w:space="0" w:color="auto"/>
                    <w:left w:val="none" w:sz="0" w:space="0" w:color="auto"/>
                    <w:bottom w:val="none" w:sz="0" w:space="0" w:color="auto"/>
                    <w:right w:val="none" w:sz="0" w:space="0" w:color="auto"/>
                  </w:divBdr>
                </w:div>
                <w:div w:id="1538855372">
                  <w:marLeft w:val="0"/>
                  <w:marRight w:val="0"/>
                  <w:marTop w:val="0"/>
                  <w:marBottom w:val="0"/>
                  <w:divBdr>
                    <w:top w:val="none" w:sz="0" w:space="0" w:color="auto"/>
                    <w:left w:val="none" w:sz="0" w:space="0" w:color="auto"/>
                    <w:bottom w:val="none" w:sz="0" w:space="0" w:color="auto"/>
                    <w:right w:val="none" w:sz="0" w:space="0" w:color="auto"/>
                  </w:divBdr>
                </w:div>
                <w:div w:id="1251088839">
                  <w:marLeft w:val="0"/>
                  <w:marRight w:val="0"/>
                  <w:marTop w:val="0"/>
                  <w:marBottom w:val="0"/>
                  <w:divBdr>
                    <w:top w:val="none" w:sz="0" w:space="0" w:color="auto"/>
                    <w:left w:val="none" w:sz="0" w:space="0" w:color="auto"/>
                    <w:bottom w:val="none" w:sz="0" w:space="0" w:color="auto"/>
                    <w:right w:val="none" w:sz="0" w:space="0" w:color="auto"/>
                  </w:divBdr>
                </w:div>
                <w:div w:id="2025742166">
                  <w:marLeft w:val="0"/>
                  <w:marRight w:val="0"/>
                  <w:marTop w:val="0"/>
                  <w:marBottom w:val="0"/>
                  <w:divBdr>
                    <w:top w:val="none" w:sz="0" w:space="0" w:color="auto"/>
                    <w:left w:val="none" w:sz="0" w:space="0" w:color="auto"/>
                    <w:bottom w:val="none" w:sz="0" w:space="0" w:color="auto"/>
                    <w:right w:val="none" w:sz="0" w:space="0" w:color="auto"/>
                  </w:divBdr>
                </w:div>
                <w:div w:id="2122800962">
                  <w:marLeft w:val="0"/>
                  <w:marRight w:val="0"/>
                  <w:marTop w:val="0"/>
                  <w:marBottom w:val="0"/>
                  <w:divBdr>
                    <w:top w:val="none" w:sz="0" w:space="0" w:color="auto"/>
                    <w:left w:val="none" w:sz="0" w:space="0" w:color="auto"/>
                    <w:bottom w:val="none" w:sz="0" w:space="0" w:color="auto"/>
                    <w:right w:val="none" w:sz="0" w:space="0" w:color="auto"/>
                  </w:divBdr>
                </w:div>
                <w:div w:id="256523523">
                  <w:marLeft w:val="0"/>
                  <w:marRight w:val="0"/>
                  <w:marTop w:val="0"/>
                  <w:marBottom w:val="0"/>
                  <w:divBdr>
                    <w:top w:val="none" w:sz="0" w:space="0" w:color="auto"/>
                    <w:left w:val="none" w:sz="0" w:space="0" w:color="auto"/>
                    <w:bottom w:val="none" w:sz="0" w:space="0" w:color="auto"/>
                    <w:right w:val="none" w:sz="0" w:space="0" w:color="auto"/>
                  </w:divBdr>
                </w:div>
                <w:div w:id="1102340230">
                  <w:marLeft w:val="0"/>
                  <w:marRight w:val="0"/>
                  <w:marTop w:val="0"/>
                  <w:marBottom w:val="0"/>
                  <w:divBdr>
                    <w:top w:val="none" w:sz="0" w:space="0" w:color="auto"/>
                    <w:left w:val="none" w:sz="0" w:space="0" w:color="auto"/>
                    <w:bottom w:val="none" w:sz="0" w:space="0" w:color="auto"/>
                    <w:right w:val="none" w:sz="0" w:space="0" w:color="auto"/>
                  </w:divBdr>
                </w:div>
                <w:div w:id="684287511">
                  <w:marLeft w:val="0"/>
                  <w:marRight w:val="0"/>
                  <w:marTop w:val="0"/>
                  <w:marBottom w:val="0"/>
                  <w:divBdr>
                    <w:top w:val="none" w:sz="0" w:space="0" w:color="auto"/>
                    <w:left w:val="none" w:sz="0" w:space="0" w:color="auto"/>
                    <w:bottom w:val="none" w:sz="0" w:space="0" w:color="auto"/>
                    <w:right w:val="none" w:sz="0" w:space="0" w:color="auto"/>
                  </w:divBdr>
                </w:div>
                <w:div w:id="754713255">
                  <w:marLeft w:val="0"/>
                  <w:marRight w:val="0"/>
                  <w:marTop w:val="0"/>
                  <w:marBottom w:val="0"/>
                  <w:divBdr>
                    <w:top w:val="none" w:sz="0" w:space="0" w:color="auto"/>
                    <w:left w:val="none" w:sz="0" w:space="0" w:color="auto"/>
                    <w:bottom w:val="none" w:sz="0" w:space="0" w:color="auto"/>
                    <w:right w:val="none" w:sz="0" w:space="0" w:color="auto"/>
                  </w:divBdr>
                </w:div>
                <w:div w:id="1269660370">
                  <w:marLeft w:val="0"/>
                  <w:marRight w:val="0"/>
                  <w:marTop w:val="0"/>
                  <w:marBottom w:val="0"/>
                  <w:divBdr>
                    <w:top w:val="none" w:sz="0" w:space="0" w:color="auto"/>
                    <w:left w:val="none" w:sz="0" w:space="0" w:color="auto"/>
                    <w:bottom w:val="none" w:sz="0" w:space="0" w:color="auto"/>
                    <w:right w:val="none" w:sz="0" w:space="0" w:color="auto"/>
                  </w:divBdr>
                </w:div>
                <w:div w:id="1983072585">
                  <w:marLeft w:val="0"/>
                  <w:marRight w:val="0"/>
                  <w:marTop w:val="0"/>
                  <w:marBottom w:val="0"/>
                  <w:divBdr>
                    <w:top w:val="none" w:sz="0" w:space="0" w:color="auto"/>
                    <w:left w:val="none" w:sz="0" w:space="0" w:color="auto"/>
                    <w:bottom w:val="none" w:sz="0" w:space="0" w:color="auto"/>
                    <w:right w:val="none" w:sz="0" w:space="0" w:color="auto"/>
                  </w:divBdr>
                </w:div>
                <w:div w:id="358891874">
                  <w:marLeft w:val="0"/>
                  <w:marRight w:val="0"/>
                  <w:marTop w:val="0"/>
                  <w:marBottom w:val="0"/>
                  <w:divBdr>
                    <w:top w:val="none" w:sz="0" w:space="0" w:color="auto"/>
                    <w:left w:val="none" w:sz="0" w:space="0" w:color="auto"/>
                    <w:bottom w:val="none" w:sz="0" w:space="0" w:color="auto"/>
                    <w:right w:val="none" w:sz="0" w:space="0" w:color="auto"/>
                  </w:divBdr>
                </w:div>
                <w:div w:id="1629243416">
                  <w:marLeft w:val="0"/>
                  <w:marRight w:val="0"/>
                  <w:marTop w:val="0"/>
                  <w:marBottom w:val="0"/>
                  <w:divBdr>
                    <w:top w:val="none" w:sz="0" w:space="0" w:color="auto"/>
                    <w:left w:val="none" w:sz="0" w:space="0" w:color="auto"/>
                    <w:bottom w:val="none" w:sz="0" w:space="0" w:color="auto"/>
                    <w:right w:val="none" w:sz="0" w:space="0" w:color="auto"/>
                  </w:divBdr>
                </w:div>
                <w:div w:id="1617713613">
                  <w:marLeft w:val="0"/>
                  <w:marRight w:val="0"/>
                  <w:marTop w:val="0"/>
                  <w:marBottom w:val="0"/>
                  <w:divBdr>
                    <w:top w:val="none" w:sz="0" w:space="0" w:color="auto"/>
                    <w:left w:val="none" w:sz="0" w:space="0" w:color="auto"/>
                    <w:bottom w:val="none" w:sz="0" w:space="0" w:color="auto"/>
                    <w:right w:val="none" w:sz="0" w:space="0" w:color="auto"/>
                  </w:divBdr>
                </w:div>
                <w:div w:id="560598959">
                  <w:marLeft w:val="0"/>
                  <w:marRight w:val="0"/>
                  <w:marTop w:val="0"/>
                  <w:marBottom w:val="0"/>
                  <w:divBdr>
                    <w:top w:val="none" w:sz="0" w:space="0" w:color="auto"/>
                    <w:left w:val="none" w:sz="0" w:space="0" w:color="auto"/>
                    <w:bottom w:val="none" w:sz="0" w:space="0" w:color="auto"/>
                    <w:right w:val="none" w:sz="0" w:space="0" w:color="auto"/>
                  </w:divBdr>
                </w:div>
                <w:div w:id="1023944736">
                  <w:marLeft w:val="0"/>
                  <w:marRight w:val="0"/>
                  <w:marTop w:val="0"/>
                  <w:marBottom w:val="0"/>
                  <w:divBdr>
                    <w:top w:val="none" w:sz="0" w:space="0" w:color="auto"/>
                    <w:left w:val="none" w:sz="0" w:space="0" w:color="auto"/>
                    <w:bottom w:val="none" w:sz="0" w:space="0" w:color="auto"/>
                    <w:right w:val="none" w:sz="0" w:space="0" w:color="auto"/>
                  </w:divBdr>
                </w:div>
                <w:div w:id="1728139777">
                  <w:marLeft w:val="0"/>
                  <w:marRight w:val="0"/>
                  <w:marTop w:val="0"/>
                  <w:marBottom w:val="0"/>
                  <w:divBdr>
                    <w:top w:val="none" w:sz="0" w:space="0" w:color="auto"/>
                    <w:left w:val="none" w:sz="0" w:space="0" w:color="auto"/>
                    <w:bottom w:val="none" w:sz="0" w:space="0" w:color="auto"/>
                    <w:right w:val="none" w:sz="0" w:space="0" w:color="auto"/>
                  </w:divBdr>
                </w:div>
                <w:div w:id="208566853">
                  <w:marLeft w:val="0"/>
                  <w:marRight w:val="0"/>
                  <w:marTop w:val="0"/>
                  <w:marBottom w:val="0"/>
                  <w:divBdr>
                    <w:top w:val="none" w:sz="0" w:space="0" w:color="auto"/>
                    <w:left w:val="none" w:sz="0" w:space="0" w:color="auto"/>
                    <w:bottom w:val="none" w:sz="0" w:space="0" w:color="auto"/>
                    <w:right w:val="none" w:sz="0" w:space="0" w:color="auto"/>
                  </w:divBdr>
                </w:div>
                <w:div w:id="1482235948">
                  <w:marLeft w:val="0"/>
                  <w:marRight w:val="0"/>
                  <w:marTop w:val="0"/>
                  <w:marBottom w:val="0"/>
                  <w:divBdr>
                    <w:top w:val="none" w:sz="0" w:space="0" w:color="auto"/>
                    <w:left w:val="none" w:sz="0" w:space="0" w:color="auto"/>
                    <w:bottom w:val="none" w:sz="0" w:space="0" w:color="auto"/>
                    <w:right w:val="none" w:sz="0" w:space="0" w:color="auto"/>
                  </w:divBdr>
                </w:div>
                <w:div w:id="1372728016">
                  <w:marLeft w:val="0"/>
                  <w:marRight w:val="0"/>
                  <w:marTop w:val="0"/>
                  <w:marBottom w:val="0"/>
                  <w:divBdr>
                    <w:top w:val="none" w:sz="0" w:space="0" w:color="auto"/>
                    <w:left w:val="none" w:sz="0" w:space="0" w:color="auto"/>
                    <w:bottom w:val="none" w:sz="0" w:space="0" w:color="auto"/>
                    <w:right w:val="none" w:sz="0" w:space="0" w:color="auto"/>
                  </w:divBdr>
                </w:div>
                <w:div w:id="1881085295">
                  <w:marLeft w:val="0"/>
                  <w:marRight w:val="0"/>
                  <w:marTop w:val="0"/>
                  <w:marBottom w:val="0"/>
                  <w:divBdr>
                    <w:top w:val="none" w:sz="0" w:space="0" w:color="auto"/>
                    <w:left w:val="none" w:sz="0" w:space="0" w:color="auto"/>
                    <w:bottom w:val="none" w:sz="0" w:space="0" w:color="auto"/>
                    <w:right w:val="none" w:sz="0" w:space="0" w:color="auto"/>
                  </w:divBdr>
                </w:div>
                <w:div w:id="1299143788">
                  <w:marLeft w:val="0"/>
                  <w:marRight w:val="0"/>
                  <w:marTop w:val="0"/>
                  <w:marBottom w:val="0"/>
                  <w:divBdr>
                    <w:top w:val="none" w:sz="0" w:space="0" w:color="auto"/>
                    <w:left w:val="none" w:sz="0" w:space="0" w:color="auto"/>
                    <w:bottom w:val="none" w:sz="0" w:space="0" w:color="auto"/>
                    <w:right w:val="none" w:sz="0" w:space="0" w:color="auto"/>
                  </w:divBdr>
                </w:div>
                <w:div w:id="777407813">
                  <w:marLeft w:val="0"/>
                  <w:marRight w:val="0"/>
                  <w:marTop w:val="0"/>
                  <w:marBottom w:val="0"/>
                  <w:divBdr>
                    <w:top w:val="none" w:sz="0" w:space="0" w:color="auto"/>
                    <w:left w:val="none" w:sz="0" w:space="0" w:color="auto"/>
                    <w:bottom w:val="none" w:sz="0" w:space="0" w:color="auto"/>
                    <w:right w:val="none" w:sz="0" w:space="0" w:color="auto"/>
                  </w:divBdr>
                </w:div>
                <w:div w:id="1726027532">
                  <w:marLeft w:val="0"/>
                  <w:marRight w:val="0"/>
                  <w:marTop w:val="0"/>
                  <w:marBottom w:val="0"/>
                  <w:divBdr>
                    <w:top w:val="none" w:sz="0" w:space="0" w:color="auto"/>
                    <w:left w:val="none" w:sz="0" w:space="0" w:color="auto"/>
                    <w:bottom w:val="none" w:sz="0" w:space="0" w:color="auto"/>
                    <w:right w:val="none" w:sz="0" w:space="0" w:color="auto"/>
                  </w:divBdr>
                </w:div>
                <w:div w:id="873924296">
                  <w:marLeft w:val="0"/>
                  <w:marRight w:val="0"/>
                  <w:marTop w:val="0"/>
                  <w:marBottom w:val="0"/>
                  <w:divBdr>
                    <w:top w:val="none" w:sz="0" w:space="0" w:color="auto"/>
                    <w:left w:val="none" w:sz="0" w:space="0" w:color="auto"/>
                    <w:bottom w:val="none" w:sz="0" w:space="0" w:color="auto"/>
                    <w:right w:val="none" w:sz="0" w:space="0" w:color="auto"/>
                  </w:divBdr>
                </w:div>
                <w:div w:id="877159395">
                  <w:marLeft w:val="0"/>
                  <w:marRight w:val="0"/>
                  <w:marTop w:val="0"/>
                  <w:marBottom w:val="0"/>
                  <w:divBdr>
                    <w:top w:val="none" w:sz="0" w:space="0" w:color="auto"/>
                    <w:left w:val="none" w:sz="0" w:space="0" w:color="auto"/>
                    <w:bottom w:val="none" w:sz="0" w:space="0" w:color="auto"/>
                    <w:right w:val="none" w:sz="0" w:space="0" w:color="auto"/>
                  </w:divBdr>
                </w:div>
                <w:div w:id="318778411">
                  <w:marLeft w:val="0"/>
                  <w:marRight w:val="0"/>
                  <w:marTop w:val="0"/>
                  <w:marBottom w:val="0"/>
                  <w:divBdr>
                    <w:top w:val="none" w:sz="0" w:space="0" w:color="auto"/>
                    <w:left w:val="none" w:sz="0" w:space="0" w:color="auto"/>
                    <w:bottom w:val="none" w:sz="0" w:space="0" w:color="auto"/>
                    <w:right w:val="none" w:sz="0" w:space="0" w:color="auto"/>
                  </w:divBdr>
                </w:div>
                <w:div w:id="218708770">
                  <w:marLeft w:val="0"/>
                  <w:marRight w:val="0"/>
                  <w:marTop w:val="0"/>
                  <w:marBottom w:val="0"/>
                  <w:divBdr>
                    <w:top w:val="none" w:sz="0" w:space="0" w:color="auto"/>
                    <w:left w:val="none" w:sz="0" w:space="0" w:color="auto"/>
                    <w:bottom w:val="none" w:sz="0" w:space="0" w:color="auto"/>
                    <w:right w:val="none" w:sz="0" w:space="0" w:color="auto"/>
                  </w:divBdr>
                </w:div>
                <w:div w:id="451444628">
                  <w:marLeft w:val="0"/>
                  <w:marRight w:val="0"/>
                  <w:marTop w:val="0"/>
                  <w:marBottom w:val="0"/>
                  <w:divBdr>
                    <w:top w:val="none" w:sz="0" w:space="0" w:color="auto"/>
                    <w:left w:val="none" w:sz="0" w:space="0" w:color="auto"/>
                    <w:bottom w:val="none" w:sz="0" w:space="0" w:color="auto"/>
                    <w:right w:val="none" w:sz="0" w:space="0" w:color="auto"/>
                  </w:divBdr>
                </w:div>
                <w:div w:id="1948613768">
                  <w:marLeft w:val="0"/>
                  <w:marRight w:val="0"/>
                  <w:marTop w:val="0"/>
                  <w:marBottom w:val="0"/>
                  <w:divBdr>
                    <w:top w:val="none" w:sz="0" w:space="0" w:color="auto"/>
                    <w:left w:val="none" w:sz="0" w:space="0" w:color="auto"/>
                    <w:bottom w:val="none" w:sz="0" w:space="0" w:color="auto"/>
                    <w:right w:val="none" w:sz="0" w:space="0" w:color="auto"/>
                  </w:divBdr>
                </w:div>
                <w:div w:id="650138923">
                  <w:marLeft w:val="0"/>
                  <w:marRight w:val="0"/>
                  <w:marTop w:val="0"/>
                  <w:marBottom w:val="0"/>
                  <w:divBdr>
                    <w:top w:val="none" w:sz="0" w:space="0" w:color="auto"/>
                    <w:left w:val="none" w:sz="0" w:space="0" w:color="auto"/>
                    <w:bottom w:val="none" w:sz="0" w:space="0" w:color="auto"/>
                    <w:right w:val="none" w:sz="0" w:space="0" w:color="auto"/>
                  </w:divBdr>
                </w:div>
                <w:div w:id="1867792510">
                  <w:marLeft w:val="0"/>
                  <w:marRight w:val="0"/>
                  <w:marTop w:val="0"/>
                  <w:marBottom w:val="0"/>
                  <w:divBdr>
                    <w:top w:val="none" w:sz="0" w:space="0" w:color="auto"/>
                    <w:left w:val="none" w:sz="0" w:space="0" w:color="auto"/>
                    <w:bottom w:val="none" w:sz="0" w:space="0" w:color="auto"/>
                    <w:right w:val="none" w:sz="0" w:space="0" w:color="auto"/>
                  </w:divBdr>
                </w:div>
                <w:div w:id="1322731563">
                  <w:marLeft w:val="0"/>
                  <w:marRight w:val="0"/>
                  <w:marTop w:val="0"/>
                  <w:marBottom w:val="0"/>
                  <w:divBdr>
                    <w:top w:val="none" w:sz="0" w:space="0" w:color="auto"/>
                    <w:left w:val="none" w:sz="0" w:space="0" w:color="auto"/>
                    <w:bottom w:val="none" w:sz="0" w:space="0" w:color="auto"/>
                    <w:right w:val="none" w:sz="0" w:space="0" w:color="auto"/>
                  </w:divBdr>
                </w:div>
                <w:div w:id="836844065">
                  <w:marLeft w:val="0"/>
                  <w:marRight w:val="0"/>
                  <w:marTop w:val="0"/>
                  <w:marBottom w:val="0"/>
                  <w:divBdr>
                    <w:top w:val="none" w:sz="0" w:space="0" w:color="auto"/>
                    <w:left w:val="none" w:sz="0" w:space="0" w:color="auto"/>
                    <w:bottom w:val="none" w:sz="0" w:space="0" w:color="auto"/>
                    <w:right w:val="none" w:sz="0" w:space="0" w:color="auto"/>
                  </w:divBdr>
                </w:div>
                <w:div w:id="690884785">
                  <w:marLeft w:val="0"/>
                  <w:marRight w:val="0"/>
                  <w:marTop w:val="0"/>
                  <w:marBottom w:val="0"/>
                  <w:divBdr>
                    <w:top w:val="none" w:sz="0" w:space="0" w:color="auto"/>
                    <w:left w:val="none" w:sz="0" w:space="0" w:color="auto"/>
                    <w:bottom w:val="none" w:sz="0" w:space="0" w:color="auto"/>
                    <w:right w:val="none" w:sz="0" w:space="0" w:color="auto"/>
                  </w:divBdr>
                </w:div>
                <w:div w:id="1549414259">
                  <w:marLeft w:val="0"/>
                  <w:marRight w:val="0"/>
                  <w:marTop w:val="0"/>
                  <w:marBottom w:val="0"/>
                  <w:divBdr>
                    <w:top w:val="none" w:sz="0" w:space="0" w:color="auto"/>
                    <w:left w:val="none" w:sz="0" w:space="0" w:color="auto"/>
                    <w:bottom w:val="none" w:sz="0" w:space="0" w:color="auto"/>
                    <w:right w:val="none" w:sz="0" w:space="0" w:color="auto"/>
                  </w:divBdr>
                </w:div>
                <w:div w:id="1677268218">
                  <w:marLeft w:val="0"/>
                  <w:marRight w:val="0"/>
                  <w:marTop w:val="0"/>
                  <w:marBottom w:val="0"/>
                  <w:divBdr>
                    <w:top w:val="none" w:sz="0" w:space="0" w:color="auto"/>
                    <w:left w:val="none" w:sz="0" w:space="0" w:color="auto"/>
                    <w:bottom w:val="none" w:sz="0" w:space="0" w:color="auto"/>
                    <w:right w:val="none" w:sz="0" w:space="0" w:color="auto"/>
                  </w:divBdr>
                </w:div>
                <w:div w:id="1189177645">
                  <w:marLeft w:val="0"/>
                  <w:marRight w:val="0"/>
                  <w:marTop w:val="0"/>
                  <w:marBottom w:val="0"/>
                  <w:divBdr>
                    <w:top w:val="none" w:sz="0" w:space="0" w:color="auto"/>
                    <w:left w:val="none" w:sz="0" w:space="0" w:color="auto"/>
                    <w:bottom w:val="none" w:sz="0" w:space="0" w:color="auto"/>
                    <w:right w:val="none" w:sz="0" w:space="0" w:color="auto"/>
                  </w:divBdr>
                </w:div>
                <w:div w:id="2066441375">
                  <w:marLeft w:val="0"/>
                  <w:marRight w:val="0"/>
                  <w:marTop w:val="0"/>
                  <w:marBottom w:val="0"/>
                  <w:divBdr>
                    <w:top w:val="none" w:sz="0" w:space="0" w:color="auto"/>
                    <w:left w:val="none" w:sz="0" w:space="0" w:color="auto"/>
                    <w:bottom w:val="none" w:sz="0" w:space="0" w:color="auto"/>
                    <w:right w:val="none" w:sz="0" w:space="0" w:color="auto"/>
                  </w:divBdr>
                </w:div>
                <w:div w:id="1551185148">
                  <w:marLeft w:val="0"/>
                  <w:marRight w:val="0"/>
                  <w:marTop w:val="0"/>
                  <w:marBottom w:val="0"/>
                  <w:divBdr>
                    <w:top w:val="none" w:sz="0" w:space="0" w:color="auto"/>
                    <w:left w:val="none" w:sz="0" w:space="0" w:color="auto"/>
                    <w:bottom w:val="none" w:sz="0" w:space="0" w:color="auto"/>
                    <w:right w:val="none" w:sz="0" w:space="0" w:color="auto"/>
                  </w:divBdr>
                </w:div>
                <w:div w:id="969019029">
                  <w:marLeft w:val="0"/>
                  <w:marRight w:val="0"/>
                  <w:marTop w:val="0"/>
                  <w:marBottom w:val="0"/>
                  <w:divBdr>
                    <w:top w:val="none" w:sz="0" w:space="0" w:color="auto"/>
                    <w:left w:val="none" w:sz="0" w:space="0" w:color="auto"/>
                    <w:bottom w:val="none" w:sz="0" w:space="0" w:color="auto"/>
                    <w:right w:val="none" w:sz="0" w:space="0" w:color="auto"/>
                  </w:divBdr>
                </w:div>
                <w:div w:id="1789159062">
                  <w:marLeft w:val="0"/>
                  <w:marRight w:val="0"/>
                  <w:marTop w:val="0"/>
                  <w:marBottom w:val="0"/>
                  <w:divBdr>
                    <w:top w:val="none" w:sz="0" w:space="0" w:color="auto"/>
                    <w:left w:val="none" w:sz="0" w:space="0" w:color="auto"/>
                    <w:bottom w:val="none" w:sz="0" w:space="0" w:color="auto"/>
                    <w:right w:val="none" w:sz="0" w:space="0" w:color="auto"/>
                  </w:divBdr>
                </w:div>
                <w:div w:id="659038058">
                  <w:marLeft w:val="0"/>
                  <w:marRight w:val="0"/>
                  <w:marTop w:val="0"/>
                  <w:marBottom w:val="0"/>
                  <w:divBdr>
                    <w:top w:val="none" w:sz="0" w:space="0" w:color="auto"/>
                    <w:left w:val="none" w:sz="0" w:space="0" w:color="auto"/>
                    <w:bottom w:val="none" w:sz="0" w:space="0" w:color="auto"/>
                    <w:right w:val="none" w:sz="0" w:space="0" w:color="auto"/>
                  </w:divBdr>
                </w:div>
                <w:div w:id="697706855">
                  <w:marLeft w:val="0"/>
                  <w:marRight w:val="0"/>
                  <w:marTop w:val="0"/>
                  <w:marBottom w:val="0"/>
                  <w:divBdr>
                    <w:top w:val="none" w:sz="0" w:space="0" w:color="auto"/>
                    <w:left w:val="none" w:sz="0" w:space="0" w:color="auto"/>
                    <w:bottom w:val="none" w:sz="0" w:space="0" w:color="auto"/>
                    <w:right w:val="none" w:sz="0" w:space="0" w:color="auto"/>
                  </w:divBdr>
                </w:div>
                <w:div w:id="1923560494">
                  <w:marLeft w:val="0"/>
                  <w:marRight w:val="0"/>
                  <w:marTop w:val="0"/>
                  <w:marBottom w:val="0"/>
                  <w:divBdr>
                    <w:top w:val="none" w:sz="0" w:space="0" w:color="auto"/>
                    <w:left w:val="none" w:sz="0" w:space="0" w:color="auto"/>
                    <w:bottom w:val="none" w:sz="0" w:space="0" w:color="auto"/>
                    <w:right w:val="none" w:sz="0" w:space="0" w:color="auto"/>
                  </w:divBdr>
                </w:div>
                <w:div w:id="1581213373">
                  <w:marLeft w:val="0"/>
                  <w:marRight w:val="0"/>
                  <w:marTop w:val="0"/>
                  <w:marBottom w:val="0"/>
                  <w:divBdr>
                    <w:top w:val="none" w:sz="0" w:space="0" w:color="auto"/>
                    <w:left w:val="none" w:sz="0" w:space="0" w:color="auto"/>
                    <w:bottom w:val="none" w:sz="0" w:space="0" w:color="auto"/>
                    <w:right w:val="none" w:sz="0" w:space="0" w:color="auto"/>
                  </w:divBdr>
                </w:div>
                <w:div w:id="1974215917">
                  <w:marLeft w:val="0"/>
                  <w:marRight w:val="0"/>
                  <w:marTop w:val="0"/>
                  <w:marBottom w:val="0"/>
                  <w:divBdr>
                    <w:top w:val="none" w:sz="0" w:space="0" w:color="auto"/>
                    <w:left w:val="none" w:sz="0" w:space="0" w:color="auto"/>
                    <w:bottom w:val="none" w:sz="0" w:space="0" w:color="auto"/>
                    <w:right w:val="none" w:sz="0" w:space="0" w:color="auto"/>
                  </w:divBdr>
                </w:div>
                <w:div w:id="1028411031">
                  <w:marLeft w:val="0"/>
                  <w:marRight w:val="0"/>
                  <w:marTop w:val="0"/>
                  <w:marBottom w:val="0"/>
                  <w:divBdr>
                    <w:top w:val="none" w:sz="0" w:space="0" w:color="auto"/>
                    <w:left w:val="none" w:sz="0" w:space="0" w:color="auto"/>
                    <w:bottom w:val="none" w:sz="0" w:space="0" w:color="auto"/>
                    <w:right w:val="none" w:sz="0" w:space="0" w:color="auto"/>
                  </w:divBdr>
                </w:div>
                <w:div w:id="123813952">
                  <w:marLeft w:val="0"/>
                  <w:marRight w:val="0"/>
                  <w:marTop w:val="0"/>
                  <w:marBottom w:val="0"/>
                  <w:divBdr>
                    <w:top w:val="none" w:sz="0" w:space="0" w:color="auto"/>
                    <w:left w:val="none" w:sz="0" w:space="0" w:color="auto"/>
                    <w:bottom w:val="none" w:sz="0" w:space="0" w:color="auto"/>
                    <w:right w:val="none" w:sz="0" w:space="0" w:color="auto"/>
                  </w:divBdr>
                </w:div>
                <w:div w:id="2018728611">
                  <w:marLeft w:val="0"/>
                  <w:marRight w:val="0"/>
                  <w:marTop w:val="0"/>
                  <w:marBottom w:val="0"/>
                  <w:divBdr>
                    <w:top w:val="none" w:sz="0" w:space="0" w:color="auto"/>
                    <w:left w:val="none" w:sz="0" w:space="0" w:color="auto"/>
                    <w:bottom w:val="none" w:sz="0" w:space="0" w:color="auto"/>
                    <w:right w:val="none" w:sz="0" w:space="0" w:color="auto"/>
                  </w:divBdr>
                </w:div>
                <w:div w:id="1063794342">
                  <w:marLeft w:val="0"/>
                  <w:marRight w:val="0"/>
                  <w:marTop w:val="0"/>
                  <w:marBottom w:val="0"/>
                  <w:divBdr>
                    <w:top w:val="none" w:sz="0" w:space="0" w:color="auto"/>
                    <w:left w:val="none" w:sz="0" w:space="0" w:color="auto"/>
                    <w:bottom w:val="none" w:sz="0" w:space="0" w:color="auto"/>
                    <w:right w:val="none" w:sz="0" w:space="0" w:color="auto"/>
                  </w:divBdr>
                </w:div>
                <w:div w:id="191505807">
                  <w:marLeft w:val="0"/>
                  <w:marRight w:val="0"/>
                  <w:marTop w:val="0"/>
                  <w:marBottom w:val="0"/>
                  <w:divBdr>
                    <w:top w:val="none" w:sz="0" w:space="0" w:color="auto"/>
                    <w:left w:val="none" w:sz="0" w:space="0" w:color="auto"/>
                    <w:bottom w:val="none" w:sz="0" w:space="0" w:color="auto"/>
                    <w:right w:val="none" w:sz="0" w:space="0" w:color="auto"/>
                  </w:divBdr>
                </w:div>
                <w:div w:id="1786464925">
                  <w:marLeft w:val="0"/>
                  <w:marRight w:val="0"/>
                  <w:marTop w:val="0"/>
                  <w:marBottom w:val="0"/>
                  <w:divBdr>
                    <w:top w:val="none" w:sz="0" w:space="0" w:color="auto"/>
                    <w:left w:val="none" w:sz="0" w:space="0" w:color="auto"/>
                    <w:bottom w:val="none" w:sz="0" w:space="0" w:color="auto"/>
                    <w:right w:val="none" w:sz="0" w:space="0" w:color="auto"/>
                  </w:divBdr>
                </w:div>
                <w:div w:id="1999334649">
                  <w:marLeft w:val="0"/>
                  <w:marRight w:val="0"/>
                  <w:marTop w:val="0"/>
                  <w:marBottom w:val="0"/>
                  <w:divBdr>
                    <w:top w:val="none" w:sz="0" w:space="0" w:color="auto"/>
                    <w:left w:val="none" w:sz="0" w:space="0" w:color="auto"/>
                    <w:bottom w:val="none" w:sz="0" w:space="0" w:color="auto"/>
                    <w:right w:val="none" w:sz="0" w:space="0" w:color="auto"/>
                  </w:divBdr>
                </w:div>
                <w:div w:id="695737608">
                  <w:marLeft w:val="0"/>
                  <w:marRight w:val="0"/>
                  <w:marTop w:val="0"/>
                  <w:marBottom w:val="0"/>
                  <w:divBdr>
                    <w:top w:val="none" w:sz="0" w:space="0" w:color="auto"/>
                    <w:left w:val="none" w:sz="0" w:space="0" w:color="auto"/>
                    <w:bottom w:val="none" w:sz="0" w:space="0" w:color="auto"/>
                    <w:right w:val="none" w:sz="0" w:space="0" w:color="auto"/>
                  </w:divBdr>
                </w:div>
                <w:div w:id="1241014718">
                  <w:marLeft w:val="0"/>
                  <w:marRight w:val="0"/>
                  <w:marTop w:val="0"/>
                  <w:marBottom w:val="0"/>
                  <w:divBdr>
                    <w:top w:val="none" w:sz="0" w:space="0" w:color="auto"/>
                    <w:left w:val="none" w:sz="0" w:space="0" w:color="auto"/>
                    <w:bottom w:val="none" w:sz="0" w:space="0" w:color="auto"/>
                    <w:right w:val="none" w:sz="0" w:space="0" w:color="auto"/>
                  </w:divBdr>
                </w:div>
                <w:div w:id="1753116141">
                  <w:marLeft w:val="0"/>
                  <w:marRight w:val="0"/>
                  <w:marTop w:val="0"/>
                  <w:marBottom w:val="0"/>
                  <w:divBdr>
                    <w:top w:val="none" w:sz="0" w:space="0" w:color="auto"/>
                    <w:left w:val="none" w:sz="0" w:space="0" w:color="auto"/>
                    <w:bottom w:val="none" w:sz="0" w:space="0" w:color="auto"/>
                    <w:right w:val="none" w:sz="0" w:space="0" w:color="auto"/>
                  </w:divBdr>
                </w:div>
                <w:div w:id="1132943945">
                  <w:marLeft w:val="0"/>
                  <w:marRight w:val="0"/>
                  <w:marTop w:val="0"/>
                  <w:marBottom w:val="0"/>
                  <w:divBdr>
                    <w:top w:val="none" w:sz="0" w:space="0" w:color="auto"/>
                    <w:left w:val="none" w:sz="0" w:space="0" w:color="auto"/>
                    <w:bottom w:val="none" w:sz="0" w:space="0" w:color="auto"/>
                    <w:right w:val="none" w:sz="0" w:space="0" w:color="auto"/>
                  </w:divBdr>
                </w:div>
                <w:div w:id="1278028726">
                  <w:marLeft w:val="0"/>
                  <w:marRight w:val="0"/>
                  <w:marTop w:val="0"/>
                  <w:marBottom w:val="0"/>
                  <w:divBdr>
                    <w:top w:val="none" w:sz="0" w:space="0" w:color="auto"/>
                    <w:left w:val="none" w:sz="0" w:space="0" w:color="auto"/>
                    <w:bottom w:val="none" w:sz="0" w:space="0" w:color="auto"/>
                    <w:right w:val="none" w:sz="0" w:space="0" w:color="auto"/>
                  </w:divBdr>
                </w:div>
                <w:div w:id="2020152453">
                  <w:marLeft w:val="0"/>
                  <w:marRight w:val="0"/>
                  <w:marTop w:val="0"/>
                  <w:marBottom w:val="0"/>
                  <w:divBdr>
                    <w:top w:val="none" w:sz="0" w:space="0" w:color="auto"/>
                    <w:left w:val="none" w:sz="0" w:space="0" w:color="auto"/>
                    <w:bottom w:val="none" w:sz="0" w:space="0" w:color="auto"/>
                    <w:right w:val="none" w:sz="0" w:space="0" w:color="auto"/>
                  </w:divBdr>
                </w:div>
                <w:div w:id="1063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199">
          <w:marLeft w:val="0"/>
          <w:marRight w:val="0"/>
          <w:marTop w:val="0"/>
          <w:marBottom w:val="0"/>
          <w:divBdr>
            <w:top w:val="none" w:sz="0" w:space="0" w:color="auto"/>
            <w:left w:val="none" w:sz="0" w:space="0" w:color="auto"/>
            <w:bottom w:val="none" w:sz="0" w:space="0" w:color="auto"/>
            <w:right w:val="none" w:sz="0" w:space="0" w:color="auto"/>
          </w:divBdr>
          <w:divsChild>
            <w:div w:id="1226993309">
              <w:marLeft w:val="0"/>
              <w:marRight w:val="0"/>
              <w:marTop w:val="0"/>
              <w:marBottom w:val="0"/>
              <w:divBdr>
                <w:top w:val="none" w:sz="0" w:space="0" w:color="auto"/>
                <w:left w:val="none" w:sz="0" w:space="0" w:color="auto"/>
                <w:bottom w:val="none" w:sz="0" w:space="0" w:color="auto"/>
                <w:right w:val="none" w:sz="0" w:space="0" w:color="auto"/>
              </w:divBdr>
              <w:divsChild>
                <w:div w:id="729041140">
                  <w:marLeft w:val="0"/>
                  <w:marRight w:val="0"/>
                  <w:marTop w:val="0"/>
                  <w:marBottom w:val="0"/>
                  <w:divBdr>
                    <w:top w:val="none" w:sz="0" w:space="0" w:color="auto"/>
                    <w:left w:val="none" w:sz="0" w:space="0" w:color="auto"/>
                    <w:bottom w:val="none" w:sz="0" w:space="0" w:color="auto"/>
                    <w:right w:val="none" w:sz="0" w:space="0" w:color="auto"/>
                  </w:divBdr>
                </w:div>
                <w:div w:id="1743210092">
                  <w:marLeft w:val="0"/>
                  <w:marRight w:val="0"/>
                  <w:marTop w:val="0"/>
                  <w:marBottom w:val="0"/>
                  <w:divBdr>
                    <w:top w:val="none" w:sz="0" w:space="0" w:color="auto"/>
                    <w:left w:val="none" w:sz="0" w:space="0" w:color="auto"/>
                    <w:bottom w:val="none" w:sz="0" w:space="0" w:color="auto"/>
                    <w:right w:val="none" w:sz="0" w:space="0" w:color="auto"/>
                  </w:divBdr>
                </w:div>
                <w:div w:id="1113552928">
                  <w:marLeft w:val="0"/>
                  <w:marRight w:val="0"/>
                  <w:marTop w:val="0"/>
                  <w:marBottom w:val="0"/>
                  <w:divBdr>
                    <w:top w:val="none" w:sz="0" w:space="0" w:color="auto"/>
                    <w:left w:val="none" w:sz="0" w:space="0" w:color="auto"/>
                    <w:bottom w:val="none" w:sz="0" w:space="0" w:color="auto"/>
                    <w:right w:val="none" w:sz="0" w:space="0" w:color="auto"/>
                  </w:divBdr>
                </w:div>
                <w:div w:id="369033863">
                  <w:marLeft w:val="0"/>
                  <w:marRight w:val="0"/>
                  <w:marTop w:val="0"/>
                  <w:marBottom w:val="0"/>
                  <w:divBdr>
                    <w:top w:val="none" w:sz="0" w:space="0" w:color="auto"/>
                    <w:left w:val="none" w:sz="0" w:space="0" w:color="auto"/>
                    <w:bottom w:val="none" w:sz="0" w:space="0" w:color="auto"/>
                    <w:right w:val="none" w:sz="0" w:space="0" w:color="auto"/>
                  </w:divBdr>
                </w:div>
                <w:div w:id="82384061">
                  <w:marLeft w:val="0"/>
                  <w:marRight w:val="0"/>
                  <w:marTop w:val="0"/>
                  <w:marBottom w:val="0"/>
                  <w:divBdr>
                    <w:top w:val="none" w:sz="0" w:space="0" w:color="auto"/>
                    <w:left w:val="none" w:sz="0" w:space="0" w:color="auto"/>
                    <w:bottom w:val="none" w:sz="0" w:space="0" w:color="auto"/>
                    <w:right w:val="none" w:sz="0" w:space="0" w:color="auto"/>
                  </w:divBdr>
                </w:div>
                <w:div w:id="863442505">
                  <w:marLeft w:val="0"/>
                  <w:marRight w:val="0"/>
                  <w:marTop w:val="0"/>
                  <w:marBottom w:val="0"/>
                  <w:divBdr>
                    <w:top w:val="none" w:sz="0" w:space="0" w:color="auto"/>
                    <w:left w:val="none" w:sz="0" w:space="0" w:color="auto"/>
                    <w:bottom w:val="none" w:sz="0" w:space="0" w:color="auto"/>
                    <w:right w:val="none" w:sz="0" w:space="0" w:color="auto"/>
                  </w:divBdr>
                </w:div>
                <w:div w:id="1913349358">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776608637">
                  <w:marLeft w:val="0"/>
                  <w:marRight w:val="0"/>
                  <w:marTop w:val="0"/>
                  <w:marBottom w:val="0"/>
                  <w:divBdr>
                    <w:top w:val="none" w:sz="0" w:space="0" w:color="auto"/>
                    <w:left w:val="none" w:sz="0" w:space="0" w:color="auto"/>
                    <w:bottom w:val="none" w:sz="0" w:space="0" w:color="auto"/>
                    <w:right w:val="none" w:sz="0" w:space="0" w:color="auto"/>
                  </w:divBdr>
                </w:div>
                <w:div w:id="278270041">
                  <w:marLeft w:val="0"/>
                  <w:marRight w:val="0"/>
                  <w:marTop w:val="0"/>
                  <w:marBottom w:val="0"/>
                  <w:divBdr>
                    <w:top w:val="none" w:sz="0" w:space="0" w:color="auto"/>
                    <w:left w:val="none" w:sz="0" w:space="0" w:color="auto"/>
                    <w:bottom w:val="none" w:sz="0" w:space="0" w:color="auto"/>
                    <w:right w:val="none" w:sz="0" w:space="0" w:color="auto"/>
                  </w:divBdr>
                </w:div>
                <w:div w:id="634288669">
                  <w:marLeft w:val="0"/>
                  <w:marRight w:val="0"/>
                  <w:marTop w:val="0"/>
                  <w:marBottom w:val="0"/>
                  <w:divBdr>
                    <w:top w:val="none" w:sz="0" w:space="0" w:color="auto"/>
                    <w:left w:val="none" w:sz="0" w:space="0" w:color="auto"/>
                    <w:bottom w:val="none" w:sz="0" w:space="0" w:color="auto"/>
                    <w:right w:val="none" w:sz="0" w:space="0" w:color="auto"/>
                  </w:divBdr>
                </w:div>
                <w:div w:id="1218709588">
                  <w:marLeft w:val="0"/>
                  <w:marRight w:val="0"/>
                  <w:marTop w:val="0"/>
                  <w:marBottom w:val="0"/>
                  <w:divBdr>
                    <w:top w:val="none" w:sz="0" w:space="0" w:color="auto"/>
                    <w:left w:val="none" w:sz="0" w:space="0" w:color="auto"/>
                    <w:bottom w:val="none" w:sz="0" w:space="0" w:color="auto"/>
                    <w:right w:val="none" w:sz="0" w:space="0" w:color="auto"/>
                  </w:divBdr>
                </w:div>
                <w:div w:id="444076446">
                  <w:marLeft w:val="0"/>
                  <w:marRight w:val="0"/>
                  <w:marTop w:val="0"/>
                  <w:marBottom w:val="0"/>
                  <w:divBdr>
                    <w:top w:val="none" w:sz="0" w:space="0" w:color="auto"/>
                    <w:left w:val="none" w:sz="0" w:space="0" w:color="auto"/>
                    <w:bottom w:val="none" w:sz="0" w:space="0" w:color="auto"/>
                    <w:right w:val="none" w:sz="0" w:space="0" w:color="auto"/>
                  </w:divBdr>
                </w:div>
                <w:div w:id="1731877201">
                  <w:marLeft w:val="0"/>
                  <w:marRight w:val="0"/>
                  <w:marTop w:val="0"/>
                  <w:marBottom w:val="0"/>
                  <w:divBdr>
                    <w:top w:val="none" w:sz="0" w:space="0" w:color="auto"/>
                    <w:left w:val="none" w:sz="0" w:space="0" w:color="auto"/>
                    <w:bottom w:val="none" w:sz="0" w:space="0" w:color="auto"/>
                    <w:right w:val="none" w:sz="0" w:space="0" w:color="auto"/>
                  </w:divBdr>
                </w:div>
                <w:div w:id="518739102">
                  <w:marLeft w:val="0"/>
                  <w:marRight w:val="0"/>
                  <w:marTop w:val="0"/>
                  <w:marBottom w:val="0"/>
                  <w:divBdr>
                    <w:top w:val="none" w:sz="0" w:space="0" w:color="auto"/>
                    <w:left w:val="none" w:sz="0" w:space="0" w:color="auto"/>
                    <w:bottom w:val="none" w:sz="0" w:space="0" w:color="auto"/>
                    <w:right w:val="none" w:sz="0" w:space="0" w:color="auto"/>
                  </w:divBdr>
                </w:div>
                <w:div w:id="1623030873">
                  <w:marLeft w:val="0"/>
                  <w:marRight w:val="0"/>
                  <w:marTop w:val="0"/>
                  <w:marBottom w:val="0"/>
                  <w:divBdr>
                    <w:top w:val="none" w:sz="0" w:space="0" w:color="auto"/>
                    <w:left w:val="none" w:sz="0" w:space="0" w:color="auto"/>
                    <w:bottom w:val="none" w:sz="0" w:space="0" w:color="auto"/>
                    <w:right w:val="none" w:sz="0" w:space="0" w:color="auto"/>
                  </w:divBdr>
                </w:div>
                <w:div w:id="1127434">
                  <w:marLeft w:val="0"/>
                  <w:marRight w:val="0"/>
                  <w:marTop w:val="0"/>
                  <w:marBottom w:val="0"/>
                  <w:divBdr>
                    <w:top w:val="none" w:sz="0" w:space="0" w:color="auto"/>
                    <w:left w:val="none" w:sz="0" w:space="0" w:color="auto"/>
                    <w:bottom w:val="none" w:sz="0" w:space="0" w:color="auto"/>
                    <w:right w:val="none" w:sz="0" w:space="0" w:color="auto"/>
                  </w:divBdr>
                </w:div>
                <w:div w:id="237403105">
                  <w:marLeft w:val="0"/>
                  <w:marRight w:val="0"/>
                  <w:marTop w:val="0"/>
                  <w:marBottom w:val="0"/>
                  <w:divBdr>
                    <w:top w:val="none" w:sz="0" w:space="0" w:color="auto"/>
                    <w:left w:val="none" w:sz="0" w:space="0" w:color="auto"/>
                    <w:bottom w:val="none" w:sz="0" w:space="0" w:color="auto"/>
                    <w:right w:val="none" w:sz="0" w:space="0" w:color="auto"/>
                  </w:divBdr>
                </w:div>
                <w:div w:id="641236290">
                  <w:marLeft w:val="0"/>
                  <w:marRight w:val="0"/>
                  <w:marTop w:val="0"/>
                  <w:marBottom w:val="0"/>
                  <w:divBdr>
                    <w:top w:val="none" w:sz="0" w:space="0" w:color="auto"/>
                    <w:left w:val="none" w:sz="0" w:space="0" w:color="auto"/>
                    <w:bottom w:val="none" w:sz="0" w:space="0" w:color="auto"/>
                    <w:right w:val="none" w:sz="0" w:space="0" w:color="auto"/>
                  </w:divBdr>
                </w:div>
                <w:div w:id="2036541352">
                  <w:marLeft w:val="0"/>
                  <w:marRight w:val="0"/>
                  <w:marTop w:val="0"/>
                  <w:marBottom w:val="0"/>
                  <w:divBdr>
                    <w:top w:val="none" w:sz="0" w:space="0" w:color="auto"/>
                    <w:left w:val="none" w:sz="0" w:space="0" w:color="auto"/>
                    <w:bottom w:val="none" w:sz="0" w:space="0" w:color="auto"/>
                    <w:right w:val="none" w:sz="0" w:space="0" w:color="auto"/>
                  </w:divBdr>
                </w:div>
                <w:div w:id="1584560541">
                  <w:marLeft w:val="0"/>
                  <w:marRight w:val="0"/>
                  <w:marTop w:val="0"/>
                  <w:marBottom w:val="0"/>
                  <w:divBdr>
                    <w:top w:val="none" w:sz="0" w:space="0" w:color="auto"/>
                    <w:left w:val="none" w:sz="0" w:space="0" w:color="auto"/>
                    <w:bottom w:val="none" w:sz="0" w:space="0" w:color="auto"/>
                    <w:right w:val="none" w:sz="0" w:space="0" w:color="auto"/>
                  </w:divBdr>
                </w:div>
                <w:div w:id="364671892">
                  <w:marLeft w:val="0"/>
                  <w:marRight w:val="0"/>
                  <w:marTop w:val="0"/>
                  <w:marBottom w:val="0"/>
                  <w:divBdr>
                    <w:top w:val="none" w:sz="0" w:space="0" w:color="auto"/>
                    <w:left w:val="none" w:sz="0" w:space="0" w:color="auto"/>
                    <w:bottom w:val="none" w:sz="0" w:space="0" w:color="auto"/>
                    <w:right w:val="none" w:sz="0" w:space="0" w:color="auto"/>
                  </w:divBdr>
                </w:div>
                <w:div w:id="620696243">
                  <w:marLeft w:val="0"/>
                  <w:marRight w:val="0"/>
                  <w:marTop w:val="0"/>
                  <w:marBottom w:val="0"/>
                  <w:divBdr>
                    <w:top w:val="none" w:sz="0" w:space="0" w:color="auto"/>
                    <w:left w:val="none" w:sz="0" w:space="0" w:color="auto"/>
                    <w:bottom w:val="none" w:sz="0" w:space="0" w:color="auto"/>
                    <w:right w:val="none" w:sz="0" w:space="0" w:color="auto"/>
                  </w:divBdr>
                </w:div>
                <w:div w:id="1767532580">
                  <w:marLeft w:val="0"/>
                  <w:marRight w:val="0"/>
                  <w:marTop w:val="0"/>
                  <w:marBottom w:val="0"/>
                  <w:divBdr>
                    <w:top w:val="none" w:sz="0" w:space="0" w:color="auto"/>
                    <w:left w:val="none" w:sz="0" w:space="0" w:color="auto"/>
                    <w:bottom w:val="none" w:sz="0" w:space="0" w:color="auto"/>
                    <w:right w:val="none" w:sz="0" w:space="0" w:color="auto"/>
                  </w:divBdr>
                </w:div>
                <w:div w:id="1717047180">
                  <w:marLeft w:val="0"/>
                  <w:marRight w:val="0"/>
                  <w:marTop w:val="0"/>
                  <w:marBottom w:val="0"/>
                  <w:divBdr>
                    <w:top w:val="none" w:sz="0" w:space="0" w:color="auto"/>
                    <w:left w:val="none" w:sz="0" w:space="0" w:color="auto"/>
                    <w:bottom w:val="none" w:sz="0" w:space="0" w:color="auto"/>
                    <w:right w:val="none" w:sz="0" w:space="0" w:color="auto"/>
                  </w:divBdr>
                </w:div>
                <w:div w:id="1949967579">
                  <w:marLeft w:val="0"/>
                  <w:marRight w:val="0"/>
                  <w:marTop w:val="0"/>
                  <w:marBottom w:val="0"/>
                  <w:divBdr>
                    <w:top w:val="none" w:sz="0" w:space="0" w:color="auto"/>
                    <w:left w:val="none" w:sz="0" w:space="0" w:color="auto"/>
                    <w:bottom w:val="none" w:sz="0" w:space="0" w:color="auto"/>
                    <w:right w:val="none" w:sz="0" w:space="0" w:color="auto"/>
                  </w:divBdr>
                </w:div>
                <w:div w:id="17005261">
                  <w:marLeft w:val="0"/>
                  <w:marRight w:val="0"/>
                  <w:marTop w:val="0"/>
                  <w:marBottom w:val="0"/>
                  <w:divBdr>
                    <w:top w:val="none" w:sz="0" w:space="0" w:color="auto"/>
                    <w:left w:val="none" w:sz="0" w:space="0" w:color="auto"/>
                    <w:bottom w:val="none" w:sz="0" w:space="0" w:color="auto"/>
                    <w:right w:val="none" w:sz="0" w:space="0" w:color="auto"/>
                  </w:divBdr>
                </w:div>
                <w:div w:id="874544420">
                  <w:marLeft w:val="0"/>
                  <w:marRight w:val="0"/>
                  <w:marTop w:val="0"/>
                  <w:marBottom w:val="0"/>
                  <w:divBdr>
                    <w:top w:val="none" w:sz="0" w:space="0" w:color="auto"/>
                    <w:left w:val="none" w:sz="0" w:space="0" w:color="auto"/>
                    <w:bottom w:val="none" w:sz="0" w:space="0" w:color="auto"/>
                    <w:right w:val="none" w:sz="0" w:space="0" w:color="auto"/>
                  </w:divBdr>
                </w:div>
                <w:div w:id="13505373">
                  <w:marLeft w:val="0"/>
                  <w:marRight w:val="0"/>
                  <w:marTop w:val="0"/>
                  <w:marBottom w:val="0"/>
                  <w:divBdr>
                    <w:top w:val="none" w:sz="0" w:space="0" w:color="auto"/>
                    <w:left w:val="none" w:sz="0" w:space="0" w:color="auto"/>
                    <w:bottom w:val="none" w:sz="0" w:space="0" w:color="auto"/>
                    <w:right w:val="none" w:sz="0" w:space="0" w:color="auto"/>
                  </w:divBdr>
                </w:div>
                <w:div w:id="1963880369">
                  <w:marLeft w:val="0"/>
                  <w:marRight w:val="0"/>
                  <w:marTop w:val="0"/>
                  <w:marBottom w:val="0"/>
                  <w:divBdr>
                    <w:top w:val="none" w:sz="0" w:space="0" w:color="auto"/>
                    <w:left w:val="none" w:sz="0" w:space="0" w:color="auto"/>
                    <w:bottom w:val="none" w:sz="0" w:space="0" w:color="auto"/>
                    <w:right w:val="none" w:sz="0" w:space="0" w:color="auto"/>
                  </w:divBdr>
                </w:div>
                <w:div w:id="80178070">
                  <w:marLeft w:val="0"/>
                  <w:marRight w:val="0"/>
                  <w:marTop w:val="0"/>
                  <w:marBottom w:val="0"/>
                  <w:divBdr>
                    <w:top w:val="none" w:sz="0" w:space="0" w:color="auto"/>
                    <w:left w:val="none" w:sz="0" w:space="0" w:color="auto"/>
                    <w:bottom w:val="none" w:sz="0" w:space="0" w:color="auto"/>
                    <w:right w:val="none" w:sz="0" w:space="0" w:color="auto"/>
                  </w:divBdr>
                </w:div>
                <w:div w:id="2014450045">
                  <w:marLeft w:val="0"/>
                  <w:marRight w:val="0"/>
                  <w:marTop w:val="0"/>
                  <w:marBottom w:val="0"/>
                  <w:divBdr>
                    <w:top w:val="none" w:sz="0" w:space="0" w:color="auto"/>
                    <w:left w:val="none" w:sz="0" w:space="0" w:color="auto"/>
                    <w:bottom w:val="none" w:sz="0" w:space="0" w:color="auto"/>
                    <w:right w:val="none" w:sz="0" w:space="0" w:color="auto"/>
                  </w:divBdr>
                </w:div>
                <w:div w:id="18825989">
                  <w:marLeft w:val="0"/>
                  <w:marRight w:val="0"/>
                  <w:marTop w:val="0"/>
                  <w:marBottom w:val="0"/>
                  <w:divBdr>
                    <w:top w:val="none" w:sz="0" w:space="0" w:color="auto"/>
                    <w:left w:val="none" w:sz="0" w:space="0" w:color="auto"/>
                    <w:bottom w:val="none" w:sz="0" w:space="0" w:color="auto"/>
                    <w:right w:val="none" w:sz="0" w:space="0" w:color="auto"/>
                  </w:divBdr>
                </w:div>
                <w:div w:id="1021666973">
                  <w:marLeft w:val="0"/>
                  <w:marRight w:val="0"/>
                  <w:marTop w:val="0"/>
                  <w:marBottom w:val="0"/>
                  <w:divBdr>
                    <w:top w:val="none" w:sz="0" w:space="0" w:color="auto"/>
                    <w:left w:val="none" w:sz="0" w:space="0" w:color="auto"/>
                    <w:bottom w:val="none" w:sz="0" w:space="0" w:color="auto"/>
                    <w:right w:val="none" w:sz="0" w:space="0" w:color="auto"/>
                  </w:divBdr>
                </w:div>
                <w:div w:id="1023357068">
                  <w:marLeft w:val="0"/>
                  <w:marRight w:val="0"/>
                  <w:marTop w:val="0"/>
                  <w:marBottom w:val="0"/>
                  <w:divBdr>
                    <w:top w:val="none" w:sz="0" w:space="0" w:color="auto"/>
                    <w:left w:val="none" w:sz="0" w:space="0" w:color="auto"/>
                    <w:bottom w:val="none" w:sz="0" w:space="0" w:color="auto"/>
                    <w:right w:val="none" w:sz="0" w:space="0" w:color="auto"/>
                  </w:divBdr>
                </w:div>
                <w:div w:id="2069528476">
                  <w:marLeft w:val="0"/>
                  <w:marRight w:val="0"/>
                  <w:marTop w:val="0"/>
                  <w:marBottom w:val="0"/>
                  <w:divBdr>
                    <w:top w:val="none" w:sz="0" w:space="0" w:color="auto"/>
                    <w:left w:val="none" w:sz="0" w:space="0" w:color="auto"/>
                    <w:bottom w:val="none" w:sz="0" w:space="0" w:color="auto"/>
                    <w:right w:val="none" w:sz="0" w:space="0" w:color="auto"/>
                  </w:divBdr>
                </w:div>
                <w:div w:id="866061614">
                  <w:marLeft w:val="0"/>
                  <w:marRight w:val="0"/>
                  <w:marTop w:val="0"/>
                  <w:marBottom w:val="0"/>
                  <w:divBdr>
                    <w:top w:val="none" w:sz="0" w:space="0" w:color="auto"/>
                    <w:left w:val="none" w:sz="0" w:space="0" w:color="auto"/>
                    <w:bottom w:val="none" w:sz="0" w:space="0" w:color="auto"/>
                    <w:right w:val="none" w:sz="0" w:space="0" w:color="auto"/>
                  </w:divBdr>
                </w:div>
                <w:div w:id="461264487">
                  <w:marLeft w:val="0"/>
                  <w:marRight w:val="0"/>
                  <w:marTop w:val="0"/>
                  <w:marBottom w:val="0"/>
                  <w:divBdr>
                    <w:top w:val="none" w:sz="0" w:space="0" w:color="auto"/>
                    <w:left w:val="none" w:sz="0" w:space="0" w:color="auto"/>
                    <w:bottom w:val="none" w:sz="0" w:space="0" w:color="auto"/>
                    <w:right w:val="none" w:sz="0" w:space="0" w:color="auto"/>
                  </w:divBdr>
                </w:div>
                <w:div w:id="1148129287">
                  <w:marLeft w:val="0"/>
                  <w:marRight w:val="0"/>
                  <w:marTop w:val="0"/>
                  <w:marBottom w:val="0"/>
                  <w:divBdr>
                    <w:top w:val="none" w:sz="0" w:space="0" w:color="auto"/>
                    <w:left w:val="none" w:sz="0" w:space="0" w:color="auto"/>
                    <w:bottom w:val="none" w:sz="0" w:space="0" w:color="auto"/>
                    <w:right w:val="none" w:sz="0" w:space="0" w:color="auto"/>
                  </w:divBdr>
                </w:div>
                <w:div w:id="1885369103">
                  <w:marLeft w:val="0"/>
                  <w:marRight w:val="0"/>
                  <w:marTop w:val="0"/>
                  <w:marBottom w:val="0"/>
                  <w:divBdr>
                    <w:top w:val="none" w:sz="0" w:space="0" w:color="auto"/>
                    <w:left w:val="none" w:sz="0" w:space="0" w:color="auto"/>
                    <w:bottom w:val="none" w:sz="0" w:space="0" w:color="auto"/>
                    <w:right w:val="none" w:sz="0" w:space="0" w:color="auto"/>
                  </w:divBdr>
                </w:div>
                <w:div w:id="894656905">
                  <w:marLeft w:val="0"/>
                  <w:marRight w:val="0"/>
                  <w:marTop w:val="0"/>
                  <w:marBottom w:val="0"/>
                  <w:divBdr>
                    <w:top w:val="none" w:sz="0" w:space="0" w:color="auto"/>
                    <w:left w:val="none" w:sz="0" w:space="0" w:color="auto"/>
                    <w:bottom w:val="none" w:sz="0" w:space="0" w:color="auto"/>
                    <w:right w:val="none" w:sz="0" w:space="0" w:color="auto"/>
                  </w:divBdr>
                </w:div>
                <w:div w:id="1753771299">
                  <w:marLeft w:val="0"/>
                  <w:marRight w:val="0"/>
                  <w:marTop w:val="0"/>
                  <w:marBottom w:val="0"/>
                  <w:divBdr>
                    <w:top w:val="none" w:sz="0" w:space="0" w:color="auto"/>
                    <w:left w:val="none" w:sz="0" w:space="0" w:color="auto"/>
                    <w:bottom w:val="none" w:sz="0" w:space="0" w:color="auto"/>
                    <w:right w:val="none" w:sz="0" w:space="0" w:color="auto"/>
                  </w:divBdr>
                </w:div>
                <w:div w:id="1885558992">
                  <w:marLeft w:val="0"/>
                  <w:marRight w:val="0"/>
                  <w:marTop w:val="0"/>
                  <w:marBottom w:val="0"/>
                  <w:divBdr>
                    <w:top w:val="none" w:sz="0" w:space="0" w:color="auto"/>
                    <w:left w:val="none" w:sz="0" w:space="0" w:color="auto"/>
                    <w:bottom w:val="none" w:sz="0" w:space="0" w:color="auto"/>
                    <w:right w:val="none" w:sz="0" w:space="0" w:color="auto"/>
                  </w:divBdr>
                </w:div>
                <w:div w:id="1120344459">
                  <w:marLeft w:val="0"/>
                  <w:marRight w:val="0"/>
                  <w:marTop w:val="0"/>
                  <w:marBottom w:val="0"/>
                  <w:divBdr>
                    <w:top w:val="none" w:sz="0" w:space="0" w:color="auto"/>
                    <w:left w:val="none" w:sz="0" w:space="0" w:color="auto"/>
                    <w:bottom w:val="none" w:sz="0" w:space="0" w:color="auto"/>
                    <w:right w:val="none" w:sz="0" w:space="0" w:color="auto"/>
                  </w:divBdr>
                </w:div>
                <w:div w:id="39860890">
                  <w:marLeft w:val="0"/>
                  <w:marRight w:val="0"/>
                  <w:marTop w:val="0"/>
                  <w:marBottom w:val="0"/>
                  <w:divBdr>
                    <w:top w:val="none" w:sz="0" w:space="0" w:color="auto"/>
                    <w:left w:val="none" w:sz="0" w:space="0" w:color="auto"/>
                    <w:bottom w:val="none" w:sz="0" w:space="0" w:color="auto"/>
                    <w:right w:val="none" w:sz="0" w:space="0" w:color="auto"/>
                  </w:divBdr>
                </w:div>
                <w:div w:id="1345135325">
                  <w:marLeft w:val="0"/>
                  <w:marRight w:val="0"/>
                  <w:marTop w:val="0"/>
                  <w:marBottom w:val="0"/>
                  <w:divBdr>
                    <w:top w:val="none" w:sz="0" w:space="0" w:color="auto"/>
                    <w:left w:val="none" w:sz="0" w:space="0" w:color="auto"/>
                    <w:bottom w:val="none" w:sz="0" w:space="0" w:color="auto"/>
                    <w:right w:val="none" w:sz="0" w:space="0" w:color="auto"/>
                  </w:divBdr>
                </w:div>
                <w:div w:id="259727359">
                  <w:marLeft w:val="0"/>
                  <w:marRight w:val="0"/>
                  <w:marTop w:val="0"/>
                  <w:marBottom w:val="0"/>
                  <w:divBdr>
                    <w:top w:val="none" w:sz="0" w:space="0" w:color="auto"/>
                    <w:left w:val="none" w:sz="0" w:space="0" w:color="auto"/>
                    <w:bottom w:val="none" w:sz="0" w:space="0" w:color="auto"/>
                    <w:right w:val="none" w:sz="0" w:space="0" w:color="auto"/>
                  </w:divBdr>
                </w:div>
                <w:div w:id="2146199556">
                  <w:marLeft w:val="0"/>
                  <w:marRight w:val="0"/>
                  <w:marTop w:val="0"/>
                  <w:marBottom w:val="0"/>
                  <w:divBdr>
                    <w:top w:val="none" w:sz="0" w:space="0" w:color="auto"/>
                    <w:left w:val="none" w:sz="0" w:space="0" w:color="auto"/>
                    <w:bottom w:val="none" w:sz="0" w:space="0" w:color="auto"/>
                    <w:right w:val="none" w:sz="0" w:space="0" w:color="auto"/>
                  </w:divBdr>
                </w:div>
                <w:div w:id="69618002">
                  <w:marLeft w:val="0"/>
                  <w:marRight w:val="0"/>
                  <w:marTop w:val="0"/>
                  <w:marBottom w:val="0"/>
                  <w:divBdr>
                    <w:top w:val="none" w:sz="0" w:space="0" w:color="auto"/>
                    <w:left w:val="none" w:sz="0" w:space="0" w:color="auto"/>
                    <w:bottom w:val="none" w:sz="0" w:space="0" w:color="auto"/>
                    <w:right w:val="none" w:sz="0" w:space="0" w:color="auto"/>
                  </w:divBdr>
                </w:div>
                <w:div w:id="1588533171">
                  <w:marLeft w:val="0"/>
                  <w:marRight w:val="0"/>
                  <w:marTop w:val="0"/>
                  <w:marBottom w:val="0"/>
                  <w:divBdr>
                    <w:top w:val="none" w:sz="0" w:space="0" w:color="auto"/>
                    <w:left w:val="none" w:sz="0" w:space="0" w:color="auto"/>
                    <w:bottom w:val="none" w:sz="0" w:space="0" w:color="auto"/>
                    <w:right w:val="none" w:sz="0" w:space="0" w:color="auto"/>
                  </w:divBdr>
                </w:div>
                <w:div w:id="106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791">
      <w:bodyDiv w:val="1"/>
      <w:marLeft w:val="0"/>
      <w:marRight w:val="0"/>
      <w:marTop w:val="0"/>
      <w:marBottom w:val="0"/>
      <w:divBdr>
        <w:top w:val="none" w:sz="0" w:space="0" w:color="auto"/>
        <w:left w:val="none" w:sz="0" w:space="0" w:color="auto"/>
        <w:bottom w:val="none" w:sz="0" w:space="0" w:color="auto"/>
        <w:right w:val="none" w:sz="0" w:space="0" w:color="auto"/>
      </w:divBdr>
      <w:divsChild>
        <w:div w:id="637803205">
          <w:marLeft w:val="0"/>
          <w:marRight w:val="0"/>
          <w:marTop w:val="0"/>
          <w:marBottom w:val="0"/>
          <w:divBdr>
            <w:top w:val="single" w:sz="4" w:space="1" w:color="D9D9D9"/>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sychologymania.com/2012/09/faktor-faktor-yang-mempengaruhi_27.html"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digilib.unila.ac.id/9731/17/BAB%20II%281%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388F30F6F0524B9204409C257329E9"/>
        <w:category>
          <w:name w:val="General"/>
          <w:gallery w:val="placeholder"/>
        </w:category>
        <w:types>
          <w:type w:val="bbPlcHdr"/>
        </w:types>
        <w:behaviors>
          <w:behavior w:val="content"/>
        </w:behaviors>
        <w:guid w:val="{2EA42BC5-3EB4-CD43-B5CF-C955EED83010}"/>
      </w:docPartPr>
      <w:docPartBody>
        <w:p w14:paraId="26638191" w14:textId="2250B27C" w:rsidR="00F854B8" w:rsidRDefault="00BF617F" w:rsidP="00BF617F">
          <w:pPr>
            <w:pStyle w:val="7B388F30F6F0524B9204409C257329E9"/>
          </w:pPr>
          <w:r>
            <w:t>[Type text]</w:t>
          </w:r>
        </w:p>
      </w:docPartBody>
    </w:docPart>
    <w:docPart>
      <w:docPartPr>
        <w:name w:val="F9BC8AE67CB014499B5E2816852653A3"/>
        <w:category>
          <w:name w:val="General"/>
          <w:gallery w:val="placeholder"/>
        </w:category>
        <w:types>
          <w:type w:val="bbPlcHdr"/>
        </w:types>
        <w:behaviors>
          <w:behavior w:val="content"/>
        </w:behaviors>
        <w:guid w:val="{6B397F86-79B3-814E-9014-8CB42919E37B}"/>
      </w:docPartPr>
      <w:docPartBody>
        <w:p w14:paraId="6413A45E" w14:textId="2E5DAF73" w:rsidR="00F854B8" w:rsidRDefault="00BF617F" w:rsidP="00BF617F">
          <w:pPr>
            <w:pStyle w:val="F9BC8AE67CB014499B5E2816852653A3"/>
          </w:pPr>
          <w:r>
            <w:t>[Type text]</w:t>
          </w:r>
        </w:p>
      </w:docPartBody>
    </w:docPart>
    <w:docPart>
      <w:docPartPr>
        <w:name w:val="D5323A886D53884F8AF0C6AE880A25BE"/>
        <w:category>
          <w:name w:val="General"/>
          <w:gallery w:val="placeholder"/>
        </w:category>
        <w:types>
          <w:type w:val="bbPlcHdr"/>
        </w:types>
        <w:behaviors>
          <w:behavior w:val="content"/>
        </w:behaviors>
        <w:guid w:val="{7D38DBEB-353C-F247-A7EC-A54C38BB1E94}"/>
      </w:docPartPr>
      <w:docPartBody>
        <w:p w14:paraId="0444C1FB" w14:textId="184A23D9" w:rsidR="00F854B8" w:rsidRDefault="00BF617F" w:rsidP="00BF617F">
          <w:pPr>
            <w:pStyle w:val="D5323A886D53884F8AF0C6AE880A25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7F"/>
    <w:rsid w:val="005B47B6"/>
    <w:rsid w:val="00BF617F"/>
    <w:rsid w:val="00F854B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6CF4-4072-2440-BBB5-62F5FDFE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2721</Words>
  <Characters>15516</Characters>
  <Application>Microsoft Macintosh Word</Application>
  <DocSecurity>0</DocSecurity>
  <Lines>129</Lines>
  <Paragraphs>36</Paragraphs>
  <ScaleCrop>false</ScaleCrop>
  <Company/>
  <LinksUpToDate>false</LinksUpToDate>
  <CharactersWithSpaces>18201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Arbania Fitriani</dc:creator>
  <cp:keywords/>
  <dc:description/>
  <cp:lastModifiedBy>Arbania Fitriani</cp:lastModifiedBy>
  <cp:revision>7</cp:revision>
  <cp:lastPrinted>2019-09-17T10:58:00Z</cp:lastPrinted>
  <dcterms:created xsi:type="dcterms:W3CDTF">2019-09-30T01:32:00Z</dcterms:created>
  <dcterms:modified xsi:type="dcterms:W3CDTF">2019-09-30T01:39:00Z</dcterms:modified>
</cp:coreProperties>
</file>