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b/>
          <w:bCs/>
          <w:color w:val="000000" w:themeColor="text1"/>
          <w:spacing w:val="10"/>
          <w:shd w:val="clear" w:color="auto" w:fill="FFFFFF"/>
        </w:rPr>
        <w:t>KARAKTERISTIK</w:t>
      </w:r>
      <w:r w:rsidRPr="00C83D04">
        <w:rPr>
          <w:rFonts w:eastAsia="Times New Roman" w:cstheme="minorHAnsi"/>
          <w:b/>
          <w:bCs/>
          <w:color w:val="000000" w:themeColor="text1"/>
          <w:spacing w:val="10"/>
          <w:shd w:val="clear" w:color="auto" w:fill="FFFFFF"/>
        </w:rPr>
        <w:br/>
        <w:t>SISTEM PENGENDALIAN MANAJEMEN (SPM)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bookmarkStart w:id="0" w:name="more"/>
      <w:bookmarkEnd w:id="0"/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b/>
          <w:bCs/>
          <w:color w:val="000000" w:themeColor="text1"/>
        </w:rPr>
        <w:t>Sistem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t>Suatu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kegiatan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telah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ditentukan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caranya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biasanya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dilakukan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berulang-ulang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b/>
          <w:bCs/>
          <w:color w:val="000000" w:themeColor="text1"/>
        </w:rPr>
        <w:t xml:space="preserve">     </w:t>
      </w:r>
      <w:proofErr w:type="spellStart"/>
      <w:r w:rsidRPr="00C83D04">
        <w:rPr>
          <w:rFonts w:eastAsia="Times New Roman" w:cstheme="minorHAnsi"/>
          <w:color w:val="000000" w:themeColor="text1"/>
        </w:rPr>
        <w:t>Ada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dua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sistem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C83D04">
        <w:rPr>
          <w:rFonts w:eastAsia="Times New Roman" w:cstheme="minorHAnsi"/>
          <w:color w:val="000000" w:themeColor="text1"/>
        </w:rPr>
        <w:t>Marciariello</w:t>
      </w:r>
      <w:proofErr w:type="spellEnd"/>
      <w:proofErr w:type="gramStart"/>
      <w:r w:rsidRPr="00C83D04">
        <w:rPr>
          <w:rFonts w:eastAsia="Times New Roman" w:cstheme="minorHAnsi"/>
          <w:color w:val="000000" w:themeColor="text1"/>
        </w:rPr>
        <w:t>) 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    1. </w:t>
      </w:r>
      <w:proofErr w:type="spellStart"/>
      <w:r w:rsidRPr="00C83D04">
        <w:rPr>
          <w:rFonts w:eastAsia="Times New Roman" w:cstheme="minorHAnsi"/>
          <w:color w:val="000000" w:themeColor="text1"/>
        </w:rPr>
        <w:t>Sistem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Formal &gt;&gt;&gt;&gt;&gt;</w:t>
      </w:r>
      <w:proofErr w:type="gramStart"/>
      <w:r w:rsidRPr="00C83D04">
        <w:rPr>
          <w:rFonts w:eastAsia="Times New Roman" w:cstheme="minorHAnsi"/>
          <w:color w:val="000000" w:themeColor="text1"/>
        </w:rPr>
        <w:t xml:space="preserve">  </w:t>
      </w:r>
      <w:proofErr w:type="spellStart"/>
      <w:r w:rsidRPr="00C83D04">
        <w:rPr>
          <w:rFonts w:eastAsia="Times New Roman" w:cstheme="minorHAnsi"/>
          <w:color w:val="000000" w:themeColor="text1"/>
        </w:rPr>
        <w:t>Sesuai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Kewenangan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pada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Struktur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    2. </w:t>
      </w:r>
      <w:proofErr w:type="spellStart"/>
      <w:r w:rsidRPr="00C83D04">
        <w:rPr>
          <w:rFonts w:eastAsia="Times New Roman" w:cstheme="minorHAnsi"/>
          <w:color w:val="000000" w:themeColor="text1"/>
        </w:rPr>
        <w:t>Sistem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Informal &gt;&gt;&gt;&gt;   </w:t>
      </w:r>
      <w:proofErr w:type="spellStart"/>
      <w:r w:rsidRPr="00C83D04">
        <w:rPr>
          <w:rFonts w:eastAsia="Times New Roman" w:cstheme="minorHAnsi"/>
          <w:color w:val="000000" w:themeColor="text1"/>
        </w:rPr>
        <w:t>Hubungan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pribadi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tidak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melibatkan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Struktur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b/>
          <w:bCs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t>Proses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penetapan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standar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menerima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umpan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balik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berupa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kinerja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sesungguhnya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mengambil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tindakan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diperlukan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jika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kinerja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sesungguhnya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berbeda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secara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signifikan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apa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telah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direncanakan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 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b/>
          <w:bCs/>
          <w:color w:val="000000" w:themeColor="text1"/>
        </w:rPr>
        <w:t>Manajemen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Sebuah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terdiri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dari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sekelompok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orang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bekerja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bersama-sama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untuk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mencapai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tujuan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tertentu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bersama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C83D04">
        <w:rPr>
          <w:rFonts w:eastAsia="Times New Roman" w:cstheme="minorHAnsi"/>
          <w:color w:val="000000" w:themeColor="text1"/>
        </w:rPr>
        <w:t>dalam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sebuah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bisnis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tujuannya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adalah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mencapai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tingkatan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profit yang </w:t>
      </w:r>
      <w:proofErr w:type="spellStart"/>
      <w:r w:rsidRPr="00C83D04">
        <w:rPr>
          <w:rFonts w:eastAsia="Times New Roman" w:cstheme="minorHAnsi"/>
          <w:color w:val="000000" w:themeColor="text1"/>
        </w:rPr>
        <w:t>memuaskan</w:t>
      </w:r>
      <w:proofErr w:type="spellEnd"/>
      <w:r w:rsidRPr="00C83D04">
        <w:rPr>
          <w:rFonts w:eastAsia="Times New Roman" w:cstheme="minorHAnsi"/>
          <w:color w:val="000000" w:themeColor="text1"/>
        </w:rPr>
        <w:t>).</w:t>
      </w:r>
      <w:proofErr w:type="gramEnd"/>
      <w:r w:rsidRPr="00C83D04">
        <w:rPr>
          <w:rFonts w:eastAsia="Times New Roman" w:cstheme="minorHAnsi"/>
          <w:color w:val="000000" w:themeColor="text1"/>
        </w:rPr>
        <w:t xml:space="preserve">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dipimpin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oleh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hierarki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manajer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Cllief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Executive Officer </w:t>
      </w:r>
      <w:r w:rsidRPr="00C83D04">
        <w:rPr>
          <w:rFonts w:eastAsia="Times New Roman" w:cstheme="minorHAnsi"/>
          <w:color w:val="000000" w:themeColor="text1"/>
        </w:rPr>
        <w:t xml:space="preserve">(CEO) </w:t>
      </w:r>
      <w:proofErr w:type="spellStart"/>
      <w:r w:rsidRPr="00C83D04">
        <w:rPr>
          <w:rFonts w:eastAsia="Times New Roman" w:cstheme="minorHAnsi"/>
          <w:color w:val="000000" w:themeColor="text1"/>
        </w:rPr>
        <w:t>pada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posisi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puncak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para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manajer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unit </w:t>
      </w:r>
      <w:proofErr w:type="spellStart"/>
      <w:r w:rsidRPr="00C83D04">
        <w:rPr>
          <w:rFonts w:eastAsia="Times New Roman" w:cstheme="minorHAnsi"/>
          <w:color w:val="000000" w:themeColor="text1"/>
        </w:rPr>
        <w:t>bisnis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departemen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bagian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r w:rsidRPr="00C83D04">
        <w:rPr>
          <w:rFonts w:eastAsia="Times New Roman" w:cstheme="minorHAnsi"/>
          <w:i/>
          <w:iCs/>
          <w:color w:val="000000" w:themeColor="text1"/>
        </w:rPr>
        <w:t xml:space="preserve">(section),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subunit </w:t>
      </w:r>
      <w:proofErr w:type="spellStart"/>
      <w:r w:rsidRPr="00C83D04">
        <w:rPr>
          <w:rFonts w:eastAsia="Times New Roman" w:cstheme="minorHAnsi"/>
          <w:color w:val="000000" w:themeColor="text1"/>
        </w:rPr>
        <w:t>lainnya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peringkatnya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berada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bawahnya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dalam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diagram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 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b/>
          <w:bCs/>
          <w:color w:val="000000" w:themeColor="text1"/>
        </w:rPr>
        <w:t>manajemen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C83D04">
        <w:rPr>
          <w:rFonts w:eastAsia="Times New Roman" w:cstheme="minorHAnsi"/>
          <w:color w:val="000000" w:themeColor="text1"/>
        </w:rPr>
        <w:t>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t>Proses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para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manajer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mempengaruhi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anggota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lainnya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untuk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mengimplementasikan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strategi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 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manajemen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terdiri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atas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bermacam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kegiatan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di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antaranya</w:t>
      </w:r>
      <w:proofErr w:type="spellEnd"/>
      <w:r w:rsidRPr="00C83D04">
        <w:rPr>
          <w:rFonts w:eastAsia="Times New Roman" w:cstheme="minorHAnsi"/>
          <w:color w:val="000000" w:themeColor="text1"/>
        </w:rPr>
        <w:t>: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-          </w:t>
      </w:r>
      <w:proofErr w:type="spellStart"/>
      <w:r w:rsidRPr="00C83D04">
        <w:rPr>
          <w:rFonts w:eastAsia="Times New Roman" w:cstheme="minorHAnsi"/>
          <w:color w:val="000000" w:themeColor="text1"/>
        </w:rPr>
        <w:t>Merencanakan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apa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seharusnya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dilakukan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oleh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.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-          </w:t>
      </w:r>
      <w:proofErr w:type="spellStart"/>
      <w:r w:rsidRPr="00C83D04">
        <w:rPr>
          <w:rFonts w:eastAsia="Times New Roman" w:cstheme="minorHAnsi"/>
          <w:color w:val="000000" w:themeColor="text1"/>
        </w:rPr>
        <w:t>Mengkoordinasikan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kegiatan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dari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beberapa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bagian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.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-          </w:t>
      </w:r>
      <w:proofErr w:type="spellStart"/>
      <w:r w:rsidRPr="00C83D04">
        <w:rPr>
          <w:rFonts w:eastAsia="Times New Roman" w:cstheme="minorHAnsi"/>
          <w:color w:val="000000" w:themeColor="text1"/>
        </w:rPr>
        <w:t>Mengkomunikasikan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informasi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-          </w:t>
      </w:r>
      <w:proofErr w:type="spellStart"/>
      <w:r w:rsidRPr="00C83D04">
        <w:rPr>
          <w:rFonts w:eastAsia="Times New Roman" w:cstheme="minorHAnsi"/>
          <w:color w:val="000000" w:themeColor="text1"/>
        </w:rPr>
        <w:t>Mengevaluasi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informasi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-          </w:t>
      </w:r>
      <w:proofErr w:type="spellStart"/>
      <w:r w:rsidRPr="00C83D04">
        <w:rPr>
          <w:rFonts w:eastAsia="Times New Roman" w:cstheme="minorHAnsi"/>
          <w:color w:val="000000" w:themeColor="text1"/>
        </w:rPr>
        <w:t>Memutuskan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tindakan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apa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seharusnya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diambil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jika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perlu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-          </w:t>
      </w:r>
      <w:proofErr w:type="spellStart"/>
      <w:r w:rsidRPr="00C83D04">
        <w:rPr>
          <w:rFonts w:eastAsia="Times New Roman" w:cstheme="minorHAnsi"/>
          <w:color w:val="000000" w:themeColor="text1"/>
        </w:rPr>
        <w:t>Mempengaruhi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orang-orang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untuk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mengubah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perilaku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mereka</w:t>
      </w:r>
      <w:proofErr w:type="spellEnd"/>
      <w:r w:rsidRPr="00C83D04">
        <w:rPr>
          <w:rFonts w:eastAsia="Times New Roman" w:cstheme="minorHAnsi"/>
          <w:color w:val="000000" w:themeColor="text1"/>
        </w:rPr>
        <w:br/>
      </w:r>
      <w:r w:rsidRPr="00C83D04">
        <w:rPr>
          <w:rFonts w:eastAsia="Times New Roman" w:cstheme="minorHAnsi"/>
          <w:color w:val="000000" w:themeColor="text1"/>
        </w:rPr>
        <w:br/>
      </w:r>
      <w:r w:rsidRPr="00C83D04">
        <w:rPr>
          <w:rFonts w:eastAsia="Times New Roman" w:cstheme="minorHAnsi"/>
          <w:color w:val="000000" w:themeColor="text1"/>
        </w:rPr>
        <w:lastRenderedPageBreak/>
        <w:t> 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manajemen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tidak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memerlukan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tindakan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berhubungan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perencanaan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ditentukan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sebelumnya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seperti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anggaran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belanja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r w:rsidRPr="00C83D04">
        <w:rPr>
          <w:rFonts w:eastAsia="Times New Roman" w:cstheme="minorHAnsi"/>
          <w:i/>
          <w:iCs/>
          <w:color w:val="000000" w:themeColor="text1"/>
        </w:rPr>
        <w:t xml:space="preserve">(budget).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kala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lain,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menyesuaikan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diri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anggaran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tidaklah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terlalu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baik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tidak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menyesuaikan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diri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dari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anggaran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tidaklah</w:t>
      </w:r>
      <w:proofErr w:type="spellEnd"/>
      <w:r w:rsidRPr="00C83D04">
        <w:rPr>
          <w:rFonts w:eastAsia="Times New Roman" w:cstheme="minorHAnsi"/>
          <w:i/>
          <w:i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i/>
          <w:iCs/>
          <w:color w:val="000000" w:themeColor="text1"/>
        </w:rPr>
        <w:t>buruk</w:t>
      </w:r>
      <w:proofErr w:type="spellEnd"/>
      <w:r w:rsidRPr="00C83D04">
        <w:rPr>
          <w:rFonts w:eastAsia="Times New Roman" w:cstheme="minorHAnsi"/>
          <w:color w:val="000000" w:themeColor="text1"/>
        </w:rPr>
        <w:br/>
      </w:r>
      <w:r w:rsidRPr="00C83D04">
        <w:rPr>
          <w:rFonts w:eastAsia="Times New Roman" w:cstheme="minorHAnsi"/>
          <w:i/>
          <w:iCs/>
          <w:color w:val="000000" w:themeColor="text1"/>
        </w:rPr>
        <w:t> </w:t>
      </w:r>
      <w:r w:rsidRPr="00C83D04">
        <w:rPr>
          <w:rFonts w:eastAsia="Times New Roman" w:cstheme="minorHAnsi"/>
          <w:color w:val="000000" w:themeColor="text1"/>
        </w:rPr>
        <w:t xml:space="preserve"> 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Tujuan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Manajemen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adalah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menjamin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strategi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dijalankan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sesuai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tujuan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dituju</w:t>
      </w:r>
      <w:proofErr w:type="spellEnd"/>
      <w:r w:rsidRPr="00C83D04">
        <w:rPr>
          <w:rFonts w:eastAsia="Times New Roman" w:cstheme="minorHAnsi"/>
          <w:color w:val="000000" w:themeColor="text1"/>
        </w:rPr>
        <w:t> 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> 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Sistem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Manajemen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r w:rsidRPr="00C83D04">
        <w:rPr>
          <w:rFonts w:eastAsia="Times New Roman" w:cstheme="minorHAnsi"/>
          <w:b/>
          <w:bCs/>
          <w:color w:val="000000" w:themeColor="text1"/>
        </w:rPr>
        <w:t xml:space="preserve">(SPM) </w:t>
      </w:r>
      <w:proofErr w:type="spellStart"/>
      <w:r w:rsidRPr="00C83D04">
        <w:rPr>
          <w:rFonts w:eastAsia="Times New Roman" w:cstheme="minorHAnsi"/>
          <w:color w:val="000000" w:themeColor="text1"/>
        </w:rPr>
        <w:t>adalah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suatu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alat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atau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cara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terstruktur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digunakan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oleh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manajer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untuk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memastikan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bahwa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orang-orang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diawasinya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mengimplementasikan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strategi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dimaksudkan</w:t>
      </w:r>
      <w:proofErr w:type="spellEnd"/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 </w:t>
      </w:r>
    </w:p>
    <w:p w:rsidR="00C83D04" w:rsidRPr="00C83D04" w:rsidRDefault="00C83D04" w:rsidP="00C83D04">
      <w:pPr>
        <w:spacing w:after="12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t>Untuk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menyusun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sistem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diperlukan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pertimbangan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kondisi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ind w:hanging="547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1. </w:t>
      </w:r>
      <w:proofErr w:type="spellStart"/>
      <w:r w:rsidRPr="00C83D04">
        <w:rPr>
          <w:rFonts w:eastAsia="Times New Roman" w:cstheme="minorHAnsi"/>
          <w:color w:val="000000" w:themeColor="text1"/>
        </w:rPr>
        <w:t>Lingkungan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eksternal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C83D04">
        <w:rPr>
          <w:rFonts w:eastAsia="Times New Roman" w:cstheme="minorHAnsi"/>
          <w:color w:val="000000" w:themeColor="text1"/>
        </w:rPr>
        <w:t>persaingan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kebijakan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pemerintah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keadaan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ekosospol</w:t>
      </w:r>
      <w:proofErr w:type="spellEnd"/>
      <w:r w:rsidRPr="00C83D04">
        <w:rPr>
          <w:rFonts w:eastAsia="Times New Roman" w:cstheme="minorHAnsi"/>
          <w:color w:val="000000" w:themeColor="text1"/>
        </w:rPr>
        <w:t>)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 </w:t>
      </w:r>
      <w:proofErr w:type="spellStart"/>
      <w:r w:rsidRPr="00C83D04">
        <w:rPr>
          <w:rFonts w:eastAsia="Times New Roman" w:cstheme="minorHAnsi"/>
          <w:color w:val="000000" w:themeColor="text1"/>
        </w:rPr>
        <w:t>Lingkungan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internal (</w:t>
      </w:r>
      <w:proofErr w:type="spellStart"/>
      <w:r w:rsidRPr="00C83D04">
        <w:rPr>
          <w:rFonts w:eastAsia="Times New Roman" w:cstheme="minorHAnsi"/>
          <w:color w:val="000000" w:themeColor="text1"/>
        </w:rPr>
        <w:t>dukungan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CEO,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budaya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>)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ind w:hanging="547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2. </w:t>
      </w:r>
      <w:proofErr w:type="spellStart"/>
      <w:r w:rsidRPr="00C83D04">
        <w:rPr>
          <w:rFonts w:eastAsia="Times New Roman" w:cstheme="minorHAnsi"/>
          <w:color w:val="000000" w:themeColor="text1"/>
        </w:rPr>
        <w:t>Kecenderungan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untuk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lepas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kendali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C83D04">
        <w:rPr>
          <w:rFonts w:eastAsia="Times New Roman" w:cstheme="minorHAnsi"/>
          <w:color w:val="000000" w:themeColor="text1"/>
        </w:rPr>
        <w:t>karakter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karyawan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struktur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   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>)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3. </w:t>
      </w:r>
      <w:proofErr w:type="spellStart"/>
      <w:r w:rsidRPr="00C83D04">
        <w:rPr>
          <w:rFonts w:eastAsia="Times New Roman" w:cstheme="minorHAnsi"/>
          <w:color w:val="000000" w:themeColor="text1"/>
        </w:rPr>
        <w:t>Kelengkapan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sarana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teknik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Menurut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Anthony-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Govindarajan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(2003)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b/>
          <w:bCs/>
          <w:color w:val="000000" w:themeColor="text1"/>
        </w:rPr>
        <w:t xml:space="preserve">     </w:t>
      </w:r>
      <w:proofErr w:type="spellStart"/>
      <w:r w:rsidRPr="00C83D04">
        <w:rPr>
          <w:rFonts w:eastAsia="Times New Roman" w:cstheme="minorHAnsi"/>
          <w:color w:val="000000" w:themeColor="text1"/>
        </w:rPr>
        <w:t>Ada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dua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jenis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    1.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Formal &gt;&gt;&gt;&gt;&gt;</w:t>
      </w:r>
      <w:proofErr w:type="gramStart"/>
      <w:r w:rsidRPr="00C83D04">
        <w:rPr>
          <w:rFonts w:eastAsia="Times New Roman" w:cstheme="minorHAnsi"/>
          <w:color w:val="000000" w:themeColor="text1"/>
        </w:rPr>
        <w:t xml:space="preserve"> 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sesuai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Peraturan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Tertulis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 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        (UUD, </w:t>
      </w:r>
      <w:proofErr w:type="spellStart"/>
      <w:r w:rsidRPr="00C83D04">
        <w:rPr>
          <w:rFonts w:eastAsia="Times New Roman" w:cstheme="minorHAnsi"/>
          <w:color w:val="000000" w:themeColor="text1"/>
        </w:rPr>
        <w:t>Permenpan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Surat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Keputusan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gramStart"/>
      <w:r w:rsidRPr="00C83D04">
        <w:rPr>
          <w:rFonts w:eastAsia="Times New Roman" w:cstheme="minorHAnsi"/>
          <w:color w:val="000000" w:themeColor="text1"/>
        </w:rPr>
        <w:t>SOP )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    2.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Informal &gt;&gt;&gt;&gt;  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sesuai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Peraturan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Tidak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        </w:t>
      </w:r>
      <w:proofErr w:type="spellStart"/>
      <w:r w:rsidRPr="00C83D04">
        <w:rPr>
          <w:rFonts w:eastAsia="Times New Roman" w:cstheme="minorHAnsi"/>
          <w:color w:val="000000" w:themeColor="text1"/>
        </w:rPr>
        <w:t>Tertulis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C83D04">
        <w:rPr>
          <w:rFonts w:eastAsia="Times New Roman" w:cstheme="minorHAnsi"/>
          <w:color w:val="000000" w:themeColor="text1"/>
        </w:rPr>
        <w:t>kebijakan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motivasi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inspirasi</w:t>
      </w:r>
      <w:proofErr w:type="spellEnd"/>
      <w:r w:rsidRPr="00C83D04">
        <w:rPr>
          <w:rFonts w:eastAsia="Times New Roman" w:cstheme="minorHAnsi"/>
          <w:color w:val="000000" w:themeColor="text1"/>
        </w:rPr>
        <w:t>)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Elemen-elemen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Sistem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Pengendalian</w:t>
      </w:r>
      <w:proofErr w:type="spellEnd"/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  <w:u w:val="single"/>
        </w:rPr>
        <w:t>Pelacak</w:t>
      </w:r>
      <w:proofErr w:type="spellEnd"/>
      <w:r w:rsidRPr="00C83D04">
        <w:rPr>
          <w:rFonts w:eastAsia="Times New Roman" w:cstheme="minorHAnsi"/>
          <w:color w:val="000000" w:themeColor="text1"/>
          <w:u w:val="single"/>
        </w:rPr>
        <w:t xml:space="preserve"> (</w:t>
      </w:r>
      <w:r w:rsidRPr="00C83D04">
        <w:rPr>
          <w:rFonts w:eastAsia="Times New Roman" w:cstheme="minorHAnsi"/>
          <w:b/>
          <w:bCs/>
          <w:color w:val="000000" w:themeColor="text1"/>
          <w:u w:val="single"/>
        </w:rPr>
        <w:t>detector</w:t>
      </w:r>
      <w:r w:rsidRPr="00C83D04">
        <w:rPr>
          <w:rFonts w:eastAsia="Times New Roman" w:cstheme="minorHAnsi"/>
          <w:color w:val="000000" w:themeColor="text1"/>
          <w:u w:val="single"/>
        </w:rPr>
        <w:t>)</w:t>
      </w:r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informasi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mengenai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apa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sedang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terjadi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C83D04">
        <w:rPr>
          <w:rFonts w:eastAsia="Times New Roman" w:cstheme="minorHAnsi"/>
          <w:color w:val="000000" w:themeColor="text1"/>
        </w:rPr>
        <w:t>alat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pengamat</w:t>
      </w:r>
      <w:proofErr w:type="spellEnd"/>
      <w:r w:rsidRPr="00C83D04">
        <w:rPr>
          <w:rFonts w:eastAsia="Times New Roman" w:cstheme="minorHAnsi"/>
          <w:color w:val="000000" w:themeColor="text1"/>
        </w:rPr>
        <w:t>)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color w:val="000000" w:themeColor="text1"/>
          <w:u w:val="single"/>
        </w:rPr>
        <w:t>Penilai</w:t>
      </w:r>
      <w:proofErr w:type="spellEnd"/>
      <w:r w:rsidRPr="00C83D04">
        <w:rPr>
          <w:rFonts w:eastAsia="Times New Roman" w:cstheme="minorHAnsi"/>
          <w:color w:val="000000" w:themeColor="text1"/>
          <w:u w:val="single"/>
        </w:rPr>
        <w:t xml:space="preserve"> (</w:t>
      </w:r>
      <w:r w:rsidRPr="00C83D04">
        <w:rPr>
          <w:rFonts w:eastAsia="Times New Roman" w:cstheme="minorHAnsi"/>
          <w:b/>
          <w:bCs/>
          <w:color w:val="000000" w:themeColor="text1"/>
          <w:u w:val="single"/>
        </w:rPr>
        <w:t>assessor</w:t>
      </w:r>
      <w:r w:rsidRPr="00C83D04">
        <w:rPr>
          <w:rFonts w:eastAsia="Times New Roman" w:cstheme="minorHAnsi"/>
          <w:color w:val="000000" w:themeColor="text1"/>
          <w:u w:val="single"/>
        </w:rPr>
        <w:t>)</w:t>
      </w:r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perbandingan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informasi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tersebut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keadaan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diinginkan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b/>
          <w:bCs/>
          <w:color w:val="000000" w:themeColor="text1"/>
          <w:u w:val="single"/>
        </w:rPr>
        <w:t>Effector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melakukan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koreksi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terhadap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perbedaan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signifikan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antara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keadaan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aktual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dengan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keadaan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diinginkan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C83D04">
        <w:rPr>
          <w:rFonts w:eastAsia="Times New Roman" w:cstheme="minorHAnsi"/>
          <w:color w:val="000000" w:themeColor="text1"/>
        </w:rPr>
        <w:t>alat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</w:t>
      </w:r>
      <w:proofErr w:type="spellEnd"/>
      <w:r w:rsidRPr="00C83D04">
        <w:rPr>
          <w:rFonts w:eastAsia="Times New Roman" w:cstheme="minorHAnsi"/>
          <w:color w:val="000000" w:themeColor="text1"/>
        </w:rPr>
        <w:t>/</w:t>
      </w:r>
      <w:proofErr w:type="spellStart"/>
      <w:r w:rsidRPr="00C83D04">
        <w:rPr>
          <w:rFonts w:eastAsia="Times New Roman" w:cstheme="minorHAnsi"/>
          <w:color w:val="000000" w:themeColor="text1"/>
        </w:rPr>
        <w:t>modifikasi</w:t>
      </w:r>
      <w:proofErr w:type="spellEnd"/>
      <w:r w:rsidRPr="00C83D04">
        <w:rPr>
          <w:rFonts w:eastAsia="Times New Roman" w:cstheme="minorHAnsi"/>
          <w:color w:val="000000" w:themeColor="text1"/>
        </w:rPr>
        <w:t>)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  <w:u w:val="single"/>
        </w:rPr>
        <w:t>Jaringan</w:t>
      </w:r>
      <w:proofErr w:type="spellEnd"/>
      <w:r w:rsidRPr="00C83D04">
        <w:rPr>
          <w:rFonts w:eastAsia="Times New Roman" w:cstheme="minorHAnsi"/>
          <w:color w:val="000000" w:themeColor="text1"/>
          <w:u w:val="single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  <w:u w:val="single"/>
        </w:rPr>
        <w:t>Komunikasi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perangkat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meneruskan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informasi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dari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detektor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® assessor ® </w:t>
      </w:r>
      <w:proofErr w:type="spellStart"/>
      <w:r w:rsidRPr="00C83D04">
        <w:rPr>
          <w:rFonts w:eastAsia="Times New Roman" w:cstheme="minorHAnsi"/>
          <w:color w:val="000000" w:themeColor="text1"/>
        </w:rPr>
        <w:t>efector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 xml:space="preserve">  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b/>
          <w:bCs/>
          <w:color w:val="000000" w:themeColor="text1"/>
        </w:rPr>
        <w:t>Contoh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:</w:t>
      </w:r>
      <w:proofErr w:type="gram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Pengendara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Sepeda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Motor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>Mata (</w:t>
      </w:r>
      <w:proofErr w:type="spellStart"/>
      <w:r w:rsidRPr="00C83D04">
        <w:rPr>
          <w:rFonts w:eastAsia="Times New Roman" w:cstheme="minorHAnsi"/>
          <w:color w:val="000000" w:themeColor="text1"/>
        </w:rPr>
        <w:t>detektor</w:t>
      </w:r>
      <w:proofErr w:type="spellEnd"/>
      <w:r w:rsidRPr="00C83D04">
        <w:rPr>
          <w:rFonts w:eastAsia="Times New Roman" w:cstheme="minorHAnsi"/>
          <w:color w:val="000000" w:themeColor="text1"/>
        </w:rPr>
        <w:t>/sensor) &gt;&gt;&gt;&gt;&gt;&gt;&gt;</w:t>
      </w:r>
      <w:proofErr w:type="gramStart"/>
      <w:r w:rsidRPr="00C83D04">
        <w:rPr>
          <w:rFonts w:eastAsia="Times New Roman" w:cstheme="minorHAnsi"/>
          <w:color w:val="000000" w:themeColor="text1"/>
        </w:rPr>
        <w:t xml:space="preserve">  </w:t>
      </w:r>
      <w:proofErr w:type="spellStart"/>
      <w:r w:rsidRPr="00C83D04">
        <w:rPr>
          <w:rFonts w:eastAsia="Times New Roman" w:cstheme="minorHAnsi"/>
          <w:color w:val="000000" w:themeColor="text1"/>
        </w:rPr>
        <w:t>Alat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Pemantau</w:t>
      </w:r>
      <w:proofErr w:type="spell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lastRenderedPageBreak/>
        <w:t>Otak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(assessor)             &gt;&gt;&gt;&gt;&gt;&gt; </w:t>
      </w:r>
      <w:proofErr w:type="spellStart"/>
      <w:r w:rsidRPr="00C83D04">
        <w:rPr>
          <w:rFonts w:eastAsia="Times New Roman" w:cstheme="minorHAnsi"/>
          <w:color w:val="000000" w:themeColor="text1"/>
        </w:rPr>
        <w:t>Alat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Penilai</w:t>
      </w:r>
      <w:proofErr w:type="spellEnd"/>
      <w:r w:rsidRPr="00C83D04">
        <w:rPr>
          <w:rFonts w:eastAsia="Times New Roman" w:cstheme="minorHAnsi"/>
          <w:color w:val="000000" w:themeColor="text1"/>
        </w:rPr>
        <w:t> 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t>Kaki (</w:t>
      </w:r>
      <w:proofErr w:type="spellStart"/>
      <w:r w:rsidRPr="00C83D04">
        <w:rPr>
          <w:rFonts w:eastAsia="Times New Roman" w:cstheme="minorHAnsi"/>
          <w:color w:val="000000" w:themeColor="text1"/>
        </w:rPr>
        <w:t>effector</w:t>
      </w:r>
      <w:proofErr w:type="spellEnd"/>
      <w:r w:rsidRPr="00C83D04">
        <w:rPr>
          <w:rFonts w:eastAsia="Times New Roman" w:cstheme="minorHAnsi"/>
          <w:color w:val="000000" w:themeColor="text1"/>
        </w:rPr>
        <w:t>)                &gt;&gt;&gt;&gt;&gt;&gt;</w:t>
      </w:r>
      <w:proofErr w:type="gramStart"/>
      <w:r w:rsidRPr="00C83D04">
        <w:rPr>
          <w:rFonts w:eastAsia="Times New Roman" w:cstheme="minorHAnsi"/>
          <w:color w:val="000000" w:themeColor="text1"/>
        </w:rPr>
        <w:t xml:space="preserve">  </w:t>
      </w:r>
      <w:proofErr w:type="spellStart"/>
      <w:r w:rsidRPr="00C83D04">
        <w:rPr>
          <w:rFonts w:eastAsia="Times New Roman" w:cstheme="minorHAnsi"/>
          <w:color w:val="000000" w:themeColor="text1"/>
        </w:rPr>
        <w:t>Alat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Pengendali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/ </w:t>
      </w:r>
      <w:proofErr w:type="spellStart"/>
      <w:r w:rsidRPr="00C83D04">
        <w:rPr>
          <w:rFonts w:eastAsia="Times New Roman" w:cstheme="minorHAnsi"/>
          <w:color w:val="000000" w:themeColor="text1"/>
        </w:rPr>
        <w:t>Modifikasi</w:t>
      </w:r>
      <w:proofErr w:type="spellEnd"/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color w:val="000000" w:themeColor="text1"/>
        </w:rPr>
        <w:t>Jaringan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komunikasi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: </w:t>
      </w: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indera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à </w:t>
      </w:r>
      <w:proofErr w:type="spellStart"/>
      <w:r w:rsidRPr="00C83D04">
        <w:rPr>
          <w:rFonts w:eastAsia="Times New Roman" w:cstheme="minorHAnsi"/>
          <w:color w:val="000000" w:themeColor="text1"/>
        </w:rPr>
        <w:t>otak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à </w:t>
      </w:r>
      <w:proofErr w:type="spellStart"/>
      <w:r w:rsidRPr="00C83D04">
        <w:rPr>
          <w:rFonts w:eastAsia="Times New Roman" w:cstheme="minorHAnsi"/>
          <w:color w:val="000000" w:themeColor="text1"/>
        </w:rPr>
        <w:t>anggota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badan</w:t>
      </w:r>
      <w:proofErr w:type="spellEnd"/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color w:val="000000" w:themeColor="text1"/>
          <w:u w:val="single"/>
        </w:rPr>
        <w:t>Keterangan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: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Perencanaan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strategis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proses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memutuskan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program-program </w:t>
      </w:r>
      <w:proofErr w:type="spellStart"/>
      <w:r w:rsidRPr="00C83D04">
        <w:rPr>
          <w:rFonts w:eastAsia="Times New Roman" w:cstheme="minorHAnsi"/>
          <w:color w:val="000000" w:themeColor="text1"/>
        </w:rPr>
        <w:t>utama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akan</w:t>
      </w:r>
      <w:proofErr w:type="spellEnd"/>
      <w:proofErr w:type="gram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dilakukan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suatu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organisasi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dalam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rangka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implementasi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strategi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menaksir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jumlah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sumber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Pr="00C83D04">
        <w:rPr>
          <w:rFonts w:eastAsia="Times New Roman" w:cstheme="minorHAnsi"/>
          <w:color w:val="000000" w:themeColor="text1"/>
        </w:rPr>
        <w:t>akan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dialokasikan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. </w:t>
      </w:r>
      <w:proofErr w:type="spellStart"/>
      <w:proofErr w:type="gramStart"/>
      <w:r w:rsidRPr="00C83D04">
        <w:rPr>
          <w:rFonts w:eastAsia="Times New Roman" w:cstheme="minorHAnsi"/>
          <w:color w:val="000000" w:themeColor="text1"/>
        </w:rPr>
        <w:t>Keluarannya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disebut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r w:rsidRPr="00C83D04">
        <w:rPr>
          <w:rFonts w:eastAsia="Times New Roman" w:cstheme="minorHAnsi"/>
          <w:color w:val="000000" w:themeColor="text1"/>
          <w:u w:val="single"/>
        </w:rPr>
        <w:t>program</w:t>
      </w:r>
      <w:r w:rsidRPr="00C83D04">
        <w:rPr>
          <w:rFonts w:eastAsia="Times New Roman" w:cstheme="minorHAnsi"/>
          <w:color w:val="000000" w:themeColor="text1"/>
        </w:rPr>
        <w:t>.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Penyusunan</w:t>
      </w:r>
      <w:proofErr w:type="spellEnd"/>
      <w:r w:rsidRPr="00C83D04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b/>
          <w:bCs/>
          <w:color w:val="000000" w:themeColor="text1"/>
        </w:rPr>
        <w:t>anggaran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perencanaan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jangka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pendek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selama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1 </w:t>
      </w:r>
      <w:proofErr w:type="spellStart"/>
      <w:r w:rsidRPr="00C83D04">
        <w:rPr>
          <w:rFonts w:eastAsia="Times New Roman" w:cstheme="minorHAnsi"/>
          <w:color w:val="000000" w:themeColor="text1"/>
        </w:rPr>
        <w:t>tahun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dalam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bentuk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moneter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b/>
          <w:bCs/>
          <w:color w:val="000000" w:themeColor="text1"/>
        </w:rPr>
        <w:t>Pelaksanaan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selama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1 </w:t>
      </w:r>
      <w:proofErr w:type="spellStart"/>
      <w:r w:rsidRPr="00C83D04">
        <w:rPr>
          <w:rFonts w:eastAsia="Times New Roman" w:cstheme="minorHAnsi"/>
          <w:color w:val="000000" w:themeColor="text1"/>
        </w:rPr>
        <w:t>tahun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manajer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melakukan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program/</w:t>
      </w:r>
      <w:proofErr w:type="spellStart"/>
      <w:r w:rsidRPr="00C83D04">
        <w:rPr>
          <w:rFonts w:eastAsia="Times New Roman" w:cstheme="minorHAnsi"/>
          <w:color w:val="000000" w:themeColor="text1"/>
        </w:rPr>
        <w:t>bagian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dari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program yang </w:t>
      </w:r>
      <w:proofErr w:type="spellStart"/>
      <w:r w:rsidRPr="00C83D04">
        <w:rPr>
          <w:rFonts w:eastAsia="Times New Roman" w:cstheme="minorHAnsi"/>
          <w:color w:val="000000" w:themeColor="text1"/>
        </w:rPr>
        <w:t>menjadi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tanggung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jawabnya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  <w:proofErr w:type="gramEnd"/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C83D04">
        <w:rPr>
          <w:rFonts w:eastAsia="Times New Roman" w:cstheme="minorHAnsi"/>
          <w:b/>
          <w:bCs/>
          <w:color w:val="000000" w:themeColor="text1"/>
        </w:rPr>
        <w:t>Evaluasi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kinerja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pelaporan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C83D04">
        <w:rPr>
          <w:rFonts w:eastAsia="Times New Roman" w:cstheme="minorHAnsi"/>
          <w:color w:val="000000" w:themeColor="text1"/>
        </w:rPr>
        <w:t>menilai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kinerja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manajer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pusat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pertanggung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jawaban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berdasarkan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efisiensi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dan</w:t>
      </w:r>
      <w:proofErr w:type="spellEnd"/>
      <w:r w:rsidRPr="00C83D04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3D04">
        <w:rPr>
          <w:rFonts w:eastAsia="Times New Roman" w:cstheme="minorHAnsi"/>
          <w:color w:val="000000" w:themeColor="text1"/>
        </w:rPr>
        <w:t>efektivitasnya</w:t>
      </w:r>
      <w:proofErr w:type="spellEnd"/>
      <w:r w:rsidRPr="00C83D04">
        <w:rPr>
          <w:rFonts w:eastAsia="Times New Roman" w:cstheme="minorHAnsi"/>
          <w:color w:val="000000" w:themeColor="text1"/>
        </w:rPr>
        <w:t>.</w:t>
      </w:r>
      <w:proofErr w:type="gramEnd"/>
    </w:p>
    <w:p w:rsidR="00C83D04" w:rsidRPr="00C83D04" w:rsidRDefault="00C83D04" w:rsidP="00C83D04">
      <w:pPr>
        <w:spacing w:after="240" w:line="240" w:lineRule="auto"/>
        <w:jc w:val="both"/>
        <w:rPr>
          <w:rFonts w:eastAsia="Times New Roman" w:cstheme="minorHAnsi"/>
          <w:color w:val="000000" w:themeColor="text1"/>
        </w:rPr>
      </w:pPr>
      <w:r w:rsidRPr="00C83D04">
        <w:rPr>
          <w:rFonts w:eastAsia="Times New Roman" w:cstheme="minorHAnsi"/>
          <w:color w:val="000000" w:themeColor="text1"/>
        </w:rPr>
        <w:br/>
      </w:r>
      <w:r w:rsidRPr="00C83D04">
        <w:rPr>
          <w:rFonts w:eastAsia="Times New Roman" w:cstheme="minorHAnsi"/>
          <w:b/>
          <w:bCs/>
          <w:color w:val="000000" w:themeColor="text1"/>
          <w:spacing w:val="-20"/>
        </w:rPr>
        <w:t>BATASAN PENGENDALIAN MANAJEMEN</w:t>
      </w:r>
    </w:p>
    <w:p w:rsidR="00C83D04" w:rsidRPr="00C83D04" w:rsidRDefault="00C83D04" w:rsidP="00C83D04">
      <w:pPr>
        <w:numPr>
          <w:ilvl w:val="0"/>
          <w:numId w:val="1"/>
        </w:numPr>
        <w:spacing w:after="0" w:line="216" w:lineRule="auto"/>
        <w:ind w:left="1267"/>
        <w:contextualSpacing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Perumusan Strategi 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merupakan yg paling sedikit sistematik, tetapi 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      pengendalian tugas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 merupakan yg paling sistematik, dan 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      pengendalian manajemen 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berada ditengah-tengahnya </w:t>
      </w:r>
    </w:p>
    <w:p w:rsidR="00C83D04" w:rsidRPr="00C83D04" w:rsidRDefault="00C83D04" w:rsidP="00C83D04">
      <w:pPr>
        <w:numPr>
          <w:ilvl w:val="0"/>
          <w:numId w:val="2"/>
        </w:numPr>
        <w:spacing w:after="0" w:line="216" w:lineRule="auto"/>
        <w:ind w:left="1267"/>
        <w:contextualSpacing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Perumusan Strategi 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difokuskan untuk jangka panjang, sedangkan 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      pengendalian tugas 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untuk operasi jangka pendek. Jadi </w:t>
      </w: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Pengendalian 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      </w:t>
      </w: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>manajemen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 berada di tengah-tengahnya</w:t>
      </w:r>
    </w:p>
    <w:p w:rsidR="00C83D04" w:rsidRPr="00C83D04" w:rsidRDefault="00C83D04" w:rsidP="00C83D04">
      <w:pPr>
        <w:numPr>
          <w:ilvl w:val="0"/>
          <w:numId w:val="3"/>
        </w:numPr>
        <w:spacing w:after="0" w:line="216" w:lineRule="auto"/>
        <w:ind w:left="1267"/>
        <w:contextualSpacing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>Perumusan Strategi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 difokuskan pada proses perencanaan sedangkan 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      </w:t>
      </w: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pengendalian tugas 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 xml:space="preserve">lebih difokuskan pada proses pengendaliannya.  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b/>
          <w:bCs/>
          <w:color w:val="000000" w:themeColor="text1"/>
          <w:kern w:val="24"/>
          <w:lang w:val="id-ID"/>
        </w:rPr>
        <w:t xml:space="preserve">      pengendalian manajemen 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>berada ditengah-tengahnya</w:t>
      </w:r>
    </w:p>
    <w:p w:rsidR="00C83D04" w:rsidRPr="00C83D04" w:rsidRDefault="00C83D04" w:rsidP="00C83D04">
      <w:pPr>
        <w:spacing w:after="0" w:line="216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> </w:t>
      </w:r>
      <w:r w:rsidRPr="00C83D04">
        <w:rPr>
          <w:rFonts w:eastAsia="Times New Roman" w:cstheme="minorHAnsi"/>
          <w:color w:val="000000" w:themeColor="text1"/>
          <w:lang w:val="id-ID"/>
        </w:rPr>
        <w:t xml:space="preserve"> 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>Perumusan Strategi  &gt;&gt;&gt;&gt;&gt;&gt;   Dilakukan Manajemen Puncak (CEO)</w:t>
      </w:r>
    </w:p>
    <w:p w:rsidR="00C83D04" w:rsidRPr="00C83D04" w:rsidRDefault="00C83D04" w:rsidP="00C83D0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val="id-ID"/>
        </w:rPr>
      </w:pP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>Pengendalian Tugas &gt;&gt;&gt;&gt;&gt;&gt;   Dilakukan Manajemen</w:t>
      </w:r>
      <w:r w:rsidRPr="00C83D04">
        <w:rPr>
          <w:rFonts w:eastAsiaTheme="minorEastAsia" w:cstheme="minorHAnsi"/>
          <w:color w:val="000000" w:themeColor="text1"/>
          <w:kern w:val="24"/>
        </w:rPr>
        <w:t xml:space="preserve"> </w:t>
      </w: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>Bawah (Supervisor)</w:t>
      </w:r>
      <w:r w:rsidRPr="00C83D04">
        <w:rPr>
          <w:rFonts w:eastAsiaTheme="minorEastAsia" w:cstheme="minorHAnsi"/>
          <w:color w:val="000000" w:themeColor="text1"/>
          <w:kern w:val="24"/>
        </w:rPr>
        <w:t xml:space="preserve"> </w:t>
      </w:r>
    </w:p>
    <w:p w:rsidR="00142190" w:rsidRPr="00C83D04" w:rsidRDefault="00C83D04" w:rsidP="00C83D04">
      <w:pPr>
        <w:jc w:val="both"/>
        <w:rPr>
          <w:rFonts w:cstheme="minorHAnsi"/>
          <w:color w:val="000000" w:themeColor="text1"/>
        </w:rPr>
      </w:pPr>
      <w:r w:rsidRPr="00C83D04">
        <w:rPr>
          <w:rFonts w:eastAsiaTheme="minorEastAsia" w:cstheme="minorHAnsi"/>
          <w:color w:val="000000" w:themeColor="text1"/>
          <w:kern w:val="24"/>
          <w:lang w:val="id-ID"/>
        </w:rPr>
        <w:t>Pengendalian Manajemen &gt;&gt;&gt;  Dilakukan Manajemen Tengah (Manajer</w:t>
      </w:r>
      <w:r w:rsidRPr="00C83D04">
        <w:rPr>
          <w:rFonts w:eastAsiaTheme="minorEastAsia" w:cstheme="minorHAnsi"/>
          <w:color w:val="000000" w:themeColor="text1"/>
          <w:kern w:val="24"/>
        </w:rPr>
        <w:t xml:space="preserve"> </w:t>
      </w:r>
      <w:proofErr w:type="spellStart"/>
      <w:r w:rsidRPr="00C83D04">
        <w:rPr>
          <w:rFonts w:eastAsiaTheme="minorEastAsia" w:cstheme="minorHAnsi"/>
          <w:color w:val="000000" w:themeColor="text1"/>
          <w:kern w:val="24"/>
        </w:rPr>
        <w:t>Departemen</w:t>
      </w:r>
      <w:proofErr w:type="spellEnd"/>
      <w:r w:rsidRPr="00C83D04">
        <w:rPr>
          <w:rFonts w:eastAsiaTheme="minorEastAsia" w:cstheme="minorHAnsi"/>
          <w:color w:val="000000" w:themeColor="text1"/>
          <w:kern w:val="24"/>
          <w:lang w:val="id-ID"/>
        </w:rPr>
        <w:t>)</w:t>
      </w:r>
      <w:r w:rsidRPr="00C83D04">
        <w:rPr>
          <w:rFonts w:eastAsia="Times New Roman" w:cstheme="minorHAnsi"/>
          <w:color w:val="000000" w:themeColor="text1"/>
        </w:rPr>
        <w:br/>
      </w:r>
    </w:p>
    <w:sectPr w:rsidR="00142190" w:rsidRPr="00C83D04" w:rsidSect="0014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ECE"/>
    <w:multiLevelType w:val="hybridMultilevel"/>
    <w:tmpl w:val="5636D264"/>
    <w:lvl w:ilvl="0" w:tplc="F52A1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46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42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07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6B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2E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64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C6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3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1112D"/>
    <w:multiLevelType w:val="hybridMultilevel"/>
    <w:tmpl w:val="24F66FC4"/>
    <w:lvl w:ilvl="0" w:tplc="46E4F5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E9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61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2C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68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4E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8F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45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04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F55A0"/>
    <w:multiLevelType w:val="hybridMultilevel"/>
    <w:tmpl w:val="3FAC17F2"/>
    <w:lvl w:ilvl="0" w:tplc="169A7C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63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8D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2C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C8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EB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CB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63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C6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C83D04"/>
    <w:rsid w:val="00142190"/>
    <w:rsid w:val="00C8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5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9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72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2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2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7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2019-09-03T10:12:00Z</dcterms:created>
  <dcterms:modified xsi:type="dcterms:W3CDTF">2019-09-03T10:13:00Z</dcterms:modified>
</cp:coreProperties>
</file>