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67F" w:rsidRPr="005C2861" w:rsidRDefault="00C3767F" w:rsidP="00C3767F">
      <w:pPr>
        <w:spacing w:line="240" w:lineRule="auto"/>
        <w:jc w:val="center"/>
        <w:rPr>
          <w:rFonts w:ascii="Arial" w:hAnsi="Arial" w:cs="Arial"/>
          <w:b/>
          <w:sz w:val="40"/>
          <w:szCs w:val="40"/>
        </w:rPr>
      </w:pPr>
      <w:r w:rsidRPr="005C2861">
        <w:rPr>
          <w:rFonts w:ascii="Arial" w:hAnsi="Arial" w:cs="Arial"/>
          <w:b/>
          <w:sz w:val="40"/>
          <w:szCs w:val="40"/>
        </w:rPr>
        <w:t xml:space="preserve">TATA KELOLA PERUSAHAAN </w:t>
      </w:r>
    </w:p>
    <w:p w:rsidR="00C3767F" w:rsidRPr="005C2861" w:rsidRDefault="00C3767F" w:rsidP="00C3767F">
      <w:pPr>
        <w:spacing w:line="240" w:lineRule="auto"/>
        <w:jc w:val="center"/>
        <w:rPr>
          <w:rFonts w:ascii="Arial" w:hAnsi="Arial" w:cs="Arial"/>
          <w:b/>
          <w:sz w:val="40"/>
          <w:szCs w:val="40"/>
          <w:lang w:val="id-ID"/>
        </w:rPr>
      </w:pPr>
    </w:p>
    <w:p w:rsidR="00C3767F" w:rsidRPr="005C2861" w:rsidRDefault="005C2861" w:rsidP="00C3767F">
      <w:pPr>
        <w:spacing w:line="240" w:lineRule="auto"/>
        <w:jc w:val="center"/>
        <w:rPr>
          <w:rFonts w:ascii="Arial" w:hAnsi="Arial" w:cs="Arial"/>
          <w:i/>
          <w:iCs/>
          <w:sz w:val="40"/>
          <w:szCs w:val="40"/>
        </w:rPr>
      </w:pPr>
      <w:r w:rsidRPr="005C2861">
        <w:rPr>
          <w:rFonts w:ascii="Arial" w:hAnsi="Arial" w:cs="Arial"/>
          <w:sz w:val="40"/>
          <w:szCs w:val="40"/>
        </w:rPr>
        <w:t>SISTEM PENGENDALIAN MANAJEMEN</w:t>
      </w:r>
    </w:p>
    <w:p w:rsidR="00C3767F" w:rsidRPr="005C2861" w:rsidRDefault="00C3767F" w:rsidP="00C3767F">
      <w:pPr>
        <w:spacing w:line="240" w:lineRule="auto"/>
        <w:jc w:val="center"/>
        <w:rPr>
          <w:rFonts w:ascii="Arial" w:hAnsi="Arial" w:cs="Arial"/>
          <w:b/>
          <w:sz w:val="40"/>
          <w:szCs w:val="40"/>
        </w:rPr>
      </w:pPr>
    </w:p>
    <w:p w:rsidR="00C3767F" w:rsidRPr="005C2861" w:rsidRDefault="00C3767F" w:rsidP="00C3767F">
      <w:pPr>
        <w:spacing w:line="240" w:lineRule="auto"/>
        <w:jc w:val="center"/>
        <w:rPr>
          <w:rFonts w:ascii="Arial" w:hAnsi="Arial" w:cs="Arial"/>
          <w:b/>
          <w:sz w:val="40"/>
          <w:szCs w:val="40"/>
        </w:rPr>
      </w:pPr>
    </w:p>
    <w:p w:rsidR="00C3767F" w:rsidRPr="005C2861" w:rsidRDefault="00C3767F" w:rsidP="00C3767F">
      <w:pPr>
        <w:spacing w:line="240" w:lineRule="auto"/>
        <w:jc w:val="center"/>
        <w:rPr>
          <w:rFonts w:ascii="Arial" w:hAnsi="Arial" w:cs="Arial"/>
          <w:b/>
          <w:sz w:val="40"/>
          <w:szCs w:val="40"/>
        </w:rPr>
      </w:pPr>
    </w:p>
    <w:p w:rsidR="00C3767F" w:rsidRDefault="00C3767F" w:rsidP="00C3767F">
      <w:pPr>
        <w:spacing w:line="240" w:lineRule="auto"/>
        <w:jc w:val="center"/>
        <w:rPr>
          <w:rFonts w:ascii="Times New Roman" w:hAnsi="Times New Roman" w:cs="Times New Roman"/>
          <w:b/>
          <w:sz w:val="24"/>
          <w:szCs w:val="24"/>
        </w:rPr>
      </w:pPr>
    </w:p>
    <w:p w:rsidR="00C3767F" w:rsidRDefault="00C3767F" w:rsidP="00C3767F">
      <w:pPr>
        <w:spacing w:line="240" w:lineRule="auto"/>
        <w:jc w:val="center"/>
        <w:rPr>
          <w:rFonts w:ascii="Times New Roman" w:hAnsi="Times New Roman" w:cs="Times New Roman"/>
          <w:b/>
          <w:sz w:val="24"/>
          <w:szCs w:val="24"/>
        </w:rPr>
      </w:pPr>
      <w:r w:rsidRPr="005C1DF7">
        <w:rPr>
          <w:rFonts w:ascii="Times New Roman" w:hAnsi="Times New Roman" w:cs="Times New Roman"/>
          <w:b/>
          <w:noProof/>
          <w:sz w:val="24"/>
          <w:szCs w:val="24"/>
        </w:rPr>
        <w:drawing>
          <wp:inline distT="0" distB="0" distL="0" distR="0" wp14:anchorId="208BB0BE" wp14:editId="2A082BDC">
            <wp:extent cx="2552700" cy="2564096"/>
            <wp:effectExtent l="0" t="0" r="0" b="8255"/>
            <wp:docPr id="1" name="Picture 1" descr="C:\Users\Farah\Pictures\logo esa ungg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rah\Pictures\logo esa unggu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2564096"/>
                    </a:xfrm>
                    <a:prstGeom prst="rect">
                      <a:avLst/>
                    </a:prstGeom>
                    <a:noFill/>
                    <a:ln>
                      <a:noFill/>
                    </a:ln>
                  </pic:spPr>
                </pic:pic>
              </a:graphicData>
            </a:graphic>
          </wp:inline>
        </w:drawing>
      </w:r>
    </w:p>
    <w:p w:rsidR="00C3767F" w:rsidRDefault="00C3767F" w:rsidP="002F7A4D">
      <w:pPr>
        <w:spacing w:line="240" w:lineRule="auto"/>
        <w:jc w:val="center"/>
        <w:rPr>
          <w:rFonts w:ascii="Times New Roman" w:hAnsi="Times New Roman" w:cs="Times New Roman"/>
          <w:sz w:val="36"/>
          <w:szCs w:val="36"/>
        </w:rPr>
      </w:pPr>
    </w:p>
    <w:p w:rsidR="00C3767F" w:rsidRPr="005C2861" w:rsidRDefault="00C3767F" w:rsidP="002F7A4D">
      <w:pPr>
        <w:spacing w:line="240" w:lineRule="auto"/>
        <w:jc w:val="center"/>
        <w:rPr>
          <w:rFonts w:ascii="Arial" w:hAnsi="Arial" w:cs="Arial"/>
          <w:sz w:val="36"/>
          <w:szCs w:val="36"/>
        </w:rPr>
      </w:pPr>
    </w:p>
    <w:p w:rsidR="00C3767F" w:rsidRPr="005C2861" w:rsidRDefault="00C3767F" w:rsidP="00C3767F">
      <w:pPr>
        <w:spacing w:after="0" w:line="240" w:lineRule="auto"/>
        <w:jc w:val="center"/>
        <w:rPr>
          <w:rFonts w:ascii="Arial" w:hAnsi="Arial" w:cs="Arial"/>
          <w:b/>
          <w:sz w:val="28"/>
          <w:szCs w:val="28"/>
        </w:rPr>
      </w:pPr>
      <w:r w:rsidRPr="005C2861">
        <w:rPr>
          <w:rFonts w:ascii="Arial" w:hAnsi="Arial" w:cs="Arial"/>
          <w:b/>
          <w:sz w:val="28"/>
          <w:szCs w:val="28"/>
        </w:rPr>
        <w:t>UNIVERSITAS ESA UNGGUL</w:t>
      </w:r>
    </w:p>
    <w:p w:rsidR="00C3767F" w:rsidRPr="005C2861" w:rsidRDefault="00C3767F" w:rsidP="00C3767F">
      <w:pPr>
        <w:spacing w:after="0" w:line="240" w:lineRule="auto"/>
        <w:jc w:val="center"/>
        <w:rPr>
          <w:rFonts w:ascii="Arial" w:hAnsi="Arial" w:cs="Arial"/>
          <w:b/>
          <w:sz w:val="28"/>
          <w:szCs w:val="28"/>
        </w:rPr>
      </w:pPr>
      <w:r w:rsidRPr="005C2861">
        <w:rPr>
          <w:rFonts w:ascii="Arial" w:hAnsi="Arial" w:cs="Arial"/>
          <w:b/>
          <w:sz w:val="28"/>
          <w:szCs w:val="28"/>
        </w:rPr>
        <w:t>FAKULTAS EKONOMI DAN BISNIS</w:t>
      </w:r>
    </w:p>
    <w:p w:rsidR="00C3767F" w:rsidRPr="005C2861" w:rsidRDefault="00C3767F" w:rsidP="00C3767F">
      <w:pPr>
        <w:spacing w:after="0" w:line="240" w:lineRule="auto"/>
        <w:jc w:val="center"/>
        <w:rPr>
          <w:rFonts w:ascii="Arial" w:hAnsi="Arial" w:cs="Arial"/>
          <w:b/>
          <w:sz w:val="28"/>
          <w:szCs w:val="28"/>
        </w:rPr>
      </w:pPr>
      <w:r w:rsidRPr="005C2861">
        <w:rPr>
          <w:rFonts w:ascii="Arial" w:hAnsi="Arial" w:cs="Arial"/>
          <w:b/>
          <w:sz w:val="28"/>
          <w:szCs w:val="28"/>
        </w:rPr>
        <w:t>JAKARTA</w:t>
      </w:r>
    </w:p>
    <w:p w:rsidR="00C3767F" w:rsidRPr="005C2861" w:rsidRDefault="00C3767F" w:rsidP="00C3767F">
      <w:pPr>
        <w:spacing w:after="0" w:line="240" w:lineRule="auto"/>
        <w:jc w:val="center"/>
        <w:rPr>
          <w:rFonts w:ascii="Arial" w:hAnsi="Arial" w:cs="Arial"/>
          <w:b/>
          <w:sz w:val="28"/>
          <w:szCs w:val="28"/>
        </w:rPr>
      </w:pPr>
      <w:r w:rsidRPr="005C2861">
        <w:rPr>
          <w:rFonts w:ascii="Arial" w:hAnsi="Arial" w:cs="Arial"/>
          <w:b/>
          <w:sz w:val="28"/>
          <w:szCs w:val="28"/>
        </w:rPr>
        <w:t>2018</w:t>
      </w:r>
    </w:p>
    <w:p w:rsidR="00C3767F" w:rsidRDefault="00C3767F" w:rsidP="002F7A4D">
      <w:pPr>
        <w:spacing w:line="240" w:lineRule="auto"/>
        <w:jc w:val="center"/>
        <w:rPr>
          <w:rFonts w:ascii="Times New Roman" w:hAnsi="Times New Roman" w:cs="Times New Roman"/>
          <w:sz w:val="36"/>
          <w:szCs w:val="36"/>
        </w:rPr>
      </w:pPr>
    </w:p>
    <w:p w:rsidR="00C3767F" w:rsidRDefault="00C3767F" w:rsidP="002F7A4D">
      <w:pPr>
        <w:spacing w:line="240" w:lineRule="auto"/>
        <w:jc w:val="center"/>
        <w:rPr>
          <w:rFonts w:ascii="Times New Roman" w:hAnsi="Times New Roman" w:cs="Times New Roman"/>
          <w:sz w:val="36"/>
          <w:szCs w:val="36"/>
        </w:rPr>
      </w:pPr>
    </w:p>
    <w:p w:rsidR="00574EF4" w:rsidRPr="00574EF4" w:rsidRDefault="00574EF4" w:rsidP="00574EF4">
      <w:pPr>
        <w:spacing w:before="100" w:beforeAutospacing="1" w:after="100" w:afterAutospacing="1" w:line="240" w:lineRule="auto"/>
        <w:ind w:left="0"/>
        <w:jc w:val="center"/>
        <w:rPr>
          <w:rFonts w:ascii="Arial" w:eastAsia="Times New Roman" w:hAnsi="Arial" w:cs="Arial"/>
          <w:sz w:val="32"/>
          <w:szCs w:val="32"/>
        </w:rPr>
      </w:pPr>
      <w:r w:rsidRPr="00574EF4">
        <w:rPr>
          <w:rFonts w:ascii="Arial" w:eastAsia="Times New Roman" w:hAnsi="Arial" w:cs="Arial"/>
          <w:b/>
          <w:bCs/>
          <w:sz w:val="32"/>
          <w:szCs w:val="32"/>
        </w:rPr>
        <w:lastRenderedPageBreak/>
        <w:t>Sistem Pengendalian Manajemen</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b/>
          <w:bCs/>
          <w:sz w:val="24"/>
          <w:szCs w:val="24"/>
        </w:rPr>
        <w:t>Pengertian Sistem Pengendalian Manajemen</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Sistem pengendalian manajemen dikategorikan sebagai bagian dari pengetahuan perilaku terapan </w:t>
      </w:r>
      <w:r w:rsidRPr="00574EF4">
        <w:rPr>
          <w:rFonts w:ascii="Arial" w:eastAsia="Times New Roman" w:hAnsi="Arial" w:cs="Arial"/>
          <w:i/>
          <w:iCs/>
          <w:sz w:val="24"/>
          <w:szCs w:val="24"/>
        </w:rPr>
        <w:t xml:space="preserve">(applied behavioral science). </w:t>
      </w:r>
      <w:r w:rsidRPr="00574EF4">
        <w:rPr>
          <w:rFonts w:ascii="Arial" w:eastAsia="Times New Roman" w:hAnsi="Arial" w:cs="Arial"/>
          <w:sz w:val="24"/>
          <w:szCs w:val="24"/>
        </w:rPr>
        <w:t xml:space="preserve">Pada dasarnya, sistem ini berisi tuntutan kepada kita mengenai </w:t>
      </w:r>
      <w:proofErr w:type="gramStart"/>
      <w:r w:rsidRPr="00574EF4">
        <w:rPr>
          <w:rFonts w:ascii="Arial" w:eastAsia="Times New Roman" w:hAnsi="Arial" w:cs="Arial"/>
          <w:sz w:val="24"/>
          <w:szCs w:val="24"/>
        </w:rPr>
        <w:t>cara</w:t>
      </w:r>
      <w:proofErr w:type="gramEnd"/>
      <w:r w:rsidRPr="00574EF4">
        <w:rPr>
          <w:rFonts w:ascii="Arial" w:eastAsia="Times New Roman" w:hAnsi="Arial" w:cs="Arial"/>
          <w:sz w:val="24"/>
          <w:szCs w:val="24"/>
        </w:rPr>
        <w:t xml:space="preserve"> menjalankan dan mengendalikan perusahaan / organisasi yang “dianggap baik” berdasarkan asumsi-asumsi tertentu. Dalam hal ini “dianggap baik” berarti mampu mengejawantahkan / menerjemahkan antara </w:t>
      </w:r>
      <w:proofErr w:type="gramStart"/>
      <w:r w:rsidRPr="00574EF4">
        <w:rPr>
          <w:rFonts w:ascii="Arial" w:eastAsia="Times New Roman" w:hAnsi="Arial" w:cs="Arial"/>
          <w:sz w:val="24"/>
          <w:szCs w:val="24"/>
        </w:rPr>
        <w:t>lain :</w:t>
      </w:r>
      <w:proofErr w:type="gramEnd"/>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b. Tolok ukur kinerja yang mencerminkan perusahaan / organisasi berjalan secara efisien, efektif, dan produktif.</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c. Kebijakan dalam menentukan tolok ukur di atas.</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d. Apreasiasi kepada sumber daya yang dimiliki perusahaan organisasi.</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Masing-masing perusahaan memiliki kompleksitas berbeda dalam pengendalian manajemen, makin besar skala perusahaan </w:t>
      </w:r>
      <w:proofErr w:type="gramStart"/>
      <w:r w:rsidRPr="00574EF4">
        <w:rPr>
          <w:rFonts w:ascii="Arial" w:eastAsia="Times New Roman" w:hAnsi="Arial" w:cs="Arial"/>
          <w:sz w:val="24"/>
          <w:szCs w:val="24"/>
        </w:rPr>
        <w:t>akan</w:t>
      </w:r>
      <w:proofErr w:type="gramEnd"/>
      <w:r w:rsidRPr="00574EF4">
        <w:rPr>
          <w:rFonts w:ascii="Arial" w:eastAsia="Times New Roman" w:hAnsi="Arial" w:cs="Arial"/>
          <w:sz w:val="24"/>
          <w:szCs w:val="24"/>
        </w:rPr>
        <w:t xml:space="preserve"> semakin kompleks.</w:t>
      </w:r>
    </w:p>
    <w:p w:rsidR="00574EF4" w:rsidRPr="00574EF4" w:rsidRDefault="00574EF4" w:rsidP="00574EF4">
      <w:pPr>
        <w:spacing w:after="0" w:line="240" w:lineRule="auto"/>
        <w:ind w:left="0"/>
        <w:jc w:val="left"/>
        <w:rPr>
          <w:rFonts w:ascii="Arial" w:eastAsia="Times New Roman" w:hAnsi="Arial" w:cs="Arial"/>
          <w:sz w:val="24"/>
          <w:szCs w:val="24"/>
        </w:rPr>
      </w:pPr>
    </w:p>
    <w:p w:rsidR="00574EF4" w:rsidRPr="00574EF4" w:rsidRDefault="00574EF4" w:rsidP="00574EF4">
      <w:pPr>
        <w:spacing w:after="0" w:line="240" w:lineRule="auto"/>
        <w:ind w:left="0"/>
        <w:rPr>
          <w:rFonts w:ascii="Arial" w:eastAsia="Times New Roman" w:hAnsi="Arial" w:cs="Arial"/>
          <w:sz w:val="24"/>
          <w:szCs w:val="24"/>
        </w:rPr>
      </w:pPr>
      <w:proofErr w:type="gramStart"/>
      <w:r w:rsidRPr="00574EF4">
        <w:rPr>
          <w:rFonts w:ascii="Arial" w:eastAsia="Times New Roman" w:hAnsi="Arial" w:cs="Arial"/>
          <w:sz w:val="24"/>
          <w:szCs w:val="24"/>
        </w:rPr>
        <w:t>Pengendalian manajemen bersifat menyeluruh dan terpadu, artinya lebih mengarah ke berbagai upaya yang dilakukan manajemen agar tujuan organisasi terpenuhi.</w:t>
      </w:r>
      <w:proofErr w:type="gramEnd"/>
      <w:r w:rsidRPr="00574EF4">
        <w:rPr>
          <w:rFonts w:ascii="Arial" w:eastAsia="Times New Roman" w:hAnsi="Arial" w:cs="Arial"/>
          <w:sz w:val="24"/>
          <w:szCs w:val="24"/>
        </w:rPr>
        <w:t xml:space="preserve"> Jadi sitem pengendalian manajemen dapat diterapkan pada berbagai bentuk organisasi, sebab hakikatnya setiap organisasi mempunyai komponen sama, </w:t>
      </w:r>
      <w:proofErr w:type="gramStart"/>
      <w:r w:rsidRPr="00574EF4">
        <w:rPr>
          <w:rFonts w:ascii="Arial" w:eastAsia="Times New Roman" w:hAnsi="Arial" w:cs="Arial"/>
          <w:sz w:val="24"/>
          <w:szCs w:val="24"/>
        </w:rPr>
        <w:t>yaitu :</w:t>
      </w:r>
      <w:proofErr w:type="gramEnd"/>
    </w:p>
    <w:p w:rsidR="00574EF4" w:rsidRPr="00574EF4" w:rsidRDefault="00574EF4" w:rsidP="00574EF4">
      <w:pPr>
        <w:spacing w:after="0" w:line="240" w:lineRule="auto"/>
        <w:ind w:left="1080" w:hanging="360"/>
        <w:rPr>
          <w:rFonts w:ascii="Arial" w:eastAsia="Times New Roman" w:hAnsi="Arial" w:cs="Arial"/>
          <w:sz w:val="24"/>
          <w:szCs w:val="24"/>
        </w:rPr>
      </w:pPr>
      <w:r w:rsidRPr="00574EF4">
        <w:rPr>
          <w:rFonts w:ascii="Arial" w:eastAsia="Times New Roman" w:hAnsi="Arial" w:cs="Arial"/>
          <w:sz w:val="24"/>
          <w:szCs w:val="24"/>
        </w:rPr>
        <w:t>a. W = Work (Pekerjaan)</w:t>
      </w:r>
    </w:p>
    <w:p w:rsidR="00574EF4" w:rsidRPr="00574EF4" w:rsidRDefault="00574EF4" w:rsidP="00574EF4">
      <w:pPr>
        <w:spacing w:after="0" w:line="240" w:lineRule="auto"/>
        <w:ind w:left="1080" w:hanging="360"/>
        <w:rPr>
          <w:rFonts w:ascii="Arial" w:eastAsia="Times New Roman" w:hAnsi="Arial" w:cs="Arial"/>
          <w:sz w:val="24"/>
          <w:szCs w:val="24"/>
        </w:rPr>
      </w:pPr>
      <w:r w:rsidRPr="00574EF4">
        <w:rPr>
          <w:rFonts w:ascii="Arial" w:eastAsia="Times New Roman" w:hAnsi="Arial" w:cs="Arial"/>
          <w:sz w:val="24"/>
          <w:szCs w:val="24"/>
        </w:rPr>
        <w:t>b. E = Employe (Tenaga Kerja)</w:t>
      </w:r>
    </w:p>
    <w:p w:rsidR="00574EF4" w:rsidRPr="00574EF4" w:rsidRDefault="00574EF4" w:rsidP="00574EF4">
      <w:pPr>
        <w:spacing w:after="0" w:line="240" w:lineRule="auto"/>
        <w:ind w:left="1080" w:hanging="360"/>
        <w:rPr>
          <w:rFonts w:ascii="Arial" w:eastAsia="Times New Roman" w:hAnsi="Arial" w:cs="Arial"/>
          <w:sz w:val="24"/>
          <w:szCs w:val="24"/>
        </w:rPr>
      </w:pPr>
      <w:r w:rsidRPr="00574EF4">
        <w:rPr>
          <w:rFonts w:ascii="Arial" w:eastAsia="Times New Roman" w:hAnsi="Arial" w:cs="Arial"/>
          <w:sz w:val="24"/>
          <w:szCs w:val="24"/>
        </w:rPr>
        <w:t>c. R = Relationship (Hubungan)</w:t>
      </w:r>
    </w:p>
    <w:p w:rsidR="00574EF4" w:rsidRPr="00574EF4" w:rsidRDefault="00574EF4" w:rsidP="00574EF4">
      <w:pPr>
        <w:spacing w:after="0" w:line="240" w:lineRule="auto"/>
        <w:ind w:left="1080" w:hanging="360"/>
        <w:rPr>
          <w:rFonts w:ascii="Arial" w:eastAsia="Times New Roman" w:hAnsi="Arial" w:cs="Arial"/>
          <w:sz w:val="24"/>
          <w:szCs w:val="24"/>
        </w:rPr>
      </w:pPr>
      <w:r w:rsidRPr="00574EF4">
        <w:rPr>
          <w:rFonts w:ascii="Arial" w:eastAsia="Times New Roman" w:hAnsi="Arial" w:cs="Arial"/>
          <w:sz w:val="24"/>
          <w:szCs w:val="24"/>
        </w:rPr>
        <w:t>d. E = Environment (Lingkungan)</w:t>
      </w:r>
    </w:p>
    <w:p w:rsidR="00574EF4" w:rsidRPr="00574EF4" w:rsidRDefault="00574EF4" w:rsidP="00574EF4">
      <w:pPr>
        <w:spacing w:after="0" w:line="240" w:lineRule="auto"/>
        <w:ind w:left="0"/>
        <w:rPr>
          <w:rFonts w:ascii="Arial" w:eastAsia="Times New Roman" w:hAnsi="Arial" w:cs="Arial"/>
          <w:sz w:val="24"/>
          <w:szCs w:val="24"/>
        </w:rPr>
      </w:pPr>
      <w:proofErr w:type="gramStart"/>
      <w:r w:rsidRPr="00574EF4">
        <w:rPr>
          <w:rFonts w:ascii="Arial" w:eastAsia="Times New Roman" w:hAnsi="Arial" w:cs="Arial"/>
          <w:sz w:val="24"/>
          <w:szCs w:val="24"/>
        </w:rPr>
        <w:t>Sistem pengendalian manajemen dapat dikatakan sebagai pengetahuan “teoritis-praktis.”</w:t>
      </w:r>
      <w:proofErr w:type="gramEnd"/>
      <w:r w:rsidRPr="00574EF4">
        <w:rPr>
          <w:rFonts w:ascii="Arial" w:eastAsia="Times New Roman" w:hAnsi="Arial" w:cs="Arial"/>
          <w:sz w:val="24"/>
          <w:szCs w:val="24"/>
        </w:rPr>
        <w:t xml:space="preserve"> Karena itu dalam SPM </w:t>
      </w:r>
      <w:proofErr w:type="gramStart"/>
      <w:r w:rsidRPr="00574EF4">
        <w:rPr>
          <w:rFonts w:ascii="Arial" w:eastAsia="Times New Roman" w:hAnsi="Arial" w:cs="Arial"/>
          <w:sz w:val="24"/>
          <w:szCs w:val="24"/>
        </w:rPr>
        <w:t>akan</w:t>
      </w:r>
      <w:proofErr w:type="gramEnd"/>
      <w:r w:rsidRPr="00574EF4">
        <w:rPr>
          <w:rFonts w:ascii="Arial" w:eastAsia="Times New Roman" w:hAnsi="Arial" w:cs="Arial"/>
          <w:sz w:val="24"/>
          <w:szCs w:val="24"/>
        </w:rPr>
        <w:t xml:space="preserve"> lebih mudah mencernanya kalau dalam mempelajarinya senantiasa membayangkan dan mengakitkannya dengan perilaku manusia dalam kehidupan organisasi / perusahaan.</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Beberapa definisi sistem pengendalian </w:t>
      </w:r>
      <w:proofErr w:type="gramStart"/>
      <w:r w:rsidRPr="00574EF4">
        <w:rPr>
          <w:rFonts w:ascii="Arial" w:eastAsia="Times New Roman" w:hAnsi="Arial" w:cs="Arial"/>
          <w:sz w:val="24"/>
          <w:szCs w:val="24"/>
        </w:rPr>
        <w:t>manajemen :</w:t>
      </w:r>
      <w:proofErr w:type="gramEnd"/>
      <w:r w:rsidRPr="00574EF4">
        <w:rPr>
          <w:rFonts w:ascii="Arial" w:eastAsia="Times New Roman" w:hAnsi="Arial" w:cs="Arial"/>
          <w:sz w:val="24"/>
          <w:szCs w:val="24"/>
        </w:rPr>
        <w:t xml:space="preserve"> Edy Sukarno menyatakan :</w:t>
      </w:r>
      <w:r>
        <w:rPr>
          <w:rFonts w:ascii="Arial" w:eastAsia="Times New Roman" w:hAnsi="Arial" w:cs="Arial"/>
          <w:sz w:val="24"/>
          <w:szCs w:val="24"/>
        </w:rPr>
        <w:t xml:space="preserve"> </w:t>
      </w:r>
      <w:r w:rsidRPr="00574EF4">
        <w:rPr>
          <w:rFonts w:ascii="Arial" w:eastAsia="Times New Roman" w:hAnsi="Arial" w:cs="Arial"/>
          <w:sz w:val="24"/>
          <w:szCs w:val="24"/>
        </w:rPr>
        <w:t>“Sistem pengendalian manajemen adalah suatu sistem terintegrasi antara proses, strategi, pemrograman, penganggaran, akuntansi, pertanggungjawaban, yang hakikatnya untuk membantu orang dalam menjalankan organisasi atau perusahaan agar hasilnya optimal.”</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Sedangkan Anthony and Govind</w:t>
      </w:r>
      <w:r>
        <w:rPr>
          <w:rFonts w:ascii="Arial" w:eastAsia="Times New Roman" w:hAnsi="Arial" w:cs="Arial"/>
          <w:sz w:val="24"/>
          <w:szCs w:val="24"/>
        </w:rPr>
        <w:t xml:space="preserve">arajan dalam bukunya Management </w:t>
      </w:r>
      <w:r w:rsidRPr="00574EF4">
        <w:rPr>
          <w:rFonts w:ascii="Arial" w:eastAsia="Times New Roman" w:hAnsi="Arial" w:cs="Arial"/>
          <w:sz w:val="24"/>
          <w:szCs w:val="24"/>
        </w:rPr>
        <w:t xml:space="preserve">Control System </w:t>
      </w:r>
      <w:proofErr w:type="gramStart"/>
      <w:r w:rsidRPr="00574EF4">
        <w:rPr>
          <w:rFonts w:ascii="Arial" w:eastAsia="Times New Roman" w:hAnsi="Arial" w:cs="Arial"/>
          <w:sz w:val="24"/>
          <w:szCs w:val="24"/>
        </w:rPr>
        <w:t>mengungkapkan :</w:t>
      </w:r>
      <w:proofErr w:type="gramEnd"/>
      <w:r>
        <w:rPr>
          <w:rFonts w:ascii="Arial" w:eastAsia="Times New Roman" w:hAnsi="Arial" w:cs="Arial"/>
          <w:sz w:val="24"/>
          <w:szCs w:val="24"/>
        </w:rPr>
        <w:t xml:space="preserve"> </w:t>
      </w:r>
      <w:r w:rsidRPr="00574EF4">
        <w:rPr>
          <w:rFonts w:ascii="Arial" w:eastAsia="Times New Roman" w:hAnsi="Arial" w:cs="Arial"/>
          <w:i/>
          <w:iCs/>
          <w:sz w:val="24"/>
          <w:szCs w:val="24"/>
        </w:rPr>
        <w:t>“Management control is the process by which managers influence other members of the organization to implement the organization’s strategies.”</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Sistem pengendalian manajemen mempunyai beberapa ciri penting, </w:t>
      </w:r>
      <w:proofErr w:type="gramStart"/>
      <w:r w:rsidRPr="00574EF4">
        <w:rPr>
          <w:rFonts w:ascii="Arial" w:eastAsia="Times New Roman" w:hAnsi="Arial" w:cs="Arial"/>
          <w:sz w:val="24"/>
          <w:szCs w:val="24"/>
        </w:rPr>
        <w:t>yaitu :</w:t>
      </w:r>
      <w:proofErr w:type="gramEnd"/>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a. Sistem pengendalian manajemen digunakan untuk mengendalikan seluruh organisasi, termasuk pengendalian terhadap seluruh sumber daya </w:t>
      </w:r>
      <w:r w:rsidRPr="00574EF4">
        <w:rPr>
          <w:rFonts w:ascii="Arial" w:eastAsia="Times New Roman" w:hAnsi="Arial" w:cs="Arial"/>
          <w:i/>
          <w:iCs/>
          <w:sz w:val="24"/>
          <w:szCs w:val="24"/>
        </w:rPr>
        <w:t xml:space="preserve">(resources) </w:t>
      </w:r>
      <w:r w:rsidRPr="00574EF4">
        <w:rPr>
          <w:rFonts w:ascii="Arial" w:eastAsia="Times New Roman" w:hAnsi="Arial" w:cs="Arial"/>
          <w:sz w:val="24"/>
          <w:szCs w:val="24"/>
        </w:rPr>
        <w:t>yang digunakan, baik manusia, alat-alat dan teknologi, maupun hasil yang diperoleh organisasi, sehingga proses pencapaian tujuan organisasi dapat berjalan lancar.</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lastRenderedPageBreak/>
        <w:t>b. Pengendalian manajemen bertolak dari strategi dan teknik evaluasi yang berintegrasi dan menyeluruh, serta kurang bersifat perhitungan yang pasti dalam mengevaluasi sesuatu.</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c. Pengendalian manajemen lebih berorientasi pada manusia, karena pengendalian manajemen lebih ditujukan untuk membantu manager mencapai strategi organisasi dan bukan untuk memperbaiki detail catatan.</w:t>
      </w:r>
    </w:p>
    <w:p w:rsidR="00574EF4" w:rsidRPr="00574EF4" w:rsidRDefault="00574EF4" w:rsidP="00574EF4">
      <w:pPr>
        <w:spacing w:after="0" w:line="240" w:lineRule="auto"/>
        <w:ind w:left="0"/>
        <w:rPr>
          <w:rFonts w:ascii="Arial" w:eastAsia="Times New Roman" w:hAnsi="Arial" w:cs="Arial"/>
          <w:sz w:val="24"/>
          <w:szCs w:val="24"/>
        </w:rPr>
      </w:pPr>
      <w:proofErr w:type="gramStart"/>
      <w:r w:rsidRPr="00574EF4">
        <w:rPr>
          <w:rFonts w:ascii="Arial" w:eastAsia="Times New Roman" w:hAnsi="Arial" w:cs="Arial"/>
          <w:sz w:val="24"/>
          <w:szCs w:val="24"/>
        </w:rPr>
        <w:t>Oleh sebab itu dalam pengendalian manajemen, peranan pertimbangan-pertimbangan psikologis lebih dominan.</w:t>
      </w:r>
      <w:proofErr w:type="gramEnd"/>
      <w:r w:rsidRPr="00574EF4">
        <w:rPr>
          <w:rFonts w:ascii="Arial" w:eastAsia="Times New Roman" w:hAnsi="Arial" w:cs="Arial"/>
          <w:sz w:val="24"/>
          <w:szCs w:val="24"/>
        </w:rPr>
        <w:t xml:space="preserve"> </w:t>
      </w:r>
      <w:proofErr w:type="gramStart"/>
      <w:r w:rsidRPr="00574EF4">
        <w:rPr>
          <w:rFonts w:ascii="Arial" w:eastAsia="Times New Roman" w:hAnsi="Arial" w:cs="Arial"/>
          <w:sz w:val="24"/>
          <w:szCs w:val="24"/>
        </w:rPr>
        <w:t>Berdasarkan ciri-ciri tersebut di atas, dapat diketahui bahwa tugas terpenting dari manajemen melalui pengendalian manajemen adalah beusaha mencapai tujuan organisasi secara efektif dan efisien.</w:t>
      </w:r>
      <w:proofErr w:type="gramEnd"/>
    </w:p>
    <w:p w:rsidR="005C2861" w:rsidRDefault="00574EF4" w:rsidP="005C2861">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Agar tugas tersebut dapat dijalankan dengan baik, pada tahap pertama manajer harus memutuskan, </w:t>
      </w:r>
      <w:proofErr w:type="gramStart"/>
      <w:r w:rsidRPr="00574EF4">
        <w:rPr>
          <w:rFonts w:ascii="Arial" w:eastAsia="Times New Roman" w:hAnsi="Arial" w:cs="Arial"/>
          <w:sz w:val="24"/>
          <w:szCs w:val="24"/>
        </w:rPr>
        <w:t>apa</w:t>
      </w:r>
      <w:proofErr w:type="gramEnd"/>
      <w:r w:rsidRPr="00574EF4">
        <w:rPr>
          <w:rFonts w:ascii="Arial" w:eastAsia="Times New Roman" w:hAnsi="Arial" w:cs="Arial"/>
          <w:sz w:val="24"/>
          <w:szCs w:val="24"/>
        </w:rPr>
        <w:t xml:space="preserve"> yang akan dicapai oleh organisasi dan cara untuk mencapainya, lewat keputusan ini akan diketahui seperangkat tujuan organisasi dan strategi menjadi sejumlah kebijakan-kebijakan yagn dapat menuntut arah, maupun program-program kegiatan untuk tercapainya tujuan tersebut. </w:t>
      </w:r>
      <w:proofErr w:type="gramStart"/>
      <w:r w:rsidRPr="00574EF4">
        <w:rPr>
          <w:rFonts w:ascii="Arial" w:eastAsia="Times New Roman" w:hAnsi="Arial" w:cs="Arial"/>
          <w:sz w:val="24"/>
          <w:szCs w:val="24"/>
        </w:rPr>
        <w:t>Setelah keputusan-keputusan tersebut dibuat, maka pengendalian manajemen mulai bertugas untuk memastikan bahwa kehendak manajemen telah dilaksanakan oleh seluruh organisasi.</w:t>
      </w:r>
      <w:proofErr w:type="gramEnd"/>
    </w:p>
    <w:p w:rsidR="005C2861" w:rsidRDefault="005C2861" w:rsidP="005C2861">
      <w:pPr>
        <w:spacing w:after="0" w:line="240" w:lineRule="auto"/>
        <w:ind w:left="0"/>
        <w:rPr>
          <w:rFonts w:ascii="Arial" w:eastAsia="Times New Roman" w:hAnsi="Arial" w:cs="Arial"/>
          <w:sz w:val="24"/>
          <w:szCs w:val="24"/>
        </w:rPr>
      </w:pPr>
    </w:p>
    <w:p w:rsidR="00574EF4" w:rsidRPr="00574EF4" w:rsidRDefault="00574EF4" w:rsidP="005C2861">
      <w:pPr>
        <w:spacing w:after="0" w:line="240" w:lineRule="auto"/>
        <w:ind w:left="0"/>
        <w:rPr>
          <w:rFonts w:ascii="Arial" w:eastAsia="Times New Roman" w:hAnsi="Arial" w:cs="Arial"/>
          <w:sz w:val="24"/>
          <w:szCs w:val="24"/>
        </w:rPr>
      </w:pPr>
      <w:r w:rsidRPr="00574EF4">
        <w:rPr>
          <w:rFonts w:ascii="Arial" w:eastAsia="Times New Roman" w:hAnsi="Arial" w:cs="Arial"/>
          <w:b/>
          <w:bCs/>
          <w:sz w:val="24"/>
          <w:szCs w:val="24"/>
        </w:rPr>
        <w:t>Pengertian Sistem Pengendalian Manajemen</w:t>
      </w:r>
    </w:p>
    <w:p w:rsidR="00574EF4" w:rsidRPr="00574EF4" w:rsidRDefault="00574EF4" w:rsidP="00574EF4">
      <w:pPr>
        <w:spacing w:after="0" w:line="240" w:lineRule="auto"/>
        <w:ind w:left="0"/>
        <w:rPr>
          <w:rFonts w:ascii="Arial" w:eastAsia="Times New Roman" w:hAnsi="Arial" w:cs="Arial"/>
          <w:sz w:val="24"/>
          <w:szCs w:val="24"/>
        </w:rPr>
      </w:pPr>
      <w:proofErr w:type="gramStart"/>
      <w:r w:rsidRPr="00574EF4">
        <w:rPr>
          <w:rFonts w:ascii="Arial" w:eastAsia="Times New Roman" w:hAnsi="Arial" w:cs="Arial"/>
          <w:sz w:val="24"/>
          <w:szCs w:val="24"/>
        </w:rPr>
        <w:t>a</w:t>
      </w:r>
      <w:proofErr w:type="gramEnd"/>
      <w:r w:rsidRPr="00574EF4">
        <w:rPr>
          <w:rFonts w:ascii="Arial" w:eastAsia="Times New Roman" w:hAnsi="Arial" w:cs="Arial"/>
          <w:sz w:val="24"/>
          <w:szCs w:val="24"/>
        </w:rPr>
        <w:t>. Fungsi Pengendalian Manajemen</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Pengendalian manajemen merupakan usaha yang tersistematis dari perusahaan untuk mencapai tujuannya dengan </w:t>
      </w:r>
      <w:proofErr w:type="gramStart"/>
      <w:r w:rsidRPr="00574EF4">
        <w:rPr>
          <w:rFonts w:ascii="Arial" w:eastAsia="Times New Roman" w:hAnsi="Arial" w:cs="Arial"/>
          <w:sz w:val="24"/>
          <w:szCs w:val="24"/>
        </w:rPr>
        <w:t>cara</w:t>
      </w:r>
      <w:proofErr w:type="gramEnd"/>
      <w:r w:rsidRPr="00574EF4">
        <w:rPr>
          <w:rFonts w:ascii="Arial" w:eastAsia="Times New Roman" w:hAnsi="Arial" w:cs="Arial"/>
          <w:sz w:val="24"/>
          <w:szCs w:val="24"/>
        </w:rPr>
        <w:t xml:space="preserve"> membandingkan prestasi kerja dengan rencana dan membuat tindakan yang tepat untuk mengoreksi perbedaan yang penting.</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Pengendalian biaya yang efektif </w:t>
      </w:r>
      <w:proofErr w:type="gramStart"/>
      <w:r w:rsidRPr="00574EF4">
        <w:rPr>
          <w:rFonts w:ascii="Arial" w:eastAsia="Times New Roman" w:hAnsi="Arial" w:cs="Arial"/>
          <w:sz w:val="24"/>
          <w:szCs w:val="24"/>
        </w:rPr>
        <w:t>akan</w:t>
      </w:r>
      <w:proofErr w:type="gramEnd"/>
      <w:r w:rsidRPr="00574EF4">
        <w:rPr>
          <w:rFonts w:ascii="Arial" w:eastAsia="Times New Roman" w:hAnsi="Arial" w:cs="Arial"/>
          <w:sz w:val="24"/>
          <w:szCs w:val="24"/>
        </w:rPr>
        <w:t xml:space="preserve"> tergantung pada komunikasi yang baik antara informasi akuntansi dengan manajemen. </w:t>
      </w:r>
      <w:proofErr w:type="gramStart"/>
      <w:r w:rsidRPr="00574EF4">
        <w:rPr>
          <w:rFonts w:ascii="Arial" w:eastAsia="Times New Roman" w:hAnsi="Arial" w:cs="Arial"/>
          <w:sz w:val="24"/>
          <w:szCs w:val="24"/>
        </w:rPr>
        <w:t>Dengan membuat laporan prestasi kerja, controller memberikan saran kepada berbagai tingkat manajemen mengenai tindakan perbaikan yang diperlukan dalam suatu kegiatan.</w:t>
      </w:r>
      <w:proofErr w:type="gramEnd"/>
      <w:r w:rsidRPr="00574EF4">
        <w:rPr>
          <w:rFonts w:ascii="Arial" w:eastAsia="Times New Roman" w:hAnsi="Arial" w:cs="Arial"/>
          <w:sz w:val="24"/>
          <w:szCs w:val="24"/>
        </w:rPr>
        <w:t xml:space="preserve"> </w:t>
      </w:r>
      <w:proofErr w:type="gramStart"/>
      <w:r w:rsidRPr="00574EF4">
        <w:rPr>
          <w:rFonts w:ascii="Arial" w:eastAsia="Times New Roman" w:hAnsi="Arial" w:cs="Arial"/>
          <w:sz w:val="24"/>
          <w:szCs w:val="24"/>
        </w:rPr>
        <w:t>Laporan bisa berbentuk pernyataan langsung ataupun tertulis dari kontroller kepada tingkat manajemen perusahaan yang berisikan laporan penyimpangan dari rencana yang telah ditentukan, sesuai dengan prinsip manajemen berdasarkan penyimpangan.</w:t>
      </w:r>
      <w:proofErr w:type="gramEnd"/>
      <w:r w:rsidRPr="00574EF4">
        <w:rPr>
          <w:rFonts w:ascii="Arial" w:eastAsia="Times New Roman" w:hAnsi="Arial" w:cs="Arial"/>
          <w:sz w:val="24"/>
          <w:szCs w:val="24"/>
        </w:rPr>
        <w:t xml:space="preserve"> </w:t>
      </w:r>
      <w:proofErr w:type="gramStart"/>
      <w:r w:rsidRPr="00574EF4">
        <w:rPr>
          <w:rFonts w:ascii="Arial" w:eastAsia="Times New Roman" w:hAnsi="Arial" w:cs="Arial"/>
          <w:sz w:val="24"/>
          <w:szCs w:val="24"/>
        </w:rPr>
        <w:t>Laporan ini selain laporan penyimpangan rencana (jika ada) juga memberikan laporan prestasi kerja yang telah dicapai oleh para pekerja.</w:t>
      </w:r>
      <w:proofErr w:type="gramEnd"/>
    </w:p>
    <w:p w:rsidR="00574EF4" w:rsidRPr="00574EF4" w:rsidRDefault="00574EF4" w:rsidP="00574EF4">
      <w:pPr>
        <w:spacing w:after="0" w:line="240" w:lineRule="auto"/>
        <w:ind w:left="0"/>
        <w:rPr>
          <w:rFonts w:ascii="Arial" w:eastAsia="Times New Roman" w:hAnsi="Arial" w:cs="Arial"/>
          <w:sz w:val="24"/>
          <w:szCs w:val="24"/>
        </w:rPr>
      </w:pPr>
      <w:proofErr w:type="gramStart"/>
      <w:r w:rsidRPr="00574EF4">
        <w:rPr>
          <w:rFonts w:ascii="Arial" w:eastAsia="Times New Roman" w:hAnsi="Arial" w:cs="Arial"/>
          <w:sz w:val="24"/>
          <w:szCs w:val="24"/>
        </w:rPr>
        <w:t>b</w:t>
      </w:r>
      <w:proofErr w:type="gramEnd"/>
      <w:r w:rsidRPr="00574EF4">
        <w:rPr>
          <w:rFonts w:ascii="Arial" w:eastAsia="Times New Roman" w:hAnsi="Arial" w:cs="Arial"/>
          <w:sz w:val="24"/>
          <w:szCs w:val="24"/>
        </w:rPr>
        <w:t>. Sistem Pengendalian Manajemen Mempunyai Unsur-Unsur :</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1) Detektor</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2) Selektor</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3) Efektor</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4) Komunikator</w:t>
      </w:r>
    </w:p>
    <w:p w:rsidR="005C2861" w:rsidRDefault="005C2861" w:rsidP="00574EF4">
      <w:pPr>
        <w:spacing w:after="0" w:line="240" w:lineRule="auto"/>
        <w:ind w:left="0"/>
        <w:rPr>
          <w:rFonts w:ascii="Arial" w:eastAsia="Times New Roman" w:hAnsi="Arial" w:cs="Arial"/>
          <w:sz w:val="24"/>
          <w:szCs w:val="24"/>
        </w:rPr>
      </w:pP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Unsur-unsur ini satu </w:t>
      </w:r>
      <w:proofErr w:type="gramStart"/>
      <w:r w:rsidRPr="00574EF4">
        <w:rPr>
          <w:rFonts w:ascii="Arial" w:eastAsia="Times New Roman" w:hAnsi="Arial" w:cs="Arial"/>
          <w:sz w:val="24"/>
          <w:szCs w:val="24"/>
        </w:rPr>
        <w:t>sama</w:t>
      </w:r>
      <w:proofErr w:type="gramEnd"/>
      <w:r w:rsidRPr="00574EF4">
        <w:rPr>
          <w:rFonts w:ascii="Arial" w:eastAsia="Times New Roman" w:hAnsi="Arial" w:cs="Arial"/>
          <w:sz w:val="24"/>
          <w:szCs w:val="24"/>
        </w:rPr>
        <w:t xml:space="preserve"> lain saling berhubungan dan membentuk suatu proses kerja. Proses yang terjadi berawal ketika detektor mencari informasi tentang aktivitas. Detektor ini dapat berupa sistem informasi baik formal maupun informasi, yang menyediakan informasi kepada pimpinan mengenai </w:t>
      </w:r>
      <w:proofErr w:type="gramStart"/>
      <w:r w:rsidRPr="00574EF4">
        <w:rPr>
          <w:rFonts w:ascii="Arial" w:eastAsia="Times New Roman" w:hAnsi="Arial" w:cs="Arial"/>
          <w:sz w:val="24"/>
          <w:szCs w:val="24"/>
        </w:rPr>
        <w:t>apa</w:t>
      </w:r>
      <w:proofErr w:type="gramEnd"/>
      <w:r w:rsidRPr="00574EF4">
        <w:rPr>
          <w:rFonts w:ascii="Arial" w:eastAsia="Times New Roman" w:hAnsi="Arial" w:cs="Arial"/>
          <w:sz w:val="24"/>
          <w:szCs w:val="24"/>
        </w:rPr>
        <w:t xml:space="preserve"> yang terjadi di dalam suatu aktivitas.</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lastRenderedPageBreak/>
        <w:t xml:space="preserve">Setelah informasi diperoleh, aktivitas yang terekam didalamnya dibandingkan dengan standar atau patokan berupa kriteria mengenai </w:t>
      </w:r>
      <w:proofErr w:type="gramStart"/>
      <w:r w:rsidRPr="00574EF4">
        <w:rPr>
          <w:rFonts w:ascii="Arial" w:eastAsia="Times New Roman" w:hAnsi="Arial" w:cs="Arial"/>
          <w:sz w:val="24"/>
          <w:szCs w:val="24"/>
        </w:rPr>
        <w:t>apa</w:t>
      </w:r>
      <w:proofErr w:type="gramEnd"/>
      <w:r w:rsidRPr="00574EF4">
        <w:rPr>
          <w:rFonts w:ascii="Arial" w:eastAsia="Times New Roman" w:hAnsi="Arial" w:cs="Arial"/>
          <w:sz w:val="24"/>
          <w:szCs w:val="24"/>
        </w:rPr>
        <w:t xml:space="preserve"> yang seharusnya dilaksanakan dan seberapa jauh perlunya pembenaran.</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Proses perbaikan dilaksanakan oleh efektif, sehingga penyimpanan-penyimpanan diubah agar kegiatan kembali mengikuti kriteria yang telah ditetapkan. Begitulah proses pengendalian manajemen, dinamis dan berkelanjutan.</w:t>
      </w:r>
    </w:p>
    <w:p w:rsidR="005C2861" w:rsidRDefault="005C2861" w:rsidP="00574EF4">
      <w:pPr>
        <w:spacing w:after="0" w:line="240" w:lineRule="auto"/>
        <w:ind w:left="0"/>
        <w:rPr>
          <w:rFonts w:ascii="Arial" w:eastAsia="Times New Roman" w:hAnsi="Arial" w:cs="Arial"/>
          <w:sz w:val="24"/>
          <w:szCs w:val="24"/>
        </w:rPr>
      </w:pPr>
    </w:p>
    <w:p w:rsidR="00574EF4" w:rsidRPr="00574EF4" w:rsidRDefault="00574EF4" w:rsidP="00574EF4">
      <w:pPr>
        <w:spacing w:after="0" w:line="240" w:lineRule="auto"/>
        <w:ind w:left="0"/>
        <w:rPr>
          <w:rFonts w:ascii="Arial" w:eastAsia="Times New Roman" w:hAnsi="Arial" w:cs="Arial"/>
          <w:b/>
          <w:sz w:val="24"/>
          <w:szCs w:val="24"/>
        </w:rPr>
      </w:pPr>
      <w:r w:rsidRPr="00574EF4">
        <w:rPr>
          <w:rFonts w:ascii="Arial" w:eastAsia="Times New Roman" w:hAnsi="Arial" w:cs="Arial"/>
          <w:b/>
          <w:sz w:val="24"/>
          <w:szCs w:val="24"/>
        </w:rPr>
        <w:t>Proses Pengendalian Manajemen</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Proses pengendalian manajemen yang baik sebenarnya formal, namun sifat pengendalian informal masih banyak terjadi. Pengendalian manajemen formal merupakan tahap-tahap yang saling berkaitan satu sama lain, terdiri dari </w:t>
      </w:r>
      <w:proofErr w:type="gramStart"/>
      <w:r w:rsidRPr="00574EF4">
        <w:rPr>
          <w:rFonts w:ascii="Arial" w:eastAsia="Times New Roman" w:hAnsi="Arial" w:cs="Arial"/>
          <w:sz w:val="24"/>
          <w:szCs w:val="24"/>
        </w:rPr>
        <w:t>proses :</w:t>
      </w:r>
      <w:proofErr w:type="gramEnd"/>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1) Pemrograman </w:t>
      </w:r>
      <w:r w:rsidRPr="00574EF4">
        <w:rPr>
          <w:rFonts w:ascii="Arial" w:eastAsia="Times New Roman" w:hAnsi="Arial" w:cs="Arial"/>
          <w:i/>
          <w:iCs/>
          <w:sz w:val="24"/>
          <w:szCs w:val="24"/>
        </w:rPr>
        <w:t>(Programming)</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Dalam tahap ini perusahaan menentukan program-program yang </w:t>
      </w:r>
      <w:proofErr w:type="gramStart"/>
      <w:r w:rsidRPr="00574EF4">
        <w:rPr>
          <w:rFonts w:ascii="Arial" w:eastAsia="Times New Roman" w:hAnsi="Arial" w:cs="Arial"/>
          <w:sz w:val="24"/>
          <w:szCs w:val="24"/>
        </w:rPr>
        <w:t>akan</w:t>
      </w:r>
      <w:proofErr w:type="gramEnd"/>
      <w:r w:rsidRPr="00574EF4">
        <w:rPr>
          <w:rFonts w:ascii="Arial" w:eastAsia="Times New Roman" w:hAnsi="Arial" w:cs="Arial"/>
          <w:sz w:val="24"/>
          <w:szCs w:val="24"/>
        </w:rPr>
        <w:t xml:space="preserve"> dilaksanakan dan memperkirakan sumber daya yang akan alokasikan untuk setiap program yang telah ditentukan.</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2) Penganggaran </w:t>
      </w:r>
      <w:r w:rsidRPr="00574EF4">
        <w:rPr>
          <w:rFonts w:ascii="Arial" w:eastAsia="Times New Roman" w:hAnsi="Arial" w:cs="Arial"/>
          <w:i/>
          <w:iCs/>
          <w:sz w:val="24"/>
          <w:szCs w:val="24"/>
        </w:rPr>
        <w:t>(Budgeting)</w:t>
      </w:r>
    </w:p>
    <w:p w:rsidR="00574EF4" w:rsidRPr="00574EF4" w:rsidRDefault="00574EF4" w:rsidP="00574EF4">
      <w:pPr>
        <w:spacing w:after="0" w:line="240" w:lineRule="auto"/>
        <w:ind w:left="0"/>
        <w:rPr>
          <w:rFonts w:ascii="Arial" w:eastAsia="Times New Roman" w:hAnsi="Arial" w:cs="Arial"/>
          <w:sz w:val="24"/>
          <w:szCs w:val="24"/>
        </w:rPr>
      </w:pPr>
      <w:proofErr w:type="gramStart"/>
      <w:r w:rsidRPr="00574EF4">
        <w:rPr>
          <w:rFonts w:ascii="Arial" w:eastAsia="Times New Roman" w:hAnsi="Arial" w:cs="Arial"/>
          <w:sz w:val="24"/>
          <w:szCs w:val="24"/>
        </w:rPr>
        <w:t>Pada tahap penganggaran ini program direncanakan secara terinci, dinyatakan dalam satu moneter untuk suatu periode tertentu, biasanya satu tahun.</w:t>
      </w:r>
      <w:proofErr w:type="gramEnd"/>
      <w:r w:rsidRPr="00574EF4">
        <w:rPr>
          <w:rFonts w:ascii="Arial" w:eastAsia="Times New Roman" w:hAnsi="Arial" w:cs="Arial"/>
          <w:sz w:val="24"/>
          <w:szCs w:val="24"/>
        </w:rPr>
        <w:t xml:space="preserve"> </w:t>
      </w:r>
      <w:proofErr w:type="gramStart"/>
      <w:r w:rsidRPr="00574EF4">
        <w:rPr>
          <w:rFonts w:ascii="Arial" w:eastAsia="Times New Roman" w:hAnsi="Arial" w:cs="Arial"/>
          <w:sz w:val="24"/>
          <w:szCs w:val="24"/>
        </w:rPr>
        <w:t>Anggaran ini berdasarkan pada kumpulan anggaran-anggaran dari pusat pertanggungjawaban.</w:t>
      </w:r>
      <w:proofErr w:type="gramEnd"/>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3) Operasi dan Akuntansi </w:t>
      </w:r>
      <w:r w:rsidRPr="00574EF4">
        <w:rPr>
          <w:rFonts w:ascii="Arial" w:eastAsia="Times New Roman" w:hAnsi="Arial" w:cs="Arial"/>
          <w:i/>
          <w:iCs/>
          <w:sz w:val="24"/>
          <w:szCs w:val="24"/>
        </w:rPr>
        <w:t>(Operating and Accounting)</w:t>
      </w:r>
    </w:p>
    <w:p w:rsidR="00574EF4" w:rsidRPr="00574EF4" w:rsidRDefault="00574EF4" w:rsidP="00574EF4">
      <w:pPr>
        <w:spacing w:after="0" w:line="240" w:lineRule="auto"/>
        <w:ind w:left="0"/>
        <w:rPr>
          <w:rFonts w:ascii="Arial" w:eastAsia="Times New Roman" w:hAnsi="Arial" w:cs="Arial"/>
          <w:sz w:val="24"/>
          <w:szCs w:val="24"/>
        </w:rPr>
      </w:pPr>
      <w:proofErr w:type="gramStart"/>
      <w:r w:rsidRPr="00574EF4">
        <w:rPr>
          <w:rFonts w:ascii="Arial" w:eastAsia="Times New Roman" w:hAnsi="Arial" w:cs="Arial"/>
          <w:sz w:val="24"/>
          <w:szCs w:val="24"/>
        </w:rPr>
        <w:t>Pada tahap ini dilaksanakan pencatatan mengenai berbagai sumber daya yang digunakan dan penerimaan-penerimaan yang dihasilkan.</w:t>
      </w:r>
      <w:proofErr w:type="gramEnd"/>
      <w:r w:rsidRPr="00574EF4">
        <w:rPr>
          <w:rFonts w:ascii="Arial" w:eastAsia="Times New Roman" w:hAnsi="Arial" w:cs="Arial"/>
          <w:sz w:val="24"/>
          <w:szCs w:val="24"/>
        </w:rPr>
        <w:t xml:space="preserve"> </w:t>
      </w:r>
      <w:proofErr w:type="gramStart"/>
      <w:r w:rsidRPr="00574EF4">
        <w:rPr>
          <w:rFonts w:ascii="Arial" w:eastAsia="Times New Roman" w:hAnsi="Arial" w:cs="Arial"/>
          <w:sz w:val="24"/>
          <w:szCs w:val="24"/>
        </w:rPr>
        <w:t>Catatan dan biaya-biaya tersebut digolongkan sesuai dengan program yang telah ditetapkan dan pusat-pusat tanggungjawabnya.</w:t>
      </w:r>
      <w:proofErr w:type="gramEnd"/>
      <w:r w:rsidRPr="00574EF4">
        <w:rPr>
          <w:rFonts w:ascii="Arial" w:eastAsia="Times New Roman" w:hAnsi="Arial" w:cs="Arial"/>
          <w:sz w:val="24"/>
          <w:szCs w:val="24"/>
        </w:rPr>
        <w:t xml:space="preserve"> Penggolongan yang sesuai program dipakai sebagai dasar untuk pemrograman di masa yang </w:t>
      </w:r>
      <w:proofErr w:type="gramStart"/>
      <w:r w:rsidRPr="00574EF4">
        <w:rPr>
          <w:rFonts w:ascii="Arial" w:eastAsia="Times New Roman" w:hAnsi="Arial" w:cs="Arial"/>
          <w:sz w:val="24"/>
          <w:szCs w:val="24"/>
        </w:rPr>
        <w:t>akan</w:t>
      </w:r>
      <w:proofErr w:type="gramEnd"/>
      <w:r w:rsidRPr="00574EF4">
        <w:rPr>
          <w:rFonts w:ascii="Arial" w:eastAsia="Times New Roman" w:hAnsi="Arial" w:cs="Arial"/>
          <w:sz w:val="24"/>
          <w:szCs w:val="24"/>
        </w:rPr>
        <w:t xml:space="preserve"> datang, sedangkan penggolongan yang sesuai dengan pusat tanggung jawab digunakan untuk mengukur kinerja para manajer.</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4) Laporan dan Analisis </w:t>
      </w:r>
      <w:r w:rsidRPr="00574EF4">
        <w:rPr>
          <w:rFonts w:ascii="Arial" w:eastAsia="Times New Roman" w:hAnsi="Arial" w:cs="Arial"/>
          <w:i/>
          <w:iCs/>
          <w:sz w:val="24"/>
          <w:szCs w:val="24"/>
        </w:rPr>
        <w:t>(Reporting and Analysis)</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Tahap ini paling penting karena menutup suatu siklus dari proses pengendalian manajemen agar data untuk proses pertanggungjawaban akuntansi dapat dikumpulkan.</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Analisis laporan manajemen antara lain dapat </w:t>
      </w:r>
      <w:proofErr w:type="gramStart"/>
      <w:r w:rsidRPr="00574EF4">
        <w:rPr>
          <w:rFonts w:ascii="Arial" w:eastAsia="Times New Roman" w:hAnsi="Arial" w:cs="Arial"/>
          <w:sz w:val="24"/>
          <w:szCs w:val="24"/>
        </w:rPr>
        <w:t>berupa :</w:t>
      </w:r>
      <w:proofErr w:type="gramEnd"/>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1) Perlu tidaknya strategi perusahaan diperiksa kembali.</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2) Perlu tidaknya dilakukan penghapusan, penambahan, atau pengubahan program di tahun yang </w:t>
      </w:r>
      <w:proofErr w:type="gramStart"/>
      <w:r w:rsidRPr="00574EF4">
        <w:rPr>
          <w:rFonts w:ascii="Arial" w:eastAsia="Times New Roman" w:hAnsi="Arial" w:cs="Arial"/>
          <w:sz w:val="24"/>
          <w:szCs w:val="24"/>
        </w:rPr>
        <w:t>akan</w:t>
      </w:r>
      <w:proofErr w:type="gramEnd"/>
      <w:r w:rsidRPr="00574EF4">
        <w:rPr>
          <w:rFonts w:ascii="Arial" w:eastAsia="Times New Roman" w:hAnsi="Arial" w:cs="Arial"/>
          <w:sz w:val="24"/>
          <w:szCs w:val="24"/>
        </w:rPr>
        <w:t xml:space="preserve"> datang.</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3) Dari analisis penyimpangan dapat disimpulkan perlunya diadakan perubahan anggaran, apabila sudah tidak realistis.</w:t>
      </w:r>
    </w:p>
    <w:p w:rsid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4) Dari laporan-laporan dapat diambil kesimpulan perlu adanya perbaikan-perbaikan untuk masalah yang tidak dapat diantisipasi.</w:t>
      </w:r>
    </w:p>
    <w:p w:rsidR="00574EF4" w:rsidRDefault="00574EF4" w:rsidP="00574EF4">
      <w:pPr>
        <w:spacing w:after="0" w:line="240" w:lineRule="auto"/>
        <w:ind w:left="0"/>
        <w:rPr>
          <w:rFonts w:ascii="Arial" w:eastAsia="Times New Roman" w:hAnsi="Arial" w:cs="Arial"/>
          <w:sz w:val="24"/>
          <w:szCs w:val="24"/>
        </w:rPr>
      </w:pP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b/>
          <w:bCs/>
          <w:sz w:val="24"/>
          <w:szCs w:val="24"/>
        </w:rPr>
        <w:t>Pengertian, Pembagian, Fungsi dan Unsur-Unsur Pengendalian Intern.</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b/>
          <w:bCs/>
          <w:sz w:val="24"/>
          <w:szCs w:val="24"/>
        </w:rPr>
        <w:t>1. Pengertian Pengendalian Intern</w:t>
      </w:r>
    </w:p>
    <w:p w:rsidR="00574EF4" w:rsidRPr="00574EF4" w:rsidRDefault="00574EF4" w:rsidP="00574EF4">
      <w:pPr>
        <w:spacing w:after="0" w:line="240" w:lineRule="auto"/>
        <w:ind w:left="0"/>
        <w:rPr>
          <w:rFonts w:ascii="Arial" w:eastAsia="Times New Roman" w:hAnsi="Arial" w:cs="Arial"/>
          <w:sz w:val="24"/>
          <w:szCs w:val="24"/>
        </w:rPr>
      </w:pPr>
      <w:proofErr w:type="gramStart"/>
      <w:r w:rsidRPr="00574EF4">
        <w:rPr>
          <w:rFonts w:ascii="Arial" w:eastAsia="Times New Roman" w:hAnsi="Arial" w:cs="Arial"/>
          <w:sz w:val="24"/>
          <w:szCs w:val="24"/>
        </w:rPr>
        <w:t xml:space="preserve">Kebutuhan terhadap struktur pengendalian intern sangat dirasakan pada suatu keadaan dimana pimpinan karena keterbatasannya tidak sanggup lagi secara </w:t>
      </w:r>
      <w:r w:rsidRPr="00574EF4">
        <w:rPr>
          <w:rFonts w:ascii="Arial" w:eastAsia="Times New Roman" w:hAnsi="Arial" w:cs="Arial"/>
          <w:sz w:val="24"/>
          <w:szCs w:val="24"/>
        </w:rPr>
        <w:lastRenderedPageBreak/>
        <w:t>langsung mengendalikan segala kegiatan yang terjadi dalam perusahaan.</w:t>
      </w:r>
      <w:proofErr w:type="gramEnd"/>
      <w:r w:rsidRPr="00574EF4">
        <w:rPr>
          <w:rFonts w:ascii="Arial" w:eastAsia="Times New Roman" w:hAnsi="Arial" w:cs="Arial"/>
          <w:sz w:val="24"/>
          <w:szCs w:val="24"/>
        </w:rPr>
        <w:t xml:space="preserve"> </w:t>
      </w:r>
      <w:proofErr w:type="gramStart"/>
      <w:r w:rsidRPr="00574EF4">
        <w:rPr>
          <w:rFonts w:ascii="Arial" w:eastAsia="Times New Roman" w:hAnsi="Arial" w:cs="Arial"/>
          <w:sz w:val="24"/>
          <w:szCs w:val="24"/>
        </w:rPr>
        <w:t>Keadaan seperti ini biasanya disebabkan karena ruang lingkup perusahaan sebagai suatu kesatuan ekonomi sudah meluas sedemikian rupa sehingga struktur organisasi perusahaan menjadi kompleks dan melebar ke segala arah.</w:t>
      </w:r>
      <w:proofErr w:type="gramEnd"/>
    </w:p>
    <w:p w:rsidR="00574EF4" w:rsidRPr="00574EF4" w:rsidRDefault="00574EF4" w:rsidP="00574EF4">
      <w:pPr>
        <w:spacing w:after="0" w:line="240" w:lineRule="auto"/>
        <w:ind w:left="0"/>
        <w:rPr>
          <w:rFonts w:ascii="Arial" w:eastAsia="Times New Roman" w:hAnsi="Arial" w:cs="Arial"/>
          <w:sz w:val="24"/>
          <w:szCs w:val="24"/>
        </w:rPr>
      </w:pPr>
      <w:proofErr w:type="gramStart"/>
      <w:r w:rsidRPr="00574EF4">
        <w:rPr>
          <w:rFonts w:ascii="Arial" w:eastAsia="Times New Roman" w:hAnsi="Arial" w:cs="Arial"/>
          <w:sz w:val="24"/>
          <w:szCs w:val="24"/>
        </w:rPr>
        <w:t>Pengendalian intern merupakan suatu istilah yang semakin banyak digunakan dalam berbagai variasi kepentingan.</w:t>
      </w:r>
      <w:proofErr w:type="gramEnd"/>
      <w:r w:rsidRPr="00574EF4">
        <w:rPr>
          <w:rFonts w:ascii="Arial" w:eastAsia="Times New Roman" w:hAnsi="Arial" w:cs="Arial"/>
          <w:sz w:val="24"/>
          <w:szCs w:val="24"/>
        </w:rPr>
        <w:t xml:space="preserve"> Dalam perkembangannya pengendalian intern mempunyai beberapa pengertian, diantaranya menurut Bambang Hartadi (</w:t>
      </w:r>
      <w:proofErr w:type="gramStart"/>
      <w:r w:rsidRPr="00574EF4">
        <w:rPr>
          <w:rFonts w:ascii="Arial" w:eastAsia="Times New Roman" w:hAnsi="Arial" w:cs="Arial"/>
          <w:sz w:val="24"/>
          <w:szCs w:val="24"/>
        </w:rPr>
        <w:t>1990 :</w:t>
      </w:r>
      <w:proofErr w:type="gramEnd"/>
      <w:r w:rsidRPr="00574EF4">
        <w:rPr>
          <w:rFonts w:ascii="Arial" w:eastAsia="Times New Roman" w:hAnsi="Arial" w:cs="Arial"/>
          <w:sz w:val="24"/>
          <w:szCs w:val="24"/>
        </w:rPr>
        <w:t xml:space="preserve"> 121) membedakan pengertian pengendalian intern dalam arti sempit dan luas sebagai berikut :</w:t>
      </w:r>
    </w:p>
    <w:p w:rsidR="005C2861" w:rsidRDefault="005C2861" w:rsidP="00574EF4">
      <w:pPr>
        <w:spacing w:after="0" w:line="240" w:lineRule="auto"/>
        <w:ind w:left="0"/>
        <w:rPr>
          <w:rFonts w:ascii="Arial" w:eastAsia="Times New Roman" w:hAnsi="Arial" w:cs="Arial"/>
          <w:sz w:val="24"/>
          <w:szCs w:val="24"/>
        </w:rPr>
      </w:pP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“Dalam arti sempit, istilah pengendalian intern </w:t>
      </w:r>
      <w:proofErr w:type="gramStart"/>
      <w:r w:rsidRPr="00574EF4">
        <w:rPr>
          <w:rFonts w:ascii="Arial" w:eastAsia="Times New Roman" w:hAnsi="Arial" w:cs="Arial"/>
          <w:sz w:val="24"/>
          <w:szCs w:val="24"/>
        </w:rPr>
        <w:t>sama</w:t>
      </w:r>
      <w:proofErr w:type="gramEnd"/>
      <w:r w:rsidRPr="00574EF4">
        <w:rPr>
          <w:rFonts w:ascii="Arial" w:eastAsia="Times New Roman" w:hAnsi="Arial" w:cs="Arial"/>
          <w:sz w:val="24"/>
          <w:szCs w:val="24"/>
        </w:rPr>
        <w:t xml:space="preserve"> dengan pengertian internal check yang merupakan prosedur-prosedur mekanis untuk memeriksa ketelitian data-data administrasi yang didalamnya sudah termasuk prosedur-prosedur akuntansi dan operasional.”</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Sedangkan dalam arti luas</w:t>
      </w:r>
    </w:p>
    <w:p w:rsidR="005C2861" w:rsidRDefault="005C2861" w:rsidP="00574EF4">
      <w:pPr>
        <w:spacing w:after="0" w:line="240" w:lineRule="auto"/>
        <w:ind w:left="0"/>
        <w:rPr>
          <w:rFonts w:ascii="Arial" w:eastAsia="Times New Roman" w:hAnsi="Arial" w:cs="Arial"/>
          <w:sz w:val="24"/>
          <w:szCs w:val="24"/>
        </w:rPr>
      </w:pPr>
    </w:p>
    <w:p w:rsidR="00574EF4" w:rsidRPr="00574EF4" w:rsidRDefault="00574EF4" w:rsidP="00574EF4">
      <w:pPr>
        <w:spacing w:after="0" w:line="240" w:lineRule="auto"/>
        <w:ind w:left="0"/>
        <w:rPr>
          <w:rFonts w:ascii="Arial" w:eastAsia="Times New Roman" w:hAnsi="Arial" w:cs="Arial"/>
          <w:sz w:val="24"/>
          <w:szCs w:val="24"/>
        </w:rPr>
      </w:pPr>
      <w:proofErr w:type="gramStart"/>
      <w:r w:rsidRPr="00574EF4">
        <w:rPr>
          <w:rFonts w:ascii="Arial" w:eastAsia="Times New Roman" w:hAnsi="Arial" w:cs="Arial"/>
          <w:sz w:val="24"/>
          <w:szCs w:val="24"/>
        </w:rPr>
        <w:t>“Pengendalian intern dapat dipandang sebagai sistem sosial yang mempunyai wawasan atau makna khusus yang berada dalam organisasi perusahaan.</w:t>
      </w:r>
      <w:proofErr w:type="gramEnd"/>
      <w:r w:rsidRPr="00574EF4">
        <w:rPr>
          <w:rFonts w:ascii="Arial" w:eastAsia="Times New Roman" w:hAnsi="Arial" w:cs="Arial"/>
          <w:sz w:val="24"/>
          <w:szCs w:val="24"/>
        </w:rPr>
        <w:t xml:space="preserve"> Sistem tersebut terdiri dair kebijakan, teknik, prosedur, alat-alat fisik, dokumentasi, orang-orang yang berinteraksi satu sama lain diarahkan </w:t>
      </w:r>
      <w:proofErr w:type="gramStart"/>
      <w:r w:rsidRPr="00574EF4">
        <w:rPr>
          <w:rFonts w:ascii="Arial" w:eastAsia="Times New Roman" w:hAnsi="Arial" w:cs="Arial"/>
          <w:sz w:val="24"/>
          <w:szCs w:val="24"/>
        </w:rPr>
        <w:t>untuk :</w:t>
      </w:r>
      <w:proofErr w:type="gramEnd"/>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1. Melindungi harta</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2. Menjamin terhadap terjadinya hutang yang tidak layak</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3. Menjamin ketelitian dan dapat dipercayainya data akuntansi</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4. Dapat diperolehnya operasi yang efisien</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5. Menjamin ditaatinya kebijakan perusahaan.</w:t>
      </w:r>
    </w:p>
    <w:p w:rsidR="005C2861" w:rsidRDefault="005C2861" w:rsidP="00574EF4">
      <w:pPr>
        <w:spacing w:after="0" w:line="240" w:lineRule="auto"/>
        <w:ind w:left="0"/>
        <w:rPr>
          <w:rFonts w:ascii="Arial" w:eastAsia="Times New Roman" w:hAnsi="Arial" w:cs="Arial"/>
          <w:sz w:val="24"/>
          <w:szCs w:val="24"/>
        </w:rPr>
      </w:pP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Pengendalian intern di atas sesuai dengan pengertian yang dimuat dalam “Statement on Auditing Procedure” dengan definisi sebagai </w:t>
      </w:r>
      <w:proofErr w:type="gramStart"/>
      <w:r w:rsidRPr="00574EF4">
        <w:rPr>
          <w:rFonts w:ascii="Arial" w:eastAsia="Times New Roman" w:hAnsi="Arial" w:cs="Arial"/>
          <w:sz w:val="24"/>
          <w:szCs w:val="24"/>
        </w:rPr>
        <w:t>berikut :</w:t>
      </w:r>
      <w:proofErr w:type="gramEnd"/>
    </w:p>
    <w:p w:rsidR="00574EF4" w:rsidRPr="00574EF4" w:rsidRDefault="00574EF4" w:rsidP="00574EF4">
      <w:pPr>
        <w:spacing w:after="0" w:line="240" w:lineRule="auto"/>
        <w:ind w:left="0"/>
        <w:rPr>
          <w:rFonts w:ascii="Arial" w:eastAsia="Times New Roman" w:hAnsi="Arial" w:cs="Arial"/>
          <w:sz w:val="24"/>
          <w:szCs w:val="24"/>
        </w:rPr>
      </w:pPr>
      <w:proofErr w:type="gramStart"/>
      <w:r w:rsidRPr="00574EF4">
        <w:rPr>
          <w:rFonts w:ascii="Arial" w:eastAsia="Times New Roman" w:hAnsi="Arial" w:cs="Arial"/>
          <w:sz w:val="24"/>
          <w:szCs w:val="24"/>
        </w:rPr>
        <w:t>“Sistem pengendalian intern meliputi struktur organisasi, semua metode dan ketentuan-ketentuan yang terkoordinasi yang dianut dalam perusahaan untuk melindungi harta kekayaan, memeriksa ketelitian dan seberapa jauh data akuntansi dapat dipercaya, meningkatkan efisiensi usaha dan mendorong ditaatinya kebijakan perusahaan yang telah ditetapkan.”</w:t>
      </w:r>
      <w:proofErr w:type="gramEnd"/>
    </w:p>
    <w:p w:rsidR="005C2861" w:rsidRDefault="005C2861" w:rsidP="00574EF4">
      <w:pPr>
        <w:spacing w:after="0" w:line="240" w:lineRule="auto"/>
        <w:ind w:left="0"/>
        <w:rPr>
          <w:rFonts w:ascii="Arial" w:eastAsia="Times New Roman" w:hAnsi="Arial" w:cs="Arial"/>
          <w:sz w:val="24"/>
          <w:szCs w:val="24"/>
        </w:rPr>
      </w:pP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Menurut Wilson dan Campbell (</w:t>
      </w:r>
      <w:proofErr w:type="gramStart"/>
      <w:r w:rsidRPr="00574EF4">
        <w:rPr>
          <w:rFonts w:ascii="Arial" w:eastAsia="Times New Roman" w:hAnsi="Arial" w:cs="Arial"/>
          <w:sz w:val="24"/>
          <w:szCs w:val="24"/>
        </w:rPr>
        <w:t>1991 :</w:t>
      </w:r>
      <w:proofErr w:type="gramEnd"/>
      <w:r w:rsidRPr="00574EF4">
        <w:rPr>
          <w:rFonts w:ascii="Arial" w:eastAsia="Times New Roman" w:hAnsi="Arial" w:cs="Arial"/>
          <w:sz w:val="24"/>
          <w:szCs w:val="24"/>
        </w:rPr>
        <w:t xml:space="preserve"> 123) pengendalian intern dalam arti yang luas meliputi pengendalian yang bersifat akuntansi adalah :</w:t>
      </w:r>
    </w:p>
    <w:p w:rsidR="005C2861" w:rsidRDefault="005C2861" w:rsidP="00574EF4">
      <w:pPr>
        <w:spacing w:after="0" w:line="240" w:lineRule="auto"/>
        <w:ind w:left="0"/>
        <w:rPr>
          <w:rFonts w:ascii="Arial" w:eastAsia="Times New Roman" w:hAnsi="Arial" w:cs="Arial"/>
          <w:sz w:val="24"/>
          <w:szCs w:val="24"/>
        </w:rPr>
      </w:pPr>
    </w:p>
    <w:p w:rsidR="00574EF4" w:rsidRPr="00574EF4" w:rsidRDefault="00574EF4" w:rsidP="00574EF4">
      <w:pPr>
        <w:spacing w:after="0" w:line="240" w:lineRule="auto"/>
        <w:ind w:left="0"/>
        <w:rPr>
          <w:rFonts w:ascii="Arial" w:eastAsia="Times New Roman" w:hAnsi="Arial" w:cs="Arial"/>
          <w:sz w:val="24"/>
          <w:szCs w:val="24"/>
        </w:rPr>
      </w:pPr>
      <w:proofErr w:type="gramStart"/>
      <w:r w:rsidRPr="00574EF4">
        <w:rPr>
          <w:rFonts w:ascii="Arial" w:eastAsia="Times New Roman" w:hAnsi="Arial" w:cs="Arial"/>
          <w:sz w:val="24"/>
          <w:szCs w:val="24"/>
        </w:rPr>
        <w:t xml:space="preserve">“Pengendalian akuntansi </w:t>
      </w:r>
      <w:r w:rsidRPr="00574EF4">
        <w:rPr>
          <w:rFonts w:ascii="Arial" w:eastAsia="Times New Roman" w:hAnsi="Arial" w:cs="Arial"/>
          <w:i/>
          <w:iCs/>
          <w:sz w:val="24"/>
          <w:szCs w:val="24"/>
        </w:rPr>
        <w:t xml:space="preserve">(accounting control) </w:t>
      </w:r>
      <w:r w:rsidRPr="00574EF4">
        <w:rPr>
          <w:rFonts w:ascii="Arial" w:eastAsia="Times New Roman" w:hAnsi="Arial" w:cs="Arial"/>
          <w:sz w:val="24"/>
          <w:szCs w:val="24"/>
        </w:rPr>
        <w:t xml:space="preserve">mencakup rencana organisasi dan semua metode dan prosedur yang terutama mencakup pengamanan harta perusahaan serta keterandalan </w:t>
      </w:r>
      <w:r w:rsidRPr="00574EF4">
        <w:rPr>
          <w:rFonts w:ascii="Arial" w:eastAsia="Times New Roman" w:hAnsi="Arial" w:cs="Arial"/>
          <w:i/>
          <w:iCs/>
          <w:sz w:val="24"/>
          <w:szCs w:val="24"/>
        </w:rPr>
        <w:t xml:space="preserve">(eliability) </w:t>
      </w:r>
      <w:r w:rsidRPr="00574EF4">
        <w:rPr>
          <w:rFonts w:ascii="Arial" w:eastAsia="Times New Roman" w:hAnsi="Arial" w:cs="Arial"/>
          <w:sz w:val="24"/>
          <w:szCs w:val="24"/>
        </w:rPr>
        <w:t>dari catatan-catatan keuangan.</w:t>
      </w:r>
      <w:proofErr w:type="gramEnd"/>
      <w:r w:rsidRPr="00574EF4">
        <w:rPr>
          <w:rFonts w:ascii="Arial" w:eastAsia="Times New Roman" w:hAnsi="Arial" w:cs="Arial"/>
          <w:sz w:val="24"/>
          <w:szCs w:val="24"/>
        </w:rPr>
        <w:t xml:space="preserve"> Pada umumnya </w:t>
      </w:r>
      <w:proofErr w:type="gramStart"/>
      <w:r w:rsidRPr="00574EF4">
        <w:rPr>
          <w:rFonts w:ascii="Arial" w:eastAsia="Times New Roman" w:hAnsi="Arial" w:cs="Arial"/>
          <w:sz w:val="24"/>
          <w:szCs w:val="24"/>
        </w:rPr>
        <w:t>ia</w:t>
      </w:r>
      <w:proofErr w:type="gramEnd"/>
      <w:r w:rsidRPr="00574EF4">
        <w:rPr>
          <w:rFonts w:ascii="Arial" w:eastAsia="Times New Roman" w:hAnsi="Arial" w:cs="Arial"/>
          <w:sz w:val="24"/>
          <w:szCs w:val="24"/>
        </w:rPr>
        <w:t xml:space="preserve"> meliputi pengendalian seperti misalnya sistem kewenangan dan persetujuan, pemisahan tugas-tugas yang berhubungan dengan pembukuan dan laporan-laporan akuntansi dari tugas-tugas yang berhubungan dengan asuransi atau perlindungan / pemeliharaan harga, pengamanan fisik dari harga dan pemeriksaan intern.</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lastRenderedPageBreak/>
        <w:t>Wilson dan Compbell (</w:t>
      </w:r>
      <w:proofErr w:type="gramStart"/>
      <w:r w:rsidRPr="00574EF4">
        <w:rPr>
          <w:rFonts w:ascii="Arial" w:eastAsia="Times New Roman" w:hAnsi="Arial" w:cs="Arial"/>
          <w:sz w:val="24"/>
          <w:szCs w:val="24"/>
        </w:rPr>
        <w:t>1991 :</w:t>
      </w:r>
      <w:proofErr w:type="gramEnd"/>
      <w:r w:rsidRPr="00574EF4">
        <w:rPr>
          <w:rFonts w:ascii="Arial" w:eastAsia="Times New Roman" w:hAnsi="Arial" w:cs="Arial"/>
          <w:sz w:val="24"/>
          <w:szCs w:val="24"/>
        </w:rPr>
        <w:t xml:space="preserve"> 124), yang bersifat administratif adalah :</w:t>
      </w:r>
    </w:p>
    <w:p w:rsidR="00574EF4" w:rsidRPr="00574EF4" w:rsidRDefault="00574EF4" w:rsidP="00574EF4">
      <w:pPr>
        <w:spacing w:after="0" w:line="240" w:lineRule="auto"/>
        <w:ind w:left="0"/>
        <w:rPr>
          <w:rFonts w:ascii="Arial" w:eastAsia="Times New Roman" w:hAnsi="Arial" w:cs="Arial"/>
          <w:sz w:val="24"/>
          <w:szCs w:val="24"/>
        </w:rPr>
      </w:pPr>
      <w:proofErr w:type="gramStart"/>
      <w:r w:rsidRPr="00574EF4">
        <w:rPr>
          <w:rFonts w:ascii="Arial" w:eastAsia="Times New Roman" w:hAnsi="Arial" w:cs="Arial"/>
          <w:sz w:val="24"/>
          <w:szCs w:val="24"/>
        </w:rPr>
        <w:t xml:space="preserve">“Pengendalian administratif </w:t>
      </w:r>
      <w:r w:rsidRPr="00574EF4">
        <w:rPr>
          <w:rFonts w:ascii="Arial" w:eastAsia="Times New Roman" w:hAnsi="Arial" w:cs="Arial"/>
          <w:i/>
          <w:iCs/>
          <w:sz w:val="24"/>
          <w:szCs w:val="24"/>
        </w:rPr>
        <w:t xml:space="preserve">(administrative control) </w:t>
      </w:r>
      <w:r w:rsidRPr="00574EF4">
        <w:rPr>
          <w:rFonts w:ascii="Arial" w:eastAsia="Times New Roman" w:hAnsi="Arial" w:cs="Arial"/>
          <w:sz w:val="24"/>
          <w:szCs w:val="24"/>
        </w:rPr>
        <w:t>terdiri dari rencana organisasi dan semua metode dan prosedur yang terutama berhubungan dengan efisiensi operasi dan ketaatan pada kebijaksanaan manajemen dan biasanya hanya berhubungan secara tidak langsung dengan catatan finansial.</w:t>
      </w:r>
      <w:proofErr w:type="gramEnd"/>
      <w:r w:rsidRPr="00574EF4">
        <w:rPr>
          <w:rFonts w:ascii="Arial" w:eastAsia="Times New Roman" w:hAnsi="Arial" w:cs="Arial"/>
          <w:sz w:val="24"/>
          <w:szCs w:val="24"/>
        </w:rPr>
        <w:t xml:space="preserve"> Pada umumnya ia meliputi pengendalian-pengendalian seperti misalnya analisa statistik, time and motion studies, laporan pelaksanaan, program latihan pegawai dan pengendalian kualitas.”</w:t>
      </w:r>
    </w:p>
    <w:p w:rsidR="005C2861" w:rsidRDefault="005C2861" w:rsidP="00574EF4">
      <w:pPr>
        <w:spacing w:after="0" w:line="240" w:lineRule="auto"/>
        <w:ind w:left="0"/>
        <w:rPr>
          <w:rFonts w:ascii="Arial" w:eastAsia="Times New Roman" w:hAnsi="Arial" w:cs="Arial"/>
          <w:sz w:val="24"/>
          <w:szCs w:val="24"/>
        </w:rPr>
      </w:pP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Dengan demikian pengendalian intern adalah semua </w:t>
      </w:r>
      <w:proofErr w:type="gramStart"/>
      <w:r w:rsidRPr="00574EF4">
        <w:rPr>
          <w:rFonts w:ascii="Arial" w:eastAsia="Times New Roman" w:hAnsi="Arial" w:cs="Arial"/>
          <w:sz w:val="24"/>
          <w:szCs w:val="24"/>
        </w:rPr>
        <w:t>cara</w:t>
      </w:r>
      <w:proofErr w:type="gramEnd"/>
      <w:r w:rsidRPr="00574EF4">
        <w:rPr>
          <w:rFonts w:ascii="Arial" w:eastAsia="Times New Roman" w:hAnsi="Arial" w:cs="Arial"/>
          <w:sz w:val="24"/>
          <w:szCs w:val="24"/>
        </w:rPr>
        <w:t xml:space="preserve"> yang diambil untuk memastikan pimpinan dalam menempuh jalannya operasi perusahaan di mana segala sesuatunya harus berjalan sebagaimana mestinya dan harus disesuaikan dengan ketentuan serta kebijaksanaan yang telah ditetapkan pimpinan, oleh karena itu menjadi tanggung jawab pimpinanlah untuk mengadakan suatu sistem pengendalian intern yang baik.</w:t>
      </w:r>
    </w:p>
    <w:p w:rsidR="005C2861" w:rsidRDefault="005C2861" w:rsidP="00574EF4">
      <w:pPr>
        <w:spacing w:after="0" w:line="240" w:lineRule="auto"/>
        <w:ind w:left="0"/>
        <w:rPr>
          <w:rFonts w:ascii="Arial" w:eastAsia="Times New Roman" w:hAnsi="Arial" w:cs="Arial"/>
          <w:b/>
          <w:bCs/>
          <w:sz w:val="24"/>
          <w:szCs w:val="24"/>
        </w:rPr>
      </w:pP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b/>
          <w:bCs/>
          <w:sz w:val="24"/>
          <w:szCs w:val="24"/>
        </w:rPr>
        <w:t>Pembagian Pengendalian Intern</w:t>
      </w:r>
    </w:p>
    <w:p w:rsid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Apabila kita memperhatikan secara seksama pengertian dari pengendalian intern yang dikemukakan di atas, maka akan terlihat bahwa pengendalian intern disini dibagi atas 2 bagian, </w:t>
      </w:r>
      <w:proofErr w:type="gramStart"/>
      <w:r w:rsidRPr="00574EF4">
        <w:rPr>
          <w:rFonts w:ascii="Arial" w:eastAsia="Times New Roman" w:hAnsi="Arial" w:cs="Arial"/>
          <w:sz w:val="24"/>
          <w:szCs w:val="24"/>
        </w:rPr>
        <w:t>yakni :</w:t>
      </w:r>
      <w:proofErr w:type="gramEnd"/>
    </w:p>
    <w:p w:rsidR="005C2861" w:rsidRPr="00574EF4" w:rsidRDefault="005C2861" w:rsidP="00574EF4">
      <w:pPr>
        <w:spacing w:after="0" w:line="240" w:lineRule="auto"/>
        <w:ind w:left="0"/>
        <w:rPr>
          <w:rFonts w:ascii="Arial" w:eastAsia="Times New Roman" w:hAnsi="Arial" w:cs="Arial"/>
          <w:sz w:val="24"/>
          <w:szCs w:val="24"/>
        </w:rPr>
      </w:pP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a. Suatu pengendalian yang berhubungan langsung dengan maslaah pengamanan harta perusahaan dan dapat diandalkannya catatan-catatan keuangan. Yang termasuk dalam pengendalian ini </w:t>
      </w:r>
      <w:proofErr w:type="gramStart"/>
      <w:r w:rsidRPr="00574EF4">
        <w:rPr>
          <w:rFonts w:ascii="Arial" w:eastAsia="Times New Roman" w:hAnsi="Arial" w:cs="Arial"/>
          <w:sz w:val="24"/>
          <w:szCs w:val="24"/>
        </w:rPr>
        <w:t>adalah :</w:t>
      </w:r>
      <w:proofErr w:type="gramEnd"/>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1) Sistem pemberian wewenang, yaitu mencakup apakah transaksi-transaksi telah sesuai dengan persetujuan atau wewenang yang telah ditetapkan, baik yang bersifat umum maupun yang bersifat khusus.</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2) Sistem pencatatan (akuntansi) yang berkenaan dengan apakah transaksi-transaksi yang dilakukan telah dicatat sedemikian rupa, </w:t>
      </w:r>
      <w:proofErr w:type="gramStart"/>
      <w:r w:rsidRPr="00574EF4">
        <w:rPr>
          <w:rFonts w:ascii="Arial" w:eastAsia="Times New Roman" w:hAnsi="Arial" w:cs="Arial"/>
          <w:sz w:val="24"/>
          <w:szCs w:val="24"/>
        </w:rPr>
        <w:t>sehingga :</w:t>
      </w:r>
      <w:proofErr w:type="gramEnd"/>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a) Memungkinkan dibuat ikhtisar-ikhtisar keuangan yang sesuai dengan prinsip-prinsip akuntansi yang lazim atau kriteria </w:t>
      </w:r>
      <w:proofErr w:type="gramStart"/>
      <w:r w:rsidRPr="00574EF4">
        <w:rPr>
          <w:rFonts w:ascii="Arial" w:eastAsia="Times New Roman" w:hAnsi="Arial" w:cs="Arial"/>
          <w:sz w:val="24"/>
          <w:szCs w:val="24"/>
        </w:rPr>
        <w:t>lain</w:t>
      </w:r>
      <w:proofErr w:type="gramEnd"/>
      <w:r w:rsidRPr="00574EF4">
        <w:rPr>
          <w:rFonts w:ascii="Arial" w:eastAsia="Times New Roman" w:hAnsi="Arial" w:cs="Arial"/>
          <w:sz w:val="24"/>
          <w:szCs w:val="24"/>
        </w:rPr>
        <w:t xml:space="preserve"> yang sesuai dengan tujuan ikhtisar tersebut.</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b) Menekankan pertanggungjawaban atas harta perusahaan.</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3) Pemisahan fungsi antara tugas-tugas opersional terutama yang berhubungan dengan tugas-tugas pencatatan, pengawasan physic atas harta perusahaan.</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4) Sistem pencocokan antara jumlah aktiva / harta perusahaan yang tercatat dalam catatan perusahaan dengan aktiva / harta perusahaan yang ada secara periodik atau pada waktu tertentu dan tindakan-tindakan sewajarnya yang dilakukan jika terjadi perbedaan.</w:t>
      </w:r>
    </w:p>
    <w:p w:rsid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b. Suatu pengendalian yang berhubungan langsung dengan masalah pencapaian tujuan, yaitu masalah efisiensi usaha, efektivitas, kehematan dalam bidang operasional dan ketaatan terhadap kebijakan serta prosedur yang telah ditetapkan, pada umumnya tidak berhubungan langsung dengan catatan keuangan, termasuk dalam pengendalian ini seperti :</w:t>
      </w:r>
    </w:p>
    <w:p w:rsidR="005C2861" w:rsidRPr="00574EF4" w:rsidRDefault="005C2861" w:rsidP="00574EF4">
      <w:pPr>
        <w:spacing w:after="0" w:line="240" w:lineRule="auto"/>
        <w:ind w:left="0"/>
        <w:rPr>
          <w:rFonts w:ascii="Arial" w:eastAsia="Times New Roman" w:hAnsi="Arial" w:cs="Arial"/>
          <w:sz w:val="24"/>
          <w:szCs w:val="24"/>
        </w:rPr>
      </w:pP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lastRenderedPageBreak/>
        <w:t>1) Prosedur kerja</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2) Analisa statistik</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3) Pelatihan, mutasi dan rotasi pegawai</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4) Rencana cuti dan </w:t>
      </w:r>
      <w:proofErr w:type="gramStart"/>
      <w:r w:rsidRPr="00574EF4">
        <w:rPr>
          <w:rFonts w:ascii="Arial" w:eastAsia="Times New Roman" w:hAnsi="Arial" w:cs="Arial"/>
          <w:sz w:val="24"/>
          <w:szCs w:val="24"/>
        </w:rPr>
        <w:t>lain</w:t>
      </w:r>
      <w:proofErr w:type="gramEnd"/>
      <w:r w:rsidRPr="00574EF4">
        <w:rPr>
          <w:rFonts w:ascii="Arial" w:eastAsia="Times New Roman" w:hAnsi="Arial" w:cs="Arial"/>
          <w:sz w:val="24"/>
          <w:szCs w:val="24"/>
        </w:rPr>
        <w:t xml:space="preserve"> sebagainya.</w:t>
      </w:r>
    </w:p>
    <w:p w:rsidR="005C2861" w:rsidRDefault="005C2861" w:rsidP="00574EF4">
      <w:pPr>
        <w:spacing w:after="0" w:line="240" w:lineRule="auto"/>
        <w:ind w:left="0"/>
        <w:rPr>
          <w:rFonts w:ascii="Arial" w:eastAsia="Times New Roman" w:hAnsi="Arial" w:cs="Arial"/>
          <w:b/>
          <w:bCs/>
          <w:sz w:val="24"/>
          <w:szCs w:val="24"/>
        </w:rPr>
      </w:pP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b/>
          <w:bCs/>
          <w:sz w:val="24"/>
          <w:szCs w:val="24"/>
        </w:rPr>
        <w:t>Fungsi Pengendalian Intern</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Fungsi pengendalian intern </w:t>
      </w:r>
      <w:proofErr w:type="gramStart"/>
      <w:r w:rsidRPr="00574EF4">
        <w:rPr>
          <w:rFonts w:ascii="Arial" w:eastAsia="Times New Roman" w:hAnsi="Arial" w:cs="Arial"/>
          <w:sz w:val="24"/>
          <w:szCs w:val="24"/>
        </w:rPr>
        <w:t>adalah :</w:t>
      </w:r>
      <w:proofErr w:type="gramEnd"/>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a. Mencegah terjadinya penyimpangan, kelalaian dan kelemahan sehingga tidak terjadi kerugian yang diinginkan.</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b. Memperbaiki kesalahan dan penyelewengan agar pelaksanaan pekerjaan tidak mengalami hambatan dan peborosan-pemborosan.</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c. Mempertebal rasa tanggung jawab terhadap pegawai yang diserahi tugas dan wewenang dalam pelaksanaan pekerjaan.</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d. Mendidik para pegawai untuk melaksanakan pekerjaan sesuai dengan prosedur yang telah ditetapkan.</w:t>
      </w:r>
    </w:p>
    <w:p w:rsidR="00574EF4" w:rsidRPr="00574EF4" w:rsidRDefault="00574EF4" w:rsidP="00574EF4">
      <w:pPr>
        <w:spacing w:after="0" w:line="240" w:lineRule="auto"/>
        <w:ind w:left="0"/>
        <w:rPr>
          <w:rFonts w:ascii="Arial" w:eastAsia="Times New Roman" w:hAnsi="Arial" w:cs="Arial"/>
          <w:sz w:val="24"/>
          <w:szCs w:val="24"/>
        </w:rPr>
      </w:pPr>
      <w:proofErr w:type="gramStart"/>
      <w:r w:rsidRPr="00574EF4">
        <w:rPr>
          <w:rFonts w:ascii="Arial" w:eastAsia="Times New Roman" w:hAnsi="Arial" w:cs="Arial"/>
          <w:sz w:val="24"/>
          <w:szCs w:val="24"/>
        </w:rPr>
        <w:t>Pelaksanaan pengendalian intern dalam suatu perusahaan diharapkan dapat mampu mengetahui dan mencegah kemungkinan terjadinya penyimpangan.</w:t>
      </w:r>
      <w:proofErr w:type="gramEnd"/>
      <w:r w:rsidRPr="00574EF4">
        <w:rPr>
          <w:rFonts w:ascii="Arial" w:eastAsia="Times New Roman" w:hAnsi="Arial" w:cs="Arial"/>
          <w:sz w:val="24"/>
          <w:szCs w:val="24"/>
        </w:rPr>
        <w:t xml:space="preserve"> </w:t>
      </w:r>
      <w:proofErr w:type="gramStart"/>
      <w:r w:rsidRPr="00574EF4">
        <w:rPr>
          <w:rFonts w:ascii="Arial" w:eastAsia="Times New Roman" w:hAnsi="Arial" w:cs="Arial"/>
          <w:sz w:val="24"/>
          <w:szCs w:val="24"/>
        </w:rPr>
        <w:t>Meskipun pada akhirnya tujuan yang diinginkan dapat tercapai dengan baik tetapi hendaknya akibat sampingan yang mungkin timbul dan dapat merugikan perusahaan dapat ditekan sekecil mungkin dan bila mana mungkin dihilangkan.</w:t>
      </w:r>
      <w:proofErr w:type="gramEnd"/>
    </w:p>
    <w:p w:rsidR="00574EF4" w:rsidRPr="00574EF4" w:rsidRDefault="00574EF4" w:rsidP="00574EF4">
      <w:pPr>
        <w:spacing w:after="0" w:line="240" w:lineRule="auto"/>
        <w:ind w:left="0"/>
        <w:rPr>
          <w:rFonts w:ascii="Arial" w:eastAsia="Times New Roman" w:hAnsi="Arial" w:cs="Arial"/>
          <w:sz w:val="24"/>
          <w:szCs w:val="24"/>
        </w:rPr>
      </w:pP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b/>
          <w:bCs/>
          <w:sz w:val="24"/>
          <w:szCs w:val="24"/>
        </w:rPr>
        <w:t>Unsur-Unsur Pengendalian Intern</w:t>
      </w:r>
    </w:p>
    <w:p w:rsidR="00574EF4" w:rsidRPr="00574EF4" w:rsidRDefault="00574EF4" w:rsidP="00574EF4">
      <w:pPr>
        <w:spacing w:after="0" w:line="240" w:lineRule="auto"/>
        <w:ind w:left="0"/>
        <w:rPr>
          <w:rFonts w:ascii="Arial" w:eastAsia="Times New Roman" w:hAnsi="Arial" w:cs="Arial"/>
          <w:sz w:val="24"/>
          <w:szCs w:val="24"/>
        </w:rPr>
      </w:pPr>
      <w:proofErr w:type="gramStart"/>
      <w:r w:rsidRPr="00574EF4">
        <w:rPr>
          <w:rFonts w:ascii="Arial" w:eastAsia="Times New Roman" w:hAnsi="Arial" w:cs="Arial"/>
          <w:sz w:val="24"/>
          <w:szCs w:val="24"/>
        </w:rPr>
        <w:t>a</w:t>
      </w:r>
      <w:proofErr w:type="gramEnd"/>
      <w:r w:rsidRPr="00574EF4">
        <w:rPr>
          <w:rFonts w:ascii="Arial" w:eastAsia="Times New Roman" w:hAnsi="Arial" w:cs="Arial"/>
          <w:sz w:val="24"/>
          <w:szCs w:val="24"/>
        </w:rPr>
        <w:t>. Struktur Organisasi</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Struktur organisasi yang tepat bagi suatu perusahaan belum tentu baik bagi perusahaan yang lain. </w:t>
      </w:r>
      <w:proofErr w:type="gramStart"/>
      <w:r w:rsidRPr="00574EF4">
        <w:rPr>
          <w:rFonts w:ascii="Arial" w:eastAsia="Times New Roman" w:hAnsi="Arial" w:cs="Arial"/>
          <w:sz w:val="24"/>
          <w:szCs w:val="24"/>
        </w:rPr>
        <w:t>Perbedaan struktur organisasi di antara berbagai hal seperti jenis, luas perusahaan, banyaknya cabang-cabang dan lain-lain.</w:t>
      </w:r>
      <w:proofErr w:type="gramEnd"/>
    </w:p>
    <w:p w:rsidR="00574EF4" w:rsidRPr="00574EF4" w:rsidRDefault="00574EF4" w:rsidP="00574EF4">
      <w:pPr>
        <w:spacing w:after="0" w:line="240" w:lineRule="auto"/>
        <w:ind w:left="0"/>
        <w:rPr>
          <w:rFonts w:ascii="Arial" w:eastAsia="Times New Roman" w:hAnsi="Arial" w:cs="Arial"/>
          <w:sz w:val="24"/>
          <w:szCs w:val="24"/>
        </w:rPr>
      </w:pPr>
      <w:proofErr w:type="gramStart"/>
      <w:r w:rsidRPr="00574EF4">
        <w:rPr>
          <w:rFonts w:ascii="Arial" w:eastAsia="Times New Roman" w:hAnsi="Arial" w:cs="Arial"/>
          <w:sz w:val="24"/>
          <w:szCs w:val="24"/>
        </w:rPr>
        <w:t>Suatu dasar yang berguna dalam menyusun struktur organisasi perusahaan adalah pertimbangan bahwa organisasi itu harus fleksibel dalam arti memungkinkan adanya penyusunan-penyusunan tanpa harus adanya perubahan total.</w:t>
      </w:r>
      <w:proofErr w:type="gramEnd"/>
      <w:r w:rsidRPr="00574EF4">
        <w:rPr>
          <w:rFonts w:ascii="Arial" w:eastAsia="Times New Roman" w:hAnsi="Arial" w:cs="Arial"/>
          <w:sz w:val="24"/>
          <w:szCs w:val="24"/>
        </w:rPr>
        <w:t xml:space="preserve"> Selain itu organisasi yang disusun harus dapat menunjukkan garis-garis wewenang dan tanggung jawab yang jelas, dalam arti jangan sampai terjadi adanya overlap fungsi masing-masing bagian. </w:t>
      </w:r>
      <w:proofErr w:type="gramStart"/>
      <w:r w:rsidRPr="00574EF4">
        <w:rPr>
          <w:rFonts w:ascii="Arial" w:eastAsia="Times New Roman" w:hAnsi="Arial" w:cs="Arial"/>
          <w:sz w:val="24"/>
          <w:szCs w:val="24"/>
        </w:rPr>
        <w:t>Untuk dapat memenuhi syarat bagi adanya suatu pengawasan yang baik, hendaknya struktur organisasi dapat memisahkan fungsi-fungsi operasional, penyimpanan dan pencatatan.</w:t>
      </w:r>
      <w:proofErr w:type="gramEnd"/>
      <w:r w:rsidRPr="00574EF4">
        <w:rPr>
          <w:rFonts w:ascii="Arial" w:eastAsia="Times New Roman" w:hAnsi="Arial" w:cs="Arial"/>
          <w:sz w:val="24"/>
          <w:szCs w:val="24"/>
        </w:rPr>
        <w:t xml:space="preserve"> </w:t>
      </w:r>
      <w:proofErr w:type="gramStart"/>
      <w:r w:rsidRPr="00574EF4">
        <w:rPr>
          <w:rFonts w:ascii="Arial" w:eastAsia="Times New Roman" w:hAnsi="Arial" w:cs="Arial"/>
          <w:sz w:val="24"/>
          <w:szCs w:val="24"/>
        </w:rPr>
        <w:t>Pemsiahan fungsi-fungsi ini diharapkan dapat mencegah timbulnya kecurangan-kecurangan dalam perusahaan.</w:t>
      </w:r>
      <w:proofErr w:type="gramEnd"/>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Contoh-contoh sederhana pemisahan fungsi dalam perusahaan dan adanya penetapan garis wewenang dan tanggung jawab ya</w:t>
      </w:r>
      <w:r w:rsidR="005C2861">
        <w:rPr>
          <w:rFonts w:ascii="Arial" w:eastAsia="Times New Roman" w:hAnsi="Arial" w:cs="Arial"/>
          <w:sz w:val="24"/>
          <w:szCs w:val="24"/>
        </w:rPr>
        <w:t>ng jelas adalah sebagai berikut</w:t>
      </w:r>
      <w:r w:rsidRPr="00574EF4">
        <w:rPr>
          <w:rFonts w:ascii="Arial" w:eastAsia="Times New Roman" w:hAnsi="Arial" w:cs="Arial"/>
          <w:sz w:val="24"/>
          <w:szCs w:val="24"/>
        </w:rPr>
        <w:t>:</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1) Seorang kasir yang menerima dan menyimpan uang tidak boleh mengurus administrasi dalam piutang.</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2) Kepala gudang yang bertanggung jawab di gudang tidak boleh mengurus administrasi persediaan.</w:t>
      </w:r>
    </w:p>
    <w:p w:rsid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lastRenderedPageBreak/>
        <w:t>3) Jika ada pegawai yang upahnya harian maka harus ada seorang yang khusus dipisahkan antara yang mencatat absensi, yang membuat daftar gaji, dan membayarnya.</w:t>
      </w:r>
    </w:p>
    <w:p w:rsidR="005C2861" w:rsidRPr="00574EF4" w:rsidRDefault="005C2861" w:rsidP="00574EF4">
      <w:pPr>
        <w:spacing w:after="0" w:line="240" w:lineRule="auto"/>
        <w:ind w:left="0"/>
        <w:rPr>
          <w:rFonts w:ascii="Arial" w:eastAsia="Times New Roman" w:hAnsi="Arial" w:cs="Arial"/>
          <w:sz w:val="24"/>
          <w:szCs w:val="24"/>
        </w:rPr>
      </w:pPr>
    </w:p>
    <w:p w:rsidR="00574EF4" w:rsidRDefault="00574EF4" w:rsidP="00574EF4">
      <w:pPr>
        <w:spacing w:after="0" w:line="240" w:lineRule="auto"/>
        <w:ind w:left="0"/>
        <w:rPr>
          <w:rFonts w:ascii="Arial" w:eastAsia="Times New Roman" w:hAnsi="Arial" w:cs="Arial"/>
          <w:sz w:val="24"/>
          <w:szCs w:val="24"/>
        </w:rPr>
      </w:pPr>
      <w:proofErr w:type="gramStart"/>
      <w:r w:rsidRPr="00574EF4">
        <w:rPr>
          <w:rFonts w:ascii="Arial" w:eastAsia="Times New Roman" w:hAnsi="Arial" w:cs="Arial"/>
          <w:sz w:val="24"/>
          <w:szCs w:val="24"/>
        </w:rPr>
        <w:t>Selanjutnya, tugas-tugas hendaknya dibagi-bagikan antara beberapa pegawai sehingga tidak ada seorangpun yang mengerjakan suatu transaksi dari permulaan sampai akhir.</w:t>
      </w:r>
      <w:proofErr w:type="gramEnd"/>
      <w:r w:rsidRPr="00574EF4">
        <w:rPr>
          <w:rFonts w:ascii="Arial" w:eastAsia="Times New Roman" w:hAnsi="Arial" w:cs="Arial"/>
          <w:sz w:val="24"/>
          <w:szCs w:val="24"/>
        </w:rPr>
        <w:t xml:space="preserve"> </w:t>
      </w:r>
      <w:proofErr w:type="gramStart"/>
      <w:r w:rsidRPr="00574EF4">
        <w:rPr>
          <w:rFonts w:ascii="Arial" w:eastAsia="Times New Roman" w:hAnsi="Arial" w:cs="Arial"/>
          <w:sz w:val="24"/>
          <w:szCs w:val="24"/>
        </w:rPr>
        <w:t>Pada transaksi-transaksi yang penting harus diikutsertakan sedikitnya dua orang dan hasil pekerjaan mereka dipergunakna untuk saling mengecek.</w:t>
      </w:r>
      <w:proofErr w:type="gramEnd"/>
    </w:p>
    <w:p w:rsidR="005C2861" w:rsidRPr="00574EF4" w:rsidRDefault="005C2861" w:rsidP="00574EF4">
      <w:pPr>
        <w:spacing w:after="0" w:line="240" w:lineRule="auto"/>
        <w:ind w:left="0"/>
        <w:rPr>
          <w:rFonts w:ascii="Arial" w:eastAsia="Times New Roman" w:hAnsi="Arial" w:cs="Arial"/>
          <w:sz w:val="24"/>
          <w:szCs w:val="24"/>
        </w:rPr>
      </w:pP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b. Sistem wewenang dan prosedur pembukuan</w:t>
      </w:r>
    </w:p>
    <w:p w:rsid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Untuk dapat mengatasi transaksi-transaksi di dalam perusahaan yang berkenaan dengan data-data finansial yang menyangkut perusahaan, harta, utang, modal dan hasil usaha dlaam suatu periode akuntansi perlu dibuatkan suatu pedoman sistem dan prosedur akuntansi yang didalamnya tercakup klasifikasi rekening. </w:t>
      </w:r>
      <w:proofErr w:type="gramStart"/>
      <w:r w:rsidRPr="00574EF4">
        <w:rPr>
          <w:rFonts w:ascii="Arial" w:eastAsia="Times New Roman" w:hAnsi="Arial" w:cs="Arial"/>
          <w:sz w:val="24"/>
          <w:szCs w:val="24"/>
        </w:rPr>
        <w:t>Agar tujuan-tujuan yang hendak dicapai oleh manajer dapat dilaksanakan dengan tepat, maka perlu penyusunan formulir-formulir dan pencatatan-pencatatan yang baik dan tepat.</w:t>
      </w:r>
      <w:proofErr w:type="gramEnd"/>
    </w:p>
    <w:p w:rsidR="005C2861" w:rsidRPr="00574EF4" w:rsidRDefault="005C2861" w:rsidP="00574EF4">
      <w:pPr>
        <w:spacing w:after="0" w:line="240" w:lineRule="auto"/>
        <w:ind w:left="0"/>
        <w:rPr>
          <w:rFonts w:ascii="Arial" w:eastAsia="Times New Roman" w:hAnsi="Arial" w:cs="Arial"/>
          <w:sz w:val="24"/>
          <w:szCs w:val="24"/>
        </w:rPr>
      </w:pP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Adapun syarat-syarat pencatatan atau pembukuan yang baik demi terlaksananya pengawasan intern haruslah memenuhi hal-hal seperti di bawah </w:t>
      </w:r>
      <w:proofErr w:type="gramStart"/>
      <w:r w:rsidRPr="00574EF4">
        <w:rPr>
          <w:rFonts w:ascii="Arial" w:eastAsia="Times New Roman" w:hAnsi="Arial" w:cs="Arial"/>
          <w:sz w:val="24"/>
          <w:szCs w:val="24"/>
        </w:rPr>
        <w:t>ini :</w:t>
      </w:r>
      <w:proofErr w:type="gramEnd"/>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1) Pembukuan itu harus secara organitoris terpisah dari tanggung jawab penjagaan.</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2) Pembukuan itu harus rencanakan sedemikian rupa sehingga terbentuk dan terpelihara adanya catatan-catatan yanglengkap dan tetap mengenai tanggung jawab dan hasil-hasilnya.</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3) Pembukuan tersebut harus selalu menyertai setiap transaksi-transaksi yang terjadi.</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4) Pembagian tanggung jawab pembukuan harus mencakup tanggung jawab yang sepenuhnya tentang penyelenggaraanya.</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c. Praktek-praktek yang sehat</w:t>
      </w:r>
    </w:p>
    <w:p w:rsidR="00574EF4" w:rsidRDefault="00574EF4" w:rsidP="00574EF4">
      <w:pPr>
        <w:spacing w:after="0" w:line="240" w:lineRule="auto"/>
        <w:ind w:left="0"/>
        <w:rPr>
          <w:rFonts w:ascii="Arial" w:eastAsia="Times New Roman" w:hAnsi="Arial" w:cs="Arial"/>
          <w:sz w:val="24"/>
          <w:szCs w:val="24"/>
        </w:rPr>
      </w:pPr>
      <w:proofErr w:type="gramStart"/>
      <w:r w:rsidRPr="00574EF4">
        <w:rPr>
          <w:rFonts w:ascii="Arial" w:eastAsia="Times New Roman" w:hAnsi="Arial" w:cs="Arial"/>
          <w:sz w:val="24"/>
          <w:szCs w:val="24"/>
        </w:rPr>
        <w:t>Yang dimaksud praktek-praktek yang sehat adalah setiap pegawai dalam perusahaan melaksanakan tugasnya sesuai dengan prosedur yang ditetapkan.</w:t>
      </w:r>
      <w:proofErr w:type="gramEnd"/>
      <w:r w:rsidRPr="00574EF4">
        <w:rPr>
          <w:rFonts w:ascii="Arial" w:eastAsia="Times New Roman" w:hAnsi="Arial" w:cs="Arial"/>
          <w:sz w:val="24"/>
          <w:szCs w:val="24"/>
        </w:rPr>
        <w:t xml:space="preserve"> </w:t>
      </w:r>
      <w:proofErr w:type="gramStart"/>
      <w:r w:rsidRPr="00574EF4">
        <w:rPr>
          <w:rFonts w:ascii="Arial" w:eastAsia="Times New Roman" w:hAnsi="Arial" w:cs="Arial"/>
          <w:sz w:val="24"/>
          <w:szCs w:val="24"/>
        </w:rPr>
        <w:t>Praktek yang sehat ini harus berlaku untuk ke seluruh prosedur yang ada, sehingga pekejaan suatu bagian akna langsung dicek oleh bagian lainnya.</w:t>
      </w:r>
      <w:proofErr w:type="gramEnd"/>
      <w:r w:rsidRPr="00574EF4">
        <w:rPr>
          <w:rFonts w:ascii="Arial" w:eastAsia="Times New Roman" w:hAnsi="Arial" w:cs="Arial"/>
          <w:sz w:val="24"/>
          <w:szCs w:val="24"/>
        </w:rPr>
        <w:t xml:space="preserve"> </w:t>
      </w:r>
      <w:proofErr w:type="gramStart"/>
      <w:r w:rsidRPr="00574EF4">
        <w:rPr>
          <w:rFonts w:ascii="Arial" w:eastAsia="Times New Roman" w:hAnsi="Arial" w:cs="Arial"/>
          <w:sz w:val="24"/>
          <w:szCs w:val="24"/>
        </w:rPr>
        <w:t>Pekerjaan pengecekkan seperti ini dapat terjadi bila struktur organisasi dan prosedur yang disusun itu sudah memisahkan tugas-tugas dan wewenang-wewenang sehingga tidak ada satu bagian pun dalam perusahaan yang mengerjakan suatu transaksi dari awal sampai akhir.</w:t>
      </w:r>
      <w:proofErr w:type="gramEnd"/>
    </w:p>
    <w:p w:rsidR="005C2861" w:rsidRPr="00574EF4" w:rsidRDefault="005C2861" w:rsidP="00574EF4">
      <w:pPr>
        <w:spacing w:after="0" w:line="240" w:lineRule="auto"/>
        <w:ind w:left="0"/>
        <w:rPr>
          <w:rFonts w:ascii="Arial" w:eastAsia="Times New Roman" w:hAnsi="Arial" w:cs="Arial"/>
          <w:sz w:val="24"/>
          <w:szCs w:val="24"/>
        </w:rPr>
      </w:pP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d. Pegawai yang cakap</w:t>
      </w:r>
    </w:p>
    <w:p w:rsid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Tingkat kecakapan pegawai dari suatu perusahaan </w:t>
      </w:r>
      <w:proofErr w:type="gramStart"/>
      <w:r w:rsidRPr="00574EF4">
        <w:rPr>
          <w:rFonts w:ascii="Arial" w:eastAsia="Times New Roman" w:hAnsi="Arial" w:cs="Arial"/>
          <w:sz w:val="24"/>
          <w:szCs w:val="24"/>
        </w:rPr>
        <w:t>akan</w:t>
      </w:r>
      <w:proofErr w:type="gramEnd"/>
      <w:r w:rsidRPr="00574EF4">
        <w:rPr>
          <w:rFonts w:ascii="Arial" w:eastAsia="Times New Roman" w:hAnsi="Arial" w:cs="Arial"/>
          <w:sz w:val="24"/>
          <w:szCs w:val="24"/>
        </w:rPr>
        <w:t xml:space="preserve"> sangat mempengaruhi sukses tidaknya suatu sistem pengendalian intern. Apabila sudah disusun struktur organisasi yang tepat, prosedur yang baik, tetapi tingkat kecakapan tidak </w:t>
      </w:r>
      <w:r w:rsidRPr="00574EF4">
        <w:rPr>
          <w:rFonts w:ascii="Arial" w:eastAsia="Times New Roman" w:hAnsi="Arial" w:cs="Arial"/>
          <w:sz w:val="24"/>
          <w:szCs w:val="24"/>
        </w:rPr>
        <w:lastRenderedPageBreak/>
        <w:t xml:space="preserve">memenuhi syarat yang diminta, bisa diharapkan bahwa sistem pengawasan intern juga tidak </w:t>
      </w:r>
      <w:proofErr w:type="gramStart"/>
      <w:r w:rsidRPr="00574EF4">
        <w:rPr>
          <w:rFonts w:ascii="Arial" w:eastAsia="Times New Roman" w:hAnsi="Arial" w:cs="Arial"/>
          <w:sz w:val="24"/>
          <w:szCs w:val="24"/>
        </w:rPr>
        <w:t>akan</w:t>
      </w:r>
      <w:proofErr w:type="gramEnd"/>
      <w:r w:rsidRPr="00574EF4">
        <w:rPr>
          <w:rFonts w:ascii="Arial" w:eastAsia="Times New Roman" w:hAnsi="Arial" w:cs="Arial"/>
          <w:sz w:val="24"/>
          <w:szCs w:val="24"/>
        </w:rPr>
        <w:t xml:space="preserve"> berhasil dengan baik.</w:t>
      </w:r>
    </w:p>
    <w:p w:rsidR="005C2861" w:rsidRPr="00574EF4" w:rsidRDefault="005C2861" w:rsidP="00574EF4">
      <w:pPr>
        <w:spacing w:after="0" w:line="240" w:lineRule="auto"/>
        <w:ind w:left="0"/>
        <w:rPr>
          <w:rFonts w:ascii="Arial" w:eastAsia="Times New Roman" w:hAnsi="Arial" w:cs="Arial"/>
          <w:sz w:val="24"/>
          <w:szCs w:val="24"/>
        </w:rPr>
      </w:pPr>
    </w:p>
    <w:p w:rsidR="00574EF4" w:rsidRDefault="00574EF4" w:rsidP="00574EF4">
      <w:pPr>
        <w:spacing w:after="0" w:line="240" w:lineRule="auto"/>
        <w:ind w:left="0"/>
        <w:rPr>
          <w:rFonts w:ascii="Arial" w:eastAsia="Times New Roman" w:hAnsi="Arial" w:cs="Arial"/>
          <w:sz w:val="24"/>
          <w:szCs w:val="24"/>
        </w:rPr>
      </w:pPr>
      <w:proofErr w:type="gramStart"/>
      <w:r w:rsidRPr="00574EF4">
        <w:rPr>
          <w:rFonts w:ascii="Arial" w:eastAsia="Times New Roman" w:hAnsi="Arial" w:cs="Arial"/>
          <w:sz w:val="24"/>
          <w:szCs w:val="24"/>
        </w:rPr>
        <w:t>Untuk mendapatkan pegawai yang cukup cakap harus dimulai sejak penerimaan pegawai baru yaitu melalui tes-tes dan seleksi agar dapat ditentukan apakah yang bersangkutan memenuhi kriteria yang diinginkan.</w:t>
      </w:r>
      <w:proofErr w:type="gramEnd"/>
    </w:p>
    <w:p w:rsidR="005C2861" w:rsidRPr="00574EF4" w:rsidRDefault="005C2861" w:rsidP="00574EF4">
      <w:pPr>
        <w:spacing w:after="0" w:line="240" w:lineRule="auto"/>
        <w:ind w:left="0"/>
        <w:rPr>
          <w:rFonts w:ascii="Arial" w:eastAsia="Times New Roman" w:hAnsi="Arial" w:cs="Arial"/>
          <w:sz w:val="24"/>
          <w:szCs w:val="24"/>
        </w:rPr>
      </w:pP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Dalam proses penilaian pengendalian intern yang berhubungan dengan karyawan, beberapa hal yang diperlukan antara </w:t>
      </w:r>
      <w:proofErr w:type="gramStart"/>
      <w:r w:rsidRPr="00574EF4">
        <w:rPr>
          <w:rFonts w:ascii="Arial" w:eastAsia="Times New Roman" w:hAnsi="Arial" w:cs="Arial"/>
          <w:sz w:val="24"/>
          <w:szCs w:val="24"/>
        </w:rPr>
        <w:t>lain :</w:t>
      </w:r>
      <w:proofErr w:type="gramEnd"/>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1) Apakah karyawan tersebut mempunyai pengalaman dan latar belakang pendidikan yang cukup dalam menangani tugasnya.</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2) Apakah mereka diawasi secara cukup untuk menjamin pekerjaannya dilakukan sesuai dengan ketentuan yang telah ditetapkan.</w:t>
      </w:r>
    </w:p>
    <w:p w:rsid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3) Apakah karyawan yang menangani / menyimpan </w:t>
      </w:r>
      <w:proofErr w:type="gramStart"/>
      <w:r w:rsidRPr="00574EF4">
        <w:rPr>
          <w:rFonts w:ascii="Arial" w:eastAsia="Times New Roman" w:hAnsi="Arial" w:cs="Arial"/>
          <w:sz w:val="24"/>
          <w:szCs w:val="24"/>
        </w:rPr>
        <w:t>dana</w:t>
      </w:r>
      <w:proofErr w:type="gramEnd"/>
      <w:r w:rsidRPr="00574EF4">
        <w:rPr>
          <w:rFonts w:ascii="Arial" w:eastAsia="Times New Roman" w:hAnsi="Arial" w:cs="Arial"/>
          <w:sz w:val="24"/>
          <w:szCs w:val="24"/>
        </w:rPr>
        <w:t xml:space="preserve"> atau surat berharga cukup terjaminkan.</w:t>
      </w:r>
    </w:p>
    <w:p w:rsidR="005C2861" w:rsidRPr="00574EF4" w:rsidRDefault="005C2861" w:rsidP="00574EF4">
      <w:pPr>
        <w:spacing w:after="0" w:line="240" w:lineRule="auto"/>
        <w:ind w:left="0"/>
        <w:rPr>
          <w:rFonts w:ascii="Arial" w:eastAsia="Times New Roman" w:hAnsi="Arial" w:cs="Arial"/>
          <w:sz w:val="24"/>
          <w:szCs w:val="24"/>
        </w:rPr>
      </w:pPr>
    </w:p>
    <w:p w:rsidR="00574EF4" w:rsidRDefault="00574EF4" w:rsidP="00574EF4">
      <w:pPr>
        <w:spacing w:after="0" w:line="240" w:lineRule="auto"/>
        <w:ind w:left="0"/>
        <w:rPr>
          <w:rFonts w:ascii="Arial" w:eastAsia="Times New Roman" w:hAnsi="Arial" w:cs="Arial"/>
          <w:sz w:val="24"/>
          <w:szCs w:val="24"/>
        </w:rPr>
      </w:pPr>
      <w:proofErr w:type="gramStart"/>
      <w:r w:rsidRPr="00574EF4">
        <w:rPr>
          <w:rFonts w:ascii="Arial" w:eastAsia="Times New Roman" w:hAnsi="Arial" w:cs="Arial"/>
          <w:sz w:val="24"/>
          <w:szCs w:val="24"/>
        </w:rPr>
        <w:t>Pegawai yang cukup cakap untuk suatu pekerjaan bukan berarti pegawai yang tingkat pendidikannya paling tinggi, sehingga gajinya juga besar, tetapi mungkin dengan pendidikan menengah sudah cukup.</w:t>
      </w:r>
      <w:proofErr w:type="gramEnd"/>
      <w:r w:rsidRPr="00574EF4">
        <w:rPr>
          <w:rFonts w:ascii="Arial" w:eastAsia="Times New Roman" w:hAnsi="Arial" w:cs="Arial"/>
          <w:sz w:val="24"/>
          <w:szCs w:val="24"/>
        </w:rPr>
        <w:t xml:space="preserve"> </w:t>
      </w:r>
      <w:proofErr w:type="gramStart"/>
      <w:r w:rsidRPr="00574EF4">
        <w:rPr>
          <w:rFonts w:ascii="Arial" w:eastAsia="Times New Roman" w:hAnsi="Arial" w:cs="Arial"/>
          <w:sz w:val="24"/>
          <w:szCs w:val="24"/>
        </w:rPr>
        <w:t>Hal-hal ini seperti perlu dipertimbangkan agar dapat diperoleh pegawai yang cukup cakap tetapi juga ekonomis.</w:t>
      </w:r>
      <w:proofErr w:type="gramEnd"/>
    </w:p>
    <w:p w:rsidR="005C2861" w:rsidRPr="00574EF4" w:rsidRDefault="005C2861" w:rsidP="00574EF4">
      <w:pPr>
        <w:spacing w:after="0" w:line="240" w:lineRule="auto"/>
        <w:ind w:left="0"/>
        <w:rPr>
          <w:rFonts w:ascii="Arial" w:eastAsia="Times New Roman" w:hAnsi="Arial" w:cs="Arial"/>
          <w:sz w:val="24"/>
          <w:szCs w:val="24"/>
        </w:rPr>
      </w:pP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e. Pengawasan tambahan</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Untuk menjamin pengawasan intern dengan baik selain terpenuhinya keempat unsur di atas, diperlukan beberapa pengawasan tambahan yang </w:t>
      </w:r>
      <w:proofErr w:type="gramStart"/>
      <w:r w:rsidRPr="00574EF4">
        <w:rPr>
          <w:rFonts w:ascii="Arial" w:eastAsia="Times New Roman" w:hAnsi="Arial" w:cs="Arial"/>
          <w:sz w:val="24"/>
          <w:szCs w:val="24"/>
        </w:rPr>
        <w:t>terdiri :</w:t>
      </w:r>
      <w:proofErr w:type="gramEnd"/>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1) Laporan</w:t>
      </w:r>
    </w:p>
    <w:p w:rsidR="00574EF4" w:rsidRPr="00574EF4" w:rsidRDefault="00574EF4" w:rsidP="00574EF4">
      <w:pPr>
        <w:spacing w:after="0" w:line="240" w:lineRule="auto"/>
        <w:ind w:left="0"/>
        <w:rPr>
          <w:rFonts w:ascii="Arial" w:eastAsia="Times New Roman" w:hAnsi="Arial" w:cs="Arial"/>
          <w:sz w:val="24"/>
          <w:szCs w:val="24"/>
        </w:rPr>
      </w:pPr>
      <w:proofErr w:type="gramStart"/>
      <w:r w:rsidRPr="00574EF4">
        <w:rPr>
          <w:rFonts w:ascii="Arial" w:eastAsia="Times New Roman" w:hAnsi="Arial" w:cs="Arial"/>
          <w:sz w:val="24"/>
          <w:szCs w:val="24"/>
        </w:rPr>
        <w:t>Unsur laporan juga hal yang penting dalam pelaksanaan pengawasan intern yang baik.</w:t>
      </w:r>
      <w:proofErr w:type="gramEnd"/>
      <w:r w:rsidRPr="00574EF4">
        <w:rPr>
          <w:rFonts w:ascii="Arial" w:eastAsia="Times New Roman" w:hAnsi="Arial" w:cs="Arial"/>
          <w:sz w:val="24"/>
          <w:szCs w:val="24"/>
        </w:rPr>
        <w:t xml:space="preserve"> </w:t>
      </w:r>
      <w:proofErr w:type="gramStart"/>
      <w:r w:rsidRPr="00574EF4">
        <w:rPr>
          <w:rFonts w:ascii="Arial" w:eastAsia="Times New Roman" w:hAnsi="Arial" w:cs="Arial"/>
          <w:sz w:val="24"/>
          <w:szCs w:val="24"/>
        </w:rPr>
        <w:t>Laporan ini diserahkan kepada atasan dengan maksud agar atasan dapat mengetahui hasil kegiatan perusahaan.</w:t>
      </w:r>
      <w:proofErr w:type="gramEnd"/>
      <w:r w:rsidRPr="00574EF4">
        <w:rPr>
          <w:rFonts w:ascii="Arial" w:eastAsia="Times New Roman" w:hAnsi="Arial" w:cs="Arial"/>
          <w:sz w:val="24"/>
          <w:szCs w:val="24"/>
        </w:rPr>
        <w:t xml:space="preserve"> Agar tercapainya pengawasan intern yang memuaskan sangat diperlukan ketelitian baik dalam penyelenggaraan maupun dalam penentuan apa yang harus dilaporkan maka harus diperhatikan faktor-faktor yang dibutuhkan dalam menyusun laporan, </w:t>
      </w:r>
      <w:proofErr w:type="gramStart"/>
      <w:r w:rsidRPr="00574EF4">
        <w:rPr>
          <w:rFonts w:ascii="Arial" w:eastAsia="Times New Roman" w:hAnsi="Arial" w:cs="Arial"/>
          <w:sz w:val="24"/>
          <w:szCs w:val="24"/>
        </w:rPr>
        <w:t>yaitu :</w:t>
      </w:r>
      <w:proofErr w:type="gramEnd"/>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a) Tepat waktunya, laporan </w:t>
      </w:r>
      <w:proofErr w:type="gramStart"/>
      <w:r w:rsidRPr="00574EF4">
        <w:rPr>
          <w:rFonts w:ascii="Arial" w:eastAsia="Times New Roman" w:hAnsi="Arial" w:cs="Arial"/>
          <w:sz w:val="24"/>
          <w:szCs w:val="24"/>
        </w:rPr>
        <w:t>akan</w:t>
      </w:r>
      <w:proofErr w:type="gramEnd"/>
      <w:r w:rsidRPr="00574EF4">
        <w:rPr>
          <w:rFonts w:ascii="Arial" w:eastAsia="Times New Roman" w:hAnsi="Arial" w:cs="Arial"/>
          <w:sz w:val="24"/>
          <w:szCs w:val="24"/>
        </w:rPr>
        <w:t xml:space="preserve"> hilang nilainya apabila laporan tidak dilaporkan pada waktunya atau terlambat melaporkannya.</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b) Ketelitian, dalam menyusun laporan sangat diperlukan, karena kesalahan dalam membuat laporan </w:t>
      </w:r>
      <w:proofErr w:type="gramStart"/>
      <w:r w:rsidRPr="00574EF4">
        <w:rPr>
          <w:rFonts w:ascii="Arial" w:eastAsia="Times New Roman" w:hAnsi="Arial" w:cs="Arial"/>
          <w:sz w:val="24"/>
          <w:szCs w:val="24"/>
        </w:rPr>
        <w:t>akan</w:t>
      </w:r>
      <w:proofErr w:type="gramEnd"/>
      <w:r w:rsidRPr="00574EF4">
        <w:rPr>
          <w:rFonts w:ascii="Arial" w:eastAsia="Times New Roman" w:hAnsi="Arial" w:cs="Arial"/>
          <w:sz w:val="24"/>
          <w:szCs w:val="24"/>
        </w:rPr>
        <w:t xml:space="preserve"> membuat kerugian dan tidak berguna lagi bagi perusahaan.</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c) Berguna, kebanyakan laporan dimaksudkan untuk memperlihatkan hasil salah satu fase dalam proses yang dipimpin oleh seorang pegawai. </w:t>
      </w:r>
      <w:proofErr w:type="gramStart"/>
      <w:r w:rsidRPr="00574EF4">
        <w:rPr>
          <w:rFonts w:ascii="Arial" w:eastAsia="Times New Roman" w:hAnsi="Arial" w:cs="Arial"/>
          <w:sz w:val="24"/>
          <w:szCs w:val="24"/>
        </w:rPr>
        <w:t>Oleh karena itu agar laporan tersebut dapat dimanfaatkan dengan baik, maka laporan harus dipisahkan jawabnya yaitu segala sesuatu kegiatan transaksi atau kejadian yang ada.</w:t>
      </w:r>
      <w:proofErr w:type="gramEnd"/>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d) Jelas, laporan-laporan harus memberikan gambaran yang lengkap dan jelas tentang apa-apa yang telah berlangsung. </w:t>
      </w:r>
      <w:proofErr w:type="gramStart"/>
      <w:r w:rsidRPr="00574EF4">
        <w:rPr>
          <w:rFonts w:ascii="Arial" w:eastAsia="Times New Roman" w:hAnsi="Arial" w:cs="Arial"/>
          <w:sz w:val="24"/>
          <w:szCs w:val="24"/>
        </w:rPr>
        <w:t>Laporan yang dibuat tentunya setelah berlangsungnya pekerjaan maka laporan harus tepat pada waktunya, teliti, lengkap dan tidak memihak.</w:t>
      </w:r>
      <w:proofErr w:type="gramEnd"/>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lastRenderedPageBreak/>
        <w:t>2) Standar atau budget</w:t>
      </w:r>
    </w:p>
    <w:p w:rsidR="00574EF4" w:rsidRDefault="00574EF4" w:rsidP="00574EF4">
      <w:pPr>
        <w:spacing w:after="0" w:line="240" w:lineRule="auto"/>
        <w:ind w:left="0"/>
        <w:rPr>
          <w:rFonts w:ascii="Arial" w:eastAsia="Times New Roman" w:hAnsi="Arial" w:cs="Arial"/>
          <w:sz w:val="24"/>
          <w:szCs w:val="24"/>
        </w:rPr>
      </w:pPr>
      <w:proofErr w:type="gramStart"/>
      <w:r w:rsidRPr="00574EF4">
        <w:rPr>
          <w:rFonts w:ascii="Arial" w:eastAsia="Times New Roman" w:hAnsi="Arial" w:cs="Arial"/>
          <w:sz w:val="24"/>
          <w:szCs w:val="24"/>
        </w:rPr>
        <w:t>Standar atau budget merupakan alat untuk mengukur realisasi.</w:t>
      </w:r>
      <w:proofErr w:type="gramEnd"/>
      <w:r w:rsidRPr="00574EF4">
        <w:rPr>
          <w:rFonts w:ascii="Arial" w:eastAsia="Times New Roman" w:hAnsi="Arial" w:cs="Arial"/>
          <w:sz w:val="24"/>
          <w:szCs w:val="24"/>
        </w:rPr>
        <w:t xml:space="preserve"> </w:t>
      </w:r>
      <w:proofErr w:type="gramStart"/>
      <w:r w:rsidRPr="00574EF4">
        <w:rPr>
          <w:rFonts w:ascii="Arial" w:eastAsia="Times New Roman" w:hAnsi="Arial" w:cs="Arial"/>
          <w:sz w:val="24"/>
          <w:szCs w:val="24"/>
        </w:rPr>
        <w:t>Dengan adanya standar atau budget maka laporan-laporan itu bisa disusun dengan membandingkan antara realisasi dengan standar atau budgetnya, sehingga dapat diketahui penyimpangan-penyimpangan yang terjadi.</w:t>
      </w:r>
      <w:proofErr w:type="gramEnd"/>
    </w:p>
    <w:p w:rsidR="005C2861" w:rsidRPr="00574EF4" w:rsidRDefault="005C2861" w:rsidP="00574EF4">
      <w:pPr>
        <w:spacing w:after="0" w:line="240" w:lineRule="auto"/>
        <w:ind w:left="0"/>
        <w:rPr>
          <w:rFonts w:ascii="Arial" w:eastAsia="Times New Roman" w:hAnsi="Arial" w:cs="Arial"/>
          <w:sz w:val="24"/>
          <w:szCs w:val="24"/>
        </w:rPr>
      </w:pP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3) Staf audit intern</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Staf audit intern merupakan bagian atau pegawai dalam perusahaan yang tugasnya melakukan pemeriksaan terhadap pelaksanaan prosedur-prosedur yang telah ditetapkan. </w:t>
      </w:r>
      <w:proofErr w:type="gramStart"/>
      <w:r w:rsidRPr="00574EF4">
        <w:rPr>
          <w:rFonts w:ascii="Arial" w:eastAsia="Times New Roman" w:hAnsi="Arial" w:cs="Arial"/>
          <w:sz w:val="24"/>
          <w:szCs w:val="24"/>
        </w:rPr>
        <w:t>Pemeriksaan ini dapat dipergunakan untuk mengetahui apakah pelaksanana kerja itu sesuai atau menyimpang dari yang sudah ditetapkan.</w:t>
      </w:r>
      <w:proofErr w:type="gramEnd"/>
      <w:r w:rsidRPr="00574EF4">
        <w:rPr>
          <w:rFonts w:ascii="Arial" w:eastAsia="Times New Roman" w:hAnsi="Arial" w:cs="Arial"/>
          <w:sz w:val="24"/>
          <w:szCs w:val="24"/>
        </w:rPr>
        <w:t xml:space="preserve"> </w:t>
      </w:r>
      <w:proofErr w:type="gramStart"/>
      <w:r w:rsidRPr="00574EF4">
        <w:rPr>
          <w:rFonts w:ascii="Arial" w:eastAsia="Times New Roman" w:hAnsi="Arial" w:cs="Arial"/>
          <w:sz w:val="24"/>
          <w:szCs w:val="24"/>
        </w:rPr>
        <w:t>Prosedur-prosedur yang telah disusun dengan tujuan untuk mengadakan suatu sistem pengendalian intern, maka dapat mengetahui apakah ketetapan yang sudah ada tersebut dipatuhi atau tidak.</w:t>
      </w:r>
      <w:proofErr w:type="gramEnd"/>
    </w:p>
    <w:p w:rsidR="00574EF4" w:rsidRDefault="00574EF4" w:rsidP="00574EF4">
      <w:pPr>
        <w:spacing w:after="0" w:line="240" w:lineRule="auto"/>
        <w:ind w:left="0"/>
        <w:rPr>
          <w:rFonts w:ascii="Arial" w:eastAsia="Times New Roman" w:hAnsi="Arial" w:cs="Arial"/>
          <w:b/>
          <w:bCs/>
          <w:sz w:val="24"/>
          <w:szCs w:val="24"/>
        </w:rPr>
      </w:pP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b/>
          <w:bCs/>
          <w:sz w:val="24"/>
          <w:szCs w:val="24"/>
        </w:rPr>
        <w:t>Pengendalian Intern Kas</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Menurut Bambang Hartadi, “yang dimaksud kas </w:t>
      </w:r>
      <w:proofErr w:type="gramStart"/>
      <w:r w:rsidRPr="00574EF4">
        <w:rPr>
          <w:rFonts w:ascii="Arial" w:eastAsia="Times New Roman" w:hAnsi="Arial" w:cs="Arial"/>
          <w:sz w:val="24"/>
          <w:szCs w:val="24"/>
        </w:rPr>
        <w:t>adalah :</w:t>
      </w:r>
      <w:proofErr w:type="gramEnd"/>
      <w:r w:rsidRPr="00574EF4">
        <w:rPr>
          <w:rFonts w:ascii="Arial" w:eastAsia="Times New Roman" w:hAnsi="Arial" w:cs="Arial"/>
          <w:sz w:val="24"/>
          <w:szCs w:val="24"/>
        </w:rPr>
        <w:t xml:space="preserve"> “Alat pembayaran yang siap dan bebas dipergunakan untuk membiayai kegiatan umum perusahaa.”</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Menurut Wilson dan Campbell (</w:t>
      </w:r>
      <w:proofErr w:type="gramStart"/>
      <w:r w:rsidRPr="00574EF4">
        <w:rPr>
          <w:rFonts w:ascii="Arial" w:eastAsia="Times New Roman" w:hAnsi="Arial" w:cs="Arial"/>
          <w:sz w:val="24"/>
          <w:szCs w:val="24"/>
        </w:rPr>
        <w:t>1991 :</w:t>
      </w:r>
      <w:proofErr w:type="gramEnd"/>
      <w:r w:rsidRPr="00574EF4">
        <w:rPr>
          <w:rFonts w:ascii="Arial" w:eastAsia="Times New Roman" w:hAnsi="Arial" w:cs="Arial"/>
          <w:sz w:val="24"/>
          <w:szCs w:val="24"/>
        </w:rPr>
        <w:t xml:space="preserve"> 343), menyebutkan tujuan pengelolaan / manajemen kas adalah :</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1. Penyediaan kas yang cukup untuk operasi jangka pendek dan jangka panjang.</w:t>
      </w:r>
    </w:p>
    <w:p w:rsidR="00574EF4" w:rsidRPr="00574EF4" w:rsidRDefault="00574EF4" w:rsidP="00574EF4">
      <w:pPr>
        <w:spacing w:after="0" w:line="240" w:lineRule="auto"/>
        <w:ind w:left="0"/>
        <w:rPr>
          <w:rFonts w:ascii="Arial" w:eastAsia="Times New Roman" w:hAnsi="Arial" w:cs="Arial"/>
          <w:sz w:val="24"/>
          <w:szCs w:val="24"/>
        </w:rPr>
      </w:pPr>
      <w:proofErr w:type="gramStart"/>
      <w:r w:rsidRPr="00574EF4">
        <w:rPr>
          <w:rFonts w:ascii="Arial" w:eastAsia="Times New Roman" w:hAnsi="Arial" w:cs="Arial"/>
          <w:sz w:val="24"/>
          <w:szCs w:val="24"/>
        </w:rPr>
        <w:t>2. Penggunaan dana</w:t>
      </w:r>
      <w:proofErr w:type="gramEnd"/>
      <w:r w:rsidRPr="00574EF4">
        <w:rPr>
          <w:rFonts w:ascii="Arial" w:eastAsia="Times New Roman" w:hAnsi="Arial" w:cs="Arial"/>
          <w:sz w:val="24"/>
          <w:szCs w:val="24"/>
        </w:rPr>
        <w:t xml:space="preserve"> perusahaan secara efektif pada setiap waktu.</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3. Penetapan tanggung jawab untuk penerimaan kas dan pemberian perlindungan yang cukup sampai </w:t>
      </w:r>
      <w:proofErr w:type="gramStart"/>
      <w:r w:rsidRPr="00574EF4">
        <w:rPr>
          <w:rFonts w:ascii="Arial" w:eastAsia="Times New Roman" w:hAnsi="Arial" w:cs="Arial"/>
          <w:sz w:val="24"/>
          <w:szCs w:val="24"/>
        </w:rPr>
        <w:t>dana</w:t>
      </w:r>
      <w:proofErr w:type="gramEnd"/>
      <w:r w:rsidRPr="00574EF4">
        <w:rPr>
          <w:rFonts w:ascii="Arial" w:eastAsia="Times New Roman" w:hAnsi="Arial" w:cs="Arial"/>
          <w:sz w:val="24"/>
          <w:szCs w:val="24"/>
        </w:rPr>
        <w:t xml:space="preserve"> disimpan.</w:t>
      </w:r>
    </w:p>
    <w:p w:rsid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4. Penyelenggaraan pengendalian untuk menjamin bahwa pembayaran-pembayaran hanya dilakukan untuk tujuan yang sah.</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5. Penyelenggaraan catatan-catatan kas yang cukup.</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Telah diketahui bahwa sumber penerimaan kas untuk berbagai jenis industri atau perdagangan yang khas </w:t>
      </w:r>
      <w:proofErr w:type="gramStart"/>
      <w:r w:rsidRPr="00574EF4">
        <w:rPr>
          <w:rFonts w:ascii="Arial" w:eastAsia="Times New Roman" w:hAnsi="Arial" w:cs="Arial"/>
          <w:sz w:val="24"/>
          <w:szCs w:val="24"/>
        </w:rPr>
        <w:t>adalah :</w:t>
      </w:r>
      <w:proofErr w:type="gramEnd"/>
    </w:p>
    <w:p w:rsidR="00574EF4" w:rsidRPr="00574EF4" w:rsidRDefault="00574EF4" w:rsidP="00574EF4">
      <w:pPr>
        <w:numPr>
          <w:ilvl w:val="0"/>
          <w:numId w:val="31"/>
        </w:numPr>
        <w:spacing w:after="0" w:line="240" w:lineRule="auto"/>
        <w:ind w:left="0" w:firstLine="0"/>
        <w:rPr>
          <w:rFonts w:ascii="Arial" w:eastAsia="Times New Roman" w:hAnsi="Arial" w:cs="Arial"/>
          <w:sz w:val="24"/>
          <w:szCs w:val="24"/>
        </w:rPr>
      </w:pPr>
      <w:r w:rsidRPr="00574EF4">
        <w:rPr>
          <w:rFonts w:ascii="Arial" w:eastAsia="Times New Roman" w:hAnsi="Arial" w:cs="Arial"/>
          <w:sz w:val="24"/>
          <w:szCs w:val="24"/>
        </w:rPr>
        <w:t>Penagihan piutang</w:t>
      </w:r>
    </w:p>
    <w:p w:rsidR="00574EF4" w:rsidRPr="00574EF4" w:rsidRDefault="00574EF4" w:rsidP="00574EF4">
      <w:pPr>
        <w:numPr>
          <w:ilvl w:val="0"/>
          <w:numId w:val="31"/>
        </w:numPr>
        <w:spacing w:after="0" w:line="240" w:lineRule="auto"/>
        <w:ind w:left="0" w:firstLine="0"/>
        <w:rPr>
          <w:rFonts w:ascii="Arial" w:eastAsia="Times New Roman" w:hAnsi="Arial" w:cs="Arial"/>
          <w:sz w:val="24"/>
          <w:szCs w:val="24"/>
        </w:rPr>
      </w:pPr>
      <w:r w:rsidRPr="00574EF4">
        <w:rPr>
          <w:rFonts w:ascii="Arial" w:eastAsia="Times New Roman" w:hAnsi="Arial" w:cs="Arial"/>
          <w:sz w:val="24"/>
          <w:szCs w:val="24"/>
        </w:rPr>
        <w:t>Penjualan kontan</w:t>
      </w:r>
    </w:p>
    <w:p w:rsidR="00574EF4" w:rsidRPr="00574EF4" w:rsidRDefault="00574EF4" w:rsidP="00574EF4">
      <w:pPr>
        <w:numPr>
          <w:ilvl w:val="0"/>
          <w:numId w:val="31"/>
        </w:numPr>
        <w:spacing w:after="0" w:line="240" w:lineRule="auto"/>
        <w:ind w:left="0" w:firstLine="0"/>
        <w:rPr>
          <w:rFonts w:ascii="Arial" w:eastAsia="Times New Roman" w:hAnsi="Arial" w:cs="Arial"/>
          <w:sz w:val="24"/>
          <w:szCs w:val="24"/>
        </w:rPr>
      </w:pPr>
      <w:r w:rsidRPr="00574EF4">
        <w:rPr>
          <w:rFonts w:ascii="Arial" w:eastAsia="Times New Roman" w:hAnsi="Arial" w:cs="Arial"/>
          <w:sz w:val="24"/>
          <w:szCs w:val="24"/>
        </w:rPr>
        <w:t>Penerimaan royalty</w:t>
      </w:r>
    </w:p>
    <w:p w:rsidR="00574EF4" w:rsidRPr="00574EF4" w:rsidRDefault="00574EF4" w:rsidP="00574EF4">
      <w:pPr>
        <w:numPr>
          <w:ilvl w:val="0"/>
          <w:numId w:val="31"/>
        </w:numPr>
        <w:spacing w:after="0" w:line="240" w:lineRule="auto"/>
        <w:ind w:left="0" w:firstLine="0"/>
        <w:rPr>
          <w:rFonts w:ascii="Arial" w:eastAsia="Times New Roman" w:hAnsi="Arial" w:cs="Arial"/>
          <w:sz w:val="24"/>
          <w:szCs w:val="24"/>
        </w:rPr>
      </w:pPr>
      <w:r w:rsidRPr="00574EF4">
        <w:rPr>
          <w:rFonts w:ascii="Arial" w:eastAsia="Times New Roman" w:hAnsi="Arial" w:cs="Arial"/>
          <w:sz w:val="24"/>
          <w:szCs w:val="24"/>
        </w:rPr>
        <w:t>Sewa dividen</w:t>
      </w:r>
    </w:p>
    <w:p w:rsidR="00574EF4" w:rsidRPr="00574EF4" w:rsidRDefault="00574EF4" w:rsidP="00574EF4">
      <w:pPr>
        <w:numPr>
          <w:ilvl w:val="0"/>
          <w:numId w:val="31"/>
        </w:numPr>
        <w:spacing w:after="0" w:line="240" w:lineRule="auto"/>
        <w:ind w:left="0" w:firstLine="0"/>
        <w:rPr>
          <w:rFonts w:ascii="Arial" w:eastAsia="Times New Roman" w:hAnsi="Arial" w:cs="Arial"/>
          <w:sz w:val="24"/>
          <w:szCs w:val="24"/>
        </w:rPr>
      </w:pPr>
      <w:r w:rsidRPr="00574EF4">
        <w:rPr>
          <w:rFonts w:ascii="Arial" w:eastAsia="Times New Roman" w:hAnsi="Arial" w:cs="Arial"/>
          <w:sz w:val="24"/>
          <w:szCs w:val="24"/>
        </w:rPr>
        <w:t>Dividen</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Sedangkan pengeluaran kas dalam perusahaan industri atau perdagangan biasanya terdiri </w:t>
      </w:r>
      <w:proofErr w:type="gramStart"/>
      <w:r w:rsidRPr="00574EF4">
        <w:rPr>
          <w:rFonts w:ascii="Arial" w:eastAsia="Times New Roman" w:hAnsi="Arial" w:cs="Arial"/>
          <w:sz w:val="24"/>
          <w:szCs w:val="24"/>
        </w:rPr>
        <w:t>dari :</w:t>
      </w:r>
      <w:proofErr w:type="gramEnd"/>
    </w:p>
    <w:p w:rsidR="00574EF4" w:rsidRPr="00574EF4" w:rsidRDefault="00574EF4" w:rsidP="00574EF4">
      <w:pPr>
        <w:numPr>
          <w:ilvl w:val="0"/>
          <w:numId w:val="32"/>
        </w:numPr>
        <w:spacing w:after="0" w:line="240" w:lineRule="auto"/>
        <w:ind w:left="0" w:firstLine="0"/>
        <w:rPr>
          <w:rFonts w:ascii="Arial" w:eastAsia="Times New Roman" w:hAnsi="Arial" w:cs="Arial"/>
          <w:sz w:val="24"/>
          <w:szCs w:val="24"/>
        </w:rPr>
      </w:pPr>
      <w:r w:rsidRPr="00574EF4">
        <w:rPr>
          <w:rFonts w:ascii="Arial" w:eastAsia="Times New Roman" w:hAnsi="Arial" w:cs="Arial"/>
          <w:sz w:val="24"/>
          <w:szCs w:val="24"/>
        </w:rPr>
        <w:t>Gaji tetap</w:t>
      </w:r>
    </w:p>
    <w:p w:rsidR="00574EF4" w:rsidRPr="00574EF4" w:rsidRDefault="00574EF4" w:rsidP="00574EF4">
      <w:pPr>
        <w:numPr>
          <w:ilvl w:val="0"/>
          <w:numId w:val="32"/>
        </w:numPr>
        <w:spacing w:after="0" w:line="240" w:lineRule="auto"/>
        <w:ind w:left="0" w:firstLine="0"/>
        <w:rPr>
          <w:rFonts w:ascii="Arial" w:eastAsia="Times New Roman" w:hAnsi="Arial" w:cs="Arial"/>
          <w:sz w:val="24"/>
          <w:szCs w:val="24"/>
        </w:rPr>
      </w:pPr>
      <w:r w:rsidRPr="00574EF4">
        <w:rPr>
          <w:rFonts w:ascii="Arial" w:eastAsia="Times New Roman" w:hAnsi="Arial" w:cs="Arial"/>
          <w:sz w:val="24"/>
          <w:szCs w:val="24"/>
        </w:rPr>
        <w:t>Gaji perjam</w:t>
      </w:r>
    </w:p>
    <w:p w:rsidR="00574EF4" w:rsidRPr="00574EF4" w:rsidRDefault="00574EF4" w:rsidP="00574EF4">
      <w:pPr>
        <w:numPr>
          <w:ilvl w:val="0"/>
          <w:numId w:val="32"/>
        </w:numPr>
        <w:spacing w:after="0" w:line="240" w:lineRule="auto"/>
        <w:ind w:left="0" w:firstLine="0"/>
        <w:rPr>
          <w:rFonts w:ascii="Arial" w:eastAsia="Times New Roman" w:hAnsi="Arial" w:cs="Arial"/>
          <w:sz w:val="24"/>
          <w:szCs w:val="24"/>
        </w:rPr>
      </w:pPr>
      <w:r w:rsidRPr="00574EF4">
        <w:rPr>
          <w:rFonts w:ascii="Arial" w:eastAsia="Times New Roman" w:hAnsi="Arial" w:cs="Arial"/>
          <w:sz w:val="24"/>
          <w:szCs w:val="24"/>
        </w:rPr>
        <w:t>Bahan baku</w:t>
      </w:r>
    </w:p>
    <w:p w:rsidR="00574EF4" w:rsidRPr="00574EF4" w:rsidRDefault="00574EF4" w:rsidP="00574EF4">
      <w:pPr>
        <w:numPr>
          <w:ilvl w:val="0"/>
          <w:numId w:val="32"/>
        </w:numPr>
        <w:spacing w:after="0" w:line="240" w:lineRule="auto"/>
        <w:ind w:left="0" w:firstLine="0"/>
        <w:rPr>
          <w:rFonts w:ascii="Arial" w:eastAsia="Times New Roman" w:hAnsi="Arial" w:cs="Arial"/>
          <w:sz w:val="24"/>
          <w:szCs w:val="24"/>
        </w:rPr>
      </w:pPr>
      <w:r w:rsidRPr="00574EF4">
        <w:rPr>
          <w:rFonts w:ascii="Arial" w:eastAsia="Times New Roman" w:hAnsi="Arial" w:cs="Arial"/>
          <w:sz w:val="24"/>
          <w:szCs w:val="24"/>
        </w:rPr>
        <w:t>Pajak</w:t>
      </w:r>
    </w:p>
    <w:p w:rsidR="00574EF4" w:rsidRPr="00574EF4" w:rsidRDefault="00574EF4" w:rsidP="00574EF4">
      <w:pPr>
        <w:numPr>
          <w:ilvl w:val="0"/>
          <w:numId w:val="32"/>
        </w:numPr>
        <w:spacing w:after="0" w:line="240" w:lineRule="auto"/>
        <w:ind w:left="0" w:firstLine="0"/>
        <w:rPr>
          <w:rFonts w:ascii="Arial" w:eastAsia="Times New Roman" w:hAnsi="Arial" w:cs="Arial"/>
          <w:sz w:val="24"/>
          <w:szCs w:val="24"/>
        </w:rPr>
      </w:pPr>
      <w:r w:rsidRPr="00574EF4">
        <w:rPr>
          <w:rFonts w:ascii="Arial" w:eastAsia="Times New Roman" w:hAnsi="Arial" w:cs="Arial"/>
          <w:sz w:val="24"/>
          <w:szCs w:val="24"/>
        </w:rPr>
        <w:t>Biaya perjalanan</w:t>
      </w:r>
    </w:p>
    <w:p w:rsidR="00574EF4" w:rsidRPr="00574EF4" w:rsidRDefault="00574EF4" w:rsidP="00574EF4">
      <w:pPr>
        <w:numPr>
          <w:ilvl w:val="0"/>
          <w:numId w:val="32"/>
        </w:numPr>
        <w:spacing w:after="0" w:line="240" w:lineRule="auto"/>
        <w:ind w:left="0" w:firstLine="0"/>
        <w:rPr>
          <w:rFonts w:ascii="Arial" w:eastAsia="Times New Roman" w:hAnsi="Arial" w:cs="Arial"/>
          <w:sz w:val="24"/>
          <w:szCs w:val="24"/>
        </w:rPr>
      </w:pPr>
      <w:r w:rsidRPr="00574EF4">
        <w:rPr>
          <w:rFonts w:ascii="Arial" w:eastAsia="Times New Roman" w:hAnsi="Arial" w:cs="Arial"/>
          <w:sz w:val="24"/>
          <w:szCs w:val="24"/>
        </w:rPr>
        <w:t>Biaya operasi yang lain</w:t>
      </w:r>
    </w:p>
    <w:p w:rsidR="00574EF4" w:rsidRPr="00574EF4" w:rsidRDefault="00574EF4" w:rsidP="00574EF4">
      <w:pPr>
        <w:numPr>
          <w:ilvl w:val="0"/>
          <w:numId w:val="32"/>
        </w:numPr>
        <w:spacing w:after="0" w:line="240" w:lineRule="auto"/>
        <w:ind w:left="0" w:firstLine="0"/>
        <w:rPr>
          <w:rFonts w:ascii="Arial" w:eastAsia="Times New Roman" w:hAnsi="Arial" w:cs="Arial"/>
          <w:sz w:val="24"/>
          <w:szCs w:val="24"/>
        </w:rPr>
      </w:pPr>
      <w:r w:rsidRPr="00574EF4">
        <w:rPr>
          <w:rFonts w:ascii="Arial" w:eastAsia="Times New Roman" w:hAnsi="Arial" w:cs="Arial"/>
          <w:sz w:val="24"/>
          <w:szCs w:val="24"/>
        </w:rPr>
        <w:t>Bunga</w:t>
      </w:r>
    </w:p>
    <w:p w:rsidR="00574EF4" w:rsidRPr="00574EF4" w:rsidRDefault="00574EF4" w:rsidP="00574EF4">
      <w:pPr>
        <w:numPr>
          <w:ilvl w:val="0"/>
          <w:numId w:val="32"/>
        </w:numPr>
        <w:spacing w:after="0" w:line="240" w:lineRule="auto"/>
        <w:ind w:left="0" w:firstLine="0"/>
        <w:rPr>
          <w:rFonts w:ascii="Arial" w:eastAsia="Times New Roman" w:hAnsi="Arial" w:cs="Arial"/>
          <w:sz w:val="24"/>
          <w:szCs w:val="24"/>
        </w:rPr>
      </w:pPr>
      <w:r w:rsidRPr="00574EF4">
        <w:rPr>
          <w:rFonts w:ascii="Arial" w:eastAsia="Times New Roman" w:hAnsi="Arial" w:cs="Arial"/>
          <w:sz w:val="24"/>
          <w:szCs w:val="24"/>
        </w:rPr>
        <w:t>Pembelian peralatan</w:t>
      </w:r>
    </w:p>
    <w:p w:rsidR="00574EF4" w:rsidRDefault="00574EF4" w:rsidP="00574EF4">
      <w:pPr>
        <w:spacing w:after="0" w:line="240" w:lineRule="auto"/>
        <w:ind w:left="0"/>
        <w:rPr>
          <w:rFonts w:ascii="Arial" w:eastAsia="Times New Roman" w:hAnsi="Arial" w:cs="Arial"/>
          <w:b/>
          <w:bCs/>
          <w:sz w:val="24"/>
          <w:szCs w:val="24"/>
        </w:rPr>
      </w:pP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b/>
          <w:bCs/>
          <w:sz w:val="24"/>
          <w:szCs w:val="24"/>
        </w:rPr>
        <w:lastRenderedPageBreak/>
        <w:t>Pengendalian Intern Atas Penerimaan Kas</w:t>
      </w:r>
    </w:p>
    <w:p w:rsidR="00574EF4" w:rsidRPr="00574EF4" w:rsidRDefault="00574EF4" w:rsidP="00574EF4">
      <w:pPr>
        <w:spacing w:after="0" w:line="240" w:lineRule="auto"/>
        <w:ind w:left="0"/>
        <w:rPr>
          <w:rFonts w:ascii="Arial" w:eastAsia="Times New Roman" w:hAnsi="Arial" w:cs="Arial"/>
          <w:sz w:val="24"/>
          <w:szCs w:val="24"/>
        </w:rPr>
      </w:pPr>
      <w:proofErr w:type="gramStart"/>
      <w:r w:rsidRPr="00574EF4">
        <w:rPr>
          <w:rFonts w:ascii="Arial" w:eastAsia="Times New Roman" w:hAnsi="Arial" w:cs="Arial"/>
          <w:sz w:val="24"/>
          <w:szCs w:val="24"/>
        </w:rPr>
        <w:t>Dalam organisasi perusahaan pada umumnya dijumpai banyak jenis transaksi kas yang biasa atau rutin.</w:t>
      </w:r>
      <w:proofErr w:type="gramEnd"/>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Beberaepa sumber yang khas </w:t>
      </w:r>
      <w:proofErr w:type="gramStart"/>
      <w:r w:rsidRPr="00574EF4">
        <w:rPr>
          <w:rFonts w:ascii="Arial" w:eastAsia="Times New Roman" w:hAnsi="Arial" w:cs="Arial"/>
          <w:sz w:val="24"/>
          <w:szCs w:val="24"/>
        </w:rPr>
        <w:t>adalah :</w:t>
      </w:r>
      <w:proofErr w:type="gramEnd"/>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a. Penerimaan melalui pos</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b. Penjualan kontan</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c. Penjualan kredit</w:t>
      </w:r>
    </w:p>
    <w:p w:rsidR="00574EF4" w:rsidRPr="00574EF4" w:rsidRDefault="00574EF4" w:rsidP="00574EF4">
      <w:pPr>
        <w:spacing w:after="0" w:line="240" w:lineRule="auto"/>
        <w:ind w:left="0"/>
        <w:rPr>
          <w:rFonts w:ascii="Arial" w:eastAsia="Times New Roman" w:hAnsi="Arial" w:cs="Arial"/>
          <w:sz w:val="24"/>
          <w:szCs w:val="24"/>
        </w:rPr>
      </w:pPr>
      <w:proofErr w:type="gramStart"/>
      <w:r w:rsidRPr="00574EF4">
        <w:rPr>
          <w:rFonts w:ascii="Arial" w:eastAsia="Times New Roman" w:hAnsi="Arial" w:cs="Arial"/>
          <w:sz w:val="24"/>
          <w:szCs w:val="24"/>
        </w:rPr>
        <w:t>Dengan tidak mempersoalkan sumber kasnya, basis untuk pencegahan kesalahan atau kecurangan adalah prinsip pengendalian intern.</w:t>
      </w:r>
      <w:proofErr w:type="gramEnd"/>
      <w:r w:rsidRPr="00574EF4">
        <w:rPr>
          <w:rFonts w:ascii="Arial" w:eastAsia="Times New Roman" w:hAnsi="Arial" w:cs="Arial"/>
          <w:sz w:val="24"/>
          <w:szCs w:val="24"/>
        </w:rPr>
        <w:t xml:space="preserve"> </w:t>
      </w:r>
      <w:proofErr w:type="gramStart"/>
      <w:r w:rsidRPr="00574EF4">
        <w:rPr>
          <w:rFonts w:ascii="Arial" w:eastAsia="Times New Roman" w:hAnsi="Arial" w:cs="Arial"/>
          <w:sz w:val="24"/>
          <w:szCs w:val="24"/>
        </w:rPr>
        <w:t>Sistem tersebut meliputi pemisahan fungsi antara pengurusan fisik uang dengan penyelenggaraan pembukuannya.</w:t>
      </w:r>
      <w:proofErr w:type="gramEnd"/>
      <w:r w:rsidRPr="00574EF4">
        <w:rPr>
          <w:rFonts w:ascii="Arial" w:eastAsia="Times New Roman" w:hAnsi="Arial" w:cs="Arial"/>
          <w:sz w:val="24"/>
          <w:szCs w:val="24"/>
        </w:rPr>
        <w:t xml:space="preserve"> Sistem ini mengharuskan pekerjaan seseorang pegawai dengan pegawai </w:t>
      </w:r>
      <w:proofErr w:type="gramStart"/>
      <w:r w:rsidRPr="00574EF4">
        <w:rPr>
          <w:rFonts w:ascii="Arial" w:eastAsia="Times New Roman" w:hAnsi="Arial" w:cs="Arial"/>
          <w:sz w:val="24"/>
          <w:szCs w:val="24"/>
        </w:rPr>
        <w:t>lain</w:t>
      </w:r>
      <w:proofErr w:type="gramEnd"/>
      <w:r w:rsidRPr="00574EF4">
        <w:rPr>
          <w:rFonts w:ascii="Arial" w:eastAsia="Times New Roman" w:hAnsi="Arial" w:cs="Arial"/>
          <w:sz w:val="24"/>
          <w:szCs w:val="24"/>
        </w:rPr>
        <w:t xml:space="preserve"> dapat saling melengkapi.</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Sistem pengendalian intern penerimaan kas, </w:t>
      </w:r>
      <w:proofErr w:type="gramStart"/>
      <w:r w:rsidRPr="00574EF4">
        <w:rPr>
          <w:rFonts w:ascii="Arial" w:eastAsia="Times New Roman" w:hAnsi="Arial" w:cs="Arial"/>
          <w:sz w:val="24"/>
          <w:szCs w:val="24"/>
        </w:rPr>
        <w:t>adalah :</w:t>
      </w:r>
      <w:proofErr w:type="gramEnd"/>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a. Semua penerimaan kas melalui pos harus dicatat sebelum ditransfer kepada kasir.</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b. Semua penerimaan harus disetor sepenuhnya setiap hari.</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c. Fungsi penerimaan kas dan pengeluaran kas harus dipisahkan </w:t>
      </w:r>
      <w:proofErr w:type="gramStart"/>
      <w:r w:rsidRPr="00574EF4">
        <w:rPr>
          <w:rFonts w:ascii="Arial" w:eastAsia="Times New Roman" w:hAnsi="Arial" w:cs="Arial"/>
          <w:sz w:val="24"/>
          <w:szCs w:val="24"/>
        </w:rPr>
        <w:t>sama</w:t>
      </w:r>
      <w:proofErr w:type="gramEnd"/>
      <w:r w:rsidRPr="00574EF4">
        <w:rPr>
          <w:rFonts w:ascii="Arial" w:eastAsia="Times New Roman" w:hAnsi="Arial" w:cs="Arial"/>
          <w:sz w:val="24"/>
          <w:szCs w:val="24"/>
        </w:rPr>
        <w:t xml:space="preserve"> sekali.</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d. Penanganan fisik kas harus dipisahkan seluruhnya dari penyelenggaraan pembukuan dan kasir tidak berwenang atau berhak terhadap pembukuan.</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e. Para agen dan wakil lapangan diharuskan memberikan kwitansi tanda terima, tentunya dengan meninggalkan tembusan untuk arsip.</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f. Semua pegawai yang menangani kas atau pembukuan kas diharuskan mengambil cuti, orang lain harus menggantikannya selama cuti. Juga, pada waktu yang tidak diberitahu, para pegawai harus dipisahkan ke tugas lain untuk mendeteksi atau mencegah terjadinya kolusi atau persekongkolan.</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Untuk mengetahui cara penggelapan atau kecurangan terhadap kas di dalam perusahaan maka perlu diketahui beberapa cara atau pedoman yang lazim digunakan dalam penyalahgunaan dana perusahaan, yaitu </w:t>
      </w:r>
      <w:proofErr w:type="gramStart"/>
      <w:r w:rsidRPr="00574EF4">
        <w:rPr>
          <w:rFonts w:ascii="Arial" w:eastAsia="Times New Roman" w:hAnsi="Arial" w:cs="Arial"/>
          <w:sz w:val="24"/>
          <w:szCs w:val="24"/>
        </w:rPr>
        <w:t>meliputi :</w:t>
      </w:r>
      <w:proofErr w:type="gramEnd"/>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a. Penerimaan perpos</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1) Lapping yaitu menyelewengkan kas dengan </w:t>
      </w:r>
      <w:proofErr w:type="gramStart"/>
      <w:r w:rsidRPr="00574EF4">
        <w:rPr>
          <w:rFonts w:ascii="Arial" w:eastAsia="Times New Roman" w:hAnsi="Arial" w:cs="Arial"/>
          <w:sz w:val="24"/>
          <w:szCs w:val="24"/>
        </w:rPr>
        <w:t>cara</w:t>
      </w:r>
      <w:proofErr w:type="gramEnd"/>
      <w:r w:rsidRPr="00574EF4">
        <w:rPr>
          <w:rFonts w:ascii="Arial" w:eastAsia="Times New Roman" w:hAnsi="Arial" w:cs="Arial"/>
          <w:sz w:val="24"/>
          <w:szCs w:val="24"/>
        </w:rPr>
        <w:t xml:space="preserve"> melaporkan penerimaan lebih lambat dari pada saat penerimaannya, perkiraan debitur yang bersangkutan baru akan dikredit setelah diterima pembayaran dari debitur lain.</w:t>
      </w:r>
    </w:p>
    <w:p w:rsidR="00574EF4" w:rsidRPr="00574EF4" w:rsidRDefault="00574EF4" w:rsidP="00574EF4">
      <w:pPr>
        <w:spacing w:after="0" w:line="240" w:lineRule="auto"/>
        <w:ind w:left="0"/>
        <w:rPr>
          <w:rFonts w:ascii="Arial" w:eastAsia="Times New Roman" w:hAnsi="Arial" w:cs="Arial"/>
          <w:sz w:val="24"/>
          <w:szCs w:val="24"/>
        </w:rPr>
      </w:pPr>
      <w:proofErr w:type="gramStart"/>
      <w:r w:rsidRPr="00574EF4">
        <w:rPr>
          <w:rFonts w:ascii="Arial" w:eastAsia="Times New Roman" w:hAnsi="Arial" w:cs="Arial"/>
          <w:sz w:val="24"/>
          <w:szCs w:val="24"/>
        </w:rPr>
        <w:t>2) Menggunakan dana</w:t>
      </w:r>
      <w:proofErr w:type="gramEnd"/>
      <w:r w:rsidRPr="00574EF4">
        <w:rPr>
          <w:rFonts w:ascii="Arial" w:eastAsia="Times New Roman" w:hAnsi="Arial" w:cs="Arial"/>
          <w:sz w:val="24"/>
          <w:szCs w:val="24"/>
        </w:rPr>
        <w:t xml:space="preserve"> untuk sementara waktu, tanpa memalsukan catatan / pembukuan atau hanya dengan tidak mencatat uang yang diterima.</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3) Dengan mencantumkan angka penjumlahan buku kas yang lebih besar / lebih kecil daripada jumlah yang sebenarnya.</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4) Dengan terlalu tinggi membukukan potongan harga dan potongan-potongan lainnya.</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5) Dengan menghapuskan piutang yang tidak tertagih dan mengantongi uang hasil penagihan piutang.</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6) Dengan menahan berbagai jenis pendapatan lain-lain.</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b. Penjualan over-the counter</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1) Dengan tidak melaporkan semua penjualan, sebaliknya mengantongi uangnya.</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2) Dengan secara salah menjumlahkan lembaran penjualan dan mengantongi uang sebesar selisihnya.</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lastRenderedPageBreak/>
        <w:t>3) Dengan membukukan pengeluaran palsu</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4) Denngan meregistrasikan jumlah penjualan yang lebih kecil dari pada jumlah yang sebenarnya.</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5) Dengan mengantongi kelebihan kas</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c. Penagihan oleh para tenaga penjual</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1) Menguangkan cek “kontak.”</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2) Tidak melaporkan adanya penjualan.</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3) Dengan terlalu tinggi melaporkan jumlah trade-ins (tukar tambah).</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Selain pemisahan tugas, </w:t>
      </w:r>
      <w:proofErr w:type="gramStart"/>
      <w:r w:rsidRPr="00574EF4">
        <w:rPr>
          <w:rFonts w:ascii="Arial" w:eastAsia="Times New Roman" w:hAnsi="Arial" w:cs="Arial"/>
          <w:sz w:val="24"/>
          <w:szCs w:val="24"/>
        </w:rPr>
        <w:t>cara</w:t>
      </w:r>
      <w:proofErr w:type="gramEnd"/>
      <w:r w:rsidRPr="00574EF4">
        <w:rPr>
          <w:rFonts w:ascii="Arial" w:eastAsia="Times New Roman" w:hAnsi="Arial" w:cs="Arial"/>
          <w:sz w:val="24"/>
          <w:szCs w:val="24"/>
        </w:rPr>
        <w:t xml:space="preserve"> lain yang dapat dilaksanakan untuk menghalangi terjadinya penyimpangan / penyelewenangan, salah satunya adalah dengan melakukan pemeriksaan mendadak oleh uditor intern atau oleh akuntan publik.</w:t>
      </w:r>
    </w:p>
    <w:p w:rsidR="00574EF4" w:rsidRDefault="00574EF4" w:rsidP="00574EF4">
      <w:pPr>
        <w:spacing w:after="0" w:line="240" w:lineRule="auto"/>
        <w:ind w:left="0"/>
        <w:rPr>
          <w:rFonts w:ascii="Arial" w:eastAsia="Times New Roman" w:hAnsi="Arial" w:cs="Arial"/>
          <w:sz w:val="24"/>
          <w:szCs w:val="24"/>
        </w:rPr>
      </w:pP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b/>
          <w:bCs/>
          <w:sz w:val="24"/>
          <w:szCs w:val="24"/>
        </w:rPr>
        <w:t>Pengendalian Intern Pengeluaran Kas</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Ada dua aspek pengendalian </w:t>
      </w:r>
      <w:proofErr w:type="gramStart"/>
      <w:r w:rsidRPr="00574EF4">
        <w:rPr>
          <w:rFonts w:ascii="Arial" w:eastAsia="Times New Roman" w:hAnsi="Arial" w:cs="Arial"/>
          <w:sz w:val="24"/>
          <w:szCs w:val="24"/>
        </w:rPr>
        <w:t>yaitu :</w:t>
      </w:r>
      <w:proofErr w:type="gramEnd"/>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a. Penentuan waktu pembayaran</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b. Sistem pengendalian intern</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Kegunaan adanya pengendalian yang teliti terhadap waktu pembayaran adalah untuk menjamin agar rekening-rekening dibayarkan pada saat telah jatuh tempo, dengan </w:t>
      </w:r>
      <w:proofErr w:type="gramStart"/>
      <w:r w:rsidRPr="00574EF4">
        <w:rPr>
          <w:rFonts w:ascii="Arial" w:eastAsia="Times New Roman" w:hAnsi="Arial" w:cs="Arial"/>
          <w:sz w:val="24"/>
          <w:szCs w:val="24"/>
        </w:rPr>
        <w:t>cara</w:t>
      </w:r>
      <w:proofErr w:type="gramEnd"/>
      <w:r w:rsidRPr="00574EF4">
        <w:rPr>
          <w:rFonts w:ascii="Arial" w:eastAsia="Times New Roman" w:hAnsi="Arial" w:cs="Arial"/>
          <w:sz w:val="24"/>
          <w:szCs w:val="24"/>
        </w:rPr>
        <w:t xml:space="preserve"> demikian, maka kas dapat dihemat untuk investasi sementara.</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Beberapa prinsip pengendalian intern pengeluaran </w:t>
      </w:r>
      <w:proofErr w:type="gramStart"/>
      <w:r w:rsidRPr="00574EF4">
        <w:rPr>
          <w:rFonts w:ascii="Arial" w:eastAsia="Times New Roman" w:hAnsi="Arial" w:cs="Arial"/>
          <w:sz w:val="24"/>
          <w:szCs w:val="24"/>
        </w:rPr>
        <w:t>kas :</w:t>
      </w:r>
      <w:proofErr w:type="gramEnd"/>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a. Kecuali untuk transaksi kas kecil, semua pembayaran harus dilakukan dengan cek.</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b. Semua cek harus diberi nomor lebih dahulu</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c. Tanggung jawab untuk penerimaan kas harus dipisahkan dari tanggung jawab untuk pengeluaran kas</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d. Pencatatan kas harus terpisahkan </w:t>
      </w:r>
      <w:proofErr w:type="gramStart"/>
      <w:r w:rsidRPr="00574EF4">
        <w:rPr>
          <w:rFonts w:ascii="Arial" w:eastAsia="Times New Roman" w:hAnsi="Arial" w:cs="Arial"/>
          <w:sz w:val="24"/>
          <w:szCs w:val="24"/>
        </w:rPr>
        <w:t>sama</w:t>
      </w:r>
      <w:proofErr w:type="gramEnd"/>
      <w:r w:rsidRPr="00574EF4">
        <w:rPr>
          <w:rFonts w:ascii="Arial" w:eastAsia="Times New Roman" w:hAnsi="Arial" w:cs="Arial"/>
          <w:sz w:val="24"/>
          <w:szCs w:val="24"/>
        </w:rPr>
        <w:t xml:space="preserve"> sekali dari tugas melakukan pembayaran</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e. Faktur yang telah disetujui untuk pembayaran dan semua dokumen pendukung yang diperlukan harus menjadi prasyarat untuk melakukan pembayaran.</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f. Setelah pembayaran dilakukan, semua dokumen pendukung harus diberi tanda “telah dibayar” agar tidak bisa dipergunakan untuk kedua kalinya.</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Di dalam pengeluaran kas terdapat juga penyalahgunaan </w:t>
      </w:r>
      <w:proofErr w:type="gramStart"/>
      <w:r w:rsidRPr="00574EF4">
        <w:rPr>
          <w:rFonts w:ascii="Arial" w:eastAsia="Times New Roman" w:hAnsi="Arial" w:cs="Arial"/>
          <w:sz w:val="24"/>
          <w:szCs w:val="24"/>
        </w:rPr>
        <w:t>dana</w:t>
      </w:r>
      <w:proofErr w:type="gramEnd"/>
      <w:r w:rsidRPr="00574EF4">
        <w:rPr>
          <w:rFonts w:ascii="Arial" w:eastAsia="Times New Roman" w:hAnsi="Arial" w:cs="Arial"/>
          <w:sz w:val="24"/>
          <w:szCs w:val="24"/>
        </w:rPr>
        <w:t xml:space="preserve"> atau kecurangan. Beberapa cara umum untuk melakukan kecurangan adalah sebagai </w:t>
      </w:r>
      <w:proofErr w:type="gramStart"/>
      <w:r w:rsidRPr="00574EF4">
        <w:rPr>
          <w:rFonts w:ascii="Arial" w:eastAsia="Times New Roman" w:hAnsi="Arial" w:cs="Arial"/>
          <w:sz w:val="24"/>
          <w:szCs w:val="24"/>
        </w:rPr>
        <w:t>berikut :</w:t>
      </w:r>
      <w:proofErr w:type="gramEnd"/>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a. Menyiapkan bukti voucher palsu atau mengajukan voucher untuk mendapatkan pembayaran dua kali.</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b. Kiting atau pinjaman tanpa mendapat persetujuan dengan </w:t>
      </w:r>
      <w:proofErr w:type="gramStart"/>
      <w:r w:rsidRPr="00574EF4">
        <w:rPr>
          <w:rFonts w:ascii="Arial" w:eastAsia="Times New Roman" w:hAnsi="Arial" w:cs="Arial"/>
          <w:sz w:val="24"/>
          <w:szCs w:val="24"/>
        </w:rPr>
        <w:t>cara</w:t>
      </w:r>
      <w:proofErr w:type="gramEnd"/>
      <w:r w:rsidRPr="00574EF4">
        <w:rPr>
          <w:rFonts w:ascii="Arial" w:eastAsia="Times New Roman" w:hAnsi="Arial" w:cs="Arial"/>
          <w:sz w:val="24"/>
          <w:szCs w:val="24"/>
        </w:rPr>
        <w:t xml:space="preserve"> tidak mencatat pembayaran, tetapi mencatat penyetoran dalam hal melakukan transfer bank.</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c. Mencantumkan jumlah total yang tidak benar dalam buku kas</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d. Menaikkan jumlah cek setelah ditandatangani</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e. Mencantumkan potongan harga dengan jumlah yang lebih rendah dari pada yang sebenarnya.</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f. Menguangkan cek gaji / upah atau dividen yang belum ditagih oleh yang berhak.</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g. Mengubah bukti / voucher pengeluaran kas kecil.</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lastRenderedPageBreak/>
        <w:t xml:space="preserve">h. Memalsukan cek dan memusnahkannya pada saat telah diterima dari bank menggantikannya dengan cek </w:t>
      </w:r>
      <w:proofErr w:type="gramStart"/>
      <w:r w:rsidRPr="00574EF4">
        <w:rPr>
          <w:rFonts w:ascii="Arial" w:eastAsia="Times New Roman" w:hAnsi="Arial" w:cs="Arial"/>
          <w:sz w:val="24"/>
          <w:szCs w:val="24"/>
        </w:rPr>
        <w:t>lain</w:t>
      </w:r>
      <w:proofErr w:type="gramEnd"/>
      <w:r w:rsidRPr="00574EF4">
        <w:rPr>
          <w:rFonts w:ascii="Arial" w:eastAsia="Times New Roman" w:hAnsi="Arial" w:cs="Arial"/>
          <w:sz w:val="24"/>
          <w:szCs w:val="24"/>
        </w:rPr>
        <w:t xml:space="preserve"> yang dibatalkan atau dengan nota pembebanan.</w:t>
      </w:r>
    </w:p>
    <w:p w:rsidR="00574EF4" w:rsidRDefault="00574EF4" w:rsidP="00574EF4">
      <w:pPr>
        <w:spacing w:after="0" w:line="240" w:lineRule="auto"/>
        <w:ind w:left="360" w:hanging="360"/>
        <w:rPr>
          <w:rFonts w:ascii="Arial" w:eastAsia="Times New Roman" w:hAnsi="Arial" w:cs="Arial"/>
          <w:sz w:val="24"/>
          <w:szCs w:val="24"/>
        </w:rPr>
      </w:pPr>
    </w:p>
    <w:p w:rsidR="00574EF4" w:rsidRPr="00574EF4" w:rsidRDefault="00574EF4" w:rsidP="00574EF4">
      <w:pPr>
        <w:spacing w:after="0" w:line="240" w:lineRule="auto"/>
        <w:ind w:left="360" w:hanging="360"/>
        <w:rPr>
          <w:rFonts w:ascii="Arial" w:eastAsia="Times New Roman" w:hAnsi="Arial" w:cs="Arial"/>
          <w:b/>
          <w:sz w:val="24"/>
          <w:szCs w:val="24"/>
        </w:rPr>
      </w:pPr>
      <w:r w:rsidRPr="00574EF4">
        <w:rPr>
          <w:rFonts w:ascii="Arial" w:eastAsia="Times New Roman" w:hAnsi="Arial" w:cs="Arial"/>
          <w:b/>
          <w:sz w:val="24"/>
          <w:szCs w:val="24"/>
        </w:rPr>
        <w:t>Pengertian Pengendalian</w:t>
      </w:r>
    </w:p>
    <w:p w:rsidR="00574EF4" w:rsidRDefault="00574EF4" w:rsidP="00574EF4">
      <w:pPr>
        <w:spacing w:after="0" w:line="240" w:lineRule="auto"/>
        <w:ind w:left="0"/>
        <w:rPr>
          <w:rFonts w:ascii="Arial" w:eastAsia="Times New Roman" w:hAnsi="Arial" w:cs="Arial"/>
          <w:sz w:val="24"/>
          <w:szCs w:val="24"/>
        </w:rPr>
      </w:pP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Pengendalian adalah proses mengarahkan sekumpulan variabel untuk mencapai tujuan atau sasaran yang telah ditetapkan sebelumnya. Menurut Hansen dan Mowen (1995) pengendalian adalah proses penetapan standar, dengan menerima umpan balik berupa kinerja sesungguhnya, dan mengambil tindakan yang diperlukan jika kinerja sesungguhnya berbeda secara signifikan dengan </w:t>
      </w:r>
      <w:proofErr w:type="gramStart"/>
      <w:r w:rsidRPr="00574EF4">
        <w:rPr>
          <w:rFonts w:ascii="Arial" w:eastAsia="Times New Roman" w:hAnsi="Arial" w:cs="Arial"/>
          <w:sz w:val="24"/>
          <w:szCs w:val="24"/>
        </w:rPr>
        <w:t>apa</w:t>
      </w:r>
      <w:proofErr w:type="gramEnd"/>
      <w:r w:rsidRPr="00574EF4">
        <w:rPr>
          <w:rFonts w:ascii="Arial" w:eastAsia="Times New Roman" w:hAnsi="Arial" w:cs="Arial"/>
          <w:sz w:val="24"/>
          <w:szCs w:val="24"/>
        </w:rPr>
        <w:t xml:space="preserve"> yang telah direncanakan sebelumnya.</w:t>
      </w:r>
    </w:p>
    <w:p w:rsidR="00574EF4" w:rsidRDefault="00574EF4" w:rsidP="00574EF4">
      <w:pPr>
        <w:spacing w:after="0" w:line="240" w:lineRule="auto"/>
        <w:ind w:left="360" w:hanging="360"/>
        <w:rPr>
          <w:rFonts w:ascii="Arial" w:eastAsia="Times New Roman" w:hAnsi="Arial" w:cs="Arial"/>
          <w:sz w:val="24"/>
          <w:szCs w:val="24"/>
        </w:rPr>
      </w:pPr>
    </w:p>
    <w:p w:rsidR="00574EF4" w:rsidRPr="00574EF4" w:rsidRDefault="00574EF4" w:rsidP="00574EF4">
      <w:pPr>
        <w:spacing w:after="0" w:line="240" w:lineRule="auto"/>
        <w:ind w:left="360" w:hanging="360"/>
        <w:rPr>
          <w:rFonts w:ascii="Arial" w:eastAsia="Times New Roman" w:hAnsi="Arial" w:cs="Arial"/>
          <w:b/>
          <w:sz w:val="24"/>
          <w:szCs w:val="24"/>
        </w:rPr>
      </w:pPr>
      <w:r w:rsidRPr="00574EF4">
        <w:rPr>
          <w:rFonts w:ascii="Arial" w:eastAsia="Times New Roman" w:hAnsi="Arial" w:cs="Arial"/>
          <w:b/>
          <w:sz w:val="24"/>
          <w:szCs w:val="24"/>
        </w:rPr>
        <w:t>Pengertian Manajemen</w:t>
      </w:r>
    </w:p>
    <w:p w:rsidR="00574EF4" w:rsidRDefault="00574EF4" w:rsidP="00574EF4">
      <w:pPr>
        <w:spacing w:after="0" w:line="240" w:lineRule="auto"/>
        <w:ind w:left="0"/>
        <w:rPr>
          <w:rFonts w:ascii="Arial" w:eastAsia="Times New Roman" w:hAnsi="Arial" w:cs="Arial"/>
          <w:sz w:val="24"/>
          <w:szCs w:val="24"/>
        </w:rPr>
      </w:pP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Manajemen adalah seni mencapai tujuan melalui tangan orang lain. Pengertian manajemen yang </w:t>
      </w:r>
      <w:proofErr w:type="gramStart"/>
      <w:r w:rsidRPr="00574EF4">
        <w:rPr>
          <w:rFonts w:ascii="Arial" w:eastAsia="Times New Roman" w:hAnsi="Arial" w:cs="Arial"/>
          <w:sz w:val="24"/>
          <w:szCs w:val="24"/>
        </w:rPr>
        <w:t>lain</w:t>
      </w:r>
      <w:proofErr w:type="gramEnd"/>
      <w:r w:rsidRPr="00574EF4">
        <w:rPr>
          <w:rFonts w:ascii="Arial" w:eastAsia="Times New Roman" w:hAnsi="Arial" w:cs="Arial"/>
          <w:sz w:val="24"/>
          <w:szCs w:val="24"/>
        </w:rPr>
        <w:t xml:space="preserve"> adalah proses perencanaan, pengorganisasian, kepemimpinan, dan pengendalian pekerjaan anggota organisasi, serta pengendalian sumber daya organisasi untuk mencapai tujuan bekerja bersama.</w:t>
      </w:r>
    </w:p>
    <w:p w:rsidR="00574EF4" w:rsidRDefault="00574EF4" w:rsidP="00574EF4">
      <w:pPr>
        <w:spacing w:after="0" w:line="240" w:lineRule="auto"/>
        <w:ind w:left="360" w:hanging="360"/>
        <w:rPr>
          <w:rFonts w:ascii="Arial" w:eastAsia="Times New Roman" w:hAnsi="Arial" w:cs="Arial"/>
          <w:sz w:val="24"/>
          <w:szCs w:val="24"/>
        </w:rPr>
      </w:pPr>
    </w:p>
    <w:p w:rsidR="00574EF4" w:rsidRPr="00574EF4" w:rsidRDefault="00574EF4" w:rsidP="00574EF4">
      <w:pPr>
        <w:spacing w:after="0" w:line="240" w:lineRule="auto"/>
        <w:ind w:left="360" w:hanging="360"/>
        <w:rPr>
          <w:rFonts w:ascii="Arial" w:eastAsia="Times New Roman" w:hAnsi="Arial" w:cs="Arial"/>
          <w:sz w:val="24"/>
          <w:szCs w:val="24"/>
        </w:rPr>
      </w:pPr>
      <w:r w:rsidRPr="00574EF4">
        <w:rPr>
          <w:rFonts w:ascii="Arial" w:eastAsia="Times New Roman" w:hAnsi="Arial" w:cs="Arial"/>
          <w:sz w:val="24"/>
          <w:szCs w:val="24"/>
        </w:rPr>
        <w:t>Sistem Pengendalian Manajemen</w:t>
      </w:r>
    </w:p>
    <w:p w:rsidR="00574EF4" w:rsidRPr="00574EF4" w:rsidRDefault="00574EF4" w:rsidP="005C2861">
      <w:pPr>
        <w:spacing w:after="0" w:line="240" w:lineRule="auto"/>
        <w:ind w:left="0" w:firstLine="360"/>
        <w:rPr>
          <w:rFonts w:ascii="Arial" w:eastAsia="Times New Roman" w:hAnsi="Arial" w:cs="Arial"/>
          <w:sz w:val="24"/>
          <w:szCs w:val="24"/>
        </w:rPr>
      </w:pPr>
      <w:r w:rsidRPr="00574EF4">
        <w:rPr>
          <w:rFonts w:ascii="Arial" w:eastAsia="Times New Roman" w:hAnsi="Arial" w:cs="Arial"/>
          <w:sz w:val="24"/>
          <w:szCs w:val="24"/>
        </w:rPr>
        <w:t>Pengendalian manajemen adalah proses untuk memotivasi dan memberikan semangat orang-orang yang melaksanakan kegiatan-kegiatan demi mencapai tujuan organisasi. Sedangkan sistem pengendalian manajemen adalah suatu proses dan struktur yang tertata secara sistematik yang digunakan manajemen dalam pengendalian manajemen Menurut Marciariello dan Kirby (1994) SPM sebagai perangkat struktur komunikasi yang saling berhubungan yang memudahkan pemrosesan informasi dengan maksud membantu manajer mengkoordinasikan bagian-bagian yang ada dan pencapaian tujuan organisasi secara terus menerus.</w:t>
      </w:r>
    </w:p>
    <w:p w:rsidR="00574EF4" w:rsidRPr="00574EF4" w:rsidRDefault="00574EF4" w:rsidP="005C2861">
      <w:pPr>
        <w:spacing w:after="0" w:line="240" w:lineRule="auto"/>
        <w:ind w:left="0" w:firstLine="720"/>
        <w:rPr>
          <w:rFonts w:ascii="Arial" w:eastAsia="Times New Roman" w:hAnsi="Arial" w:cs="Arial"/>
          <w:sz w:val="24"/>
          <w:szCs w:val="24"/>
        </w:rPr>
      </w:pPr>
      <w:r w:rsidRPr="00574EF4">
        <w:rPr>
          <w:rFonts w:ascii="Arial" w:eastAsia="Times New Roman" w:hAnsi="Arial" w:cs="Arial"/>
          <w:bCs/>
          <w:sz w:val="24"/>
          <w:szCs w:val="24"/>
        </w:rPr>
        <w:t xml:space="preserve">Manajemen Menurut Suadi Sistem pengendalian manajemen adalah: </w:t>
      </w:r>
      <w:r w:rsidRPr="00574EF4">
        <w:rPr>
          <w:rFonts w:ascii="Arial" w:eastAsia="Times New Roman" w:hAnsi="Arial" w:cs="Arial"/>
          <w:sz w:val="24"/>
          <w:szCs w:val="24"/>
        </w:rPr>
        <w:t xml:space="preserve">sebuah sistem yang terdiri dari beberapa sub sistem yang saling berkaitan, yaitu: pemrograman, penganggaran, akuntansi, pelaporan, dan pertanggungjawaban untuk membantu </w:t>
      </w:r>
      <w:hyperlink r:id="rId9" w:tooltip="Teori Pengantar Manajemen" w:history="1">
        <w:r w:rsidRPr="00574EF4">
          <w:rPr>
            <w:rFonts w:ascii="Arial" w:eastAsia="Times New Roman" w:hAnsi="Arial" w:cs="Arial"/>
            <w:bCs/>
            <w:sz w:val="24"/>
            <w:szCs w:val="24"/>
          </w:rPr>
          <w:t>manajemen</w:t>
        </w:r>
      </w:hyperlink>
      <w:r w:rsidRPr="00574EF4">
        <w:rPr>
          <w:rFonts w:ascii="Arial" w:eastAsia="Times New Roman" w:hAnsi="Arial" w:cs="Arial"/>
          <w:sz w:val="24"/>
          <w:szCs w:val="24"/>
        </w:rPr>
        <w:t xml:space="preserve"> mempengaruhi orang lain dalam sebuah perusahaan, agar mau mencapai tujuan perusahaan melalui strategi tertentu secara efektif dan efisien."</w:t>
      </w:r>
    </w:p>
    <w:p w:rsidR="00574EF4" w:rsidRPr="00574EF4" w:rsidRDefault="00574EF4" w:rsidP="005C2861">
      <w:pPr>
        <w:spacing w:after="0" w:line="240" w:lineRule="auto"/>
        <w:ind w:left="0" w:firstLine="720"/>
        <w:rPr>
          <w:rFonts w:ascii="Arial" w:eastAsia="Times New Roman" w:hAnsi="Arial" w:cs="Arial"/>
          <w:sz w:val="24"/>
          <w:szCs w:val="24"/>
        </w:rPr>
      </w:pPr>
      <w:r w:rsidRPr="00574EF4">
        <w:rPr>
          <w:rFonts w:ascii="Arial" w:eastAsia="Times New Roman" w:hAnsi="Arial" w:cs="Arial"/>
          <w:bCs/>
          <w:sz w:val="24"/>
          <w:szCs w:val="24"/>
        </w:rPr>
        <w:t xml:space="preserve">Menurut Anthony dan Reece sistem pengendalian manajemen </w:t>
      </w:r>
      <w:proofErr w:type="gramStart"/>
      <w:r w:rsidRPr="00574EF4">
        <w:rPr>
          <w:rFonts w:ascii="Arial" w:eastAsia="Times New Roman" w:hAnsi="Arial" w:cs="Arial"/>
          <w:bCs/>
          <w:sz w:val="24"/>
          <w:szCs w:val="24"/>
        </w:rPr>
        <w:t>adalah :</w:t>
      </w:r>
      <w:proofErr w:type="gramEnd"/>
      <w:r w:rsidRPr="00574EF4">
        <w:rPr>
          <w:rFonts w:ascii="Arial" w:eastAsia="Times New Roman" w:hAnsi="Arial" w:cs="Arial"/>
          <w:sz w:val="24"/>
          <w:szCs w:val="24"/>
        </w:rPr>
        <w:t xml:space="preserve"> nfluence members of the organization to implement the organization. </w:t>
      </w:r>
      <w:proofErr w:type="gramStart"/>
      <w:r w:rsidRPr="00574EF4">
        <w:rPr>
          <w:rFonts w:ascii="Arial" w:eastAsia="Times New Roman" w:hAnsi="Arial" w:cs="Arial"/>
          <w:sz w:val="24"/>
          <w:szCs w:val="24"/>
        </w:rPr>
        <w:t>yang</w:t>
      </w:r>
      <w:proofErr w:type="gramEnd"/>
      <w:r w:rsidRPr="00574EF4">
        <w:rPr>
          <w:rFonts w:ascii="Arial" w:eastAsia="Times New Roman" w:hAnsi="Arial" w:cs="Arial"/>
          <w:sz w:val="24"/>
          <w:szCs w:val="24"/>
        </w:rPr>
        <w:t xml:space="preserve"> kurang lebih memiliki arti bahwa sistem pengendalian manajemen memiliki fungsi pengendalian terhadap aktivitas-aktivitas dalam suatu organisasi yang diupayakan agar sesuai dengan strategi badan usaha untuk mencapai tujuannya.</w:t>
      </w:r>
    </w:p>
    <w:p w:rsidR="00574EF4" w:rsidRPr="00574EF4" w:rsidRDefault="00574EF4" w:rsidP="005C2861">
      <w:pPr>
        <w:spacing w:after="0" w:line="240" w:lineRule="auto"/>
        <w:ind w:left="0" w:firstLine="720"/>
        <w:rPr>
          <w:rFonts w:ascii="Arial" w:eastAsia="Times New Roman" w:hAnsi="Arial" w:cs="Arial"/>
          <w:sz w:val="24"/>
          <w:szCs w:val="24"/>
        </w:rPr>
      </w:pPr>
      <w:proofErr w:type="gramStart"/>
      <w:r w:rsidRPr="00574EF4">
        <w:rPr>
          <w:rFonts w:ascii="Arial" w:eastAsia="Times New Roman" w:hAnsi="Arial" w:cs="Arial"/>
          <w:sz w:val="24"/>
          <w:szCs w:val="24"/>
        </w:rPr>
        <w:t>Kegiatan pengendalian dapat diklasifikasikan dalam dua jenis yaitu, pengendalian manajemen (management control) dan pengendalian operasional (operational control).</w:t>
      </w:r>
      <w:proofErr w:type="gramEnd"/>
      <w:r w:rsidRPr="00574EF4">
        <w:rPr>
          <w:rFonts w:ascii="Arial" w:eastAsia="Times New Roman" w:hAnsi="Arial" w:cs="Arial"/>
          <w:sz w:val="24"/>
          <w:szCs w:val="24"/>
        </w:rPr>
        <w:t xml:space="preserve"> </w:t>
      </w:r>
      <w:proofErr w:type="gramStart"/>
      <w:r w:rsidRPr="00574EF4">
        <w:rPr>
          <w:rFonts w:ascii="Arial" w:eastAsia="Times New Roman" w:hAnsi="Arial" w:cs="Arial"/>
          <w:sz w:val="24"/>
          <w:szCs w:val="24"/>
        </w:rPr>
        <w:t xml:space="preserve">Pengendalian manajemen mengarah pada pengendalian kegiatan secara menyeluruh demi mendapatkan keyakinan bahwa strategi </w:t>
      </w:r>
      <w:r w:rsidRPr="00574EF4">
        <w:rPr>
          <w:rFonts w:ascii="Arial" w:eastAsia="Times New Roman" w:hAnsi="Arial" w:cs="Arial"/>
          <w:sz w:val="24"/>
          <w:szCs w:val="24"/>
        </w:rPr>
        <w:lastRenderedPageBreak/>
        <w:t>perusahaan telah dijalankan secara efektif dan efisien.</w:t>
      </w:r>
      <w:proofErr w:type="gramEnd"/>
      <w:r w:rsidRPr="00574EF4">
        <w:rPr>
          <w:rFonts w:ascii="Arial" w:eastAsia="Times New Roman" w:hAnsi="Arial" w:cs="Arial"/>
          <w:sz w:val="24"/>
          <w:szCs w:val="24"/>
        </w:rPr>
        <w:t xml:space="preserve"> </w:t>
      </w:r>
      <w:proofErr w:type="gramStart"/>
      <w:r w:rsidRPr="00574EF4">
        <w:rPr>
          <w:rFonts w:ascii="Arial" w:eastAsia="Times New Roman" w:hAnsi="Arial" w:cs="Arial"/>
          <w:sz w:val="24"/>
          <w:szCs w:val="24"/>
        </w:rPr>
        <w:t>Sedangkan pengendalian operasional hanya menyangkut tugas-tugas tertentu telah dilaksanakan secara efektif dan efisien.</w:t>
      </w:r>
      <w:proofErr w:type="gramEnd"/>
    </w:p>
    <w:p w:rsidR="00574EF4" w:rsidRPr="00574EF4" w:rsidRDefault="00574EF4" w:rsidP="005C2861">
      <w:pPr>
        <w:spacing w:after="0" w:line="240" w:lineRule="auto"/>
        <w:ind w:left="0" w:firstLine="720"/>
        <w:rPr>
          <w:rFonts w:ascii="Arial" w:eastAsia="Times New Roman" w:hAnsi="Arial" w:cs="Arial"/>
          <w:sz w:val="24"/>
          <w:szCs w:val="24"/>
        </w:rPr>
      </w:pPr>
      <w:r w:rsidRPr="00574EF4">
        <w:rPr>
          <w:rFonts w:ascii="Arial" w:eastAsia="Times New Roman" w:hAnsi="Arial" w:cs="Arial"/>
          <w:sz w:val="24"/>
          <w:szCs w:val="24"/>
        </w:rPr>
        <w:t xml:space="preserve">Dalam kaitannya dengan fungsi manajemen, pengendalian manajemen merupakan penerapan semua fungsi manajemen, Dikatakan demikian, karena dalam pelaksanaan pengendalian manajemen meliputi kegiatan perencanaan operasional perusahaan, pengorganisasian kegiatan, koordinasi kegiatan, pengendalian kegiatan dan pembinaan pelaksana kegiatan, Konsep sistem pengendalian manajemen juga diartikan sebagai manajemen secara keseluruhan. </w:t>
      </w:r>
      <w:proofErr w:type="gramStart"/>
      <w:r w:rsidRPr="00574EF4">
        <w:rPr>
          <w:rFonts w:ascii="Arial" w:eastAsia="Times New Roman" w:hAnsi="Arial" w:cs="Arial"/>
          <w:sz w:val="24"/>
          <w:szCs w:val="24"/>
        </w:rPr>
        <w:t>Sistem pengendalian manajemen adalah sistem yang menyeluruh ke semua aspek kegiatan perusahaan.</w:t>
      </w:r>
      <w:proofErr w:type="gramEnd"/>
      <w:r w:rsidRPr="00574EF4">
        <w:rPr>
          <w:rFonts w:ascii="Arial" w:eastAsia="Times New Roman" w:hAnsi="Arial" w:cs="Arial"/>
          <w:sz w:val="24"/>
          <w:szCs w:val="24"/>
        </w:rPr>
        <w:t xml:space="preserve"> </w:t>
      </w:r>
    </w:p>
    <w:p w:rsidR="00574EF4" w:rsidRPr="00574EF4" w:rsidRDefault="00574EF4" w:rsidP="005C2861">
      <w:pPr>
        <w:spacing w:after="0" w:line="240" w:lineRule="auto"/>
        <w:ind w:left="0" w:firstLine="720"/>
        <w:rPr>
          <w:rFonts w:ascii="Arial" w:eastAsia="Times New Roman" w:hAnsi="Arial" w:cs="Arial"/>
          <w:sz w:val="24"/>
          <w:szCs w:val="24"/>
        </w:rPr>
      </w:pPr>
      <w:r w:rsidRPr="00574EF4">
        <w:rPr>
          <w:rFonts w:ascii="Arial" w:eastAsia="Times New Roman" w:hAnsi="Arial" w:cs="Arial"/>
          <w:sz w:val="24"/>
          <w:szCs w:val="24"/>
        </w:rPr>
        <w:t xml:space="preserve">Dalam proses pengendalian manajemen terdapat beberapa bagian kegiatan yaitu penyusunan program, penyusunan anggaran, pelaksanaan dan pengukuran kegiatan, serta pelaporan dan analisis kegiatan. Sedangkan dalam struktur perusahaan terdapat beberapa hal yaitu: struktur organisasi, aliran informasi, pusat pertanggungjawaban dan pelimpahan wewenang, serta tolok ukur prestasi dan </w:t>
      </w:r>
      <w:hyperlink r:id="rId10" w:tooltip="Teori Motivasi Kerja" w:history="1">
        <w:r w:rsidRPr="00574EF4">
          <w:rPr>
            <w:rFonts w:ascii="Arial" w:eastAsia="Times New Roman" w:hAnsi="Arial" w:cs="Arial"/>
            <w:bCs/>
            <w:sz w:val="24"/>
            <w:szCs w:val="24"/>
          </w:rPr>
          <w:t>motivasi</w:t>
        </w:r>
      </w:hyperlink>
      <w:r w:rsidRPr="00574EF4">
        <w:rPr>
          <w:rFonts w:ascii="Arial" w:eastAsia="Times New Roman" w:hAnsi="Arial" w:cs="Arial"/>
          <w:sz w:val="24"/>
          <w:szCs w:val="24"/>
        </w:rPr>
        <w:t>.</w:t>
      </w:r>
    </w:p>
    <w:p w:rsidR="00574EF4" w:rsidRPr="00574EF4" w:rsidRDefault="00574EF4" w:rsidP="005C2861">
      <w:pPr>
        <w:spacing w:after="0" w:line="240" w:lineRule="auto"/>
        <w:ind w:left="0" w:firstLine="720"/>
        <w:rPr>
          <w:rFonts w:ascii="Arial" w:eastAsia="Times New Roman" w:hAnsi="Arial" w:cs="Arial"/>
          <w:sz w:val="24"/>
          <w:szCs w:val="24"/>
        </w:rPr>
      </w:pPr>
      <w:r w:rsidRPr="00574EF4">
        <w:rPr>
          <w:rFonts w:ascii="Arial" w:eastAsia="Times New Roman" w:hAnsi="Arial" w:cs="Arial"/>
          <w:sz w:val="24"/>
          <w:szCs w:val="24"/>
        </w:rPr>
        <w:t xml:space="preserve">Menurut Suadi (1999:10) konsep sistem pengendalian manajemen terkandung pengertian proses pengendalian, dan straktur pengendalian sebagai sistem pengendalian manajemen secara keseluruhan. </w:t>
      </w:r>
      <w:proofErr w:type="gramStart"/>
      <w:r w:rsidRPr="00574EF4">
        <w:rPr>
          <w:rFonts w:ascii="Arial" w:eastAsia="Times New Roman" w:hAnsi="Arial" w:cs="Arial"/>
          <w:sz w:val="24"/>
          <w:szCs w:val="24"/>
        </w:rPr>
        <w:t>Struktur diartikan sebagai suatu kerangka sistem yang terdiri dari bagian-bagian yang membentuk sistem itu sendiri.</w:t>
      </w:r>
      <w:proofErr w:type="gramEnd"/>
      <w:r w:rsidRPr="00574EF4">
        <w:rPr>
          <w:rFonts w:ascii="Arial" w:eastAsia="Times New Roman" w:hAnsi="Arial" w:cs="Arial"/>
          <w:sz w:val="24"/>
          <w:szCs w:val="24"/>
        </w:rPr>
        <w:t xml:space="preserve"> Sedangkan proses di dalam konsep sistem pengendalian manajemen adalah untuk menjelaskan bagaimana bekerjanya masing-masing bagian di dalam sistem tersebut dalam pencapaian tujuannya, dan untuk memastikan bahwa hasil-hasil yang dicapai telah sesuai dengan rencana.</w:t>
      </w:r>
    </w:p>
    <w:p w:rsidR="00574EF4" w:rsidRPr="00574EF4" w:rsidRDefault="00574EF4" w:rsidP="005C2861">
      <w:pPr>
        <w:spacing w:after="0" w:line="240" w:lineRule="auto"/>
        <w:ind w:left="0" w:firstLine="720"/>
        <w:rPr>
          <w:rFonts w:ascii="Arial" w:eastAsia="Times New Roman" w:hAnsi="Arial" w:cs="Arial"/>
          <w:sz w:val="24"/>
          <w:szCs w:val="24"/>
        </w:rPr>
      </w:pPr>
      <w:proofErr w:type="gramStart"/>
      <w:r w:rsidRPr="00574EF4">
        <w:rPr>
          <w:rFonts w:ascii="Arial" w:eastAsia="Times New Roman" w:hAnsi="Arial" w:cs="Arial"/>
          <w:sz w:val="24"/>
          <w:szCs w:val="24"/>
        </w:rPr>
        <w:t>Salah satu elemen struktur pengendalian manajemen seperti yang telah dikemukakan itu adalah pusat pertanggung jawaban.</w:t>
      </w:r>
      <w:proofErr w:type="gramEnd"/>
      <w:r w:rsidRPr="00574EF4">
        <w:rPr>
          <w:rFonts w:ascii="Arial" w:eastAsia="Times New Roman" w:hAnsi="Arial" w:cs="Arial"/>
          <w:sz w:val="24"/>
          <w:szCs w:val="24"/>
        </w:rPr>
        <w:t xml:space="preserve"> </w:t>
      </w:r>
      <w:proofErr w:type="gramStart"/>
      <w:r w:rsidRPr="00574EF4">
        <w:rPr>
          <w:rFonts w:ascii="Arial" w:eastAsia="Times New Roman" w:hAnsi="Arial" w:cs="Arial"/>
          <w:sz w:val="24"/>
          <w:szCs w:val="24"/>
        </w:rPr>
        <w:t>Pusat pertanggung jawaban merupakan suatu unit organisasi yang dipimpin oleh seorang manajer yang bertanggung jawab.</w:t>
      </w:r>
      <w:proofErr w:type="gramEnd"/>
      <w:r w:rsidRPr="00574EF4">
        <w:rPr>
          <w:rFonts w:ascii="Arial" w:eastAsia="Times New Roman" w:hAnsi="Arial" w:cs="Arial"/>
          <w:sz w:val="24"/>
          <w:szCs w:val="24"/>
        </w:rPr>
        <w:t xml:space="preserve"> </w:t>
      </w:r>
      <w:proofErr w:type="gramStart"/>
      <w:r w:rsidRPr="00574EF4">
        <w:rPr>
          <w:rFonts w:ascii="Arial" w:eastAsia="Times New Roman" w:hAnsi="Arial" w:cs="Arial"/>
          <w:sz w:val="24"/>
          <w:szCs w:val="24"/>
        </w:rPr>
        <w:t>Suatu pusat pertanggungjawaban dapat dipandang sebagai suatu sistem yang mengolah masukan menjadi keluaran.</w:t>
      </w:r>
      <w:proofErr w:type="gramEnd"/>
    </w:p>
    <w:p w:rsidR="00574EF4" w:rsidRDefault="00574EF4" w:rsidP="005C2861">
      <w:pPr>
        <w:spacing w:after="0" w:line="240" w:lineRule="auto"/>
        <w:ind w:left="0" w:firstLine="720"/>
        <w:rPr>
          <w:rFonts w:ascii="Arial" w:eastAsia="Times New Roman" w:hAnsi="Arial" w:cs="Arial"/>
          <w:sz w:val="24"/>
          <w:szCs w:val="24"/>
        </w:rPr>
      </w:pPr>
      <w:r w:rsidRPr="00574EF4">
        <w:rPr>
          <w:rFonts w:ascii="Arial" w:eastAsia="Times New Roman" w:hAnsi="Arial" w:cs="Arial"/>
          <w:sz w:val="24"/>
          <w:szCs w:val="24"/>
        </w:rPr>
        <w:t xml:space="preserve">Sistem pengendalian manajemen terdiri dari Struktur pengendalian manajemen dan proses pengendalian manaj emen. </w:t>
      </w:r>
      <w:proofErr w:type="gramStart"/>
      <w:r w:rsidRPr="00574EF4">
        <w:rPr>
          <w:rFonts w:ascii="Arial" w:eastAsia="Times New Roman" w:hAnsi="Arial" w:cs="Arial"/>
          <w:sz w:val="24"/>
          <w:szCs w:val="24"/>
        </w:rPr>
        <w:t>Struktur pengendalian manajemen dinyatakan dalam bentuk unit organisasi dan sifat informasi yang ada diantara unit-unit ini.</w:t>
      </w:r>
      <w:proofErr w:type="gramEnd"/>
      <w:r w:rsidRPr="00574EF4">
        <w:rPr>
          <w:rFonts w:ascii="Arial" w:eastAsia="Times New Roman" w:hAnsi="Arial" w:cs="Arial"/>
          <w:sz w:val="24"/>
          <w:szCs w:val="24"/>
        </w:rPr>
        <w:t xml:space="preserve"> Secara umum sistem pengendalian manajemen </w:t>
      </w:r>
      <w:proofErr w:type="gramStart"/>
      <w:r w:rsidRPr="00574EF4">
        <w:rPr>
          <w:rFonts w:ascii="Arial" w:eastAsia="Times New Roman" w:hAnsi="Arial" w:cs="Arial"/>
          <w:sz w:val="24"/>
          <w:szCs w:val="24"/>
        </w:rPr>
        <w:t>akan</w:t>
      </w:r>
      <w:proofErr w:type="gramEnd"/>
      <w:r w:rsidRPr="00574EF4">
        <w:rPr>
          <w:rFonts w:ascii="Arial" w:eastAsia="Times New Roman" w:hAnsi="Arial" w:cs="Arial"/>
          <w:sz w:val="24"/>
          <w:szCs w:val="24"/>
        </w:rPr>
        <w:t xml:space="preserve"> berpusat pada bermacam-macam jenis pusat pertanggungjawaban. Sedangkan proses pengendalian manajemen meliputi </w:t>
      </w:r>
      <w:hyperlink r:id="rId11" w:history="1">
        <w:r w:rsidRPr="00574EF4">
          <w:rPr>
            <w:rFonts w:ascii="Arial" w:eastAsia="Times New Roman" w:hAnsi="Arial" w:cs="Arial"/>
            <w:sz w:val="24"/>
            <w:szCs w:val="24"/>
          </w:rPr>
          <w:t>hubungan komunikasi</w:t>
        </w:r>
      </w:hyperlink>
      <w:r w:rsidRPr="00574EF4">
        <w:rPr>
          <w:rFonts w:ascii="Arial" w:eastAsia="Times New Roman" w:hAnsi="Arial" w:cs="Arial"/>
          <w:sz w:val="24"/>
          <w:szCs w:val="24"/>
        </w:rPr>
        <w:t xml:space="preserve"> informal dan interaksi antara manajer dengan karyawan.</w:t>
      </w:r>
    </w:p>
    <w:p w:rsidR="005C2861" w:rsidRPr="00574EF4" w:rsidRDefault="005C2861" w:rsidP="005C2861">
      <w:pPr>
        <w:spacing w:after="0" w:line="240" w:lineRule="auto"/>
        <w:ind w:left="0" w:firstLine="720"/>
        <w:rPr>
          <w:rFonts w:ascii="Arial" w:eastAsia="Times New Roman" w:hAnsi="Arial" w:cs="Arial"/>
          <w:sz w:val="24"/>
          <w:szCs w:val="24"/>
        </w:rPr>
      </w:pPr>
    </w:p>
    <w:p w:rsidR="00574EF4" w:rsidRDefault="00574EF4" w:rsidP="00574EF4">
      <w:pPr>
        <w:spacing w:after="0" w:line="240" w:lineRule="auto"/>
        <w:ind w:left="450" w:hanging="360"/>
        <w:rPr>
          <w:rFonts w:ascii="Arial" w:eastAsia="Times New Roman" w:hAnsi="Arial" w:cs="Arial"/>
          <w:b/>
          <w:sz w:val="24"/>
          <w:szCs w:val="24"/>
        </w:rPr>
      </w:pPr>
      <w:r w:rsidRPr="00574EF4">
        <w:rPr>
          <w:rFonts w:ascii="Arial" w:eastAsia="Times New Roman" w:hAnsi="Arial" w:cs="Arial"/>
          <w:b/>
          <w:sz w:val="24"/>
          <w:szCs w:val="24"/>
        </w:rPr>
        <w:t>Hakekat Pengendalian Manajemen</w:t>
      </w:r>
    </w:p>
    <w:p w:rsidR="005C2861" w:rsidRPr="00574EF4" w:rsidRDefault="005C2861" w:rsidP="00574EF4">
      <w:pPr>
        <w:spacing w:after="0" w:line="240" w:lineRule="auto"/>
        <w:ind w:left="450" w:hanging="360"/>
        <w:rPr>
          <w:rFonts w:ascii="Arial" w:eastAsia="Times New Roman" w:hAnsi="Arial" w:cs="Arial"/>
          <w:b/>
          <w:sz w:val="24"/>
          <w:szCs w:val="24"/>
        </w:rPr>
      </w:pPr>
    </w:p>
    <w:p w:rsidR="00574EF4" w:rsidRPr="00574EF4" w:rsidRDefault="00574EF4" w:rsidP="00574EF4">
      <w:pPr>
        <w:tabs>
          <w:tab w:val="left" w:pos="990"/>
        </w:tabs>
        <w:spacing w:after="0" w:line="240" w:lineRule="auto"/>
        <w:ind w:left="360"/>
        <w:rPr>
          <w:rFonts w:ascii="Arial" w:eastAsia="Times New Roman" w:hAnsi="Arial" w:cs="Arial"/>
          <w:sz w:val="24"/>
          <w:szCs w:val="24"/>
        </w:rPr>
      </w:pPr>
      <w:r w:rsidRPr="00574EF4">
        <w:rPr>
          <w:rFonts w:ascii="Arial" w:eastAsia="Times New Roman" w:hAnsi="Arial" w:cs="Arial"/>
          <w:sz w:val="24"/>
          <w:szCs w:val="24"/>
        </w:rPr>
        <w:tab/>
        <w:t xml:space="preserve">Organisasi terdiri dari manajer &amp; karyawan harus dimotivasi dan dituntun agar melakukan </w:t>
      </w:r>
      <w:proofErr w:type="gramStart"/>
      <w:r w:rsidRPr="00574EF4">
        <w:rPr>
          <w:rFonts w:ascii="Arial" w:eastAsia="Times New Roman" w:hAnsi="Arial" w:cs="Arial"/>
          <w:sz w:val="24"/>
          <w:szCs w:val="24"/>
        </w:rPr>
        <w:t>apa</w:t>
      </w:r>
      <w:proofErr w:type="gramEnd"/>
      <w:r w:rsidRPr="00574EF4">
        <w:rPr>
          <w:rFonts w:ascii="Arial" w:eastAsia="Times New Roman" w:hAnsi="Arial" w:cs="Arial"/>
          <w:sz w:val="24"/>
          <w:szCs w:val="24"/>
        </w:rPr>
        <w:t xml:space="preserve"> yg diinginkan pimpinanya dan harus dikoreksi jika menyimpang dari arah pencapaian tujuan organisasi. Dasar dari semua proses pengendalian adalah pemikiran untuk mengarahkan suatu variabel, atau </w:t>
      </w:r>
      <w:r w:rsidRPr="00574EF4">
        <w:rPr>
          <w:rFonts w:ascii="Arial" w:eastAsia="Times New Roman" w:hAnsi="Arial" w:cs="Arial"/>
          <w:sz w:val="24"/>
          <w:szCs w:val="24"/>
        </w:rPr>
        <w:lastRenderedPageBreak/>
        <w:t xml:space="preserve">sekumpulan variabel, guna mencapai tujuan tertentu. </w:t>
      </w:r>
      <w:proofErr w:type="gramStart"/>
      <w:r w:rsidRPr="00574EF4">
        <w:rPr>
          <w:rFonts w:ascii="Arial" w:eastAsia="Times New Roman" w:hAnsi="Arial" w:cs="Arial"/>
          <w:sz w:val="24"/>
          <w:szCs w:val="24"/>
        </w:rPr>
        <w:t>Variabel dapat berupa manusia, mesin, organisasi.</w:t>
      </w:r>
      <w:proofErr w:type="gramEnd"/>
    </w:p>
    <w:p w:rsidR="00574EF4" w:rsidRPr="00574EF4" w:rsidRDefault="00574EF4" w:rsidP="00574EF4">
      <w:pPr>
        <w:tabs>
          <w:tab w:val="left" w:pos="990"/>
        </w:tabs>
        <w:spacing w:after="0" w:line="240" w:lineRule="auto"/>
        <w:ind w:left="360"/>
        <w:rPr>
          <w:rFonts w:ascii="Arial" w:eastAsia="Times New Roman" w:hAnsi="Arial" w:cs="Arial"/>
          <w:sz w:val="24"/>
          <w:szCs w:val="24"/>
        </w:rPr>
      </w:pPr>
      <w:proofErr w:type="gramStart"/>
      <w:r w:rsidRPr="00574EF4">
        <w:rPr>
          <w:rFonts w:ascii="Arial" w:eastAsia="Times New Roman" w:hAnsi="Arial" w:cs="Arial"/>
          <w:sz w:val="24"/>
          <w:szCs w:val="24"/>
        </w:rPr>
        <w:t>Dalam organisasi, manusia merupakan variabel yang harus diarahkan, dituntun, dan dimotivasi.</w:t>
      </w:r>
      <w:proofErr w:type="gramEnd"/>
    </w:p>
    <w:p w:rsidR="00574EF4" w:rsidRPr="00574EF4" w:rsidRDefault="00574EF4" w:rsidP="00574EF4">
      <w:pPr>
        <w:spacing w:after="0" w:line="240" w:lineRule="auto"/>
        <w:ind w:left="0" w:firstLine="360"/>
        <w:rPr>
          <w:rFonts w:ascii="Arial" w:eastAsia="Times New Roman" w:hAnsi="Arial" w:cs="Arial"/>
          <w:sz w:val="24"/>
          <w:szCs w:val="24"/>
        </w:rPr>
      </w:pPr>
      <w:r w:rsidRPr="00574EF4">
        <w:rPr>
          <w:rFonts w:ascii="Arial" w:eastAsia="Times New Roman" w:hAnsi="Arial" w:cs="Arial"/>
          <w:sz w:val="24"/>
          <w:szCs w:val="24"/>
        </w:rPr>
        <w:t>Ada 4 alat minimal dalam sistem pengendalian</w:t>
      </w:r>
    </w:p>
    <w:p w:rsidR="00574EF4" w:rsidRPr="00574EF4" w:rsidRDefault="00574EF4" w:rsidP="00574EF4">
      <w:pPr>
        <w:spacing w:after="0" w:line="240" w:lineRule="auto"/>
        <w:ind w:left="630" w:hanging="270"/>
        <w:rPr>
          <w:rFonts w:ascii="Arial" w:eastAsia="Times New Roman" w:hAnsi="Arial" w:cs="Arial"/>
          <w:sz w:val="24"/>
          <w:szCs w:val="24"/>
        </w:rPr>
      </w:pPr>
      <w:r w:rsidRPr="00574EF4">
        <w:rPr>
          <w:rFonts w:ascii="Arial" w:eastAsia="Times New Roman" w:hAnsi="Arial" w:cs="Arial"/>
          <w:sz w:val="24"/>
          <w:szCs w:val="24"/>
        </w:rPr>
        <w:t>1.</w:t>
      </w:r>
      <w:r w:rsidRPr="00574EF4">
        <w:rPr>
          <w:rFonts w:ascii="Arial" w:eastAsia="Times New Roman" w:hAnsi="Arial" w:cs="Arial"/>
          <w:sz w:val="14"/>
          <w:szCs w:val="14"/>
        </w:rPr>
        <w:t xml:space="preserve">   </w:t>
      </w:r>
      <w:r w:rsidRPr="00574EF4">
        <w:rPr>
          <w:rFonts w:ascii="Arial" w:eastAsia="Times New Roman" w:hAnsi="Arial" w:cs="Arial"/>
          <w:sz w:val="24"/>
          <w:szCs w:val="24"/>
        </w:rPr>
        <w:t>Observer, detektor, atau sensor</w:t>
      </w:r>
    </w:p>
    <w:p w:rsidR="00574EF4" w:rsidRPr="00574EF4" w:rsidRDefault="00574EF4" w:rsidP="00574EF4">
      <w:pPr>
        <w:spacing w:after="0" w:line="240" w:lineRule="auto"/>
        <w:ind w:left="630" w:hanging="270"/>
        <w:rPr>
          <w:rFonts w:ascii="Arial" w:eastAsia="Times New Roman" w:hAnsi="Arial" w:cs="Arial"/>
          <w:sz w:val="24"/>
          <w:szCs w:val="24"/>
        </w:rPr>
      </w:pPr>
      <w:r w:rsidRPr="00574EF4">
        <w:rPr>
          <w:rFonts w:ascii="Arial" w:eastAsia="Times New Roman" w:hAnsi="Arial" w:cs="Arial"/>
          <w:sz w:val="24"/>
          <w:szCs w:val="24"/>
        </w:rPr>
        <w:t>2.</w:t>
      </w:r>
      <w:r w:rsidRPr="00574EF4">
        <w:rPr>
          <w:rFonts w:ascii="Arial" w:eastAsia="Times New Roman" w:hAnsi="Arial" w:cs="Arial"/>
          <w:sz w:val="14"/>
          <w:szCs w:val="14"/>
        </w:rPr>
        <w:t xml:space="preserve">   </w:t>
      </w:r>
      <w:proofErr w:type="gramStart"/>
      <w:r w:rsidRPr="00574EF4">
        <w:rPr>
          <w:rFonts w:ascii="Arial" w:eastAsia="Times New Roman" w:hAnsi="Arial" w:cs="Arial"/>
          <w:sz w:val="24"/>
          <w:szCs w:val="24"/>
        </w:rPr>
        <w:t>evaluator</w:t>
      </w:r>
      <w:proofErr w:type="gramEnd"/>
      <w:r w:rsidRPr="00574EF4">
        <w:rPr>
          <w:rFonts w:ascii="Arial" w:eastAsia="Times New Roman" w:hAnsi="Arial" w:cs="Arial"/>
          <w:sz w:val="24"/>
          <w:szCs w:val="24"/>
        </w:rPr>
        <w:t>, asesor, selector</w:t>
      </w:r>
    </w:p>
    <w:p w:rsidR="00574EF4" w:rsidRPr="00574EF4" w:rsidRDefault="00574EF4" w:rsidP="00574EF4">
      <w:pPr>
        <w:spacing w:after="0" w:line="240" w:lineRule="auto"/>
        <w:ind w:left="630" w:hanging="270"/>
        <w:rPr>
          <w:rFonts w:ascii="Arial" w:eastAsia="Times New Roman" w:hAnsi="Arial" w:cs="Arial"/>
          <w:sz w:val="24"/>
          <w:szCs w:val="24"/>
        </w:rPr>
      </w:pPr>
      <w:r w:rsidRPr="00574EF4">
        <w:rPr>
          <w:rFonts w:ascii="Arial" w:eastAsia="Times New Roman" w:hAnsi="Arial" w:cs="Arial"/>
          <w:sz w:val="24"/>
          <w:szCs w:val="24"/>
        </w:rPr>
        <w:t>3.</w:t>
      </w:r>
      <w:r w:rsidRPr="00574EF4">
        <w:rPr>
          <w:rFonts w:ascii="Arial" w:eastAsia="Times New Roman" w:hAnsi="Arial" w:cs="Arial"/>
          <w:sz w:val="14"/>
          <w:szCs w:val="14"/>
        </w:rPr>
        <w:t xml:space="preserve">   </w:t>
      </w:r>
      <w:proofErr w:type="gramStart"/>
      <w:r w:rsidRPr="00574EF4">
        <w:rPr>
          <w:rFonts w:ascii="Arial" w:eastAsia="Times New Roman" w:hAnsi="Arial" w:cs="Arial"/>
          <w:sz w:val="24"/>
          <w:szCs w:val="24"/>
        </w:rPr>
        <w:t>direktor</w:t>
      </w:r>
      <w:proofErr w:type="gramEnd"/>
      <w:r w:rsidRPr="00574EF4">
        <w:rPr>
          <w:rFonts w:ascii="Arial" w:eastAsia="Times New Roman" w:hAnsi="Arial" w:cs="Arial"/>
          <w:sz w:val="24"/>
          <w:szCs w:val="24"/>
        </w:rPr>
        <w:t>, modifier, efektor</w:t>
      </w:r>
    </w:p>
    <w:p w:rsidR="00574EF4" w:rsidRPr="00574EF4" w:rsidRDefault="00574EF4" w:rsidP="00574EF4">
      <w:pPr>
        <w:spacing w:after="0" w:line="240" w:lineRule="auto"/>
        <w:ind w:left="630" w:hanging="270"/>
        <w:rPr>
          <w:rFonts w:ascii="Arial" w:eastAsia="Times New Roman" w:hAnsi="Arial" w:cs="Arial"/>
          <w:sz w:val="24"/>
          <w:szCs w:val="24"/>
        </w:rPr>
      </w:pPr>
      <w:r w:rsidRPr="00574EF4">
        <w:rPr>
          <w:rFonts w:ascii="Arial" w:eastAsia="Times New Roman" w:hAnsi="Arial" w:cs="Arial"/>
          <w:sz w:val="24"/>
          <w:szCs w:val="24"/>
        </w:rPr>
        <w:t>4.</w:t>
      </w:r>
      <w:r w:rsidRPr="00574EF4">
        <w:rPr>
          <w:rFonts w:ascii="Arial" w:eastAsia="Times New Roman" w:hAnsi="Arial" w:cs="Arial"/>
          <w:sz w:val="14"/>
          <w:szCs w:val="14"/>
        </w:rPr>
        <w:t xml:space="preserve">   </w:t>
      </w:r>
      <w:r w:rsidRPr="00574EF4">
        <w:rPr>
          <w:rFonts w:ascii="Arial" w:eastAsia="Times New Roman" w:hAnsi="Arial" w:cs="Arial"/>
          <w:sz w:val="24"/>
          <w:szCs w:val="24"/>
        </w:rPr>
        <w:t xml:space="preserve"> </w:t>
      </w:r>
      <w:proofErr w:type="gramStart"/>
      <w:r w:rsidRPr="00574EF4">
        <w:rPr>
          <w:rFonts w:ascii="Arial" w:eastAsia="Times New Roman" w:hAnsi="Arial" w:cs="Arial"/>
          <w:sz w:val="24"/>
          <w:szCs w:val="24"/>
        </w:rPr>
        <w:t>jaringan</w:t>
      </w:r>
      <w:proofErr w:type="gramEnd"/>
      <w:r w:rsidRPr="00574EF4">
        <w:rPr>
          <w:rFonts w:ascii="Arial" w:eastAsia="Times New Roman" w:hAnsi="Arial" w:cs="Arial"/>
          <w:sz w:val="24"/>
          <w:szCs w:val="24"/>
        </w:rPr>
        <w:t xml:space="preserve"> komunikas</w:t>
      </w:r>
    </w:p>
    <w:p w:rsidR="008B0CE3" w:rsidRDefault="008B0CE3" w:rsidP="00574EF4">
      <w:pPr>
        <w:pStyle w:val="ListParagraph"/>
        <w:spacing w:after="0" w:line="240" w:lineRule="auto"/>
        <w:ind w:left="0"/>
        <w:rPr>
          <w:rFonts w:ascii="Arial" w:hAnsi="Arial" w:cs="Arial"/>
          <w:sz w:val="24"/>
          <w:szCs w:val="24"/>
        </w:rPr>
      </w:pPr>
    </w:p>
    <w:p w:rsidR="00574EF4" w:rsidRPr="00574EF4" w:rsidRDefault="00574EF4" w:rsidP="00574EF4">
      <w:pPr>
        <w:pStyle w:val="ListParagraph"/>
        <w:spacing w:after="0" w:line="240" w:lineRule="auto"/>
        <w:ind w:left="0"/>
        <w:rPr>
          <w:rFonts w:ascii="Arial" w:hAnsi="Arial" w:cs="Arial"/>
          <w:sz w:val="24"/>
          <w:szCs w:val="24"/>
        </w:rPr>
      </w:pPr>
    </w:p>
    <w:p w:rsidR="00574EF4" w:rsidRDefault="00574EF4" w:rsidP="00574EF4">
      <w:pPr>
        <w:spacing w:after="0" w:line="240" w:lineRule="auto"/>
        <w:ind w:left="0"/>
        <w:rPr>
          <w:rFonts w:ascii="Arial" w:eastAsia="Times New Roman" w:hAnsi="Arial" w:cs="Arial"/>
          <w:b/>
          <w:bCs/>
          <w:sz w:val="24"/>
          <w:szCs w:val="24"/>
        </w:rPr>
      </w:pPr>
      <w:r w:rsidRPr="00574EF4">
        <w:rPr>
          <w:rFonts w:ascii="Arial" w:eastAsia="Times New Roman" w:hAnsi="Arial" w:cs="Arial"/>
          <w:b/>
          <w:bCs/>
          <w:sz w:val="24"/>
          <w:szCs w:val="24"/>
        </w:rPr>
        <w:t>Tujuan penilaian SPM</w:t>
      </w:r>
    </w:p>
    <w:p w:rsid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br/>
        <w:t xml:space="preserve">Evaluasi SPM bertujuan lebih mendalami, memperjelas, atau memantapkan sasaran audit sementara yang diperoleh pada survey pendahuluan menjadi sasaran audit yang pasti (Firm Audit Objective/FAO), yang berguna pada tahap pengujian substantif atau audit rinci. </w:t>
      </w:r>
      <w:proofErr w:type="gramStart"/>
      <w:r w:rsidRPr="00574EF4">
        <w:rPr>
          <w:rFonts w:ascii="Arial" w:eastAsia="Times New Roman" w:hAnsi="Arial" w:cs="Arial"/>
          <w:sz w:val="24"/>
          <w:szCs w:val="24"/>
        </w:rPr>
        <w:t>istilah</w:t>
      </w:r>
      <w:proofErr w:type="gramEnd"/>
      <w:r w:rsidRPr="00574EF4">
        <w:rPr>
          <w:rFonts w:ascii="Arial" w:eastAsia="Times New Roman" w:hAnsi="Arial" w:cs="Arial"/>
          <w:sz w:val="24"/>
          <w:szCs w:val="24"/>
        </w:rPr>
        <w:t xml:space="preserve"> </w:t>
      </w:r>
      <w:r w:rsidRPr="00574EF4">
        <w:rPr>
          <w:rFonts w:ascii="Arial" w:eastAsia="Times New Roman" w:hAnsi="Arial" w:cs="Arial"/>
          <w:b/>
          <w:bCs/>
          <w:sz w:val="24"/>
          <w:szCs w:val="24"/>
        </w:rPr>
        <w:t xml:space="preserve">PAO (Potensial Audit Objectiv) </w:t>
      </w:r>
      <w:r w:rsidRPr="00574EF4">
        <w:rPr>
          <w:rFonts w:ascii="Arial" w:eastAsia="Times New Roman" w:hAnsi="Arial" w:cs="Arial"/>
          <w:sz w:val="24"/>
          <w:szCs w:val="24"/>
        </w:rPr>
        <w:t xml:space="preserve">merupakan pernyataan tujuan-tujuan audit secara umum seperti ketaatan, efektifitas dan efisiensi. </w:t>
      </w:r>
      <w:proofErr w:type="gramStart"/>
      <w:r w:rsidRPr="00574EF4">
        <w:rPr>
          <w:rFonts w:ascii="Arial" w:eastAsia="Times New Roman" w:hAnsi="Arial" w:cs="Arial"/>
          <w:sz w:val="24"/>
          <w:szCs w:val="24"/>
        </w:rPr>
        <w:t>setelah</w:t>
      </w:r>
      <w:proofErr w:type="gramEnd"/>
      <w:r w:rsidRPr="00574EF4">
        <w:rPr>
          <w:rFonts w:ascii="Arial" w:eastAsia="Times New Roman" w:hAnsi="Arial" w:cs="Arial"/>
          <w:sz w:val="24"/>
          <w:szCs w:val="24"/>
        </w:rPr>
        <w:t xml:space="preserve"> PAO dilanjutkan dengan </w:t>
      </w:r>
      <w:r w:rsidRPr="00574EF4">
        <w:rPr>
          <w:rFonts w:ascii="Arial" w:eastAsia="Times New Roman" w:hAnsi="Arial" w:cs="Arial"/>
          <w:b/>
          <w:bCs/>
          <w:sz w:val="24"/>
          <w:szCs w:val="24"/>
        </w:rPr>
        <w:t xml:space="preserve">TAO (Tentative Audit Objective) </w:t>
      </w:r>
      <w:r w:rsidRPr="00574EF4">
        <w:rPr>
          <w:rFonts w:ascii="Arial" w:eastAsia="Times New Roman" w:hAnsi="Arial" w:cs="Arial"/>
          <w:sz w:val="24"/>
          <w:szCs w:val="24"/>
        </w:rPr>
        <w:t xml:space="preserve">dimana telah merinci PAO menjadi lebih rinci dan untuk kepentingan pengujian substantif dan evaluasi dengan cara melakukan seleksi, menentukan prioritas, sehingga menjadi </w:t>
      </w:r>
      <w:r w:rsidRPr="00574EF4">
        <w:rPr>
          <w:rFonts w:ascii="Arial" w:eastAsia="Times New Roman" w:hAnsi="Arial" w:cs="Arial"/>
          <w:b/>
          <w:bCs/>
          <w:sz w:val="24"/>
          <w:szCs w:val="24"/>
        </w:rPr>
        <w:t xml:space="preserve">FAO (Firm Audit Objective). </w:t>
      </w:r>
      <w:r w:rsidRPr="00574EF4">
        <w:rPr>
          <w:rFonts w:ascii="Arial" w:eastAsia="Times New Roman" w:hAnsi="Arial" w:cs="Arial"/>
          <w:sz w:val="24"/>
          <w:szCs w:val="24"/>
        </w:rPr>
        <w:t xml:space="preserve">Namun beberapa juga beranggapan bahwa TAO dan FAO juga masih dikenal sebagai temuan sementara sehingga melum memadai sebagai dasar menentukan arah, sifat, luas (Scope), </w:t>
      </w:r>
      <w:proofErr w:type="gramStart"/>
      <w:r w:rsidRPr="00574EF4">
        <w:rPr>
          <w:rFonts w:ascii="Arial" w:eastAsia="Times New Roman" w:hAnsi="Arial" w:cs="Arial"/>
          <w:sz w:val="24"/>
          <w:szCs w:val="24"/>
        </w:rPr>
        <w:t>dn</w:t>
      </w:r>
      <w:proofErr w:type="gramEnd"/>
      <w:r w:rsidRPr="00574EF4">
        <w:rPr>
          <w:rFonts w:ascii="Arial" w:eastAsia="Times New Roman" w:hAnsi="Arial" w:cs="Arial"/>
          <w:sz w:val="24"/>
          <w:szCs w:val="24"/>
        </w:rPr>
        <w:t xml:space="preserve"> lamanya pengujian substantif. </w:t>
      </w:r>
      <w:proofErr w:type="gramStart"/>
      <w:r w:rsidRPr="00574EF4">
        <w:rPr>
          <w:rFonts w:ascii="Arial" w:eastAsia="Times New Roman" w:hAnsi="Arial" w:cs="Arial"/>
          <w:sz w:val="24"/>
          <w:szCs w:val="24"/>
        </w:rPr>
        <w:t>oleh</w:t>
      </w:r>
      <w:proofErr w:type="gramEnd"/>
      <w:r w:rsidRPr="00574EF4">
        <w:rPr>
          <w:rFonts w:ascii="Arial" w:eastAsia="Times New Roman" w:hAnsi="Arial" w:cs="Arial"/>
          <w:sz w:val="24"/>
          <w:szCs w:val="24"/>
        </w:rPr>
        <w:t xml:space="preserve"> karena itu perlu dipastikan melalui tahapan pengujian SPM ini.</w:t>
      </w:r>
    </w:p>
    <w:p w:rsidR="00574EF4" w:rsidRDefault="00574EF4" w:rsidP="00574EF4">
      <w:pPr>
        <w:spacing w:after="0" w:line="240" w:lineRule="auto"/>
        <w:ind w:left="0"/>
        <w:rPr>
          <w:rFonts w:ascii="Arial" w:eastAsia="Times New Roman" w:hAnsi="Arial" w:cs="Arial"/>
          <w:b/>
          <w:bCs/>
          <w:sz w:val="24"/>
          <w:szCs w:val="24"/>
        </w:rPr>
      </w:pPr>
      <w:r w:rsidRPr="00574EF4">
        <w:rPr>
          <w:rFonts w:ascii="Arial" w:eastAsia="Times New Roman" w:hAnsi="Arial" w:cs="Arial"/>
          <w:sz w:val="24"/>
          <w:szCs w:val="24"/>
        </w:rPr>
        <w:br/>
      </w:r>
      <w:r w:rsidRPr="00574EF4">
        <w:rPr>
          <w:rFonts w:ascii="Arial" w:eastAsia="Times New Roman" w:hAnsi="Arial" w:cs="Arial"/>
          <w:b/>
          <w:bCs/>
          <w:sz w:val="24"/>
          <w:szCs w:val="24"/>
        </w:rPr>
        <w:t>Manfaat Evaluasi SPM</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br/>
        <w:t xml:space="preserve">Manfaat pengujian pengendalian manajemen adalah sebagai </w:t>
      </w:r>
      <w:proofErr w:type="gramStart"/>
      <w:r w:rsidRPr="00574EF4">
        <w:rPr>
          <w:rFonts w:ascii="Arial" w:eastAsia="Times New Roman" w:hAnsi="Arial" w:cs="Arial"/>
          <w:sz w:val="24"/>
          <w:szCs w:val="24"/>
        </w:rPr>
        <w:t>berikut :</w:t>
      </w:r>
      <w:proofErr w:type="gramEnd"/>
    </w:p>
    <w:p w:rsidR="00574EF4" w:rsidRPr="00574EF4" w:rsidRDefault="00574EF4" w:rsidP="00574EF4">
      <w:pPr>
        <w:numPr>
          <w:ilvl w:val="0"/>
          <w:numId w:val="35"/>
        </w:numPr>
        <w:spacing w:before="100" w:beforeAutospacing="1" w:after="100" w:afterAutospacing="1" w:line="240" w:lineRule="auto"/>
        <w:rPr>
          <w:rFonts w:ascii="Arial" w:eastAsia="Times New Roman" w:hAnsi="Arial" w:cs="Arial"/>
          <w:sz w:val="24"/>
          <w:szCs w:val="24"/>
        </w:rPr>
      </w:pPr>
      <w:r w:rsidRPr="00574EF4">
        <w:rPr>
          <w:rFonts w:ascii="Arial" w:eastAsia="Times New Roman" w:hAnsi="Arial" w:cs="Arial"/>
          <w:sz w:val="24"/>
          <w:szCs w:val="24"/>
        </w:rPr>
        <w:t>Menghindari terjadinya resiko audit</w:t>
      </w:r>
    </w:p>
    <w:p w:rsidR="00574EF4" w:rsidRPr="00574EF4" w:rsidRDefault="00574EF4" w:rsidP="00574EF4">
      <w:pPr>
        <w:numPr>
          <w:ilvl w:val="0"/>
          <w:numId w:val="35"/>
        </w:numPr>
        <w:spacing w:before="100" w:beforeAutospacing="1" w:after="100" w:afterAutospacing="1" w:line="240" w:lineRule="auto"/>
        <w:rPr>
          <w:rFonts w:ascii="Arial" w:eastAsia="Times New Roman" w:hAnsi="Arial" w:cs="Arial"/>
          <w:sz w:val="24"/>
          <w:szCs w:val="24"/>
        </w:rPr>
      </w:pPr>
      <w:r w:rsidRPr="00574EF4">
        <w:rPr>
          <w:rFonts w:ascii="Arial" w:eastAsia="Times New Roman" w:hAnsi="Arial" w:cs="Arial"/>
          <w:sz w:val="24"/>
          <w:szCs w:val="24"/>
        </w:rPr>
        <w:t>Dasar menetapkan arah, luas, sifat, dan lamanya audit.</w:t>
      </w:r>
    </w:p>
    <w:p w:rsidR="00574EF4" w:rsidRPr="00574EF4" w:rsidRDefault="00574EF4" w:rsidP="00574EF4">
      <w:pPr>
        <w:numPr>
          <w:ilvl w:val="0"/>
          <w:numId w:val="35"/>
        </w:numPr>
        <w:spacing w:before="100" w:beforeAutospacing="1" w:after="100" w:afterAutospacing="1" w:line="240" w:lineRule="auto"/>
        <w:rPr>
          <w:rFonts w:ascii="Arial" w:eastAsia="Times New Roman" w:hAnsi="Arial" w:cs="Arial"/>
          <w:sz w:val="24"/>
          <w:szCs w:val="24"/>
        </w:rPr>
      </w:pPr>
      <w:r w:rsidRPr="00574EF4">
        <w:rPr>
          <w:rFonts w:ascii="Arial" w:eastAsia="Times New Roman" w:hAnsi="Arial" w:cs="Arial"/>
          <w:sz w:val="24"/>
          <w:szCs w:val="24"/>
        </w:rPr>
        <w:t>Mempercepat proses audit karena telah terarah.</w:t>
      </w:r>
    </w:p>
    <w:p w:rsidR="00574EF4" w:rsidRDefault="00574EF4" w:rsidP="00574EF4">
      <w:pPr>
        <w:spacing w:after="0" w:line="240" w:lineRule="auto"/>
        <w:ind w:left="0"/>
        <w:rPr>
          <w:rFonts w:ascii="Arial" w:eastAsia="Times New Roman" w:hAnsi="Arial" w:cs="Arial"/>
          <w:b/>
          <w:bCs/>
          <w:sz w:val="24"/>
          <w:szCs w:val="24"/>
        </w:rPr>
      </w:pPr>
      <w:r w:rsidRPr="00574EF4">
        <w:rPr>
          <w:rFonts w:ascii="Arial" w:eastAsia="Times New Roman" w:hAnsi="Arial" w:cs="Arial"/>
          <w:b/>
          <w:bCs/>
          <w:sz w:val="24"/>
          <w:szCs w:val="24"/>
        </w:rPr>
        <w:t>Aktivitas</w:t>
      </w:r>
    </w:p>
    <w:p w:rsidR="00574EF4" w:rsidRDefault="00574EF4" w:rsidP="00574EF4">
      <w:pPr>
        <w:spacing w:after="0" w:line="240" w:lineRule="auto"/>
        <w:ind w:left="0"/>
        <w:rPr>
          <w:rFonts w:ascii="Arial" w:eastAsia="Times New Roman" w:hAnsi="Arial" w:cs="Arial"/>
          <w:b/>
          <w:bCs/>
          <w:sz w:val="24"/>
          <w:szCs w:val="24"/>
        </w:rPr>
      </w:pPr>
    </w:p>
    <w:p w:rsidR="00574EF4" w:rsidRDefault="00574EF4" w:rsidP="00574EF4">
      <w:pPr>
        <w:spacing w:after="0" w:line="240" w:lineRule="auto"/>
        <w:ind w:left="0"/>
        <w:rPr>
          <w:rFonts w:ascii="Arial" w:eastAsia="Times New Roman" w:hAnsi="Arial" w:cs="Arial"/>
          <w:b/>
          <w:bCs/>
          <w:sz w:val="24"/>
          <w:szCs w:val="24"/>
        </w:rPr>
      </w:pPr>
      <w:r w:rsidRPr="00574EF4">
        <w:rPr>
          <w:rFonts w:ascii="Arial" w:eastAsia="Times New Roman" w:hAnsi="Arial" w:cs="Arial"/>
          <w:b/>
          <w:bCs/>
          <w:sz w:val="24"/>
          <w:szCs w:val="24"/>
        </w:rPr>
        <w:t>a. Waktu dan tempat pelaksanaan</w:t>
      </w:r>
    </w:p>
    <w:p w:rsid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Pelaksanaan evaluasi SPM idealnya dilakukan di </w:t>
      </w:r>
      <w:proofErr w:type="gramStart"/>
      <w:r w:rsidRPr="00574EF4">
        <w:rPr>
          <w:rFonts w:ascii="Arial" w:eastAsia="Times New Roman" w:hAnsi="Arial" w:cs="Arial"/>
          <w:sz w:val="24"/>
          <w:szCs w:val="24"/>
        </w:rPr>
        <w:t>kantor</w:t>
      </w:r>
      <w:proofErr w:type="gramEnd"/>
      <w:r w:rsidRPr="00574EF4">
        <w:rPr>
          <w:rFonts w:ascii="Arial" w:eastAsia="Times New Roman" w:hAnsi="Arial" w:cs="Arial"/>
          <w:sz w:val="24"/>
          <w:szCs w:val="24"/>
        </w:rPr>
        <w:t xml:space="preserve"> auditi setelah penylesaian survey pendahuluan, hasil kesimpulan pada survey pendahuluan yang belum sempurna dilaksanakan dapat dilaksanakan pada tahapan ini dengan tujuan apabila terdapat perubahan pada TAO.</w:t>
      </w:r>
    </w:p>
    <w:p w:rsidR="00574EF4" w:rsidRDefault="00574EF4" w:rsidP="00574EF4">
      <w:pPr>
        <w:spacing w:after="0" w:line="240" w:lineRule="auto"/>
        <w:ind w:left="0"/>
        <w:rPr>
          <w:rFonts w:ascii="Arial" w:eastAsia="Times New Roman" w:hAnsi="Arial" w:cs="Arial"/>
          <w:b/>
          <w:bCs/>
          <w:sz w:val="24"/>
          <w:szCs w:val="24"/>
        </w:rPr>
      </w:pPr>
      <w:r w:rsidRPr="00574EF4">
        <w:rPr>
          <w:rFonts w:ascii="Arial" w:eastAsia="Times New Roman" w:hAnsi="Arial" w:cs="Arial"/>
          <w:sz w:val="24"/>
          <w:szCs w:val="24"/>
        </w:rPr>
        <w:br/>
      </w:r>
      <w:r w:rsidRPr="00574EF4">
        <w:rPr>
          <w:rFonts w:ascii="Arial" w:eastAsia="Times New Roman" w:hAnsi="Arial" w:cs="Arial"/>
          <w:b/>
          <w:bCs/>
          <w:sz w:val="24"/>
          <w:szCs w:val="24"/>
        </w:rPr>
        <w:t>b. Kegiatan evaluasi SPM</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t xml:space="preserve">Kegiatan evaluasi sistem pengendalian manajemen </w:t>
      </w:r>
      <w:proofErr w:type="gramStart"/>
      <w:r w:rsidRPr="00574EF4">
        <w:rPr>
          <w:rFonts w:ascii="Arial" w:eastAsia="Times New Roman" w:hAnsi="Arial" w:cs="Arial"/>
          <w:sz w:val="24"/>
          <w:szCs w:val="24"/>
        </w:rPr>
        <w:t>adalah :</w:t>
      </w:r>
      <w:proofErr w:type="gramEnd"/>
    </w:p>
    <w:p w:rsidR="00574EF4" w:rsidRPr="00574EF4" w:rsidRDefault="00574EF4" w:rsidP="00574EF4">
      <w:pPr>
        <w:numPr>
          <w:ilvl w:val="0"/>
          <w:numId w:val="36"/>
        </w:numPr>
        <w:spacing w:before="100" w:beforeAutospacing="1" w:after="100" w:afterAutospacing="1" w:line="240" w:lineRule="auto"/>
        <w:rPr>
          <w:rFonts w:ascii="Arial" w:eastAsia="Times New Roman" w:hAnsi="Arial" w:cs="Arial"/>
          <w:sz w:val="24"/>
          <w:szCs w:val="24"/>
        </w:rPr>
      </w:pPr>
      <w:r w:rsidRPr="00574EF4">
        <w:rPr>
          <w:rFonts w:ascii="Arial" w:eastAsia="Times New Roman" w:hAnsi="Arial" w:cs="Arial"/>
          <w:b/>
          <w:bCs/>
          <w:sz w:val="24"/>
          <w:szCs w:val="24"/>
        </w:rPr>
        <w:lastRenderedPageBreak/>
        <w:t xml:space="preserve">Mendapatkan informasi mengenai </w:t>
      </w:r>
      <w:proofErr w:type="gramStart"/>
      <w:r w:rsidRPr="00574EF4">
        <w:rPr>
          <w:rFonts w:ascii="Arial" w:eastAsia="Times New Roman" w:hAnsi="Arial" w:cs="Arial"/>
          <w:b/>
          <w:bCs/>
          <w:sz w:val="24"/>
          <w:szCs w:val="24"/>
        </w:rPr>
        <w:t>SPM :</w:t>
      </w:r>
      <w:proofErr w:type="gramEnd"/>
      <w:r w:rsidRPr="00574EF4">
        <w:rPr>
          <w:rFonts w:ascii="Arial" w:eastAsia="Times New Roman" w:hAnsi="Arial" w:cs="Arial"/>
          <w:b/>
          <w:bCs/>
          <w:sz w:val="24"/>
          <w:szCs w:val="24"/>
        </w:rPr>
        <w:t xml:space="preserve"> </w:t>
      </w:r>
      <w:r w:rsidRPr="00574EF4">
        <w:rPr>
          <w:rFonts w:ascii="Arial" w:eastAsia="Times New Roman" w:hAnsi="Arial" w:cs="Arial"/>
          <w:sz w:val="24"/>
          <w:szCs w:val="24"/>
        </w:rPr>
        <w:t>informasi SPM dapat diperoleh dengan cara diantaranya mengumpulkan informasi tentang SPM yang berlaku sesuai ketentuan, menelaah untuk mengetahui kelemahan yang ada, kemudian melakukan pengujian atas ketaatan peaksanaanya serta menganalisa untuk menentukan efektifitasnya.</w:t>
      </w:r>
    </w:p>
    <w:p w:rsidR="00574EF4" w:rsidRPr="00574EF4" w:rsidRDefault="00574EF4" w:rsidP="00574EF4">
      <w:pPr>
        <w:numPr>
          <w:ilvl w:val="0"/>
          <w:numId w:val="36"/>
        </w:numPr>
        <w:spacing w:before="100" w:beforeAutospacing="1" w:after="100" w:afterAutospacing="1" w:line="240" w:lineRule="auto"/>
        <w:rPr>
          <w:rFonts w:ascii="Arial" w:eastAsia="Times New Roman" w:hAnsi="Arial" w:cs="Arial"/>
          <w:sz w:val="24"/>
          <w:szCs w:val="24"/>
        </w:rPr>
      </w:pPr>
      <w:r w:rsidRPr="00574EF4">
        <w:rPr>
          <w:rFonts w:ascii="Arial" w:eastAsia="Times New Roman" w:hAnsi="Arial" w:cs="Arial"/>
          <w:b/>
          <w:bCs/>
          <w:sz w:val="24"/>
          <w:szCs w:val="24"/>
        </w:rPr>
        <w:t xml:space="preserve">Menelaah dan menguji keandalan SPM : </w:t>
      </w:r>
      <w:r w:rsidRPr="00574EF4">
        <w:rPr>
          <w:rFonts w:ascii="Arial" w:eastAsia="Times New Roman" w:hAnsi="Arial" w:cs="Arial"/>
          <w:sz w:val="24"/>
          <w:szCs w:val="24"/>
        </w:rPr>
        <w:t xml:space="preserve">untuk dapat menelaah dan menguji sistem pengendalian manajemen (SPM) dengan baik, diperlukan cara atau sarana diantaranya ; </w:t>
      </w:r>
      <w:r w:rsidRPr="00574EF4">
        <w:rPr>
          <w:rFonts w:ascii="Arial" w:eastAsia="Times New Roman" w:hAnsi="Arial" w:cs="Arial"/>
          <w:b/>
          <w:bCs/>
          <w:sz w:val="24"/>
          <w:szCs w:val="24"/>
        </w:rPr>
        <w:t>Intern Control Questionare</w:t>
      </w:r>
      <w:r w:rsidRPr="00574EF4">
        <w:rPr>
          <w:rFonts w:ascii="Arial" w:eastAsia="Times New Roman" w:hAnsi="Arial" w:cs="Arial"/>
          <w:sz w:val="24"/>
          <w:szCs w:val="24"/>
        </w:rPr>
        <w:t xml:space="preserve"> atau pembuatan ceklist yang menekankan pada pemeriksaan review pelaksanaan secara langsung bukan hanya melihat pada jawaban yang diberikan auditi, berikutnya yaitu </w:t>
      </w:r>
      <w:r w:rsidRPr="00574EF4">
        <w:rPr>
          <w:rFonts w:ascii="Arial" w:eastAsia="Times New Roman" w:hAnsi="Arial" w:cs="Arial"/>
          <w:b/>
          <w:bCs/>
          <w:sz w:val="24"/>
          <w:szCs w:val="24"/>
        </w:rPr>
        <w:t>Flow Chart</w:t>
      </w:r>
      <w:r w:rsidRPr="00574EF4">
        <w:rPr>
          <w:rFonts w:ascii="Arial" w:eastAsia="Times New Roman" w:hAnsi="Arial" w:cs="Arial"/>
          <w:sz w:val="24"/>
          <w:szCs w:val="24"/>
        </w:rPr>
        <w:t xml:space="preserve"> atau bagan arus proses prosedur yang harus dilaksanakan an dibandingkan dengan realisasi sistem yang dilaksanakan, dan berikutnya yaitu </w:t>
      </w:r>
      <w:r w:rsidRPr="00574EF4">
        <w:rPr>
          <w:rFonts w:ascii="Arial" w:eastAsia="Times New Roman" w:hAnsi="Arial" w:cs="Arial"/>
          <w:b/>
          <w:bCs/>
          <w:sz w:val="24"/>
          <w:szCs w:val="24"/>
        </w:rPr>
        <w:t xml:space="preserve">Narasi </w:t>
      </w:r>
      <w:r w:rsidRPr="00574EF4">
        <w:rPr>
          <w:rFonts w:ascii="Arial" w:eastAsia="Times New Roman" w:hAnsi="Arial" w:cs="Arial"/>
          <w:sz w:val="24"/>
          <w:szCs w:val="24"/>
        </w:rPr>
        <w:t>atau pembuatan gaya/paragraf cerita mengenai sistem pengendalian manajemen yang dilakukan oleh auditi apakah sudah menuruti ketentuan dan yang sebenarnya dilakukan oleh auditee.</w:t>
      </w:r>
    </w:p>
    <w:p w:rsidR="00574EF4" w:rsidRPr="00574EF4" w:rsidRDefault="00574EF4" w:rsidP="00574EF4">
      <w:pPr>
        <w:numPr>
          <w:ilvl w:val="0"/>
          <w:numId w:val="36"/>
        </w:numPr>
        <w:spacing w:before="100" w:beforeAutospacing="1" w:after="100" w:afterAutospacing="1" w:line="240" w:lineRule="auto"/>
        <w:rPr>
          <w:rFonts w:ascii="Arial" w:eastAsia="Times New Roman" w:hAnsi="Arial" w:cs="Arial"/>
          <w:sz w:val="24"/>
          <w:szCs w:val="24"/>
        </w:rPr>
      </w:pPr>
      <w:r w:rsidRPr="00574EF4">
        <w:rPr>
          <w:rFonts w:ascii="Arial" w:eastAsia="Times New Roman" w:hAnsi="Arial" w:cs="Arial"/>
          <w:b/>
          <w:bCs/>
          <w:sz w:val="24"/>
          <w:szCs w:val="24"/>
        </w:rPr>
        <w:t>Membuat kesimpulan (antara lain yang berisi FAO</w:t>
      </w:r>
      <w:proofErr w:type="gramStart"/>
      <w:r w:rsidRPr="00574EF4">
        <w:rPr>
          <w:rFonts w:ascii="Arial" w:eastAsia="Times New Roman" w:hAnsi="Arial" w:cs="Arial"/>
          <w:b/>
          <w:bCs/>
          <w:sz w:val="24"/>
          <w:szCs w:val="24"/>
        </w:rPr>
        <w:t>) :</w:t>
      </w:r>
      <w:proofErr w:type="gramEnd"/>
      <w:r w:rsidRPr="00574EF4">
        <w:rPr>
          <w:rFonts w:ascii="Arial" w:eastAsia="Times New Roman" w:hAnsi="Arial" w:cs="Arial"/>
          <w:b/>
          <w:bCs/>
          <w:sz w:val="24"/>
          <w:szCs w:val="24"/>
        </w:rPr>
        <w:t xml:space="preserve"> </w:t>
      </w:r>
      <w:r w:rsidRPr="00574EF4">
        <w:rPr>
          <w:rFonts w:ascii="Arial" w:eastAsia="Times New Roman" w:hAnsi="Arial" w:cs="Arial"/>
          <w:sz w:val="24"/>
          <w:szCs w:val="24"/>
        </w:rPr>
        <w:t>terdapat beberapa hal yang dapat dibuat menjadi suatu kesimpulan oleh auditor dari hasil evaluasi SPM yaitu; kondisi sama dengan kriteria, kondisi patut menjadi contoh oleh instansi lain karena merupakan suatu prestasi yang patut diteladani, dan kondisi yang menyimpang dari kriteria.</w:t>
      </w:r>
    </w:p>
    <w:p w:rsidR="00574EF4" w:rsidRDefault="00574EF4" w:rsidP="00574EF4">
      <w:pPr>
        <w:spacing w:after="0" w:line="240" w:lineRule="auto"/>
        <w:ind w:left="0"/>
        <w:rPr>
          <w:rFonts w:ascii="Arial" w:eastAsia="Times New Roman" w:hAnsi="Arial" w:cs="Arial"/>
          <w:b/>
          <w:bCs/>
          <w:sz w:val="24"/>
          <w:szCs w:val="24"/>
        </w:rPr>
      </w:pPr>
      <w:bookmarkStart w:id="0" w:name="_GoBack"/>
      <w:bookmarkEnd w:id="0"/>
      <w:r w:rsidRPr="00574EF4">
        <w:rPr>
          <w:rFonts w:ascii="Arial" w:eastAsia="Times New Roman" w:hAnsi="Arial" w:cs="Arial"/>
          <w:b/>
          <w:bCs/>
          <w:sz w:val="24"/>
          <w:szCs w:val="24"/>
        </w:rPr>
        <w:t>Tahap-tahap evaluasi SPM</w:t>
      </w:r>
    </w:p>
    <w:p w:rsidR="00574EF4" w:rsidRPr="00574EF4" w:rsidRDefault="00574EF4" w:rsidP="00574EF4">
      <w:pPr>
        <w:spacing w:after="0" w:line="240" w:lineRule="auto"/>
        <w:ind w:left="0"/>
        <w:rPr>
          <w:rFonts w:ascii="Arial" w:eastAsia="Times New Roman" w:hAnsi="Arial" w:cs="Arial"/>
          <w:sz w:val="24"/>
          <w:szCs w:val="24"/>
        </w:rPr>
      </w:pPr>
      <w:r w:rsidRPr="00574EF4">
        <w:rPr>
          <w:rFonts w:ascii="Arial" w:eastAsia="Times New Roman" w:hAnsi="Arial" w:cs="Arial"/>
          <w:sz w:val="24"/>
          <w:szCs w:val="24"/>
        </w:rPr>
        <w:br/>
        <w:t xml:space="preserve">Tahap-tahap pengujian SPM </w:t>
      </w:r>
      <w:proofErr w:type="gramStart"/>
      <w:r w:rsidRPr="00574EF4">
        <w:rPr>
          <w:rFonts w:ascii="Arial" w:eastAsia="Times New Roman" w:hAnsi="Arial" w:cs="Arial"/>
          <w:sz w:val="24"/>
          <w:szCs w:val="24"/>
        </w:rPr>
        <w:t>adalah :</w:t>
      </w:r>
      <w:proofErr w:type="gramEnd"/>
    </w:p>
    <w:p w:rsidR="00574EF4" w:rsidRPr="00574EF4" w:rsidRDefault="00574EF4" w:rsidP="00574EF4">
      <w:pPr>
        <w:numPr>
          <w:ilvl w:val="0"/>
          <w:numId w:val="37"/>
        </w:numPr>
        <w:spacing w:before="100" w:beforeAutospacing="1" w:after="100" w:afterAutospacing="1" w:line="240" w:lineRule="auto"/>
        <w:rPr>
          <w:rFonts w:ascii="Arial" w:eastAsia="Times New Roman" w:hAnsi="Arial" w:cs="Arial"/>
          <w:sz w:val="24"/>
          <w:szCs w:val="24"/>
        </w:rPr>
      </w:pPr>
      <w:r w:rsidRPr="00574EF4">
        <w:rPr>
          <w:rFonts w:ascii="Arial" w:eastAsia="Times New Roman" w:hAnsi="Arial" w:cs="Arial"/>
          <w:sz w:val="24"/>
          <w:szCs w:val="24"/>
        </w:rPr>
        <w:t>Merumuskan tujuan pengujian SPM</w:t>
      </w:r>
    </w:p>
    <w:p w:rsidR="00574EF4" w:rsidRPr="00574EF4" w:rsidRDefault="00574EF4" w:rsidP="00574EF4">
      <w:pPr>
        <w:numPr>
          <w:ilvl w:val="0"/>
          <w:numId w:val="37"/>
        </w:numPr>
        <w:spacing w:before="100" w:beforeAutospacing="1" w:after="100" w:afterAutospacing="1" w:line="240" w:lineRule="auto"/>
        <w:rPr>
          <w:rFonts w:ascii="Arial" w:eastAsia="Times New Roman" w:hAnsi="Arial" w:cs="Arial"/>
          <w:sz w:val="24"/>
          <w:szCs w:val="24"/>
        </w:rPr>
      </w:pPr>
      <w:r w:rsidRPr="00574EF4">
        <w:rPr>
          <w:rFonts w:ascii="Arial" w:eastAsia="Times New Roman" w:hAnsi="Arial" w:cs="Arial"/>
          <w:sz w:val="24"/>
          <w:szCs w:val="24"/>
        </w:rPr>
        <w:t>Menyususn program kerja evaluasi SPM</w:t>
      </w:r>
    </w:p>
    <w:p w:rsidR="00574EF4" w:rsidRPr="00574EF4" w:rsidRDefault="00574EF4" w:rsidP="00574EF4">
      <w:pPr>
        <w:numPr>
          <w:ilvl w:val="0"/>
          <w:numId w:val="37"/>
        </w:numPr>
        <w:spacing w:before="100" w:beforeAutospacing="1" w:after="100" w:afterAutospacing="1" w:line="240" w:lineRule="auto"/>
        <w:rPr>
          <w:rFonts w:ascii="Arial" w:eastAsia="Times New Roman" w:hAnsi="Arial" w:cs="Arial"/>
          <w:sz w:val="24"/>
          <w:szCs w:val="24"/>
        </w:rPr>
      </w:pPr>
      <w:r w:rsidRPr="00574EF4">
        <w:rPr>
          <w:rFonts w:ascii="Arial" w:eastAsia="Times New Roman" w:hAnsi="Arial" w:cs="Arial"/>
          <w:sz w:val="24"/>
          <w:szCs w:val="24"/>
        </w:rPr>
        <w:t>Melaksanakan program kerja pengujian SPM, meyusun kertas kerja audit, dan menyusun kesimpulan hasil pengujian.</w:t>
      </w:r>
    </w:p>
    <w:p w:rsidR="00574EF4" w:rsidRPr="00574EF4" w:rsidRDefault="00574EF4" w:rsidP="00574EF4">
      <w:pPr>
        <w:spacing w:after="0" w:line="240" w:lineRule="auto"/>
        <w:ind w:left="0"/>
        <w:rPr>
          <w:rFonts w:ascii="Arial" w:hAnsi="Arial" w:cs="Arial"/>
          <w:b/>
          <w:sz w:val="24"/>
          <w:szCs w:val="24"/>
          <w:lang w:val="fi-FI"/>
        </w:rPr>
      </w:pPr>
      <w:r w:rsidRPr="00574EF4">
        <w:rPr>
          <w:rFonts w:ascii="Arial" w:hAnsi="Arial" w:cs="Arial"/>
          <w:b/>
          <w:sz w:val="24"/>
          <w:szCs w:val="24"/>
          <w:lang w:val="fi-FI"/>
        </w:rPr>
        <w:t xml:space="preserve">Kesimpulan </w:t>
      </w:r>
    </w:p>
    <w:p w:rsidR="00574EF4" w:rsidRPr="00574EF4" w:rsidRDefault="00574EF4" w:rsidP="00574EF4">
      <w:pPr>
        <w:spacing w:after="0" w:line="240" w:lineRule="auto"/>
        <w:ind w:left="0"/>
        <w:rPr>
          <w:rFonts w:ascii="Arial" w:hAnsi="Arial" w:cs="Arial"/>
          <w:sz w:val="24"/>
          <w:szCs w:val="24"/>
          <w:lang w:val="fi-FI"/>
        </w:rPr>
      </w:pPr>
    </w:p>
    <w:p w:rsidR="00574EF4" w:rsidRPr="00574EF4" w:rsidRDefault="00574EF4" w:rsidP="00574EF4">
      <w:pPr>
        <w:spacing w:after="0" w:line="240" w:lineRule="auto"/>
        <w:ind w:left="0"/>
        <w:rPr>
          <w:rFonts w:ascii="Arial" w:hAnsi="Arial" w:cs="Arial"/>
          <w:sz w:val="24"/>
          <w:szCs w:val="24"/>
        </w:rPr>
      </w:pPr>
      <w:r w:rsidRPr="00574EF4">
        <w:rPr>
          <w:rFonts w:ascii="Arial" w:hAnsi="Arial" w:cs="Arial"/>
          <w:sz w:val="24"/>
          <w:szCs w:val="24"/>
          <w:lang w:val="fi-FI"/>
        </w:rPr>
        <w:t>Sistem Pengendalian Manajemen merupakan sistem yang digunakan oleh manajemen untuk menjamin bahwa organisasi telah melaksanakan strategi secara efisien dan efektif dalam rangka mencapai tujuan yang telah ditetapkan. Sistem pengendalian manajemen terdiri atas struktur dan proses pengendalian manajemen. Struktur pengendalian manajemen adalah elemen-elemen yang membentuk sistem pengendalian yang terdiri atas pusat-pusat pertanggungjawaban. Proses pengendalian manajemen adalah cara bekerjanya sistem pengendalian manajemen yang terdiri atas pemrograman, penganggaran, pengukuran, pelaporan dan analisis.</w:t>
      </w:r>
    </w:p>
    <w:sectPr w:rsidR="00574EF4" w:rsidRPr="00574EF4" w:rsidSect="0049318C">
      <w:footerReference w:type="default" r:id="rId12"/>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C46" w:rsidRDefault="00BB0C46" w:rsidP="00C3767F">
      <w:pPr>
        <w:spacing w:after="0" w:line="240" w:lineRule="auto"/>
      </w:pPr>
      <w:r>
        <w:separator/>
      </w:r>
    </w:p>
  </w:endnote>
  <w:endnote w:type="continuationSeparator" w:id="0">
    <w:p w:rsidR="00BB0C46" w:rsidRDefault="00BB0C46" w:rsidP="00C37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909001"/>
      <w:docPartObj>
        <w:docPartGallery w:val="Page Numbers (Bottom of Page)"/>
        <w:docPartUnique/>
      </w:docPartObj>
    </w:sdtPr>
    <w:sdtEndPr>
      <w:rPr>
        <w:noProof/>
      </w:rPr>
    </w:sdtEndPr>
    <w:sdtContent>
      <w:p w:rsidR="00C3767F" w:rsidRDefault="00C3767F">
        <w:pPr>
          <w:pStyle w:val="Footer"/>
          <w:jc w:val="center"/>
        </w:pPr>
        <w:r>
          <w:fldChar w:fldCharType="begin"/>
        </w:r>
        <w:r>
          <w:instrText xml:space="preserve"> PAGE   \* MERGEFORMAT </w:instrText>
        </w:r>
        <w:r>
          <w:fldChar w:fldCharType="separate"/>
        </w:r>
        <w:r w:rsidR="005C2861">
          <w:rPr>
            <w:noProof/>
          </w:rPr>
          <w:t>15</w:t>
        </w:r>
        <w:r>
          <w:rPr>
            <w:noProof/>
          </w:rPr>
          <w:fldChar w:fldCharType="end"/>
        </w:r>
      </w:p>
    </w:sdtContent>
  </w:sdt>
  <w:p w:rsidR="00C3767F" w:rsidRDefault="00C376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C46" w:rsidRDefault="00BB0C46" w:rsidP="00C3767F">
      <w:pPr>
        <w:spacing w:after="0" w:line="240" w:lineRule="auto"/>
      </w:pPr>
      <w:r>
        <w:separator/>
      </w:r>
    </w:p>
  </w:footnote>
  <w:footnote w:type="continuationSeparator" w:id="0">
    <w:p w:rsidR="00BB0C46" w:rsidRDefault="00BB0C46" w:rsidP="00C376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F3A"/>
    <w:multiLevelType w:val="hybridMultilevel"/>
    <w:tmpl w:val="79BC9632"/>
    <w:lvl w:ilvl="0" w:tplc="FCB421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9ED7C06"/>
    <w:multiLevelType w:val="hybridMultilevel"/>
    <w:tmpl w:val="AF0A8800"/>
    <w:lvl w:ilvl="0" w:tplc="EDC05E92">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85F07"/>
    <w:multiLevelType w:val="hybridMultilevel"/>
    <w:tmpl w:val="191E00D8"/>
    <w:lvl w:ilvl="0" w:tplc="5E7087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FD76407"/>
    <w:multiLevelType w:val="multilevel"/>
    <w:tmpl w:val="5C524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607563"/>
    <w:multiLevelType w:val="multilevel"/>
    <w:tmpl w:val="62303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2AF7ACE"/>
    <w:multiLevelType w:val="multilevel"/>
    <w:tmpl w:val="14B60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B93D0D"/>
    <w:multiLevelType w:val="hybridMultilevel"/>
    <w:tmpl w:val="9CF2A0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E63667"/>
    <w:multiLevelType w:val="multilevel"/>
    <w:tmpl w:val="97CACF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1B095480"/>
    <w:multiLevelType w:val="multilevel"/>
    <w:tmpl w:val="CEBA5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2A7D0B"/>
    <w:multiLevelType w:val="hybridMultilevel"/>
    <w:tmpl w:val="CF14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831414"/>
    <w:multiLevelType w:val="hybridMultilevel"/>
    <w:tmpl w:val="99B66090"/>
    <w:lvl w:ilvl="0" w:tplc="43CC42A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94B6D82"/>
    <w:multiLevelType w:val="hybridMultilevel"/>
    <w:tmpl w:val="97E81DA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2BE6932"/>
    <w:multiLevelType w:val="hybridMultilevel"/>
    <w:tmpl w:val="2B04954C"/>
    <w:lvl w:ilvl="0" w:tplc="385A34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2EC3A2C"/>
    <w:multiLevelType w:val="multilevel"/>
    <w:tmpl w:val="EB420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C4484B"/>
    <w:multiLevelType w:val="hybridMultilevel"/>
    <w:tmpl w:val="6B40DF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8CD5746"/>
    <w:multiLevelType w:val="hybridMultilevel"/>
    <w:tmpl w:val="B1860D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93022DF"/>
    <w:multiLevelType w:val="hybridMultilevel"/>
    <w:tmpl w:val="6ABC37A2"/>
    <w:lvl w:ilvl="0" w:tplc="FCB421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C45584C"/>
    <w:multiLevelType w:val="hybridMultilevel"/>
    <w:tmpl w:val="F9B06E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1437478"/>
    <w:multiLevelType w:val="hybridMultilevel"/>
    <w:tmpl w:val="E864D398"/>
    <w:lvl w:ilvl="0" w:tplc="8C040E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3AB411F"/>
    <w:multiLevelType w:val="hybridMultilevel"/>
    <w:tmpl w:val="212E69C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5452174"/>
    <w:multiLevelType w:val="hybridMultilevel"/>
    <w:tmpl w:val="99888E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9201D46"/>
    <w:multiLevelType w:val="hybridMultilevel"/>
    <w:tmpl w:val="44888BE6"/>
    <w:lvl w:ilvl="0" w:tplc="F0C8CAD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4B802951"/>
    <w:multiLevelType w:val="hybridMultilevel"/>
    <w:tmpl w:val="92E00CBE"/>
    <w:lvl w:ilvl="0" w:tplc="C62296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E9D1E58"/>
    <w:multiLevelType w:val="hybridMultilevel"/>
    <w:tmpl w:val="1B4A3EC6"/>
    <w:lvl w:ilvl="0" w:tplc="709A21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41856B4"/>
    <w:multiLevelType w:val="hybridMultilevel"/>
    <w:tmpl w:val="CD68AA0A"/>
    <w:lvl w:ilvl="0" w:tplc="EF52B6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73306DE"/>
    <w:multiLevelType w:val="multilevel"/>
    <w:tmpl w:val="2CB4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A33DF1"/>
    <w:multiLevelType w:val="hybridMultilevel"/>
    <w:tmpl w:val="2018B05A"/>
    <w:lvl w:ilvl="0" w:tplc="8ED28E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DD15C26"/>
    <w:multiLevelType w:val="hybridMultilevel"/>
    <w:tmpl w:val="6902E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670A05"/>
    <w:multiLevelType w:val="hybridMultilevel"/>
    <w:tmpl w:val="776E1D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18A441F"/>
    <w:multiLevelType w:val="multilevel"/>
    <w:tmpl w:val="45BC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505BAA"/>
    <w:multiLevelType w:val="hybridMultilevel"/>
    <w:tmpl w:val="C2D885C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2F820DB"/>
    <w:multiLevelType w:val="hybridMultilevel"/>
    <w:tmpl w:val="9834A3C6"/>
    <w:lvl w:ilvl="0" w:tplc="FCB421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6964762A"/>
    <w:multiLevelType w:val="hybridMultilevel"/>
    <w:tmpl w:val="98628BB2"/>
    <w:lvl w:ilvl="0" w:tplc="60725F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6AD831FC"/>
    <w:multiLevelType w:val="hybridMultilevel"/>
    <w:tmpl w:val="7E8E943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C605F99"/>
    <w:multiLevelType w:val="hybridMultilevel"/>
    <w:tmpl w:val="42400A8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D0650B1"/>
    <w:multiLevelType w:val="hybridMultilevel"/>
    <w:tmpl w:val="E3E2FA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764648"/>
    <w:multiLevelType w:val="hybridMultilevel"/>
    <w:tmpl w:val="73C616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1"/>
  </w:num>
  <w:num w:numId="3">
    <w:abstractNumId w:val="34"/>
  </w:num>
  <w:num w:numId="4">
    <w:abstractNumId w:val="28"/>
  </w:num>
  <w:num w:numId="5">
    <w:abstractNumId w:val="15"/>
  </w:num>
  <w:num w:numId="6">
    <w:abstractNumId w:val="9"/>
  </w:num>
  <w:num w:numId="7">
    <w:abstractNumId w:val="6"/>
  </w:num>
  <w:num w:numId="8">
    <w:abstractNumId w:val="36"/>
  </w:num>
  <w:num w:numId="9">
    <w:abstractNumId w:val="10"/>
  </w:num>
  <w:num w:numId="10">
    <w:abstractNumId w:val="32"/>
  </w:num>
  <w:num w:numId="11">
    <w:abstractNumId w:val="22"/>
  </w:num>
  <w:num w:numId="12">
    <w:abstractNumId w:val="18"/>
  </w:num>
  <w:num w:numId="13">
    <w:abstractNumId w:val="23"/>
  </w:num>
  <w:num w:numId="14">
    <w:abstractNumId w:val="24"/>
  </w:num>
  <w:num w:numId="15">
    <w:abstractNumId w:val="26"/>
  </w:num>
  <w:num w:numId="16">
    <w:abstractNumId w:val="0"/>
  </w:num>
  <w:num w:numId="17">
    <w:abstractNumId w:val="16"/>
  </w:num>
  <w:num w:numId="18">
    <w:abstractNumId w:val="31"/>
  </w:num>
  <w:num w:numId="19">
    <w:abstractNumId w:val="12"/>
  </w:num>
  <w:num w:numId="20">
    <w:abstractNumId w:val="21"/>
  </w:num>
  <w:num w:numId="21">
    <w:abstractNumId w:val="2"/>
  </w:num>
  <w:num w:numId="22">
    <w:abstractNumId w:val="3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4"/>
  </w:num>
  <w:num w:numId="32">
    <w:abstractNumId w:val="5"/>
  </w:num>
  <w:num w:numId="33">
    <w:abstractNumId w:val="13"/>
  </w:num>
  <w:num w:numId="34">
    <w:abstractNumId w:val="8"/>
  </w:num>
  <w:num w:numId="35">
    <w:abstractNumId w:val="29"/>
  </w:num>
  <w:num w:numId="36">
    <w:abstractNumId w:val="7"/>
  </w:num>
  <w:num w:numId="37">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8C"/>
    <w:rsid w:val="00182448"/>
    <w:rsid w:val="002F7A4D"/>
    <w:rsid w:val="00420E36"/>
    <w:rsid w:val="00442659"/>
    <w:rsid w:val="00455F2D"/>
    <w:rsid w:val="0049318C"/>
    <w:rsid w:val="00574EF4"/>
    <w:rsid w:val="005A090F"/>
    <w:rsid w:val="005A62A5"/>
    <w:rsid w:val="005C2861"/>
    <w:rsid w:val="005E7E5B"/>
    <w:rsid w:val="005F5C8E"/>
    <w:rsid w:val="007C4247"/>
    <w:rsid w:val="0087661F"/>
    <w:rsid w:val="008B0CE3"/>
    <w:rsid w:val="00934910"/>
    <w:rsid w:val="00B23BCA"/>
    <w:rsid w:val="00BB0C46"/>
    <w:rsid w:val="00C3767F"/>
    <w:rsid w:val="00C63BC2"/>
    <w:rsid w:val="00CA7B57"/>
    <w:rsid w:val="00D80702"/>
    <w:rsid w:val="00EA0289"/>
    <w:rsid w:val="00F6074B"/>
    <w:rsid w:val="00FB3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18C"/>
    <w:rPr>
      <w:rFonts w:ascii="Tahoma" w:hAnsi="Tahoma" w:cs="Tahoma"/>
      <w:sz w:val="16"/>
      <w:szCs w:val="16"/>
    </w:rPr>
  </w:style>
  <w:style w:type="paragraph" w:styleId="ListParagraph">
    <w:name w:val="List Paragraph"/>
    <w:basedOn w:val="Normal"/>
    <w:uiPriority w:val="34"/>
    <w:qFormat/>
    <w:rsid w:val="005A62A5"/>
    <w:pPr>
      <w:contextualSpacing/>
    </w:pPr>
  </w:style>
  <w:style w:type="paragraph" w:styleId="NormalWeb">
    <w:name w:val="Normal (Web)"/>
    <w:basedOn w:val="Normal"/>
    <w:uiPriority w:val="99"/>
    <w:unhideWhenUsed/>
    <w:rsid w:val="005A62A5"/>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82448"/>
  </w:style>
  <w:style w:type="character" w:styleId="Emphasis">
    <w:name w:val="Emphasis"/>
    <w:basedOn w:val="DefaultParagraphFont"/>
    <w:uiPriority w:val="20"/>
    <w:qFormat/>
    <w:rsid w:val="00182448"/>
    <w:rPr>
      <w:i/>
      <w:iCs/>
    </w:rPr>
  </w:style>
  <w:style w:type="character" w:customStyle="1" w:styleId="apple-style-span">
    <w:name w:val="apple-style-span"/>
    <w:basedOn w:val="DefaultParagraphFont"/>
    <w:rsid w:val="00182448"/>
  </w:style>
  <w:style w:type="character" w:styleId="Strong">
    <w:name w:val="Strong"/>
    <w:basedOn w:val="DefaultParagraphFont"/>
    <w:uiPriority w:val="22"/>
    <w:qFormat/>
    <w:rsid w:val="00182448"/>
    <w:rPr>
      <w:b/>
      <w:bCs/>
    </w:rPr>
  </w:style>
  <w:style w:type="paragraph" w:styleId="Header">
    <w:name w:val="header"/>
    <w:basedOn w:val="Normal"/>
    <w:link w:val="HeaderChar"/>
    <w:uiPriority w:val="99"/>
    <w:unhideWhenUsed/>
    <w:rsid w:val="00C3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67F"/>
  </w:style>
  <w:style w:type="paragraph" w:styleId="Footer">
    <w:name w:val="footer"/>
    <w:basedOn w:val="Normal"/>
    <w:link w:val="FooterChar"/>
    <w:uiPriority w:val="99"/>
    <w:unhideWhenUsed/>
    <w:rsid w:val="00C3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67F"/>
  </w:style>
  <w:style w:type="character" w:styleId="FootnoteReference">
    <w:name w:val="footnote reference"/>
    <w:basedOn w:val="DefaultParagraphFont"/>
    <w:uiPriority w:val="99"/>
    <w:semiHidden/>
    <w:unhideWhenUsed/>
    <w:rsid w:val="00574EF4"/>
  </w:style>
  <w:style w:type="character" w:styleId="Hyperlink">
    <w:name w:val="Hyperlink"/>
    <w:basedOn w:val="DefaultParagraphFont"/>
    <w:uiPriority w:val="99"/>
    <w:semiHidden/>
    <w:unhideWhenUsed/>
    <w:rsid w:val="00574EF4"/>
    <w:rPr>
      <w:color w:val="0000FF"/>
      <w:u w:val="single"/>
    </w:rPr>
  </w:style>
  <w:style w:type="character" w:customStyle="1" w:styleId="fullpost">
    <w:name w:val="fullpost"/>
    <w:basedOn w:val="DefaultParagraphFont"/>
    <w:rsid w:val="00574E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18C"/>
    <w:rPr>
      <w:rFonts w:ascii="Tahoma" w:hAnsi="Tahoma" w:cs="Tahoma"/>
      <w:sz w:val="16"/>
      <w:szCs w:val="16"/>
    </w:rPr>
  </w:style>
  <w:style w:type="paragraph" w:styleId="ListParagraph">
    <w:name w:val="List Paragraph"/>
    <w:basedOn w:val="Normal"/>
    <w:uiPriority w:val="34"/>
    <w:qFormat/>
    <w:rsid w:val="005A62A5"/>
    <w:pPr>
      <w:contextualSpacing/>
    </w:pPr>
  </w:style>
  <w:style w:type="paragraph" w:styleId="NormalWeb">
    <w:name w:val="Normal (Web)"/>
    <w:basedOn w:val="Normal"/>
    <w:uiPriority w:val="99"/>
    <w:unhideWhenUsed/>
    <w:rsid w:val="005A62A5"/>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82448"/>
  </w:style>
  <w:style w:type="character" w:styleId="Emphasis">
    <w:name w:val="Emphasis"/>
    <w:basedOn w:val="DefaultParagraphFont"/>
    <w:uiPriority w:val="20"/>
    <w:qFormat/>
    <w:rsid w:val="00182448"/>
    <w:rPr>
      <w:i/>
      <w:iCs/>
    </w:rPr>
  </w:style>
  <w:style w:type="character" w:customStyle="1" w:styleId="apple-style-span">
    <w:name w:val="apple-style-span"/>
    <w:basedOn w:val="DefaultParagraphFont"/>
    <w:rsid w:val="00182448"/>
  </w:style>
  <w:style w:type="character" w:styleId="Strong">
    <w:name w:val="Strong"/>
    <w:basedOn w:val="DefaultParagraphFont"/>
    <w:uiPriority w:val="22"/>
    <w:qFormat/>
    <w:rsid w:val="00182448"/>
    <w:rPr>
      <w:b/>
      <w:bCs/>
    </w:rPr>
  </w:style>
  <w:style w:type="paragraph" w:styleId="Header">
    <w:name w:val="header"/>
    <w:basedOn w:val="Normal"/>
    <w:link w:val="HeaderChar"/>
    <w:uiPriority w:val="99"/>
    <w:unhideWhenUsed/>
    <w:rsid w:val="00C3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67F"/>
  </w:style>
  <w:style w:type="paragraph" w:styleId="Footer">
    <w:name w:val="footer"/>
    <w:basedOn w:val="Normal"/>
    <w:link w:val="FooterChar"/>
    <w:uiPriority w:val="99"/>
    <w:unhideWhenUsed/>
    <w:rsid w:val="00C3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67F"/>
  </w:style>
  <w:style w:type="character" w:styleId="FootnoteReference">
    <w:name w:val="footnote reference"/>
    <w:basedOn w:val="DefaultParagraphFont"/>
    <w:uiPriority w:val="99"/>
    <w:semiHidden/>
    <w:unhideWhenUsed/>
    <w:rsid w:val="00574EF4"/>
  </w:style>
  <w:style w:type="character" w:styleId="Hyperlink">
    <w:name w:val="Hyperlink"/>
    <w:basedOn w:val="DefaultParagraphFont"/>
    <w:uiPriority w:val="99"/>
    <w:semiHidden/>
    <w:unhideWhenUsed/>
    <w:rsid w:val="00574EF4"/>
    <w:rPr>
      <w:color w:val="0000FF"/>
      <w:u w:val="single"/>
    </w:rPr>
  </w:style>
  <w:style w:type="character" w:customStyle="1" w:styleId="fullpost">
    <w:name w:val="fullpost"/>
    <w:basedOn w:val="DefaultParagraphFont"/>
    <w:rsid w:val="00574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18741">
      <w:bodyDiv w:val="1"/>
      <w:marLeft w:val="0"/>
      <w:marRight w:val="0"/>
      <w:marTop w:val="0"/>
      <w:marBottom w:val="0"/>
      <w:divBdr>
        <w:top w:val="none" w:sz="0" w:space="0" w:color="auto"/>
        <w:left w:val="none" w:sz="0" w:space="0" w:color="auto"/>
        <w:bottom w:val="none" w:sz="0" w:space="0" w:color="auto"/>
        <w:right w:val="none" w:sz="0" w:space="0" w:color="auto"/>
      </w:divBdr>
      <w:divsChild>
        <w:div w:id="365837127">
          <w:marLeft w:val="0"/>
          <w:marRight w:val="0"/>
          <w:marTop w:val="0"/>
          <w:marBottom w:val="0"/>
          <w:divBdr>
            <w:top w:val="none" w:sz="0" w:space="0" w:color="auto"/>
            <w:left w:val="none" w:sz="0" w:space="0" w:color="auto"/>
            <w:bottom w:val="none" w:sz="0" w:space="0" w:color="auto"/>
            <w:right w:val="none" w:sz="0" w:space="0" w:color="auto"/>
          </w:divBdr>
        </w:div>
      </w:divsChild>
    </w:div>
    <w:div w:id="148256319">
      <w:bodyDiv w:val="1"/>
      <w:marLeft w:val="0"/>
      <w:marRight w:val="0"/>
      <w:marTop w:val="0"/>
      <w:marBottom w:val="0"/>
      <w:divBdr>
        <w:top w:val="none" w:sz="0" w:space="0" w:color="auto"/>
        <w:left w:val="none" w:sz="0" w:space="0" w:color="auto"/>
        <w:bottom w:val="none" w:sz="0" w:space="0" w:color="auto"/>
        <w:right w:val="none" w:sz="0" w:space="0" w:color="auto"/>
      </w:divBdr>
    </w:div>
    <w:div w:id="892691829">
      <w:bodyDiv w:val="1"/>
      <w:marLeft w:val="0"/>
      <w:marRight w:val="0"/>
      <w:marTop w:val="0"/>
      <w:marBottom w:val="0"/>
      <w:divBdr>
        <w:top w:val="none" w:sz="0" w:space="0" w:color="auto"/>
        <w:left w:val="none" w:sz="0" w:space="0" w:color="auto"/>
        <w:bottom w:val="none" w:sz="0" w:space="0" w:color="auto"/>
        <w:right w:val="none" w:sz="0" w:space="0" w:color="auto"/>
      </w:divBdr>
      <w:divsChild>
        <w:div w:id="620579279">
          <w:marLeft w:val="0"/>
          <w:marRight w:val="0"/>
          <w:marTop w:val="0"/>
          <w:marBottom w:val="0"/>
          <w:divBdr>
            <w:top w:val="none" w:sz="0" w:space="0" w:color="auto"/>
            <w:left w:val="none" w:sz="0" w:space="0" w:color="auto"/>
            <w:bottom w:val="none" w:sz="0" w:space="0" w:color="auto"/>
            <w:right w:val="none" w:sz="0" w:space="0" w:color="auto"/>
          </w:divBdr>
          <w:divsChild>
            <w:div w:id="1713963099">
              <w:marLeft w:val="0"/>
              <w:marRight w:val="0"/>
              <w:marTop w:val="0"/>
              <w:marBottom w:val="0"/>
              <w:divBdr>
                <w:top w:val="none" w:sz="0" w:space="0" w:color="auto"/>
                <w:left w:val="none" w:sz="0" w:space="0" w:color="auto"/>
                <w:bottom w:val="none" w:sz="0" w:space="0" w:color="auto"/>
                <w:right w:val="none" w:sz="0" w:space="0" w:color="auto"/>
              </w:divBdr>
              <w:divsChild>
                <w:div w:id="1152602714">
                  <w:marLeft w:val="0"/>
                  <w:marRight w:val="0"/>
                  <w:marTop w:val="0"/>
                  <w:marBottom w:val="0"/>
                  <w:divBdr>
                    <w:top w:val="none" w:sz="0" w:space="0" w:color="auto"/>
                    <w:left w:val="none" w:sz="0" w:space="0" w:color="auto"/>
                    <w:bottom w:val="none" w:sz="0" w:space="0" w:color="auto"/>
                    <w:right w:val="none" w:sz="0" w:space="0" w:color="auto"/>
                  </w:divBdr>
                  <w:divsChild>
                    <w:div w:id="593442908">
                      <w:marLeft w:val="0"/>
                      <w:marRight w:val="0"/>
                      <w:marTop w:val="0"/>
                      <w:marBottom w:val="0"/>
                      <w:divBdr>
                        <w:top w:val="none" w:sz="0" w:space="0" w:color="auto"/>
                        <w:left w:val="none" w:sz="0" w:space="0" w:color="auto"/>
                        <w:bottom w:val="none" w:sz="0" w:space="0" w:color="auto"/>
                        <w:right w:val="none" w:sz="0" w:space="0" w:color="auto"/>
                      </w:divBdr>
                    </w:div>
                    <w:div w:id="1227568097">
                      <w:marLeft w:val="0"/>
                      <w:marRight w:val="0"/>
                      <w:marTop w:val="0"/>
                      <w:marBottom w:val="0"/>
                      <w:divBdr>
                        <w:top w:val="none" w:sz="0" w:space="0" w:color="auto"/>
                        <w:left w:val="none" w:sz="0" w:space="0" w:color="auto"/>
                        <w:bottom w:val="none" w:sz="0" w:space="0" w:color="auto"/>
                        <w:right w:val="none" w:sz="0" w:space="0" w:color="auto"/>
                      </w:divBdr>
                    </w:div>
                    <w:div w:id="1644119656">
                      <w:marLeft w:val="0"/>
                      <w:marRight w:val="0"/>
                      <w:marTop w:val="0"/>
                      <w:marBottom w:val="0"/>
                      <w:divBdr>
                        <w:top w:val="none" w:sz="0" w:space="0" w:color="auto"/>
                        <w:left w:val="none" w:sz="0" w:space="0" w:color="auto"/>
                        <w:bottom w:val="none" w:sz="0" w:space="0" w:color="auto"/>
                        <w:right w:val="none" w:sz="0" w:space="0" w:color="auto"/>
                      </w:divBdr>
                    </w:div>
                    <w:div w:id="623317875">
                      <w:marLeft w:val="0"/>
                      <w:marRight w:val="0"/>
                      <w:marTop w:val="0"/>
                      <w:marBottom w:val="0"/>
                      <w:divBdr>
                        <w:top w:val="none" w:sz="0" w:space="0" w:color="auto"/>
                        <w:left w:val="none" w:sz="0" w:space="0" w:color="auto"/>
                        <w:bottom w:val="none" w:sz="0" w:space="0" w:color="auto"/>
                        <w:right w:val="none" w:sz="0" w:space="0" w:color="auto"/>
                      </w:divBdr>
                    </w:div>
                    <w:div w:id="1006711117">
                      <w:marLeft w:val="0"/>
                      <w:marRight w:val="0"/>
                      <w:marTop w:val="0"/>
                      <w:marBottom w:val="0"/>
                      <w:divBdr>
                        <w:top w:val="none" w:sz="0" w:space="0" w:color="auto"/>
                        <w:left w:val="none" w:sz="0" w:space="0" w:color="auto"/>
                        <w:bottom w:val="none" w:sz="0" w:space="0" w:color="auto"/>
                        <w:right w:val="none" w:sz="0" w:space="0" w:color="auto"/>
                      </w:divBdr>
                    </w:div>
                    <w:div w:id="1857034505">
                      <w:marLeft w:val="0"/>
                      <w:marRight w:val="0"/>
                      <w:marTop w:val="0"/>
                      <w:marBottom w:val="0"/>
                      <w:divBdr>
                        <w:top w:val="none" w:sz="0" w:space="0" w:color="auto"/>
                        <w:left w:val="none" w:sz="0" w:space="0" w:color="auto"/>
                        <w:bottom w:val="none" w:sz="0" w:space="0" w:color="auto"/>
                        <w:right w:val="none" w:sz="0" w:space="0" w:color="auto"/>
                      </w:divBdr>
                    </w:div>
                    <w:div w:id="1940945135">
                      <w:marLeft w:val="0"/>
                      <w:marRight w:val="0"/>
                      <w:marTop w:val="0"/>
                      <w:marBottom w:val="0"/>
                      <w:divBdr>
                        <w:top w:val="none" w:sz="0" w:space="0" w:color="auto"/>
                        <w:left w:val="none" w:sz="0" w:space="0" w:color="auto"/>
                        <w:bottom w:val="none" w:sz="0" w:space="0" w:color="auto"/>
                        <w:right w:val="none" w:sz="0" w:space="0" w:color="auto"/>
                      </w:divBdr>
                    </w:div>
                    <w:div w:id="34700495">
                      <w:marLeft w:val="0"/>
                      <w:marRight w:val="0"/>
                      <w:marTop w:val="0"/>
                      <w:marBottom w:val="0"/>
                      <w:divBdr>
                        <w:top w:val="none" w:sz="0" w:space="0" w:color="auto"/>
                        <w:left w:val="none" w:sz="0" w:space="0" w:color="auto"/>
                        <w:bottom w:val="none" w:sz="0" w:space="0" w:color="auto"/>
                        <w:right w:val="none" w:sz="0" w:space="0" w:color="auto"/>
                      </w:divBdr>
                    </w:div>
                    <w:div w:id="1069305873">
                      <w:marLeft w:val="0"/>
                      <w:marRight w:val="0"/>
                      <w:marTop w:val="0"/>
                      <w:marBottom w:val="0"/>
                      <w:divBdr>
                        <w:top w:val="none" w:sz="0" w:space="0" w:color="auto"/>
                        <w:left w:val="none" w:sz="0" w:space="0" w:color="auto"/>
                        <w:bottom w:val="none" w:sz="0" w:space="0" w:color="auto"/>
                        <w:right w:val="none" w:sz="0" w:space="0" w:color="auto"/>
                      </w:divBdr>
                    </w:div>
                    <w:div w:id="840513837">
                      <w:marLeft w:val="0"/>
                      <w:marRight w:val="0"/>
                      <w:marTop w:val="0"/>
                      <w:marBottom w:val="0"/>
                      <w:divBdr>
                        <w:top w:val="none" w:sz="0" w:space="0" w:color="auto"/>
                        <w:left w:val="none" w:sz="0" w:space="0" w:color="auto"/>
                        <w:bottom w:val="none" w:sz="0" w:space="0" w:color="auto"/>
                        <w:right w:val="none" w:sz="0" w:space="0" w:color="auto"/>
                      </w:divBdr>
                    </w:div>
                    <w:div w:id="134294948">
                      <w:marLeft w:val="0"/>
                      <w:marRight w:val="0"/>
                      <w:marTop w:val="0"/>
                      <w:marBottom w:val="0"/>
                      <w:divBdr>
                        <w:top w:val="none" w:sz="0" w:space="0" w:color="auto"/>
                        <w:left w:val="none" w:sz="0" w:space="0" w:color="auto"/>
                        <w:bottom w:val="none" w:sz="0" w:space="0" w:color="auto"/>
                        <w:right w:val="none" w:sz="0" w:space="0" w:color="auto"/>
                      </w:divBdr>
                    </w:div>
                    <w:div w:id="129323662">
                      <w:marLeft w:val="0"/>
                      <w:marRight w:val="0"/>
                      <w:marTop w:val="0"/>
                      <w:marBottom w:val="0"/>
                      <w:divBdr>
                        <w:top w:val="none" w:sz="0" w:space="0" w:color="auto"/>
                        <w:left w:val="none" w:sz="0" w:space="0" w:color="auto"/>
                        <w:bottom w:val="none" w:sz="0" w:space="0" w:color="auto"/>
                        <w:right w:val="none" w:sz="0" w:space="0" w:color="auto"/>
                      </w:divBdr>
                    </w:div>
                    <w:div w:id="1002589638">
                      <w:marLeft w:val="0"/>
                      <w:marRight w:val="0"/>
                      <w:marTop w:val="0"/>
                      <w:marBottom w:val="0"/>
                      <w:divBdr>
                        <w:top w:val="none" w:sz="0" w:space="0" w:color="auto"/>
                        <w:left w:val="none" w:sz="0" w:space="0" w:color="auto"/>
                        <w:bottom w:val="none" w:sz="0" w:space="0" w:color="auto"/>
                        <w:right w:val="none" w:sz="0" w:space="0" w:color="auto"/>
                      </w:divBdr>
                    </w:div>
                    <w:div w:id="876703048">
                      <w:marLeft w:val="0"/>
                      <w:marRight w:val="0"/>
                      <w:marTop w:val="0"/>
                      <w:marBottom w:val="0"/>
                      <w:divBdr>
                        <w:top w:val="none" w:sz="0" w:space="0" w:color="auto"/>
                        <w:left w:val="none" w:sz="0" w:space="0" w:color="auto"/>
                        <w:bottom w:val="none" w:sz="0" w:space="0" w:color="auto"/>
                        <w:right w:val="none" w:sz="0" w:space="0" w:color="auto"/>
                      </w:divBdr>
                    </w:div>
                    <w:div w:id="123357110">
                      <w:marLeft w:val="0"/>
                      <w:marRight w:val="0"/>
                      <w:marTop w:val="0"/>
                      <w:marBottom w:val="0"/>
                      <w:divBdr>
                        <w:top w:val="none" w:sz="0" w:space="0" w:color="auto"/>
                        <w:left w:val="none" w:sz="0" w:space="0" w:color="auto"/>
                        <w:bottom w:val="none" w:sz="0" w:space="0" w:color="auto"/>
                        <w:right w:val="none" w:sz="0" w:space="0" w:color="auto"/>
                      </w:divBdr>
                    </w:div>
                    <w:div w:id="1075854978">
                      <w:marLeft w:val="0"/>
                      <w:marRight w:val="0"/>
                      <w:marTop w:val="0"/>
                      <w:marBottom w:val="0"/>
                      <w:divBdr>
                        <w:top w:val="none" w:sz="0" w:space="0" w:color="auto"/>
                        <w:left w:val="none" w:sz="0" w:space="0" w:color="auto"/>
                        <w:bottom w:val="none" w:sz="0" w:space="0" w:color="auto"/>
                        <w:right w:val="none" w:sz="0" w:space="0" w:color="auto"/>
                      </w:divBdr>
                    </w:div>
                    <w:div w:id="510147591">
                      <w:marLeft w:val="0"/>
                      <w:marRight w:val="0"/>
                      <w:marTop w:val="0"/>
                      <w:marBottom w:val="0"/>
                      <w:divBdr>
                        <w:top w:val="none" w:sz="0" w:space="0" w:color="auto"/>
                        <w:left w:val="none" w:sz="0" w:space="0" w:color="auto"/>
                        <w:bottom w:val="none" w:sz="0" w:space="0" w:color="auto"/>
                        <w:right w:val="none" w:sz="0" w:space="0" w:color="auto"/>
                      </w:divBdr>
                    </w:div>
                    <w:div w:id="1712077378">
                      <w:marLeft w:val="0"/>
                      <w:marRight w:val="0"/>
                      <w:marTop w:val="0"/>
                      <w:marBottom w:val="0"/>
                      <w:divBdr>
                        <w:top w:val="none" w:sz="0" w:space="0" w:color="auto"/>
                        <w:left w:val="none" w:sz="0" w:space="0" w:color="auto"/>
                        <w:bottom w:val="none" w:sz="0" w:space="0" w:color="auto"/>
                        <w:right w:val="none" w:sz="0" w:space="0" w:color="auto"/>
                      </w:divBdr>
                    </w:div>
                    <w:div w:id="538008352">
                      <w:marLeft w:val="0"/>
                      <w:marRight w:val="0"/>
                      <w:marTop w:val="0"/>
                      <w:marBottom w:val="0"/>
                      <w:divBdr>
                        <w:top w:val="none" w:sz="0" w:space="0" w:color="auto"/>
                        <w:left w:val="none" w:sz="0" w:space="0" w:color="auto"/>
                        <w:bottom w:val="none" w:sz="0" w:space="0" w:color="auto"/>
                        <w:right w:val="none" w:sz="0" w:space="0" w:color="auto"/>
                      </w:divBdr>
                    </w:div>
                    <w:div w:id="155418115">
                      <w:marLeft w:val="0"/>
                      <w:marRight w:val="0"/>
                      <w:marTop w:val="0"/>
                      <w:marBottom w:val="0"/>
                      <w:divBdr>
                        <w:top w:val="none" w:sz="0" w:space="0" w:color="auto"/>
                        <w:left w:val="none" w:sz="0" w:space="0" w:color="auto"/>
                        <w:bottom w:val="none" w:sz="0" w:space="0" w:color="auto"/>
                        <w:right w:val="none" w:sz="0" w:space="0" w:color="auto"/>
                      </w:divBdr>
                    </w:div>
                    <w:div w:id="1549684676">
                      <w:marLeft w:val="0"/>
                      <w:marRight w:val="0"/>
                      <w:marTop w:val="0"/>
                      <w:marBottom w:val="0"/>
                      <w:divBdr>
                        <w:top w:val="none" w:sz="0" w:space="0" w:color="auto"/>
                        <w:left w:val="none" w:sz="0" w:space="0" w:color="auto"/>
                        <w:bottom w:val="none" w:sz="0" w:space="0" w:color="auto"/>
                        <w:right w:val="none" w:sz="0" w:space="0" w:color="auto"/>
                      </w:divBdr>
                    </w:div>
                    <w:div w:id="609120973">
                      <w:marLeft w:val="0"/>
                      <w:marRight w:val="0"/>
                      <w:marTop w:val="0"/>
                      <w:marBottom w:val="0"/>
                      <w:divBdr>
                        <w:top w:val="none" w:sz="0" w:space="0" w:color="auto"/>
                        <w:left w:val="none" w:sz="0" w:space="0" w:color="auto"/>
                        <w:bottom w:val="none" w:sz="0" w:space="0" w:color="auto"/>
                        <w:right w:val="none" w:sz="0" w:space="0" w:color="auto"/>
                      </w:divBdr>
                    </w:div>
                    <w:div w:id="1109163831">
                      <w:marLeft w:val="0"/>
                      <w:marRight w:val="0"/>
                      <w:marTop w:val="0"/>
                      <w:marBottom w:val="0"/>
                      <w:divBdr>
                        <w:top w:val="none" w:sz="0" w:space="0" w:color="auto"/>
                        <w:left w:val="none" w:sz="0" w:space="0" w:color="auto"/>
                        <w:bottom w:val="none" w:sz="0" w:space="0" w:color="auto"/>
                        <w:right w:val="none" w:sz="0" w:space="0" w:color="auto"/>
                      </w:divBdr>
                    </w:div>
                    <w:div w:id="351810136">
                      <w:marLeft w:val="0"/>
                      <w:marRight w:val="0"/>
                      <w:marTop w:val="0"/>
                      <w:marBottom w:val="0"/>
                      <w:divBdr>
                        <w:top w:val="none" w:sz="0" w:space="0" w:color="auto"/>
                        <w:left w:val="none" w:sz="0" w:space="0" w:color="auto"/>
                        <w:bottom w:val="none" w:sz="0" w:space="0" w:color="auto"/>
                        <w:right w:val="none" w:sz="0" w:space="0" w:color="auto"/>
                      </w:divBdr>
                    </w:div>
                    <w:div w:id="1725568153">
                      <w:marLeft w:val="0"/>
                      <w:marRight w:val="0"/>
                      <w:marTop w:val="0"/>
                      <w:marBottom w:val="0"/>
                      <w:divBdr>
                        <w:top w:val="none" w:sz="0" w:space="0" w:color="auto"/>
                        <w:left w:val="none" w:sz="0" w:space="0" w:color="auto"/>
                        <w:bottom w:val="none" w:sz="0" w:space="0" w:color="auto"/>
                        <w:right w:val="none" w:sz="0" w:space="0" w:color="auto"/>
                      </w:divBdr>
                    </w:div>
                    <w:div w:id="13034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4078">
      <w:bodyDiv w:val="1"/>
      <w:marLeft w:val="0"/>
      <w:marRight w:val="0"/>
      <w:marTop w:val="0"/>
      <w:marBottom w:val="0"/>
      <w:divBdr>
        <w:top w:val="none" w:sz="0" w:space="0" w:color="auto"/>
        <w:left w:val="none" w:sz="0" w:space="0" w:color="auto"/>
        <w:bottom w:val="none" w:sz="0" w:space="0" w:color="auto"/>
        <w:right w:val="none" w:sz="0" w:space="0" w:color="auto"/>
      </w:divBdr>
      <w:divsChild>
        <w:div w:id="1436056350">
          <w:marLeft w:val="450"/>
          <w:marRight w:val="0"/>
          <w:marTop w:val="0"/>
          <w:marBottom w:val="0"/>
          <w:divBdr>
            <w:top w:val="none" w:sz="0" w:space="0" w:color="auto"/>
            <w:left w:val="none" w:sz="0" w:space="0" w:color="auto"/>
            <w:bottom w:val="none" w:sz="0" w:space="0" w:color="auto"/>
            <w:right w:val="none" w:sz="0" w:space="0" w:color="auto"/>
          </w:divBdr>
        </w:div>
        <w:div w:id="561672247">
          <w:marLeft w:val="429"/>
          <w:marRight w:val="0"/>
          <w:marTop w:val="0"/>
          <w:marBottom w:val="0"/>
          <w:divBdr>
            <w:top w:val="none" w:sz="0" w:space="0" w:color="auto"/>
            <w:left w:val="none" w:sz="0" w:space="0" w:color="auto"/>
            <w:bottom w:val="none" w:sz="0" w:space="0" w:color="auto"/>
            <w:right w:val="none" w:sz="0" w:space="0" w:color="auto"/>
          </w:divBdr>
        </w:div>
        <w:div w:id="77406613">
          <w:marLeft w:val="450"/>
          <w:marRight w:val="0"/>
          <w:marTop w:val="0"/>
          <w:marBottom w:val="0"/>
          <w:divBdr>
            <w:top w:val="none" w:sz="0" w:space="0" w:color="auto"/>
            <w:left w:val="none" w:sz="0" w:space="0" w:color="auto"/>
            <w:bottom w:val="none" w:sz="0" w:space="0" w:color="auto"/>
            <w:right w:val="none" w:sz="0" w:space="0" w:color="auto"/>
          </w:divBdr>
        </w:div>
        <w:div w:id="1458832657">
          <w:marLeft w:val="450"/>
          <w:marRight w:val="0"/>
          <w:marTop w:val="0"/>
          <w:marBottom w:val="0"/>
          <w:divBdr>
            <w:top w:val="none" w:sz="0" w:space="0" w:color="auto"/>
            <w:left w:val="none" w:sz="0" w:space="0" w:color="auto"/>
            <w:bottom w:val="none" w:sz="0" w:space="0" w:color="auto"/>
            <w:right w:val="none" w:sz="0" w:space="0" w:color="auto"/>
          </w:divBdr>
        </w:div>
        <w:div w:id="1897817735">
          <w:marLeft w:val="450"/>
          <w:marRight w:val="0"/>
          <w:marTop w:val="0"/>
          <w:marBottom w:val="0"/>
          <w:divBdr>
            <w:top w:val="none" w:sz="0" w:space="0" w:color="auto"/>
            <w:left w:val="none" w:sz="0" w:space="0" w:color="auto"/>
            <w:bottom w:val="none" w:sz="0" w:space="0" w:color="auto"/>
            <w:right w:val="none" w:sz="0" w:space="0" w:color="auto"/>
          </w:divBdr>
        </w:div>
        <w:div w:id="1800801476">
          <w:marLeft w:val="450"/>
          <w:marRight w:val="0"/>
          <w:marTop w:val="0"/>
          <w:marBottom w:val="0"/>
          <w:divBdr>
            <w:top w:val="none" w:sz="0" w:space="0" w:color="auto"/>
            <w:left w:val="none" w:sz="0" w:space="0" w:color="auto"/>
            <w:bottom w:val="none" w:sz="0" w:space="0" w:color="auto"/>
            <w:right w:val="none" w:sz="0" w:space="0" w:color="auto"/>
          </w:divBdr>
        </w:div>
        <w:div w:id="952638796">
          <w:marLeft w:val="360"/>
          <w:marRight w:val="0"/>
          <w:marTop w:val="0"/>
          <w:marBottom w:val="0"/>
          <w:divBdr>
            <w:top w:val="none" w:sz="0" w:space="0" w:color="auto"/>
            <w:left w:val="none" w:sz="0" w:space="0" w:color="auto"/>
            <w:bottom w:val="none" w:sz="0" w:space="0" w:color="auto"/>
            <w:right w:val="none" w:sz="0" w:space="0" w:color="auto"/>
          </w:divBdr>
        </w:div>
        <w:div w:id="1964799732">
          <w:marLeft w:val="360"/>
          <w:marRight w:val="0"/>
          <w:marTop w:val="0"/>
          <w:marBottom w:val="0"/>
          <w:divBdr>
            <w:top w:val="none" w:sz="0" w:space="0" w:color="auto"/>
            <w:left w:val="none" w:sz="0" w:space="0" w:color="auto"/>
            <w:bottom w:val="none" w:sz="0" w:space="0" w:color="auto"/>
            <w:right w:val="none" w:sz="0" w:space="0" w:color="auto"/>
          </w:divBdr>
        </w:div>
        <w:div w:id="665867122">
          <w:marLeft w:val="360"/>
          <w:marRight w:val="0"/>
          <w:marTop w:val="0"/>
          <w:marBottom w:val="0"/>
          <w:divBdr>
            <w:top w:val="none" w:sz="0" w:space="0" w:color="auto"/>
            <w:left w:val="none" w:sz="0" w:space="0" w:color="auto"/>
            <w:bottom w:val="none" w:sz="0" w:space="0" w:color="auto"/>
            <w:right w:val="none" w:sz="0" w:space="0" w:color="auto"/>
          </w:divBdr>
        </w:div>
        <w:div w:id="1885602851">
          <w:marLeft w:val="360"/>
          <w:marRight w:val="0"/>
          <w:marTop w:val="0"/>
          <w:marBottom w:val="0"/>
          <w:divBdr>
            <w:top w:val="none" w:sz="0" w:space="0" w:color="auto"/>
            <w:left w:val="none" w:sz="0" w:space="0" w:color="auto"/>
            <w:bottom w:val="none" w:sz="0" w:space="0" w:color="auto"/>
            <w:right w:val="none" w:sz="0" w:space="0" w:color="auto"/>
          </w:divBdr>
        </w:div>
        <w:div w:id="936713473">
          <w:marLeft w:val="360"/>
          <w:marRight w:val="0"/>
          <w:marTop w:val="0"/>
          <w:marBottom w:val="0"/>
          <w:divBdr>
            <w:top w:val="none" w:sz="0" w:space="0" w:color="auto"/>
            <w:left w:val="none" w:sz="0" w:space="0" w:color="auto"/>
            <w:bottom w:val="none" w:sz="0" w:space="0" w:color="auto"/>
            <w:right w:val="none" w:sz="0" w:space="0" w:color="auto"/>
          </w:divBdr>
        </w:div>
        <w:div w:id="982003978">
          <w:marLeft w:val="360"/>
          <w:marRight w:val="0"/>
          <w:marTop w:val="0"/>
          <w:marBottom w:val="0"/>
          <w:divBdr>
            <w:top w:val="none" w:sz="0" w:space="0" w:color="auto"/>
            <w:left w:val="none" w:sz="0" w:space="0" w:color="auto"/>
            <w:bottom w:val="none" w:sz="0" w:space="0" w:color="auto"/>
            <w:right w:val="none" w:sz="0" w:space="0" w:color="auto"/>
          </w:divBdr>
        </w:div>
        <w:div w:id="1388071099">
          <w:marLeft w:val="360"/>
          <w:marRight w:val="0"/>
          <w:marTop w:val="0"/>
          <w:marBottom w:val="0"/>
          <w:divBdr>
            <w:top w:val="none" w:sz="0" w:space="0" w:color="auto"/>
            <w:left w:val="none" w:sz="0" w:space="0" w:color="auto"/>
            <w:bottom w:val="none" w:sz="0" w:space="0" w:color="auto"/>
            <w:right w:val="none" w:sz="0" w:space="0" w:color="auto"/>
          </w:divBdr>
        </w:div>
        <w:div w:id="1149790979">
          <w:marLeft w:val="360"/>
          <w:marRight w:val="0"/>
          <w:marTop w:val="0"/>
          <w:marBottom w:val="0"/>
          <w:divBdr>
            <w:top w:val="none" w:sz="0" w:space="0" w:color="auto"/>
            <w:left w:val="none" w:sz="0" w:space="0" w:color="auto"/>
            <w:bottom w:val="none" w:sz="0" w:space="0" w:color="auto"/>
            <w:right w:val="none" w:sz="0" w:space="0" w:color="auto"/>
          </w:divBdr>
        </w:div>
        <w:div w:id="78139302">
          <w:marLeft w:val="360"/>
          <w:marRight w:val="0"/>
          <w:marTop w:val="0"/>
          <w:marBottom w:val="0"/>
          <w:divBdr>
            <w:top w:val="none" w:sz="0" w:space="0" w:color="auto"/>
            <w:left w:val="none" w:sz="0" w:space="0" w:color="auto"/>
            <w:bottom w:val="none" w:sz="0" w:space="0" w:color="auto"/>
            <w:right w:val="none" w:sz="0" w:space="0" w:color="auto"/>
          </w:divBdr>
        </w:div>
        <w:div w:id="771969600">
          <w:marLeft w:val="360"/>
          <w:marRight w:val="0"/>
          <w:marTop w:val="0"/>
          <w:marBottom w:val="0"/>
          <w:divBdr>
            <w:top w:val="none" w:sz="0" w:space="0" w:color="auto"/>
            <w:left w:val="none" w:sz="0" w:space="0" w:color="auto"/>
            <w:bottom w:val="none" w:sz="0" w:space="0" w:color="auto"/>
            <w:right w:val="none" w:sz="0" w:space="0" w:color="auto"/>
          </w:divBdr>
        </w:div>
        <w:div w:id="1918443291">
          <w:marLeft w:val="360"/>
          <w:marRight w:val="0"/>
          <w:marTop w:val="0"/>
          <w:marBottom w:val="0"/>
          <w:divBdr>
            <w:top w:val="none" w:sz="0" w:space="0" w:color="auto"/>
            <w:left w:val="none" w:sz="0" w:space="0" w:color="auto"/>
            <w:bottom w:val="none" w:sz="0" w:space="0" w:color="auto"/>
            <w:right w:val="none" w:sz="0" w:space="0" w:color="auto"/>
          </w:divBdr>
        </w:div>
        <w:div w:id="1793329784">
          <w:marLeft w:val="360"/>
          <w:marRight w:val="0"/>
          <w:marTop w:val="0"/>
          <w:marBottom w:val="0"/>
          <w:divBdr>
            <w:top w:val="none" w:sz="0" w:space="0" w:color="auto"/>
            <w:left w:val="none" w:sz="0" w:space="0" w:color="auto"/>
            <w:bottom w:val="none" w:sz="0" w:space="0" w:color="auto"/>
            <w:right w:val="none" w:sz="0" w:space="0" w:color="auto"/>
          </w:divBdr>
        </w:div>
        <w:div w:id="438184799">
          <w:marLeft w:val="360"/>
          <w:marRight w:val="0"/>
          <w:marTop w:val="0"/>
          <w:marBottom w:val="0"/>
          <w:divBdr>
            <w:top w:val="none" w:sz="0" w:space="0" w:color="auto"/>
            <w:left w:val="none" w:sz="0" w:space="0" w:color="auto"/>
            <w:bottom w:val="none" w:sz="0" w:space="0" w:color="auto"/>
            <w:right w:val="none" w:sz="0" w:space="0" w:color="auto"/>
          </w:divBdr>
        </w:div>
        <w:div w:id="1894196688">
          <w:marLeft w:val="360"/>
          <w:marRight w:val="0"/>
          <w:marTop w:val="0"/>
          <w:marBottom w:val="0"/>
          <w:divBdr>
            <w:top w:val="none" w:sz="0" w:space="0" w:color="auto"/>
            <w:left w:val="none" w:sz="0" w:space="0" w:color="auto"/>
            <w:bottom w:val="none" w:sz="0" w:space="0" w:color="auto"/>
            <w:right w:val="none" w:sz="0" w:space="0" w:color="auto"/>
          </w:divBdr>
        </w:div>
        <w:div w:id="670910082">
          <w:marLeft w:val="450"/>
          <w:marRight w:val="0"/>
          <w:marTop w:val="120"/>
          <w:marBottom w:val="0"/>
          <w:divBdr>
            <w:top w:val="none" w:sz="0" w:space="0" w:color="auto"/>
            <w:left w:val="none" w:sz="0" w:space="0" w:color="auto"/>
            <w:bottom w:val="none" w:sz="0" w:space="0" w:color="auto"/>
            <w:right w:val="none" w:sz="0" w:space="0" w:color="auto"/>
          </w:divBdr>
        </w:div>
        <w:div w:id="123080513">
          <w:marLeft w:val="360"/>
          <w:marRight w:val="0"/>
          <w:marTop w:val="0"/>
          <w:marBottom w:val="0"/>
          <w:divBdr>
            <w:top w:val="none" w:sz="0" w:space="0" w:color="auto"/>
            <w:left w:val="none" w:sz="0" w:space="0" w:color="auto"/>
            <w:bottom w:val="none" w:sz="0" w:space="0" w:color="auto"/>
            <w:right w:val="none" w:sz="0" w:space="0" w:color="auto"/>
          </w:divBdr>
        </w:div>
        <w:div w:id="716203848">
          <w:marLeft w:val="360"/>
          <w:marRight w:val="0"/>
          <w:marTop w:val="0"/>
          <w:marBottom w:val="0"/>
          <w:divBdr>
            <w:top w:val="none" w:sz="0" w:space="0" w:color="auto"/>
            <w:left w:val="none" w:sz="0" w:space="0" w:color="auto"/>
            <w:bottom w:val="none" w:sz="0" w:space="0" w:color="auto"/>
            <w:right w:val="none" w:sz="0" w:space="0" w:color="auto"/>
          </w:divBdr>
        </w:div>
        <w:div w:id="1707632599">
          <w:marLeft w:val="630"/>
          <w:marRight w:val="0"/>
          <w:marTop w:val="0"/>
          <w:marBottom w:val="0"/>
          <w:divBdr>
            <w:top w:val="none" w:sz="0" w:space="0" w:color="auto"/>
            <w:left w:val="none" w:sz="0" w:space="0" w:color="auto"/>
            <w:bottom w:val="none" w:sz="0" w:space="0" w:color="auto"/>
            <w:right w:val="none" w:sz="0" w:space="0" w:color="auto"/>
          </w:divBdr>
        </w:div>
        <w:div w:id="1113597391">
          <w:marLeft w:val="630"/>
          <w:marRight w:val="0"/>
          <w:marTop w:val="0"/>
          <w:marBottom w:val="0"/>
          <w:divBdr>
            <w:top w:val="none" w:sz="0" w:space="0" w:color="auto"/>
            <w:left w:val="none" w:sz="0" w:space="0" w:color="auto"/>
            <w:bottom w:val="none" w:sz="0" w:space="0" w:color="auto"/>
            <w:right w:val="none" w:sz="0" w:space="0" w:color="auto"/>
          </w:divBdr>
        </w:div>
        <w:div w:id="272439427">
          <w:marLeft w:val="630"/>
          <w:marRight w:val="0"/>
          <w:marTop w:val="0"/>
          <w:marBottom w:val="0"/>
          <w:divBdr>
            <w:top w:val="none" w:sz="0" w:space="0" w:color="auto"/>
            <w:left w:val="none" w:sz="0" w:space="0" w:color="auto"/>
            <w:bottom w:val="none" w:sz="0" w:space="0" w:color="auto"/>
            <w:right w:val="none" w:sz="0" w:space="0" w:color="auto"/>
          </w:divBdr>
        </w:div>
        <w:div w:id="1620448269">
          <w:marLeft w:val="630"/>
          <w:marRight w:val="0"/>
          <w:marTop w:val="0"/>
          <w:marBottom w:val="0"/>
          <w:divBdr>
            <w:top w:val="none" w:sz="0" w:space="0" w:color="auto"/>
            <w:left w:val="none" w:sz="0" w:space="0" w:color="auto"/>
            <w:bottom w:val="none" w:sz="0" w:space="0" w:color="auto"/>
            <w:right w:val="none" w:sz="0" w:space="0" w:color="auto"/>
          </w:divBdr>
        </w:div>
      </w:divsChild>
    </w:div>
    <w:div w:id="1382172072">
      <w:bodyDiv w:val="1"/>
      <w:marLeft w:val="0"/>
      <w:marRight w:val="0"/>
      <w:marTop w:val="0"/>
      <w:marBottom w:val="0"/>
      <w:divBdr>
        <w:top w:val="none" w:sz="0" w:space="0" w:color="auto"/>
        <w:left w:val="none" w:sz="0" w:space="0" w:color="auto"/>
        <w:bottom w:val="none" w:sz="0" w:space="0" w:color="auto"/>
        <w:right w:val="none" w:sz="0" w:space="0" w:color="auto"/>
      </w:divBdr>
    </w:div>
    <w:div w:id="147864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jurnal-sdm.blogspot.com/2007/12/komunikasi-arti-fungsi-dan-bentuk.html" TargetMode="External"/><Relationship Id="rId5" Type="http://schemas.openxmlformats.org/officeDocument/2006/relationships/webSettings" Target="webSettings.xml"/><Relationship Id="rId10" Type="http://schemas.openxmlformats.org/officeDocument/2006/relationships/hyperlink" Target="http://jurnal-sdm.blogspot.com/2009/04/teori-motivasi-kerja.html" TargetMode="External"/><Relationship Id="rId4" Type="http://schemas.openxmlformats.org/officeDocument/2006/relationships/settings" Target="settings.xml"/><Relationship Id="rId9" Type="http://schemas.openxmlformats.org/officeDocument/2006/relationships/hyperlink" Target="http://jurnal-sdm.blogspot.com/2009/08/teori-pengantar-manajemen-definisi.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5474</Words>
  <Characters>31205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Staff</cp:lastModifiedBy>
  <cp:revision>2</cp:revision>
  <dcterms:created xsi:type="dcterms:W3CDTF">2018-11-26T05:21:00Z</dcterms:created>
  <dcterms:modified xsi:type="dcterms:W3CDTF">2018-11-26T05:21:00Z</dcterms:modified>
</cp:coreProperties>
</file>