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Pr="004C6CDB" w:rsidRDefault="00EC0173" w:rsidP="00EC0173">
      <w:pPr>
        <w:spacing w:after="0" w:line="240" w:lineRule="auto"/>
        <w:jc w:val="center"/>
        <w:rPr>
          <w:rFonts w:ascii="Arial" w:hAnsi="Arial"/>
          <w:b/>
          <w:sz w:val="24"/>
          <w:szCs w:val="24"/>
        </w:rPr>
      </w:pPr>
      <w:r w:rsidRPr="004C6CDB">
        <w:rPr>
          <w:rFonts w:ascii="Arial" w:hAnsi="Arial"/>
          <w:noProof/>
          <w:sz w:val="24"/>
          <w:szCs w:val="24"/>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Pr="004C6CDB" w:rsidRDefault="00EC0173" w:rsidP="00EC0173">
      <w:pPr>
        <w:spacing w:after="0" w:line="240" w:lineRule="auto"/>
        <w:jc w:val="center"/>
        <w:rPr>
          <w:rFonts w:ascii="Arial" w:hAnsi="Arial"/>
          <w:b/>
          <w:sz w:val="24"/>
          <w:szCs w:val="24"/>
        </w:rPr>
      </w:pPr>
    </w:p>
    <w:p w14:paraId="381325D7" w14:textId="77777777" w:rsidR="00EC0173" w:rsidRPr="004C6CDB" w:rsidRDefault="00EC0173" w:rsidP="00EC0173">
      <w:pPr>
        <w:spacing w:after="0" w:line="240" w:lineRule="auto"/>
        <w:jc w:val="center"/>
        <w:rPr>
          <w:rFonts w:ascii="Arial" w:hAnsi="Arial"/>
          <w:b/>
          <w:sz w:val="24"/>
          <w:szCs w:val="24"/>
        </w:rPr>
      </w:pPr>
    </w:p>
    <w:p w14:paraId="519F7741" w14:textId="77777777" w:rsidR="00EC0173" w:rsidRPr="004C6CDB" w:rsidRDefault="00EC0173" w:rsidP="00EC0173">
      <w:pPr>
        <w:spacing w:after="0" w:line="240" w:lineRule="auto"/>
        <w:jc w:val="center"/>
        <w:rPr>
          <w:rFonts w:ascii="Arial" w:hAnsi="Arial"/>
          <w:b/>
          <w:sz w:val="24"/>
          <w:szCs w:val="24"/>
        </w:rPr>
      </w:pPr>
    </w:p>
    <w:p w14:paraId="6DAEE3C2" w14:textId="29D429D1" w:rsidR="00EC0173" w:rsidRPr="00B41D7A" w:rsidRDefault="00EC0173" w:rsidP="00EC0173">
      <w:pPr>
        <w:tabs>
          <w:tab w:val="left" w:pos="2386"/>
        </w:tabs>
        <w:spacing w:line="240" w:lineRule="auto"/>
        <w:jc w:val="center"/>
        <w:rPr>
          <w:rFonts w:ascii="Arial" w:hAnsi="Arial" w:cs="Arial"/>
          <w:b/>
          <w:i/>
          <w:sz w:val="36"/>
          <w:szCs w:val="24"/>
        </w:rPr>
      </w:pPr>
      <w:r w:rsidRPr="004C6CDB">
        <w:rPr>
          <w:rFonts w:ascii="Arial" w:hAnsi="Arial" w:cs="Arial"/>
          <w:b/>
          <w:sz w:val="36"/>
          <w:szCs w:val="24"/>
        </w:rPr>
        <w:t>“</w:t>
      </w:r>
      <w:r w:rsidR="00B41D7A">
        <w:rPr>
          <w:rFonts w:ascii="Arial" w:hAnsi="Arial" w:cs="Arial"/>
          <w:b/>
          <w:i/>
          <w:sz w:val="36"/>
          <w:szCs w:val="24"/>
        </w:rPr>
        <w:t>Brand Positioning</w:t>
      </w:r>
    </w:p>
    <w:p w14:paraId="69647FF0" w14:textId="77777777" w:rsidR="006E42FC" w:rsidRPr="004C6CDB" w:rsidRDefault="006E42FC" w:rsidP="00EC0173">
      <w:pPr>
        <w:tabs>
          <w:tab w:val="left" w:pos="2386"/>
        </w:tabs>
        <w:spacing w:line="240" w:lineRule="auto"/>
        <w:jc w:val="center"/>
        <w:rPr>
          <w:rFonts w:ascii="Arial" w:hAnsi="Arial" w:cs="Arial"/>
          <w:sz w:val="36"/>
          <w:szCs w:val="24"/>
        </w:rPr>
      </w:pPr>
    </w:p>
    <w:p w14:paraId="4F8CFAC5" w14:textId="77777777" w:rsidR="00EC0173" w:rsidRPr="004C6CDB" w:rsidRDefault="00EC0173"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 xml:space="preserve">Mata Kuliah </w:t>
      </w:r>
    </w:p>
    <w:p w14:paraId="6E7D3693" w14:textId="77777777" w:rsidR="00EC0173" w:rsidRPr="004C6CDB" w:rsidRDefault="00AA206F"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MCM303</w:t>
      </w:r>
      <w:r w:rsidR="00EC0173" w:rsidRPr="004C6CDB">
        <w:rPr>
          <w:rFonts w:ascii="Arial" w:hAnsi="Arial" w:cs="Arial"/>
          <w:sz w:val="36"/>
          <w:szCs w:val="24"/>
        </w:rPr>
        <w:t xml:space="preserve"> </w:t>
      </w:r>
      <w:r w:rsidRPr="004C6CDB">
        <w:rPr>
          <w:rFonts w:ascii="Arial" w:hAnsi="Arial" w:cs="Arial"/>
          <w:sz w:val="36"/>
          <w:szCs w:val="24"/>
        </w:rPr>
        <w:t>Branding</w:t>
      </w:r>
      <w:r w:rsidR="00EC0173" w:rsidRPr="004C6CDB">
        <w:rPr>
          <w:rFonts w:ascii="Arial" w:hAnsi="Arial" w:cs="Arial"/>
          <w:sz w:val="36"/>
          <w:szCs w:val="24"/>
        </w:rPr>
        <w:cr/>
      </w:r>
    </w:p>
    <w:p w14:paraId="54A38B87" w14:textId="77777777" w:rsidR="00EC0173" w:rsidRPr="004C6CDB" w:rsidRDefault="00EC0173" w:rsidP="00EC0173">
      <w:pPr>
        <w:tabs>
          <w:tab w:val="left" w:pos="2386"/>
        </w:tabs>
        <w:rPr>
          <w:rFonts w:ascii="Arial" w:hAnsi="Arial" w:cs="Arial"/>
          <w:sz w:val="36"/>
          <w:szCs w:val="24"/>
        </w:rPr>
      </w:pPr>
    </w:p>
    <w:p w14:paraId="212CAA10"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Paundra Jhalugilang, S.Hum., M.Si.</w:t>
      </w:r>
    </w:p>
    <w:p w14:paraId="4984F07E"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7520</w:t>
      </w:r>
    </w:p>
    <w:p w14:paraId="0C0AF2F5" w14:textId="77777777" w:rsidR="00EC0173" w:rsidRPr="004C6CDB" w:rsidRDefault="00EC0173" w:rsidP="00EC0173">
      <w:pPr>
        <w:tabs>
          <w:tab w:val="left" w:pos="2386"/>
        </w:tabs>
        <w:rPr>
          <w:rFonts w:ascii="Arial" w:hAnsi="Arial" w:cs="Arial"/>
          <w:sz w:val="36"/>
          <w:szCs w:val="24"/>
        </w:rPr>
      </w:pPr>
    </w:p>
    <w:p w14:paraId="1B176B09" w14:textId="77777777" w:rsidR="00EC0173" w:rsidRPr="004C6CDB" w:rsidRDefault="00EC0173" w:rsidP="00EC0173">
      <w:pPr>
        <w:tabs>
          <w:tab w:val="left" w:pos="2386"/>
        </w:tabs>
        <w:rPr>
          <w:rFonts w:ascii="Arial" w:hAnsi="Arial" w:cs="Arial"/>
          <w:sz w:val="36"/>
          <w:szCs w:val="24"/>
        </w:rPr>
      </w:pPr>
    </w:p>
    <w:p w14:paraId="6C71FD6D"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UNIVERSITAS ESA UNGGUL</w:t>
      </w:r>
    </w:p>
    <w:p w14:paraId="6C143189"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2018</w:t>
      </w:r>
    </w:p>
    <w:p w14:paraId="5DBD472F" w14:textId="77777777" w:rsidR="006E42FC" w:rsidRPr="004C6CDB" w:rsidRDefault="006E42FC" w:rsidP="00EC0173">
      <w:pPr>
        <w:spacing w:after="0" w:line="240" w:lineRule="auto"/>
        <w:jc w:val="center"/>
        <w:rPr>
          <w:rFonts w:ascii="Arial" w:hAnsi="Arial" w:cs="Arial"/>
          <w:sz w:val="36"/>
          <w:szCs w:val="24"/>
        </w:rPr>
      </w:pPr>
    </w:p>
    <w:p w14:paraId="4160BE00" w14:textId="77777777" w:rsidR="006E42FC" w:rsidRPr="004C6CDB" w:rsidRDefault="006E42FC" w:rsidP="00EC0173">
      <w:pPr>
        <w:spacing w:after="0" w:line="240" w:lineRule="auto"/>
        <w:jc w:val="center"/>
        <w:rPr>
          <w:rFonts w:ascii="Arial" w:hAnsi="Arial" w:cs="Arial"/>
          <w:sz w:val="24"/>
          <w:szCs w:val="24"/>
        </w:rPr>
      </w:pPr>
    </w:p>
    <w:p w14:paraId="3765DD5E" w14:textId="77777777" w:rsidR="006E42FC" w:rsidRPr="004C6CDB" w:rsidRDefault="006E42FC" w:rsidP="00EC0173">
      <w:pPr>
        <w:spacing w:after="0" w:line="240" w:lineRule="auto"/>
        <w:jc w:val="center"/>
        <w:rPr>
          <w:rFonts w:ascii="Arial" w:hAnsi="Arial" w:cs="Arial"/>
          <w:sz w:val="24"/>
          <w:szCs w:val="24"/>
        </w:rPr>
      </w:pPr>
    </w:p>
    <w:p w14:paraId="59EA310B" w14:textId="77777777" w:rsidR="006E42FC" w:rsidRPr="004C6CDB" w:rsidRDefault="006E42FC" w:rsidP="00EC0173">
      <w:pPr>
        <w:spacing w:after="0" w:line="240" w:lineRule="auto"/>
        <w:jc w:val="center"/>
        <w:rPr>
          <w:rFonts w:ascii="Arial" w:hAnsi="Arial" w:cs="Arial"/>
          <w:sz w:val="24"/>
          <w:szCs w:val="24"/>
        </w:rPr>
      </w:pPr>
    </w:p>
    <w:p w14:paraId="0868614B" w14:textId="77777777" w:rsidR="006E42FC" w:rsidRPr="004C6CDB" w:rsidRDefault="006E42FC" w:rsidP="00EC0173">
      <w:pPr>
        <w:spacing w:after="0" w:line="240" w:lineRule="auto"/>
        <w:jc w:val="center"/>
        <w:rPr>
          <w:rFonts w:ascii="Arial" w:hAnsi="Arial" w:cs="Arial"/>
          <w:sz w:val="24"/>
          <w:szCs w:val="24"/>
        </w:rPr>
      </w:pPr>
    </w:p>
    <w:p w14:paraId="27693C1C" w14:textId="77777777" w:rsidR="006E42FC" w:rsidRPr="004C6CDB" w:rsidRDefault="006E42FC" w:rsidP="00EC0173">
      <w:pPr>
        <w:spacing w:after="0" w:line="240" w:lineRule="auto"/>
        <w:jc w:val="center"/>
        <w:rPr>
          <w:rFonts w:ascii="Arial" w:hAnsi="Arial" w:cs="Arial"/>
          <w:sz w:val="24"/>
          <w:szCs w:val="24"/>
        </w:rPr>
      </w:pPr>
    </w:p>
    <w:p w14:paraId="0B33CB0D" w14:textId="77777777" w:rsidR="006E42FC" w:rsidRPr="004C6CDB" w:rsidRDefault="006E42FC" w:rsidP="00EC0173">
      <w:pPr>
        <w:spacing w:after="0" w:line="240" w:lineRule="auto"/>
        <w:jc w:val="center"/>
        <w:rPr>
          <w:rFonts w:ascii="Arial" w:hAnsi="Arial" w:cs="Arial"/>
          <w:sz w:val="24"/>
          <w:szCs w:val="24"/>
        </w:rPr>
      </w:pPr>
    </w:p>
    <w:p w14:paraId="5D017322" w14:textId="77777777" w:rsidR="006E42FC" w:rsidRPr="004C6CDB" w:rsidRDefault="006E42FC" w:rsidP="00EC0173">
      <w:pPr>
        <w:spacing w:after="0" w:line="240" w:lineRule="auto"/>
        <w:jc w:val="center"/>
        <w:rPr>
          <w:rFonts w:ascii="Arial" w:hAnsi="Arial" w:cs="Arial"/>
          <w:sz w:val="24"/>
          <w:szCs w:val="24"/>
        </w:rPr>
      </w:pPr>
    </w:p>
    <w:p w14:paraId="1BAACF26" w14:textId="77777777" w:rsidR="006E42FC" w:rsidRPr="004C6CDB" w:rsidRDefault="006E42FC" w:rsidP="00EC0173">
      <w:pPr>
        <w:spacing w:after="0" w:line="240" w:lineRule="auto"/>
        <w:jc w:val="center"/>
        <w:rPr>
          <w:rFonts w:ascii="Arial" w:hAnsi="Arial" w:cs="Arial"/>
          <w:sz w:val="24"/>
          <w:szCs w:val="24"/>
        </w:rPr>
      </w:pPr>
    </w:p>
    <w:p w14:paraId="0B346F55" w14:textId="77777777" w:rsidR="00EC0173" w:rsidRPr="00B41D7A" w:rsidRDefault="00EC0173" w:rsidP="00EC0173">
      <w:pPr>
        <w:spacing w:after="0" w:line="240" w:lineRule="auto"/>
        <w:rPr>
          <w:rFonts w:ascii="Arial" w:hAnsi="Arial" w:cs="Arial"/>
          <w:b/>
          <w:i/>
          <w:sz w:val="24"/>
          <w:szCs w:val="24"/>
        </w:rPr>
      </w:pPr>
    </w:p>
    <w:p w14:paraId="759FB797" w14:textId="142FBD67" w:rsidR="00E8619E" w:rsidRPr="00B41D7A" w:rsidRDefault="00B41D7A" w:rsidP="00AC43F3">
      <w:pPr>
        <w:pStyle w:val="Default"/>
        <w:spacing w:before="120" w:after="120"/>
        <w:jc w:val="center"/>
        <w:rPr>
          <w:rFonts w:ascii="Arial" w:hAnsi="Arial" w:cs="Arial"/>
          <w:b/>
          <w:i/>
        </w:rPr>
      </w:pPr>
      <w:r w:rsidRPr="00B41D7A">
        <w:rPr>
          <w:rFonts w:ascii="Arial" w:hAnsi="Arial" w:cs="Arial"/>
          <w:b/>
          <w:i/>
        </w:rPr>
        <w:lastRenderedPageBreak/>
        <w:t>BRAND POSITIONING</w:t>
      </w:r>
    </w:p>
    <w:p w14:paraId="0B53000A" w14:textId="77777777" w:rsidR="00123CA6" w:rsidRPr="004C6CDB" w:rsidRDefault="00123CA6" w:rsidP="00AC43F3">
      <w:pPr>
        <w:pStyle w:val="Default"/>
        <w:spacing w:before="120" w:after="120"/>
        <w:jc w:val="both"/>
        <w:rPr>
          <w:rFonts w:ascii="Arial" w:hAnsi="Arial" w:cs="Arial"/>
          <w:b/>
        </w:rPr>
      </w:pPr>
    </w:p>
    <w:p w14:paraId="0A352D91" w14:textId="77777777" w:rsidR="00123CA6" w:rsidRPr="004C6CDB" w:rsidRDefault="00123CA6" w:rsidP="00AC43F3">
      <w:pPr>
        <w:pStyle w:val="Default"/>
        <w:spacing w:before="120" w:after="120"/>
        <w:jc w:val="both"/>
        <w:rPr>
          <w:rFonts w:ascii="Arial" w:hAnsi="Arial" w:cs="Arial"/>
          <w:b/>
        </w:rPr>
      </w:pPr>
    </w:p>
    <w:p w14:paraId="3521D46A" w14:textId="77777777" w:rsidR="00123CA6" w:rsidRPr="004C6CDB" w:rsidRDefault="00123CA6" w:rsidP="00AC43F3">
      <w:pPr>
        <w:pStyle w:val="Default"/>
        <w:spacing w:before="120" w:after="120"/>
        <w:jc w:val="both"/>
        <w:rPr>
          <w:rFonts w:ascii="Arial" w:hAnsi="Arial" w:cs="Arial"/>
        </w:rPr>
      </w:pPr>
      <w:r w:rsidRPr="004C6CDB">
        <w:rPr>
          <w:rFonts w:ascii="Arial" w:hAnsi="Arial" w:cs="Arial"/>
          <w:b/>
        </w:rPr>
        <w:t xml:space="preserve">PENDAHULUAN </w:t>
      </w:r>
    </w:p>
    <w:p w14:paraId="6DDEBDF2" w14:textId="77777777" w:rsidR="00123CA6" w:rsidRPr="004C6CDB" w:rsidRDefault="00123CA6" w:rsidP="00AC43F3">
      <w:pPr>
        <w:pStyle w:val="Default"/>
        <w:spacing w:before="120" w:after="120"/>
        <w:jc w:val="both"/>
        <w:rPr>
          <w:rFonts w:ascii="Arial" w:hAnsi="Arial" w:cs="Arial"/>
        </w:rPr>
      </w:pPr>
      <w:r w:rsidRPr="004C6CDB">
        <w:rPr>
          <w:rFonts w:ascii="Arial" w:hAnsi="Arial" w:cs="Arial"/>
        </w:rPr>
        <w:t xml:space="preserve"> </w:t>
      </w:r>
    </w:p>
    <w:p w14:paraId="63C330FB" w14:textId="0518094D" w:rsidR="004E565B" w:rsidRDefault="004E565B" w:rsidP="004E565B">
      <w:pPr>
        <w:pStyle w:val="Default"/>
        <w:spacing w:before="120" w:after="120"/>
        <w:jc w:val="both"/>
        <w:rPr>
          <w:rFonts w:ascii="Arial" w:hAnsi="Arial" w:cs="Arial"/>
        </w:rPr>
      </w:pPr>
      <w:r>
        <w:rPr>
          <w:rFonts w:ascii="Arial" w:hAnsi="Arial" w:cs="Arial"/>
        </w:rPr>
        <w:t xml:space="preserve">Brand positioning (pemosisian merek) adalah tindakan mendesain penawaran perusahan dan </w:t>
      </w:r>
      <w:r w:rsidRPr="004E565B">
        <w:rPr>
          <w:rFonts w:ascii="Arial" w:hAnsi="Arial" w:cs="Arial"/>
          <w:i/>
        </w:rPr>
        <w:t>image</w:t>
      </w:r>
      <w:r w:rsidRPr="004E565B">
        <w:rPr>
          <w:rFonts w:ascii="Arial" w:hAnsi="Arial" w:cs="Arial"/>
        </w:rPr>
        <w:t xml:space="preserve"> perusahaan agar menempati tempat yang berbeda dan bernilai di benak pelanggan sasaran. Sementara </w:t>
      </w:r>
      <w:r w:rsidRPr="004E565B">
        <w:rPr>
          <w:rFonts w:ascii="Arial" w:hAnsi="Arial" w:cs="Arial"/>
          <w:i/>
        </w:rPr>
        <w:t xml:space="preserve">positioning </w:t>
      </w:r>
      <w:r w:rsidRPr="004E565B">
        <w:rPr>
          <w:rFonts w:ascii="Arial" w:hAnsi="Arial" w:cs="Arial"/>
        </w:rPr>
        <w:t>adalah menemukan</w:t>
      </w:r>
      <w:r>
        <w:rPr>
          <w:rFonts w:ascii="Arial" w:hAnsi="Arial" w:cs="Arial"/>
          <w:i/>
        </w:rPr>
        <w:t xml:space="preserve"> </w:t>
      </w:r>
      <w:r>
        <w:rPr>
          <w:rFonts w:ascii="Arial" w:hAnsi="Arial" w:cs="Arial"/>
        </w:rPr>
        <w:t xml:space="preserve">lokasi yang tepat di benak sekelompok pelanggan atau segmen pasar, agar mereka berpikir tentang produk atau jasa dengan cara yang benar atau yang diinginkan dalam memaksimalkan manfaat potensial bagi perusahaan. </w:t>
      </w:r>
    </w:p>
    <w:p w14:paraId="06298526" w14:textId="77777777" w:rsidR="004E565B" w:rsidRDefault="004E565B" w:rsidP="004E565B">
      <w:pPr>
        <w:pStyle w:val="Default"/>
        <w:spacing w:before="120" w:after="120"/>
        <w:jc w:val="both"/>
        <w:rPr>
          <w:rFonts w:ascii="Arial" w:hAnsi="Arial" w:cs="Arial"/>
        </w:rPr>
      </w:pPr>
    </w:p>
    <w:p w14:paraId="523B0B83" w14:textId="77777777" w:rsidR="004E565B" w:rsidRDefault="004E565B" w:rsidP="004E565B">
      <w:pPr>
        <w:pStyle w:val="Default"/>
        <w:spacing w:before="120" w:after="120"/>
        <w:jc w:val="both"/>
        <w:rPr>
          <w:rFonts w:ascii="Arial" w:hAnsi="Arial" w:cs="Arial"/>
        </w:rPr>
      </w:pPr>
      <w:r w:rsidRPr="000642DB">
        <w:rPr>
          <w:rFonts w:ascii="Arial" w:hAnsi="Arial" w:cs="Arial"/>
          <w:i/>
        </w:rPr>
        <w:t>Brand positioning</w:t>
      </w:r>
      <w:r>
        <w:rPr>
          <w:rFonts w:ascii="Arial" w:hAnsi="Arial" w:cs="Arial"/>
        </w:rPr>
        <w:t xml:space="preserve"> yang tepat dapat berguna sebagai panduan dalam merancang stratego pemasaran dengan memperjelas tentang merek apa ini, bagaimana keunikannya dan bagaimana kesamaannya dengan merek pesaing, dan mengapa konsumen harus membeli dan menggunakannya. Brand positioning merupakan jantungnya strategi marketing. </w:t>
      </w:r>
    </w:p>
    <w:p w14:paraId="3E3583DF" w14:textId="77777777" w:rsidR="004E565B" w:rsidRDefault="004E565B" w:rsidP="004E565B">
      <w:pPr>
        <w:pStyle w:val="Default"/>
        <w:spacing w:before="120" w:after="120"/>
        <w:jc w:val="both"/>
        <w:rPr>
          <w:rFonts w:ascii="Arial" w:hAnsi="Arial" w:cs="Arial"/>
        </w:rPr>
      </w:pPr>
    </w:p>
    <w:p w14:paraId="2610CF57" w14:textId="1A3273E0" w:rsidR="004E565B" w:rsidRDefault="004E565B" w:rsidP="004E565B">
      <w:pPr>
        <w:pStyle w:val="Default"/>
        <w:spacing w:before="120" w:after="120"/>
        <w:jc w:val="both"/>
        <w:rPr>
          <w:rFonts w:ascii="Arial" w:hAnsi="Arial" w:cs="Arial"/>
        </w:rPr>
      </w:pPr>
      <w:r>
        <w:rPr>
          <w:rFonts w:ascii="Arial" w:hAnsi="Arial" w:cs="Arial"/>
        </w:rPr>
        <w:t xml:space="preserve">Pentingnya </w:t>
      </w:r>
      <w:r w:rsidRPr="000642DB">
        <w:rPr>
          <w:rFonts w:ascii="Arial" w:hAnsi="Arial" w:cs="Arial"/>
          <w:i/>
        </w:rPr>
        <w:t>positioning</w:t>
      </w:r>
      <w:r>
        <w:rPr>
          <w:rFonts w:ascii="Arial" w:hAnsi="Arial" w:cs="Arial"/>
        </w:rPr>
        <w:t xml:space="preserve">, seperti dinyatakan oleh Porter dalam Sari (2017), bahwa inti strategi brand sesungguhnya adalah pengambilan posisi dan diferensiasi. Menurut Porter tersebut, strategi adalah upaya untuk menghasilkan posisi yang unik dan bernilai bagi pelanggan. Posisi tersebut harus unik agar tak gampang ditiru oleh pesaing dan posisi tersebut harus bernilai karena kalau posisi suatu produk tidak dipersepsikan dengan baik atau menghasilkan nilai yang berharga buat pelanggan, maka posisi itu tak punya arti apa-apa. </w:t>
      </w:r>
    </w:p>
    <w:p w14:paraId="1C940E67" w14:textId="77777777" w:rsidR="004E565B" w:rsidRDefault="004E565B" w:rsidP="004E565B">
      <w:pPr>
        <w:pStyle w:val="Default"/>
        <w:spacing w:before="120" w:after="120"/>
        <w:jc w:val="both"/>
        <w:rPr>
          <w:rFonts w:ascii="Arial" w:hAnsi="Arial" w:cs="Arial"/>
        </w:rPr>
      </w:pPr>
    </w:p>
    <w:p w14:paraId="76F93778" w14:textId="6829A703" w:rsidR="004E565B" w:rsidRDefault="004E565B" w:rsidP="004E565B">
      <w:pPr>
        <w:pStyle w:val="Default"/>
        <w:spacing w:before="120" w:after="120"/>
        <w:jc w:val="both"/>
        <w:rPr>
          <w:rFonts w:ascii="Arial" w:hAnsi="Arial" w:cs="Arial"/>
        </w:rPr>
      </w:pPr>
      <w:r>
        <w:rPr>
          <w:rFonts w:ascii="Arial" w:hAnsi="Arial" w:cs="Arial"/>
        </w:rPr>
        <w:t xml:space="preserve">Sebagai analogi, para pemain dalam sebuah tim sepak bola memiliki posisinya masing-masing. Tidak semua pemain berposisi sebagai striker, tapi ada yang sebagai kiper dan juga pemain bertahan. Pada dasarnya, setiap pemain di sebuah tim juga bersaing meski mereka berada dalam satu tim. Mereka bersaing memperebutkan kesempatan main di lapangan, karena tidak mungkin 23 pemain main sekaligus dalam waktu yang sama. </w:t>
      </w:r>
    </w:p>
    <w:p w14:paraId="0E3025DF" w14:textId="77777777" w:rsidR="004E565B" w:rsidRDefault="004E565B" w:rsidP="004E565B">
      <w:pPr>
        <w:pStyle w:val="Default"/>
        <w:spacing w:before="120" w:after="120"/>
        <w:jc w:val="both"/>
        <w:rPr>
          <w:rFonts w:ascii="Arial" w:hAnsi="Arial" w:cs="Arial"/>
        </w:rPr>
      </w:pPr>
    </w:p>
    <w:p w14:paraId="0EAE5B99" w14:textId="27CE61AC" w:rsidR="004E565B" w:rsidRDefault="004E565B" w:rsidP="004E565B">
      <w:pPr>
        <w:pStyle w:val="Default"/>
        <w:spacing w:before="120" w:after="120"/>
        <w:jc w:val="both"/>
        <w:rPr>
          <w:rFonts w:ascii="Arial" w:hAnsi="Arial" w:cs="Arial"/>
        </w:rPr>
      </w:pPr>
      <w:r>
        <w:rPr>
          <w:rFonts w:ascii="Arial" w:hAnsi="Arial" w:cs="Arial"/>
        </w:rPr>
        <w:t xml:space="preserve">Untuk posisi striker sendiri, sebuah tim biasanya memiliki tiga sampai lima striker. Tidak semua striker dimainkan bersamaan, setiap pelatih akan memilihnya berdasarkan keunikan atau keunggulan masing-masing. Seorang striker harus mampu membedakan dirinya dengan rekannya sesama striker agar bisa dipilih pelatih. Bukan hanya dari segi </w:t>
      </w:r>
      <w:r>
        <w:rPr>
          <w:rFonts w:ascii="Arial" w:hAnsi="Arial" w:cs="Arial"/>
          <w:i/>
        </w:rPr>
        <w:t xml:space="preserve">skill </w:t>
      </w:r>
      <w:r>
        <w:rPr>
          <w:rFonts w:ascii="Arial" w:hAnsi="Arial" w:cs="Arial"/>
        </w:rPr>
        <w:t xml:space="preserve">dan keahlian, tapi juga keunikan atau karakter. </w:t>
      </w:r>
    </w:p>
    <w:p w14:paraId="08C5D022" w14:textId="77777777" w:rsidR="004E565B" w:rsidRDefault="004E565B" w:rsidP="004E565B">
      <w:pPr>
        <w:pStyle w:val="Default"/>
        <w:spacing w:before="120" w:after="120"/>
        <w:jc w:val="both"/>
        <w:rPr>
          <w:rFonts w:ascii="Arial" w:hAnsi="Arial" w:cs="Arial"/>
        </w:rPr>
      </w:pPr>
    </w:p>
    <w:p w14:paraId="3385DB9A" w14:textId="20687FEC" w:rsidR="004E565B" w:rsidRDefault="004E565B" w:rsidP="004E565B">
      <w:pPr>
        <w:pStyle w:val="Default"/>
        <w:spacing w:before="120" w:after="120"/>
        <w:jc w:val="both"/>
        <w:rPr>
          <w:rFonts w:ascii="Arial" w:hAnsi="Arial" w:cs="Arial"/>
        </w:rPr>
      </w:pPr>
      <w:r>
        <w:rPr>
          <w:rFonts w:ascii="Arial" w:hAnsi="Arial" w:cs="Arial"/>
        </w:rPr>
        <w:t xml:space="preserve">Ada striker yang sangat unggul dalam menyundul bola berkat postur tubuhnya yang tinggi. Ada striker yang sangat cepat dan lincah sehingga mampu menggocek lawan. Ada juga striker yang memiliki tendangan keras dan terarah. Semuanya memiliki </w:t>
      </w:r>
      <w:r w:rsidR="000E7743">
        <w:rPr>
          <w:rFonts w:ascii="Arial" w:hAnsi="Arial" w:cs="Arial"/>
        </w:rPr>
        <w:t xml:space="preserve">posisi yang sama sebagai seorang striker, namun ketiganya pada dasarnya memiliki permainan yang berbeda. Ketiganya akan menempati tempat berbeda dan bernilai di </w:t>
      </w:r>
      <w:r w:rsidR="000E7743">
        <w:rPr>
          <w:rFonts w:ascii="Arial" w:hAnsi="Arial" w:cs="Arial"/>
        </w:rPr>
        <w:lastRenderedPageBreak/>
        <w:t xml:space="preserve">benak pelatihnya. Siapa striker yang dirasa paling cocok untuk memenuhi kebutuhan tim. </w:t>
      </w:r>
    </w:p>
    <w:p w14:paraId="6400496A" w14:textId="77777777" w:rsidR="000E7743" w:rsidRDefault="000E7743" w:rsidP="004E565B">
      <w:pPr>
        <w:pStyle w:val="Default"/>
        <w:spacing w:before="120" w:after="120"/>
        <w:jc w:val="both"/>
        <w:rPr>
          <w:rFonts w:ascii="Arial" w:hAnsi="Arial" w:cs="Arial"/>
        </w:rPr>
      </w:pPr>
    </w:p>
    <w:p w14:paraId="7A0D48B0" w14:textId="1FA0BFEB" w:rsidR="000E7743" w:rsidRPr="000642DB" w:rsidRDefault="000E7743" w:rsidP="004E565B">
      <w:pPr>
        <w:pStyle w:val="Default"/>
        <w:spacing w:before="120" w:after="120"/>
        <w:jc w:val="both"/>
        <w:rPr>
          <w:rFonts w:ascii="Arial" w:hAnsi="Arial" w:cs="Arial"/>
        </w:rPr>
      </w:pPr>
      <w:r>
        <w:rPr>
          <w:rFonts w:ascii="Arial" w:hAnsi="Arial" w:cs="Arial"/>
        </w:rPr>
        <w:t xml:space="preserve">Sama seperti sebuah </w:t>
      </w:r>
      <w:r>
        <w:rPr>
          <w:rFonts w:ascii="Arial" w:hAnsi="Arial" w:cs="Arial"/>
          <w:i/>
        </w:rPr>
        <w:t xml:space="preserve">brand. </w:t>
      </w:r>
      <w:r w:rsidR="000642DB">
        <w:rPr>
          <w:rFonts w:ascii="Arial" w:hAnsi="Arial" w:cs="Arial"/>
        </w:rPr>
        <w:t>Ada begitu banyak produk minuman teh kemasan siap minum (</w:t>
      </w:r>
      <w:r w:rsidR="000642DB">
        <w:rPr>
          <w:rFonts w:ascii="Arial" w:hAnsi="Arial" w:cs="Arial"/>
          <w:i/>
        </w:rPr>
        <w:t>ready to drink</w:t>
      </w:r>
      <w:r w:rsidR="000642DB">
        <w:rPr>
          <w:rFonts w:ascii="Arial" w:hAnsi="Arial" w:cs="Arial"/>
        </w:rPr>
        <w:t xml:space="preserve">) di pasaran. Semuanya terlihat sama, namun pada dasarnya berbeda di benak konsumen. Antara Teh Botol Sosro dengan Teh Pucuk Harum memiliki </w:t>
      </w:r>
      <w:r w:rsidR="000642DB">
        <w:rPr>
          <w:rFonts w:ascii="Arial" w:hAnsi="Arial" w:cs="Arial"/>
          <w:i/>
        </w:rPr>
        <w:t xml:space="preserve">positioning </w:t>
      </w:r>
      <w:r w:rsidR="000642DB">
        <w:rPr>
          <w:rFonts w:ascii="Arial" w:hAnsi="Arial" w:cs="Arial"/>
        </w:rPr>
        <w:t xml:space="preserve">yang berbeda di benak pelanggan. Keduanya memiliki keunggulan yang bisa menempatkan dirinya di benak pelanggan. Sama seperti analogi striker tadi. </w:t>
      </w:r>
    </w:p>
    <w:p w14:paraId="6689C3EB" w14:textId="77777777" w:rsidR="004C6CDB" w:rsidRDefault="004C6CDB" w:rsidP="00AC43F3">
      <w:pPr>
        <w:pStyle w:val="Default"/>
        <w:spacing w:before="120" w:after="120"/>
        <w:jc w:val="both"/>
        <w:rPr>
          <w:rFonts w:ascii="Arial" w:hAnsi="Arial" w:cs="Arial"/>
        </w:rPr>
      </w:pPr>
    </w:p>
    <w:p w14:paraId="74BFE838" w14:textId="77777777" w:rsidR="00EE1C0E" w:rsidRPr="00211CA5" w:rsidRDefault="00EE1C0E" w:rsidP="00AC43F3">
      <w:pPr>
        <w:pStyle w:val="Default"/>
        <w:spacing w:before="120" w:after="120"/>
        <w:jc w:val="both"/>
        <w:rPr>
          <w:rFonts w:ascii="Arial" w:hAnsi="Arial" w:cs="Arial"/>
          <w:b/>
        </w:rPr>
      </w:pPr>
    </w:p>
    <w:p w14:paraId="67C2CABB" w14:textId="2E42DFB4" w:rsidR="00123CA6" w:rsidRDefault="00211CA5" w:rsidP="00AC43F3">
      <w:pPr>
        <w:pStyle w:val="Default"/>
        <w:spacing w:before="120" w:after="120"/>
        <w:jc w:val="both"/>
        <w:rPr>
          <w:rFonts w:ascii="Arial" w:hAnsi="Arial" w:cs="Arial"/>
          <w:b/>
        </w:rPr>
      </w:pPr>
      <w:r w:rsidRPr="00211CA5">
        <w:rPr>
          <w:rFonts w:ascii="Arial" w:hAnsi="Arial" w:cs="Arial"/>
          <w:b/>
        </w:rPr>
        <w:t>KONSEP DASAR</w:t>
      </w:r>
      <w:r w:rsidR="00B12A7D">
        <w:rPr>
          <w:rFonts w:ascii="Arial" w:hAnsi="Arial" w:cs="Arial"/>
          <w:b/>
        </w:rPr>
        <w:t xml:space="preserve"> BRAND POSITIONING</w:t>
      </w:r>
    </w:p>
    <w:p w14:paraId="6BB408DE" w14:textId="77777777" w:rsidR="00D75CF3" w:rsidRDefault="00D75CF3" w:rsidP="00AC43F3">
      <w:pPr>
        <w:pStyle w:val="Default"/>
        <w:spacing w:before="120" w:after="120"/>
        <w:jc w:val="both"/>
        <w:rPr>
          <w:rFonts w:ascii="Arial" w:hAnsi="Arial" w:cs="Arial"/>
          <w:b/>
        </w:rPr>
      </w:pPr>
    </w:p>
    <w:p w14:paraId="2370781B" w14:textId="77777777" w:rsidR="00D75CF3" w:rsidRDefault="00D75CF3" w:rsidP="00D161FE">
      <w:pPr>
        <w:widowControl w:val="0"/>
        <w:autoSpaceDE w:val="0"/>
        <w:autoSpaceDN w:val="0"/>
        <w:adjustRightInd w:val="0"/>
        <w:spacing w:after="240"/>
        <w:jc w:val="both"/>
        <w:rPr>
          <w:rFonts w:ascii="Arial" w:hAnsi="Arial" w:cs="Arial"/>
          <w:color w:val="000000"/>
          <w:sz w:val="24"/>
          <w:szCs w:val="24"/>
        </w:rPr>
      </w:pPr>
      <w:r>
        <w:rPr>
          <w:rFonts w:ascii="Arial" w:hAnsi="Arial" w:cs="Arial"/>
          <w:color w:val="000000"/>
          <w:sz w:val="24"/>
          <w:szCs w:val="24"/>
        </w:rPr>
        <w:t xml:space="preserve">Pada zaman modern seperti sekarang ini, masyarakat dihadapkan pada banyak informasi. Sebagai contoh, berapa banyak iklan yang Anda lihat dalam sehari, baik melalui media cetak, elektronik, kemasan produk, promosi dalam toko, maupun iklan luar ruang. Apakah kita semua mengingat semua informasi itu? Tentu saja tidak akan bisa mengingatnya karena keterbatasan akal pikiran manusia. Banyaknya informasi tersebut juga membuat kita semakin bingung, begitu banyak hal bertarung dalam tempat khusus di dalam pikiran kita. Kedudukan istimewa tersebut hanya dimiliki oleh merek dengan </w:t>
      </w:r>
      <w:r>
        <w:rPr>
          <w:rFonts w:ascii="Arial" w:hAnsi="Arial" w:cs="Arial"/>
          <w:i/>
          <w:color w:val="000000"/>
          <w:sz w:val="24"/>
          <w:szCs w:val="24"/>
        </w:rPr>
        <w:t xml:space="preserve">positioning </w:t>
      </w:r>
      <w:r>
        <w:rPr>
          <w:rFonts w:ascii="Arial" w:hAnsi="Arial" w:cs="Arial"/>
          <w:color w:val="000000"/>
          <w:sz w:val="24"/>
          <w:szCs w:val="24"/>
        </w:rPr>
        <w:t>yang tepat. Perang pemasaran bukanlah terletak di pasar, tetapi di benak pelanggan. Ries-Trout mengungkapkan bahwa “</w:t>
      </w:r>
      <w:r>
        <w:rPr>
          <w:rFonts w:ascii="Arial" w:hAnsi="Arial" w:cs="Arial"/>
          <w:i/>
          <w:color w:val="000000"/>
          <w:sz w:val="24"/>
          <w:szCs w:val="24"/>
        </w:rPr>
        <w:t>Positioning is not what you do to a product. Positioning is what you do the mind of the prospect…</w:t>
      </w:r>
      <w:r>
        <w:rPr>
          <w:rFonts w:ascii="Arial" w:hAnsi="Arial" w:cs="Arial"/>
          <w:color w:val="000000"/>
          <w:sz w:val="24"/>
          <w:szCs w:val="24"/>
        </w:rPr>
        <w:t xml:space="preserve">”. </w:t>
      </w:r>
    </w:p>
    <w:p w14:paraId="50451F00" w14:textId="77777777" w:rsidR="00D75CF3" w:rsidRDefault="00D75CF3" w:rsidP="00D161FE">
      <w:pPr>
        <w:widowControl w:val="0"/>
        <w:autoSpaceDE w:val="0"/>
        <w:autoSpaceDN w:val="0"/>
        <w:adjustRightInd w:val="0"/>
        <w:spacing w:after="240"/>
        <w:jc w:val="both"/>
        <w:rPr>
          <w:rFonts w:ascii="Arial" w:hAnsi="Arial" w:cs="Arial"/>
          <w:color w:val="000000"/>
          <w:sz w:val="24"/>
          <w:szCs w:val="24"/>
        </w:rPr>
      </w:pPr>
    </w:p>
    <w:p w14:paraId="043EC1D8" w14:textId="5A1B36FE" w:rsidR="00DA6A89" w:rsidRDefault="00D75CF3" w:rsidP="00D161FE">
      <w:pPr>
        <w:widowControl w:val="0"/>
        <w:autoSpaceDE w:val="0"/>
        <w:autoSpaceDN w:val="0"/>
        <w:adjustRightInd w:val="0"/>
        <w:spacing w:after="240"/>
        <w:jc w:val="both"/>
        <w:rPr>
          <w:rFonts w:ascii="Arial" w:hAnsi="Arial" w:cs="Arial"/>
          <w:color w:val="000000"/>
          <w:sz w:val="24"/>
          <w:szCs w:val="24"/>
        </w:rPr>
      </w:pPr>
      <w:r>
        <w:rPr>
          <w:rFonts w:ascii="Arial" w:hAnsi="Arial" w:cs="Arial"/>
          <w:color w:val="000000"/>
          <w:sz w:val="24"/>
          <w:szCs w:val="24"/>
        </w:rPr>
        <w:t xml:space="preserve">Kotler mengatakan bahwa </w:t>
      </w:r>
      <w:r>
        <w:rPr>
          <w:rFonts w:ascii="Arial" w:hAnsi="Arial" w:cs="Arial"/>
          <w:i/>
          <w:color w:val="000000"/>
          <w:sz w:val="24"/>
          <w:szCs w:val="24"/>
        </w:rPr>
        <w:t xml:space="preserve">Positioning </w:t>
      </w:r>
      <w:r>
        <w:rPr>
          <w:rFonts w:ascii="Arial" w:hAnsi="Arial" w:cs="Arial"/>
          <w:color w:val="000000"/>
          <w:sz w:val="24"/>
          <w:szCs w:val="24"/>
        </w:rPr>
        <w:t xml:space="preserve">adalah segala upaya untuk mendesain produk dan </w:t>
      </w:r>
      <w:r>
        <w:rPr>
          <w:rFonts w:ascii="Arial" w:hAnsi="Arial" w:cs="Arial"/>
          <w:i/>
          <w:color w:val="000000"/>
          <w:sz w:val="24"/>
          <w:szCs w:val="24"/>
        </w:rPr>
        <w:t xml:space="preserve">brand </w:t>
      </w:r>
      <w:r>
        <w:rPr>
          <w:rFonts w:ascii="Arial" w:hAnsi="Arial" w:cs="Arial"/>
          <w:color w:val="000000"/>
          <w:sz w:val="24"/>
          <w:szCs w:val="24"/>
        </w:rPr>
        <w:t xml:space="preserve">kita agar dapat menempati sebuah posisi yang unik di benak pelanggan. </w:t>
      </w:r>
      <w:r w:rsidR="009264FD">
        <w:rPr>
          <w:rFonts w:ascii="Arial" w:hAnsi="Arial" w:cs="Arial"/>
          <w:color w:val="000000"/>
          <w:sz w:val="24"/>
          <w:szCs w:val="24"/>
        </w:rPr>
        <w:t xml:space="preserve">Dalam memutuskan </w:t>
      </w:r>
      <w:r w:rsidR="009264FD">
        <w:rPr>
          <w:rFonts w:ascii="Arial" w:hAnsi="Arial" w:cs="Arial"/>
          <w:i/>
          <w:color w:val="000000"/>
          <w:sz w:val="24"/>
          <w:szCs w:val="24"/>
        </w:rPr>
        <w:t>positioning</w:t>
      </w:r>
      <w:r w:rsidR="009264FD">
        <w:rPr>
          <w:rFonts w:ascii="Arial" w:hAnsi="Arial" w:cs="Arial"/>
          <w:color w:val="000000"/>
          <w:sz w:val="24"/>
          <w:szCs w:val="24"/>
        </w:rPr>
        <w:t>. Kita harus menentukan kerangka acuan (</w:t>
      </w:r>
      <w:r w:rsidR="009264FD">
        <w:rPr>
          <w:rFonts w:ascii="Arial" w:hAnsi="Arial" w:cs="Arial"/>
          <w:i/>
          <w:color w:val="000000"/>
          <w:sz w:val="24"/>
          <w:szCs w:val="24"/>
        </w:rPr>
        <w:t>frame of reference</w:t>
      </w:r>
      <w:r w:rsidR="009264FD">
        <w:rPr>
          <w:rFonts w:ascii="Arial" w:hAnsi="Arial" w:cs="Arial"/>
          <w:color w:val="000000"/>
          <w:sz w:val="24"/>
          <w:szCs w:val="24"/>
        </w:rPr>
        <w:t>). Yakni:</w:t>
      </w:r>
    </w:p>
    <w:p w14:paraId="61198543" w14:textId="44A2E4E4" w:rsidR="009264FD" w:rsidRDefault="009264FD" w:rsidP="00471E78">
      <w:pPr>
        <w:pStyle w:val="ListParagraph"/>
        <w:widowControl w:val="0"/>
        <w:numPr>
          <w:ilvl w:val="0"/>
          <w:numId w:val="7"/>
        </w:numPr>
        <w:autoSpaceDE w:val="0"/>
        <w:autoSpaceDN w:val="0"/>
        <w:adjustRightInd w:val="0"/>
        <w:spacing w:after="240"/>
        <w:jc w:val="both"/>
        <w:rPr>
          <w:rFonts w:ascii="Arial" w:hAnsi="Arial" w:cs="Arial"/>
          <w:color w:val="000000"/>
        </w:rPr>
      </w:pPr>
      <w:r>
        <w:rPr>
          <w:rFonts w:ascii="Arial" w:hAnsi="Arial" w:cs="Arial"/>
          <w:color w:val="000000"/>
        </w:rPr>
        <w:t>Siapa target marketnya?</w:t>
      </w:r>
    </w:p>
    <w:p w14:paraId="03754348" w14:textId="3936DC58" w:rsidR="009264FD" w:rsidRDefault="009264FD" w:rsidP="00471E78">
      <w:pPr>
        <w:pStyle w:val="ListParagraph"/>
        <w:widowControl w:val="0"/>
        <w:numPr>
          <w:ilvl w:val="0"/>
          <w:numId w:val="7"/>
        </w:numPr>
        <w:autoSpaceDE w:val="0"/>
        <w:autoSpaceDN w:val="0"/>
        <w:adjustRightInd w:val="0"/>
        <w:spacing w:after="240"/>
        <w:jc w:val="both"/>
        <w:rPr>
          <w:rFonts w:ascii="Arial" w:hAnsi="Arial" w:cs="Arial"/>
          <w:color w:val="000000"/>
        </w:rPr>
      </w:pPr>
      <w:r>
        <w:rPr>
          <w:rFonts w:ascii="Arial" w:hAnsi="Arial" w:cs="Arial"/>
          <w:color w:val="000000"/>
        </w:rPr>
        <w:t>Siapa pesaing-pesaing utamanya?</w:t>
      </w:r>
    </w:p>
    <w:p w14:paraId="08AFEEC5" w14:textId="1E333103" w:rsidR="009264FD" w:rsidRDefault="009264FD" w:rsidP="00471E78">
      <w:pPr>
        <w:pStyle w:val="ListParagraph"/>
        <w:widowControl w:val="0"/>
        <w:numPr>
          <w:ilvl w:val="0"/>
          <w:numId w:val="7"/>
        </w:numPr>
        <w:autoSpaceDE w:val="0"/>
        <w:autoSpaceDN w:val="0"/>
        <w:adjustRightInd w:val="0"/>
        <w:spacing w:after="240"/>
        <w:jc w:val="both"/>
        <w:rPr>
          <w:rFonts w:ascii="Arial" w:hAnsi="Arial" w:cs="Arial"/>
          <w:color w:val="000000"/>
        </w:rPr>
      </w:pPr>
      <w:r>
        <w:rPr>
          <w:rFonts w:ascii="Arial" w:hAnsi="Arial" w:cs="Arial"/>
          <w:color w:val="000000"/>
        </w:rPr>
        <w:t>Apa kesamaan dengan pesaing-pesaingnya?</w:t>
      </w:r>
    </w:p>
    <w:p w14:paraId="6067A407" w14:textId="7719233C" w:rsidR="009264FD" w:rsidRDefault="009264FD" w:rsidP="00471E78">
      <w:pPr>
        <w:pStyle w:val="ListParagraph"/>
        <w:widowControl w:val="0"/>
        <w:numPr>
          <w:ilvl w:val="0"/>
          <w:numId w:val="7"/>
        </w:numPr>
        <w:autoSpaceDE w:val="0"/>
        <w:autoSpaceDN w:val="0"/>
        <w:adjustRightInd w:val="0"/>
        <w:spacing w:after="240"/>
        <w:jc w:val="both"/>
        <w:rPr>
          <w:rFonts w:ascii="Arial" w:hAnsi="Arial" w:cs="Arial"/>
          <w:color w:val="000000"/>
        </w:rPr>
      </w:pPr>
      <w:r>
        <w:rPr>
          <w:rFonts w:ascii="Arial" w:hAnsi="Arial" w:cs="Arial"/>
          <w:color w:val="000000"/>
        </w:rPr>
        <w:t>Apa perbedaan dari pesaing-pesaingnya?</w:t>
      </w:r>
    </w:p>
    <w:p w14:paraId="2CEC0F71" w14:textId="77777777" w:rsidR="009264FD" w:rsidRPr="009264FD" w:rsidRDefault="009264FD" w:rsidP="009264FD">
      <w:pPr>
        <w:widowControl w:val="0"/>
        <w:autoSpaceDE w:val="0"/>
        <w:autoSpaceDN w:val="0"/>
        <w:adjustRightInd w:val="0"/>
        <w:spacing w:after="240" w:line="240" w:lineRule="auto"/>
        <w:jc w:val="both"/>
        <w:rPr>
          <w:rFonts w:ascii="Arial" w:hAnsi="Arial" w:cs="Arial"/>
          <w:color w:val="000000"/>
          <w:sz w:val="24"/>
          <w:szCs w:val="24"/>
        </w:rPr>
      </w:pPr>
    </w:p>
    <w:p w14:paraId="745D0610" w14:textId="4861D784" w:rsidR="009264FD" w:rsidRPr="009264FD" w:rsidRDefault="009264FD" w:rsidP="00471E78">
      <w:pPr>
        <w:pStyle w:val="ListParagraph"/>
        <w:widowControl w:val="0"/>
        <w:numPr>
          <w:ilvl w:val="0"/>
          <w:numId w:val="8"/>
        </w:numPr>
        <w:autoSpaceDE w:val="0"/>
        <w:autoSpaceDN w:val="0"/>
        <w:adjustRightInd w:val="0"/>
        <w:spacing w:after="240"/>
        <w:jc w:val="both"/>
        <w:rPr>
          <w:rFonts w:ascii="Arial" w:hAnsi="Arial" w:cs="Arial"/>
          <w:color w:val="000000"/>
        </w:rPr>
      </w:pPr>
      <w:r w:rsidRPr="009264FD">
        <w:rPr>
          <w:rFonts w:ascii="Arial" w:hAnsi="Arial" w:cs="Arial"/>
          <w:color w:val="000000"/>
        </w:rPr>
        <w:t>Siapa Target Marketnya?</w:t>
      </w:r>
    </w:p>
    <w:p w14:paraId="2FBE7A51" w14:textId="35E81D48" w:rsidR="009264FD" w:rsidRDefault="009264FD" w:rsidP="009264FD">
      <w:pPr>
        <w:widowControl w:val="0"/>
        <w:autoSpaceDE w:val="0"/>
        <w:autoSpaceDN w:val="0"/>
        <w:adjustRightInd w:val="0"/>
        <w:spacing w:after="240" w:line="240" w:lineRule="auto"/>
        <w:ind w:left="360"/>
        <w:jc w:val="both"/>
        <w:rPr>
          <w:rFonts w:ascii="Arial" w:hAnsi="Arial" w:cs="Arial"/>
          <w:color w:val="000000"/>
          <w:sz w:val="24"/>
          <w:szCs w:val="24"/>
        </w:rPr>
      </w:pPr>
      <w:r w:rsidRPr="009264FD">
        <w:rPr>
          <w:rFonts w:ascii="Arial" w:hAnsi="Arial" w:cs="Arial"/>
          <w:color w:val="000000"/>
          <w:sz w:val="24"/>
          <w:szCs w:val="24"/>
        </w:rPr>
        <w:t xml:space="preserve">Berbicara mengenai </w:t>
      </w:r>
      <w:r>
        <w:rPr>
          <w:rFonts w:ascii="Arial" w:hAnsi="Arial" w:cs="Arial"/>
          <w:color w:val="000000"/>
          <w:sz w:val="24"/>
          <w:szCs w:val="24"/>
        </w:rPr>
        <w:t xml:space="preserve">target market, sudah pernah dibahas pada segmentasi khalayak. Yakni mengidentifikasi target market yang benar-benar menjadi target penjualan </w:t>
      </w:r>
      <w:r>
        <w:rPr>
          <w:rFonts w:ascii="Arial" w:hAnsi="Arial" w:cs="Arial"/>
          <w:i/>
          <w:color w:val="000000"/>
          <w:sz w:val="24"/>
          <w:szCs w:val="24"/>
        </w:rPr>
        <w:t xml:space="preserve">brand </w:t>
      </w:r>
      <w:r>
        <w:rPr>
          <w:rFonts w:ascii="Arial" w:hAnsi="Arial" w:cs="Arial"/>
          <w:color w:val="000000"/>
          <w:sz w:val="24"/>
          <w:szCs w:val="24"/>
        </w:rPr>
        <w:t xml:space="preserve">di benak pelanggan. Target pelanggan ini penting karena pelanggan yang berbeda mungkin memiliki struktur pengetahuan </w:t>
      </w:r>
      <w:r>
        <w:rPr>
          <w:rFonts w:ascii="Arial" w:hAnsi="Arial" w:cs="Arial"/>
          <w:i/>
          <w:color w:val="000000"/>
          <w:sz w:val="24"/>
          <w:szCs w:val="24"/>
        </w:rPr>
        <w:t xml:space="preserve">brand </w:t>
      </w:r>
      <w:r>
        <w:rPr>
          <w:rFonts w:ascii="Arial" w:hAnsi="Arial" w:cs="Arial"/>
          <w:color w:val="000000"/>
          <w:sz w:val="24"/>
          <w:szCs w:val="24"/>
        </w:rPr>
        <w:t xml:space="preserve">yang berbeda dan persepsi yang berbeda terhadap </w:t>
      </w:r>
      <w:r>
        <w:rPr>
          <w:rFonts w:ascii="Arial" w:hAnsi="Arial" w:cs="Arial"/>
          <w:i/>
          <w:color w:val="000000"/>
          <w:sz w:val="24"/>
          <w:szCs w:val="24"/>
        </w:rPr>
        <w:t>brand</w:t>
      </w:r>
      <w:r>
        <w:rPr>
          <w:rFonts w:ascii="Arial" w:hAnsi="Arial" w:cs="Arial"/>
          <w:color w:val="000000"/>
          <w:sz w:val="24"/>
          <w:szCs w:val="24"/>
        </w:rPr>
        <w:t xml:space="preserve">. Tanpa pengetahuan ini, kita akan sulit untuk menentukan </w:t>
      </w:r>
      <w:r>
        <w:rPr>
          <w:rFonts w:ascii="Arial" w:hAnsi="Arial" w:cs="Arial"/>
          <w:i/>
          <w:color w:val="000000"/>
          <w:sz w:val="24"/>
          <w:szCs w:val="24"/>
        </w:rPr>
        <w:t xml:space="preserve">brand association </w:t>
      </w:r>
      <w:r>
        <w:rPr>
          <w:rFonts w:ascii="Arial" w:hAnsi="Arial" w:cs="Arial"/>
          <w:color w:val="000000"/>
          <w:sz w:val="24"/>
          <w:szCs w:val="24"/>
        </w:rPr>
        <w:t xml:space="preserve">yang dipegang kuat, disukai, dan </w:t>
      </w:r>
      <w:r>
        <w:rPr>
          <w:rFonts w:ascii="Arial" w:hAnsi="Arial" w:cs="Arial"/>
          <w:color w:val="000000"/>
          <w:sz w:val="24"/>
          <w:szCs w:val="24"/>
        </w:rPr>
        <w:lastRenderedPageBreak/>
        <w:t>unik. Segmentasi pasar dapat membangi target pasar kita dalam sekelompok konsume</w:t>
      </w:r>
      <w:r w:rsidR="005A2018">
        <w:rPr>
          <w:rFonts w:ascii="Arial" w:hAnsi="Arial" w:cs="Arial"/>
          <w:color w:val="000000"/>
          <w:sz w:val="24"/>
          <w:szCs w:val="24"/>
        </w:rPr>
        <w:t>n homogen</w:t>
      </w:r>
      <w:r>
        <w:rPr>
          <w:rFonts w:ascii="Arial" w:hAnsi="Arial" w:cs="Arial"/>
          <w:color w:val="000000"/>
          <w:sz w:val="24"/>
          <w:szCs w:val="24"/>
        </w:rPr>
        <w:t xml:space="preserve"> yang berbeda yang memiliki kebutuhan dan perilaku konsumen yang sama dan membutuhkan bauran pemasaran yang sama. </w:t>
      </w:r>
    </w:p>
    <w:p w14:paraId="7847E9B2" w14:textId="77777777" w:rsidR="00872768" w:rsidRDefault="00872768" w:rsidP="009264FD">
      <w:pPr>
        <w:widowControl w:val="0"/>
        <w:autoSpaceDE w:val="0"/>
        <w:autoSpaceDN w:val="0"/>
        <w:adjustRightInd w:val="0"/>
        <w:spacing w:after="240" w:line="240" w:lineRule="auto"/>
        <w:ind w:left="360"/>
        <w:jc w:val="both"/>
        <w:rPr>
          <w:rFonts w:ascii="Arial" w:hAnsi="Arial" w:cs="Arial"/>
          <w:color w:val="000000"/>
          <w:sz w:val="24"/>
          <w:szCs w:val="24"/>
        </w:rPr>
      </w:pPr>
    </w:p>
    <w:p w14:paraId="79DD56E2" w14:textId="312030AC" w:rsidR="00872768" w:rsidRDefault="00872768" w:rsidP="009264FD">
      <w:pPr>
        <w:widowControl w:val="0"/>
        <w:autoSpaceDE w:val="0"/>
        <w:autoSpaceDN w:val="0"/>
        <w:adjustRightInd w:val="0"/>
        <w:spacing w:after="240" w:line="240" w:lineRule="auto"/>
        <w:ind w:left="360"/>
        <w:jc w:val="both"/>
        <w:rPr>
          <w:rFonts w:ascii="Arial" w:hAnsi="Arial" w:cs="Arial"/>
          <w:color w:val="000000"/>
          <w:sz w:val="24"/>
          <w:szCs w:val="24"/>
        </w:rPr>
      </w:pPr>
      <w:r>
        <w:rPr>
          <w:rFonts w:ascii="Arial" w:hAnsi="Arial" w:cs="Arial"/>
          <w:color w:val="000000"/>
          <w:sz w:val="24"/>
          <w:szCs w:val="24"/>
        </w:rPr>
        <w:t>Dasar-dasar segmentasi untuk pasar konsumen B2C:</w:t>
      </w:r>
    </w:p>
    <w:p w14:paraId="3B5B1ACE" w14:textId="3E49FFEF" w:rsidR="00872768" w:rsidRDefault="00872768" w:rsidP="00471E78">
      <w:pPr>
        <w:pStyle w:val="ListParagraph"/>
        <w:widowControl w:val="0"/>
        <w:numPr>
          <w:ilvl w:val="0"/>
          <w:numId w:val="9"/>
        </w:numPr>
        <w:autoSpaceDE w:val="0"/>
        <w:autoSpaceDN w:val="0"/>
        <w:adjustRightInd w:val="0"/>
        <w:spacing w:after="240"/>
        <w:jc w:val="both"/>
        <w:rPr>
          <w:rFonts w:ascii="Arial" w:hAnsi="Arial" w:cs="Arial"/>
          <w:color w:val="000000"/>
        </w:rPr>
      </w:pPr>
      <w:r>
        <w:rPr>
          <w:rFonts w:ascii="Arial" w:hAnsi="Arial" w:cs="Arial"/>
          <w:color w:val="000000"/>
        </w:rPr>
        <w:t>Geografi</w:t>
      </w:r>
    </w:p>
    <w:p w14:paraId="77A2B3E5" w14:textId="5707F025" w:rsidR="00872768" w:rsidRDefault="00872768"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872768">
        <w:rPr>
          <w:rFonts w:ascii="Arial" w:hAnsi="Arial" w:cs="Arial"/>
          <w:color w:val="000000"/>
        </w:rPr>
        <w:t>Benua</w:t>
      </w:r>
    </w:p>
    <w:p w14:paraId="6694B187" w14:textId="411DDB2F"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Negara</w:t>
      </w:r>
    </w:p>
    <w:p w14:paraId="716B6C12" w14:textId="77951054"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Kota</w:t>
      </w:r>
    </w:p>
    <w:p w14:paraId="316E829A" w14:textId="202FB6FD"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Desa</w:t>
      </w:r>
    </w:p>
    <w:p w14:paraId="482F4DDE" w14:textId="6247C5F0"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Urban</w:t>
      </w:r>
    </w:p>
    <w:p w14:paraId="59CB2B44" w14:textId="60380E92"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Suburban</w:t>
      </w:r>
    </w:p>
    <w:p w14:paraId="76817A27" w14:textId="6193E029"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Rural, dsb</w:t>
      </w:r>
    </w:p>
    <w:p w14:paraId="618BDAEE" w14:textId="77777777" w:rsidR="00155160" w:rsidRPr="00155160" w:rsidRDefault="00155160" w:rsidP="00155160">
      <w:pPr>
        <w:pStyle w:val="ListParagraph"/>
        <w:widowControl w:val="0"/>
        <w:autoSpaceDE w:val="0"/>
        <w:autoSpaceDN w:val="0"/>
        <w:adjustRightInd w:val="0"/>
        <w:spacing w:after="240"/>
        <w:ind w:left="1440"/>
        <w:jc w:val="both"/>
        <w:rPr>
          <w:rFonts w:ascii="Arial" w:hAnsi="Arial" w:cs="Arial"/>
          <w:color w:val="000000"/>
        </w:rPr>
      </w:pPr>
    </w:p>
    <w:p w14:paraId="4D1AD349" w14:textId="01776CE6" w:rsidR="00872768" w:rsidRDefault="00872768" w:rsidP="00471E78">
      <w:pPr>
        <w:pStyle w:val="ListParagraph"/>
        <w:widowControl w:val="0"/>
        <w:numPr>
          <w:ilvl w:val="0"/>
          <w:numId w:val="9"/>
        </w:numPr>
        <w:autoSpaceDE w:val="0"/>
        <w:autoSpaceDN w:val="0"/>
        <w:adjustRightInd w:val="0"/>
        <w:spacing w:after="240"/>
        <w:jc w:val="both"/>
        <w:rPr>
          <w:rFonts w:ascii="Arial" w:hAnsi="Arial" w:cs="Arial"/>
          <w:color w:val="000000"/>
        </w:rPr>
      </w:pPr>
      <w:r>
        <w:rPr>
          <w:rFonts w:ascii="Arial" w:hAnsi="Arial" w:cs="Arial"/>
          <w:color w:val="000000"/>
        </w:rPr>
        <w:t>Demografi</w:t>
      </w:r>
    </w:p>
    <w:p w14:paraId="010B7F08" w14:textId="2FD8082B"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Usia</w:t>
      </w:r>
    </w:p>
    <w:p w14:paraId="31150C3B" w14:textId="519FDBF2"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Pendapatan</w:t>
      </w:r>
    </w:p>
    <w:p w14:paraId="0DBE1E5F" w14:textId="44F03BCA"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Jenis kelamin</w:t>
      </w:r>
    </w:p>
    <w:p w14:paraId="7CC5A24C" w14:textId="60DA7A23"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Keluarga, dsb</w:t>
      </w:r>
    </w:p>
    <w:p w14:paraId="4F3289BA" w14:textId="77777777" w:rsidR="00155160" w:rsidRDefault="00155160" w:rsidP="00155160">
      <w:pPr>
        <w:pStyle w:val="ListParagraph"/>
        <w:widowControl w:val="0"/>
        <w:autoSpaceDE w:val="0"/>
        <w:autoSpaceDN w:val="0"/>
        <w:adjustRightInd w:val="0"/>
        <w:spacing w:after="240"/>
        <w:ind w:left="1440"/>
        <w:jc w:val="both"/>
        <w:rPr>
          <w:rFonts w:ascii="Arial" w:hAnsi="Arial" w:cs="Arial"/>
          <w:color w:val="000000"/>
        </w:rPr>
      </w:pPr>
    </w:p>
    <w:p w14:paraId="37EC5B4D" w14:textId="5DD694D3" w:rsidR="00872768" w:rsidRDefault="00872768" w:rsidP="00471E78">
      <w:pPr>
        <w:pStyle w:val="ListParagraph"/>
        <w:widowControl w:val="0"/>
        <w:numPr>
          <w:ilvl w:val="0"/>
          <w:numId w:val="9"/>
        </w:numPr>
        <w:autoSpaceDE w:val="0"/>
        <w:autoSpaceDN w:val="0"/>
        <w:adjustRightInd w:val="0"/>
        <w:spacing w:after="240"/>
        <w:jc w:val="both"/>
        <w:rPr>
          <w:rFonts w:ascii="Arial" w:hAnsi="Arial" w:cs="Arial"/>
          <w:color w:val="000000"/>
        </w:rPr>
      </w:pPr>
      <w:r>
        <w:rPr>
          <w:rFonts w:ascii="Arial" w:hAnsi="Arial" w:cs="Arial"/>
          <w:color w:val="000000"/>
        </w:rPr>
        <w:t>Psikografi</w:t>
      </w:r>
    </w:p>
    <w:p w14:paraId="7B61CD63" w14:textId="1AF4CEF1"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Nilai</w:t>
      </w:r>
    </w:p>
    <w:p w14:paraId="3CB3BD5B" w14:textId="77777777"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Opini</w:t>
      </w:r>
    </w:p>
    <w:p w14:paraId="40631FCA" w14:textId="77777777"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Sikap</w:t>
      </w:r>
    </w:p>
    <w:p w14:paraId="3ACE3060" w14:textId="77777777"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Aktivitas</w:t>
      </w:r>
    </w:p>
    <w:p w14:paraId="31DEB5F5" w14:textId="77777777"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Gaya hidup</w:t>
      </w:r>
    </w:p>
    <w:p w14:paraId="388C7B30" w14:textId="76873794"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 xml:space="preserve">Kebiasaan </w:t>
      </w:r>
    </w:p>
    <w:p w14:paraId="005EBE8D" w14:textId="77777777" w:rsidR="00155160" w:rsidRDefault="00155160" w:rsidP="00155160">
      <w:pPr>
        <w:pStyle w:val="ListParagraph"/>
        <w:widowControl w:val="0"/>
        <w:autoSpaceDE w:val="0"/>
        <w:autoSpaceDN w:val="0"/>
        <w:adjustRightInd w:val="0"/>
        <w:spacing w:after="240"/>
        <w:ind w:left="1080"/>
        <w:jc w:val="both"/>
        <w:rPr>
          <w:rFonts w:ascii="Arial" w:hAnsi="Arial" w:cs="Arial"/>
          <w:color w:val="000000"/>
        </w:rPr>
      </w:pPr>
    </w:p>
    <w:p w14:paraId="5D995173" w14:textId="0C18451D" w:rsidR="00872768" w:rsidRDefault="00872768" w:rsidP="00471E78">
      <w:pPr>
        <w:pStyle w:val="ListParagraph"/>
        <w:widowControl w:val="0"/>
        <w:numPr>
          <w:ilvl w:val="0"/>
          <w:numId w:val="9"/>
        </w:numPr>
        <w:autoSpaceDE w:val="0"/>
        <w:autoSpaceDN w:val="0"/>
        <w:adjustRightInd w:val="0"/>
        <w:spacing w:after="240"/>
        <w:jc w:val="both"/>
        <w:rPr>
          <w:rFonts w:ascii="Arial" w:hAnsi="Arial" w:cs="Arial"/>
          <w:color w:val="000000"/>
        </w:rPr>
      </w:pPr>
      <w:r>
        <w:rPr>
          <w:rFonts w:ascii="Arial" w:hAnsi="Arial" w:cs="Arial"/>
          <w:color w:val="000000"/>
        </w:rPr>
        <w:t>Perilaku</w:t>
      </w:r>
    </w:p>
    <w:p w14:paraId="3C6C10C4" w14:textId="3F6A96F3"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Status pengguna</w:t>
      </w:r>
    </w:p>
    <w:p w14:paraId="18CC0D8A" w14:textId="331D97D2"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Tingkat penggunaan</w:t>
      </w:r>
    </w:p>
    <w:p w14:paraId="772DCCFA" w14:textId="2EAFC376"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Kesempatan penggunaan</w:t>
      </w:r>
    </w:p>
    <w:p w14:paraId="115616A7" w14:textId="60E2E86A"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Kesetiaan merek</w:t>
      </w:r>
    </w:p>
    <w:p w14:paraId="27EA4196" w14:textId="7BFB0AF0" w:rsidR="00155160" w:rsidRDefault="00155160" w:rsidP="00471E78">
      <w:pPr>
        <w:pStyle w:val="ListParagraph"/>
        <w:widowControl w:val="0"/>
        <w:numPr>
          <w:ilvl w:val="0"/>
          <w:numId w:val="10"/>
        </w:numPr>
        <w:autoSpaceDE w:val="0"/>
        <w:autoSpaceDN w:val="0"/>
        <w:adjustRightInd w:val="0"/>
        <w:spacing w:after="240"/>
        <w:jc w:val="both"/>
        <w:rPr>
          <w:rFonts w:ascii="Arial" w:hAnsi="Arial" w:cs="Arial"/>
          <w:color w:val="000000"/>
        </w:rPr>
      </w:pPr>
      <w:r>
        <w:rPr>
          <w:rFonts w:ascii="Arial" w:hAnsi="Arial" w:cs="Arial"/>
          <w:color w:val="000000"/>
        </w:rPr>
        <w:t>Manfaat yang dicari</w:t>
      </w:r>
    </w:p>
    <w:p w14:paraId="732DF792" w14:textId="77777777" w:rsidR="00150A79" w:rsidRDefault="00150A79" w:rsidP="00150A79">
      <w:pPr>
        <w:widowControl w:val="0"/>
        <w:autoSpaceDE w:val="0"/>
        <w:autoSpaceDN w:val="0"/>
        <w:adjustRightInd w:val="0"/>
        <w:spacing w:after="240"/>
        <w:jc w:val="both"/>
        <w:rPr>
          <w:rFonts w:ascii="Arial" w:hAnsi="Arial" w:cs="Arial"/>
          <w:color w:val="000000"/>
        </w:rPr>
      </w:pPr>
    </w:p>
    <w:p w14:paraId="1233E375" w14:textId="4879B66E" w:rsidR="00150A79" w:rsidRPr="00A95E79" w:rsidRDefault="00150A79" w:rsidP="00150A79">
      <w:pPr>
        <w:widowControl w:val="0"/>
        <w:autoSpaceDE w:val="0"/>
        <w:autoSpaceDN w:val="0"/>
        <w:adjustRightInd w:val="0"/>
        <w:spacing w:after="240"/>
        <w:ind w:left="720"/>
        <w:jc w:val="both"/>
        <w:rPr>
          <w:rFonts w:ascii="Arial" w:hAnsi="Arial" w:cs="Arial"/>
          <w:color w:val="000000"/>
          <w:sz w:val="24"/>
          <w:szCs w:val="24"/>
        </w:rPr>
      </w:pPr>
      <w:r w:rsidRPr="00A95E79">
        <w:rPr>
          <w:rFonts w:ascii="Arial" w:hAnsi="Arial" w:cs="Arial"/>
          <w:color w:val="000000"/>
          <w:sz w:val="24"/>
          <w:szCs w:val="24"/>
        </w:rPr>
        <w:t>Dasar-dasar segmentasi untuk pasar bisnis (B2B)</w:t>
      </w:r>
      <w:r w:rsidR="00A95E79" w:rsidRPr="00A95E79">
        <w:rPr>
          <w:rFonts w:ascii="Arial" w:hAnsi="Arial" w:cs="Arial"/>
          <w:color w:val="000000"/>
          <w:sz w:val="24"/>
          <w:szCs w:val="24"/>
        </w:rPr>
        <w:t xml:space="preserve"> atau korporasi</w:t>
      </w:r>
      <w:r w:rsidRPr="00A95E79">
        <w:rPr>
          <w:rFonts w:ascii="Arial" w:hAnsi="Arial" w:cs="Arial"/>
          <w:color w:val="000000"/>
          <w:sz w:val="24"/>
          <w:szCs w:val="24"/>
        </w:rPr>
        <w:t>:</w:t>
      </w:r>
    </w:p>
    <w:p w14:paraId="0806466D" w14:textId="1471BE17" w:rsidR="00150A79" w:rsidRPr="00A95E79" w:rsidRDefault="00096FC6" w:rsidP="00471E78">
      <w:pPr>
        <w:pStyle w:val="ListParagraph"/>
        <w:widowControl w:val="0"/>
        <w:numPr>
          <w:ilvl w:val="0"/>
          <w:numId w:val="11"/>
        </w:numPr>
        <w:autoSpaceDE w:val="0"/>
        <w:autoSpaceDN w:val="0"/>
        <w:adjustRightInd w:val="0"/>
        <w:spacing w:after="240"/>
        <w:jc w:val="both"/>
        <w:rPr>
          <w:rFonts w:ascii="Arial" w:hAnsi="Arial" w:cs="Arial"/>
          <w:color w:val="000000"/>
        </w:rPr>
      </w:pPr>
      <w:r w:rsidRPr="00A95E79">
        <w:rPr>
          <w:rFonts w:ascii="Arial" w:hAnsi="Arial" w:cs="Arial"/>
          <w:color w:val="000000"/>
        </w:rPr>
        <w:t>Sifat Barang</w:t>
      </w:r>
    </w:p>
    <w:p w14:paraId="260477B9" w14:textId="0935E315" w:rsidR="00096FC6" w:rsidRPr="00A95E79" w:rsidRDefault="00096FC6"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Jenis</w:t>
      </w:r>
    </w:p>
    <w:p w14:paraId="6A964694" w14:textId="2BFD2153" w:rsidR="00096FC6" w:rsidRPr="00A95E79" w:rsidRDefault="00096FC6"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Digunakan di mana</w:t>
      </w:r>
    </w:p>
    <w:p w14:paraId="73555725" w14:textId="3DB35730" w:rsidR="00096FC6" w:rsidRPr="00A95E79" w:rsidRDefault="00096FC6"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Jenis pembelian</w:t>
      </w:r>
    </w:p>
    <w:p w14:paraId="5FD48F27" w14:textId="77777777" w:rsidR="00096FC6" w:rsidRPr="00A95E79" w:rsidRDefault="00096FC6" w:rsidP="00096FC6">
      <w:pPr>
        <w:pStyle w:val="ListParagraph"/>
        <w:widowControl w:val="0"/>
        <w:autoSpaceDE w:val="0"/>
        <w:autoSpaceDN w:val="0"/>
        <w:adjustRightInd w:val="0"/>
        <w:spacing w:after="240"/>
        <w:ind w:left="1440"/>
        <w:jc w:val="both"/>
        <w:rPr>
          <w:rFonts w:ascii="Arial" w:hAnsi="Arial" w:cs="Arial"/>
          <w:color w:val="000000"/>
        </w:rPr>
      </w:pPr>
    </w:p>
    <w:p w14:paraId="28F442CC" w14:textId="6ACC2C66" w:rsidR="00096FC6" w:rsidRPr="00A95E79" w:rsidRDefault="00FC49A4" w:rsidP="00471E78">
      <w:pPr>
        <w:pStyle w:val="ListParagraph"/>
        <w:widowControl w:val="0"/>
        <w:numPr>
          <w:ilvl w:val="0"/>
          <w:numId w:val="11"/>
        </w:numPr>
        <w:autoSpaceDE w:val="0"/>
        <w:autoSpaceDN w:val="0"/>
        <w:adjustRightInd w:val="0"/>
        <w:spacing w:after="240"/>
        <w:jc w:val="both"/>
        <w:rPr>
          <w:rFonts w:ascii="Arial" w:hAnsi="Arial" w:cs="Arial"/>
          <w:color w:val="000000"/>
        </w:rPr>
      </w:pPr>
      <w:r w:rsidRPr="00A95E79">
        <w:rPr>
          <w:rFonts w:ascii="Arial" w:hAnsi="Arial" w:cs="Arial"/>
          <w:color w:val="000000"/>
        </w:rPr>
        <w:t>Kondisi Pembelian</w:t>
      </w:r>
    </w:p>
    <w:p w14:paraId="6E880E17" w14:textId="40F760C7" w:rsidR="00FC49A4" w:rsidRPr="00A95E79" w:rsidRDefault="00FC49A4"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Lokasi pembelian</w:t>
      </w:r>
    </w:p>
    <w:p w14:paraId="1129104C" w14:textId="0FF8EB46" w:rsidR="00FC49A4" w:rsidRPr="00A95E79" w:rsidRDefault="00FC49A4"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Siapa yang membeli</w:t>
      </w:r>
    </w:p>
    <w:p w14:paraId="6D48768D" w14:textId="08440D9D" w:rsidR="00FC49A4" w:rsidRPr="00A95E79" w:rsidRDefault="00FC49A4"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Jenis pembelian</w:t>
      </w:r>
    </w:p>
    <w:p w14:paraId="5B668D35" w14:textId="77777777" w:rsidR="00FC49A4" w:rsidRPr="00A95E79" w:rsidRDefault="00FC49A4" w:rsidP="00A95E79">
      <w:pPr>
        <w:widowControl w:val="0"/>
        <w:autoSpaceDE w:val="0"/>
        <w:autoSpaceDN w:val="0"/>
        <w:adjustRightInd w:val="0"/>
        <w:spacing w:after="240"/>
        <w:jc w:val="both"/>
        <w:rPr>
          <w:rFonts w:ascii="Arial" w:hAnsi="Arial" w:cs="Arial"/>
          <w:color w:val="000000"/>
          <w:sz w:val="24"/>
          <w:szCs w:val="24"/>
        </w:rPr>
      </w:pPr>
    </w:p>
    <w:p w14:paraId="774CA000" w14:textId="02BC5F71" w:rsidR="00A95E79" w:rsidRPr="00A95E79" w:rsidRDefault="00A95E79" w:rsidP="00471E78">
      <w:pPr>
        <w:pStyle w:val="ListParagraph"/>
        <w:widowControl w:val="0"/>
        <w:numPr>
          <w:ilvl w:val="0"/>
          <w:numId w:val="11"/>
        </w:numPr>
        <w:autoSpaceDE w:val="0"/>
        <w:autoSpaceDN w:val="0"/>
        <w:adjustRightInd w:val="0"/>
        <w:spacing w:after="240"/>
        <w:jc w:val="both"/>
        <w:rPr>
          <w:rFonts w:ascii="Arial" w:hAnsi="Arial" w:cs="Arial"/>
          <w:color w:val="000000"/>
        </w:rPr>
      </w:pPr>
      <w:r w:rsidRPr="00A95E79">
        <w:rPr>
          <w:rFonts w:ascii="Arial" w:hAnsi="Arial" w:cs="Arial"/>
          <w:color w:val="000000"/>
        </w:rPr>
        <w:t>Demografi</w:t>
      </w:r>
    </w:p>
    <w:p w14:paraId="15128671" w14:textId="465BB597" w:rsidR="00A95E79" w:rsidRPr="00A95E79" w:rsidRDefault="00A95E79"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Kode SIC</w:t>
      </w:r>
    </w:p>
    <w:p w14:paraId="0FA622FB" w14:textId="398C648B" w:rsidR="00A95E79" w:rsidRPr="00A95E79" w:rsidRDefault="00A95E79"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Jumlah karyawan</w:t>
      </w:r>
    </w:p>
    <w:p w14:paraId="475240CA" w14:textId="6566C3DD" w:rsidR="00A95E79" w:rsidRPr="00A95E79" w:rsidRDefault="00A95E79"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Jumlah tenaga kerja produksi</w:t>
      </w:r>
    </w:p>
    <w:p w14:paraId="62EB958A" w14:textId="37465281" w:rsidR="00A27D8A" w:rsidRDefault="00A95E79" w:rsidP="00471E78">
      <w:pPr>
        <w:pStyle w:val="ListParagraph"/>
        <w:widowControl w:val="0"/>
        <w:numPr>
          <w:ilvl w:val="0"/>
          <w:numId w:val="10"/>
        </w:numPr>
        <w:autoSpaceDE w:val="0"/>
        <w:autoSpaceDN w:val="0"/>
        <w:adjustRightInd w:val="0"/>
        <w:spacing w:after="240"/>
        <w:jc w:val="both"/>
        <w:rPr>
          <w:rFonts w:ascii="Arial" w:hAnsi="Arial" w:cs="Arial"/>
          <w:color w:val="000000"/>
        </w:rPr>
      </w:pPr>
      <w:r w:rsidRPr="00A95E79">
        <w:rPr>
          <w:rFonts w:ascii="Arial" w:hAnsi="Arial" w:cs="Arial"/>
          <w:color w:val="000000"/>
        </w:rPr>
        <w:t>Volume penjualan tahunan</w:t>
      </w:r>
    </w:p>
    <w:p w14:paraId="1FD7FB54" w14:textId="77777777" w:rsidR="00A27D8A" w:rsidRPr="00A27D8A" w:rsidRDefault="00A27D8A" w:rsidP="00A27D8A">
      <w:pPr>
        <w:widowControl w:val="0"/>
        <w:autoSpaceDE w:val="0"/>
        <w:autoSpaceDN w:val="0"/>
        <w:adjustRightInd w:val="0"/>
        <w:spacing w:after="240"/>
        <w:jc w:val="both"/>
        <w:rPr>
          <w:rFonts w:ascii="Arial" w:hAnsi="Arial" w:cs="Arial"/>
          <w:color w:val="000000"/>
          <w:sz w:val="24"/>
          <w:szCs w:val="24"/>
        </w:rPr>
      </w:pPr>
    </w:p>
    <w:p w14:paraId="299D411F" w14:textId="1F92F25B" w:rsidR="00A27D8A" w:rsidRPr="001D5E33" w:rsidRDefault="00A27D8A" w:rsidP="00471E78">
      <w:pPr>
        <w:pStyle w:val="ListParagraph"/>
        <w:widowControl w:val="0"/>
        <w:numPr>
          <w:ilvl w:val="0"/>
          <w:numId w:val="8"/>
        </w:numPr>
        <w:autoSpaceDE w:val="0"/>
        <w:autoSpaceDN w:val="0"/>
        <w:adjustRightInd w:val="0"/>
        <w:spacing w:after="240"/>
        <w:jc w:val="both"/>
        <w:rPr>
          <w:rFonts w:ascii="Arial" w:hAnsi="Arial" w:cs="Arial"/>
          <w:color w:val="000000"/>
        </w:rPr>
      </w:pPr>
      <w:r w:rsidRPr="001D5E33">
        <w:rPr>
          <w:rFonts w:ascii="Arial" w:hAnsi="Arial" w:cs="Arial"/>
          <w:color w:val="000000"/>
        </w:rPr>
        <w:t>Siapa Pesaing-pesaing Utamanya?</w:t>
      </w:r>
    </w:p>
    <w:p w14:paraId="0E850163" w14:textId="31AF3E81" w:rsidR="001D5E33" w:rsidRDefault="001D5E33" w:rsidP="001D5E33">
      <w:pPr>
        <w:pStyle w:val="ListParagraph"/>
        <w:widowControl w:val="0"/>
        <w:autoSpaceDE w:val="0"/>
        <w:autoSpaceDN w:val="0"/>
        <w:adjustRightInd w:val="0"/>
        <w:spacing w:after="240"/>
        <w:jc w:val="both"/>
        <w:rPr>
          <w:rFonts w:ascii="Arial" w:hAnsi="Arial" w:cs="Arial"/>
          <w:color w:val="000000"/>
        </w:rPr>
      </w:pPr>
      <w:r>
        <w:rPr>
          <w:rFonts w:ascii="Arial" w:hAnsi="Arial" w:cs="Arial"/>
          <w:color w:val="000000"/>
        </w:rPr>
        <w:t xml:space="preserve">Kebanyakan strategi marketing tidak mendefinisikan persaingan yang spesifik atau sempit karena mereka menghadapi persaingan yang bisa jadi tidak berhubungan langsung dengan atribut. Misalnya GO-JEK bukan hanya bersaing dengan Grab, tetapi juga bersaing dengan angkot, bus kota, dan taksi. </w:t>
      </w:r>
    </w:p>
    <w:p w14:paraId="2CC23670" w14:textId="77777777" w:rsidR="001D5E33" w:rsidRDefault="001D5E33" w:rsidP="001D5E33">
      <w:pPr>
        <w:pStyle w:val="ListParagraph"/>
        <w:widowControl w:val="0"/>
        <w:autoSpaceDE w:val="0"/>
        <w:autoSpaceDN w:val="0"/>
        <w:adjustRightInd w:val="0"/>
        <w:spacing w:after="240"/>
        <w:jc w:val="both"/>
        <w:rPr>
          <w:rFonts w:ascii="Arial" w:hAnsi="Arial" w:cs="Arial"/>
          <w:color w:val="000000"/>
        </w:rPr>
      </w:pPr>
    </w:p>
    <w:p w14:paraId="2AFDB035" w14:textId="633B80C3" w:rsidR="001D5E33" w:rsidRDefault="001D5E33" w:rsidP="001D5E33">
      <w:pPr>
        <w:pStyle w:val="ListParagraph"/>
        <w:widowControl w:val="0"/>
        <w:autoSpaceDE w:val="0"/>
        <w:autoSpaceDN w:val="0"/>
        <w:adjustRightInd w:val="0"/>
        <w:spacing w:after="240"/>
        <w:jc w:val="both"/>
        <w:rPr>
          <w:rFonts w:ascii="Arial" w:hAnsi="Arial" w:cs="Arial"/>
          <w:color w:val="000000"/>
        </w:rPr>
      </w:pPr>
      <w:r>
        <w:rPr>
          <w:rFonts w:ascii="Arial" w:hAnsi="Arial" w:cs="Arial"/>
          <w:color w:val="000000"/>
        </w:rPr>
        <w:t xml:space="preserve">Persaingan seringkali terjadi pada tingkat manfaat daripada tingkat atribut. Dalam benak konsumen, produk sering diorganisir dalam sebuah hierarki. Ini berarti pemasar mendefinisikan persaingan pada sejumlah tingkat yang berbeda. </w:t>
      </w:r>
    </w:p>
    <w:p w14:paraId="615DB6D2" w14:textId="77777777" w:rsidR="001D5E33" w:rsidRDefault="001D5E33" w:rsidP="001D5E33">
      <w:pPr>
        <w:pStyle w:val="ListParagraph"/>
        <w:widowControl w:val="0"/>
        <w:autoSpaceDE w:val="0"/>
        <w:autoSpaceDN w:val="0"/>
        <w:adjustRightInd w:val="0"/>
        <w:spacing w:after="240"/>
        <w:jc w:val="both"/>
        <w:rPr>
          <w:rFonts w:ascii="Arial" w:hAnsi="Arial" w:cs="Arial"/>
          <w:color w:val="000000"/>
        </w:rPr>
      </w:pPr>
    </w:p>
    <w:p w14:paraId="7CC796F2" w14:textId="4F7B2874" w:rsidR="001D5E33" w:rsidRDefault="001D5E33" w:rsidP="001D5E33">
      <w:pPr>
        <w:pStyle w:val="ListParagraph"/>
        <w:widowControl w:val="0"/>
        <w:autoSpaceDE w:val="0"/>
        <w:autoSpaceDN w:val="0"/>
        <w:adjustRightInd w:val="0"/>
        <w:spacing w:after="240"/>
        <w:jc w:val="both"/>
        <w:rPr>
          <w:rFonts w:ascii="Arial" w:hAnsi="Arial" w:cs="Arial"/>
          <w:color w:val="000000"/>
        </w:rPr>
      </w:pPr>
      <w:r>
        <w:rPr>
          <w:rFonts w:ascii="Arial" w:hAnsi="Arial" w:cs="Arial"/>
          <w:color w:val="000000"/>
        </w:rPr>
        <w:t xml:space="preserve">Contoh sebuah produk minuman teh kemasan siap minum akan bersaing di tiga tingkat. Yakni </w:t>
      </w:r>
      <w:r w:rsidRPr="001D5E33">
        <w:rPr>
          <w:rFonts w:ascii="Arial" w:hAnsi="Arial" w:cs="Arial"/>
          <w:b/>
          <w:color w:val="000000"/>
        </w:rPr>
        <w:t>tingkat tipe produk</w:t>
      </w:r>
      <w:r>
        <w:rPr>
          <w:rFonts w:ascii="Arial" w:hAnsi="Arial" w:cs="Arial"/>
          <w:color w:val="000000"/>
        </w:rPr>
        <w:t xml:space="preserve"> di mana minuman teh akan bersaing dengan sesama minuman teh kemasan. Lalu </w:t>
      </w:r>
      <w:r w:rsidRPr="001D5E33">
        <w:rPr>
          <w:rFonts w:ascii="Arial" w:hAnsi="Arial" w:cs="Arial"/>
          <w:b/>
          <w:color w:val="000000"/>
        </w:rPr>
        <w:t>tingkat kategori produk</w:t>
      </w:r>
      <w:r>
        <w:rPr>
          <w:rFonts w:ascii="Arial" w:hAnsi="Arial" w:cs="Arial"/>
          <w:color w:val="000000"/>
        </w:rPr>
        <w:t xml:space="preserve"> di mana minuman teh kemasan akan bersaing dengan minuman ringan lainnya seperti </w:t>
      </w:r>
      <w:r>
        <w:rPr>
          <w:rFonts w:ascii="Arial" w:hAnsi="Arial" w:cs="Arial"/>
          <w:i/>
          <w:color w:val="000000"/>
        </w:rPr>
        <w:t>soft drink</w:t>
      </w:r>
      <w:r>
        <w:rPr>
          <w:rFonts w:ascii="Arial" w:hAnsi="Arial" w:cs="Arial"/>
          <w:color w:val="000000"/>
        </w:rPr>
        <w:t xml:space="preserve">. Terakhir </w:t>
      </w:r>
      <w:r w:rsidRPr="001D5E33">
        <w:rPr>
          <w:rFonts w:ascii="Arial" w:hAnsi="Arial" w:cs="Arial"/>
          <w:b/>
          <w:color w:val="000000"/>
        </w:rPr>
        <w:t>tingkat kelas produk</w:t>
      </w:r>
      <w:r>
        <w:rPr>
          <w:rFonts w:ascii="Arial" w:hAnsi="Arial" w:cs="Arial"/>
          <w:b/>
          <w:color w:val="000000"/>
        </w:rPr>
        <w:t xml:space="preserve"> </w:t>
      </w:r>
      <w:r>
        <w:rPr>
          <w:rFonts w:ascii="Arial" w:hAnsi="Arial" w:cs="Arial"/>
          <w:color w:val="000000"/>
        </w:rPr>
        <w:t>di mana minuman teh kemasan akan bersaing dengan semua jenis minuman (</w:t>
      </w:r>
      <w:r>
        <w:rPr>
          <w:rFonts w:ascii="Arial" w:hAnsi="Arial" w:cs="Arial"/>
          <w:i/>
          <w:color w:val="000000"/>
        </w:rPr>
        <w:t>beverages</w:t>
      </w:r>
      <w:r>
        <w:rPr>
          <w:rFonts w:ascii="Arial" w:hAnsi="Arial" w:cs="Arial"/>
          <w:color w:val="000000"/>
        </w:rPr>
        <w:t>) seperti susu dan air mineral.</w:t>
      </w:r>
    </w:p>
    <w:p w14:paraId="5A4FFE97" w14:textId="77777777" w:rsidR="006D38DB" w:rsidRDefault="006D38DB" w:rsidP="001D5E33">
      <w:pPr>
        <w:pStyle w:val="ListParagraph"/>
        <w:widowControl w:val="0"/>
        <w:autoSpaceDE w:val="0"/>
        <w:autoSpaceDN w:val="0"/>
        <w:adjustRightInd w:val="0"/>
        <w:spacing w:after="240"/>
        <w:jc w:val="both"/>
        <w:rPr>
          <w:rFonts w:ascii="Arial" w:hAnsi="Arial" w:cs="Arial"/>
          <w:color w:val="000000"/>
        </w:rPr>
      </w:pPr>
    </w:p>
    <w:p w14:paraId="30211114" w14:textId="70418E82" w:rsidR="00DF0475" w:rsidRDefault="00DF0475" w:rsidP="001D5E33">
      <w:pPr>
        <w:pStyle w:val="ListParagraph"/>
        <w:widowControl w:val="0"/>
        <w:autoSpaceDE w:val="0"/>
        <w:autoSpaceDN w:val="0"/>
        <w:adjustRightInd w:val="0"/>
        <w:spacing w:after="240"/>
        <w:jc w:val="both"/>
        <w:rPr>
          <w:rFonts w:ascii="Arial" w:hAnsi="Arial" w:cs="Arial"/>
          <w:color w:val="000000"/>
        </w:rPr>
      </w:pPr>
      <w:r>
        <w:rPr>
          <w:rFonts w:ascii="Arial" w:hAnsi="Arial" w:cs="Arial"/>
          <w:color w:val="000000"/>
        </w:rPr>
        <w:t xml:space="preserve">Misalnya, Teh Sosro tidak hanya bersaing dengan Teh Pucuk Harum, tetapi juga dengan Coca-cola, Ultra, atau bahkan Aqua. </w:t>
      </w:r>
    </w:p>
    <w:p w14:paraId="2834DB2C" w14:textId="77777777" w:rsidR="001A58A7" w:rsidRDefault="001A58A7" w:rsidP="001D5E33">
      <w:pPr>
        <w:pStyle w:val="ListParagraph"/>
        <w:widowControl w:val="0"/>
        <w:autoSpaceDE w:val="0"/>
        <w:autoSpaceDN w:val="0"/>
        <w:adjustRightInd w:val="0"/>
        <w:spacing w:after="240"/>
        <w:jc w:val="both"/>
        <w:rPr>
          <w:rFonts w:ascii="Arial" w:hAnsi="Arial" w:cs="Arial"/>
          <w:color w:val="000000"/>
        </w:rPr>
      </w:pPr>
    </w:p>
    <w:p w14:paraId="3951CA45" w14:textId="77777777" w:rsidR="001A58A7" w:rsidRDefault="001A58A7" w:rsidP="001D5E33">
      <w:pPr>
        <w:pStyle w:val="ListParagraph"/>
        <w:widowControl w:val="0"/>
        <w:autoSpaceDE w:val="0"/>
        <w:autoSpaceDN w:val="0"/>
        <w:adjustRightInd w:val="0"/>
        <w:spacing w:after="240"/>
        <w:jc w:val="both"/>
        <w:rPr>
          <w:rFonts w:ascii="Arial" w:hAnsi="Arial" w:cs="Arial"/>
          <w:color w:val="000000"/>
        </w:rPr>
      </w:pPr>
    </w:p>
    <w:p w14:paraId="49E6BE12" w14:textId="2B53A2CF" w:rsidR="006D38DB" w:rsidRPr="001A58A7" w:rsidRDefault="00425EA5" w:rsidP="00471E78">
      <w:pPr>
        <w:pStyle w:val="ListParagraph"/>
        <w:widowControl w:val="0"/>
        <w:numPr>
          <w:ilvl w:val="0"/>
          <w:numId w:val="8"/>
        </w:numPr>
        <w:autoSpaceDE w:val="0"/>
        <w:autoSpaceDN w:val="0"/>
        <w:adjustRightInd w:val="0"/>
        <w:spacing w:after="240"/>
        <w:jc w:val="both"/>
        <w:rPr>
          <w:rFonts w:ascii="Arial" w:hAnsi="Arial" w:cs="Arial"/>
          <w:color w:val="000000"/>
        </w:rPr>
      </w:pPr>
      <w:r>
        <w:rPr>
          <w:rFonts w:ascii="Arial" w:hAnsi="Arial" w:cs="Arial"/>
          <w:color w:val="000000"/>
        </w:rPr>
        <w:t>Apa Kesamaan</w:t>
      </w:r>
      <w:r w:rsidR="006D38DB" w:rsidRPr="001A58A7">
        <w:rPr>
          <w:rFonts w:ascii="Arial" w:hAnsi="Arial" w:cs="Arial"/>
          <w:color w:val="000000"/>
        </w:rPr>
        <w:t xml:space="preserve"> </w:t>
      </w:r>
      <w:r>
        <w:rPr>
          <w:rFonts w:ascii="Arial" w:hAnsi="Arial" w:cs="Arial"/>
          <w:color w:val="000000"/>
        </w:rPr>
        <w:t>dengan Pesain</w:t>
      </w:r>
      <w:r w:rsidR="002C3C5E">
        <w:rPr>
          <w:rFonts w:ascii="Arial" w:hAnsi="Arial" w:cs="Arial"/>
          <w:color w:val="000000"/>
        </w:rPr>
        <w:t>g</w:t>
      </w:r>
      <w:r>
        <w:rPr>
          <w:rFonts w:ascii="Arial" w:hAnsi="Arial" w:cs="Arial"/>
          <w:color w:val="000000"/>
        </w:rPr>
        <w:t>-p</w:t>
      </w:r>
      <w:r w:rsidR="006D38DB" w:rsidRPr="001A58A7">
        <w:rPr>
          <w:rFonts w:ascii="Arial" w:hAnsi="Arial" w:cs="Arial"/>
          <w:color w:val="000000"/>
        </w:rPr>
        <w:t>esaingnya?</w:t>
      </w:r>
    </w:p>
    <w:p w14:paraId="013CB22B" w14:textId="64BEAFB0" w:rsidR="00EE1C0E" w:rsidRDefault="00427941" w:rsidP="000C4700">
      <w:pPr>
        <w:pStyle w:val="ListParagraph"/>
        <w:widowControl w:val="0"/>
        <w:autoSpaceDE w:val="0"/>
        <w:autoSpaceDN w:val="0"/>
        <w:adjustRightInd w:val="0"/>
        <w:spacing w:after="240"/>
        <w:jc w:val="both"/>
        <w:rPr>
          <w:rFonts w:ascii="Arial" w:hAnsi="Arial" w:cs="Arial"/>
          <w:color w:val="000000"/>
        </w:rPr>
      </w:pPr>
      <w:r>
        <w:rPr>
          <w:rFonts w:ascii="Arial" w:hAnsi="Arial" w:cs="Arial"/>
          <w:i/>
          <w:color w:val="000000"/>
        </w:rPr>
        <w:t xml:space="preserve">Point of Parity </w:t>
      </w:r>
      <w:r>
        <w:rPr>
          <w:rFonts w:ascii="Arial" w:hAnsi="Arial" w:cs="Arial"/>
          <w:color w:val="000000"/>
        </w:rPr>
        <w:t xml:space="preserve">(POPs) adalah atribut yang bukan menunjukkan keunikan dari merek, tetapi menunjukkan apa yang sama dengan merek pesaing. </w:t>
      </w:r>
      <w:r w:rsidR="004E5D99">
        <w:rPr>
          <w:rFonts w:ascii="Arial" w:hAnsi="Arial" w:cs="Arial"/>
          <w:color w:val="000000"/>
        </w:rPr>
        <w:t xml:space="preserve">Sebelum mencari perbedaan dengan pesaing, penting untuk melihat kesamaan dengan pesaing agar perbedaannya tidak terlampau jauh sehingga akan terlihat aneh sendiri. </w:t>
      </w:r>
      <w:r w:rsidR="000C4700">
        <w:rPr>
          <w:rFonts w:ascii="Arial" w:hAnsi="Arial" w:cs="Arial"/>
          <w:color w:val="000000"/>
        </w:rPr>
        <w:t xml:space="preserve">Selain itu, dengan melihat apa kesamaan kita dengan pesaing, maka kita akan lebih mudah menemukan perbedaannya. </w:t>
      </w:r>
    </w:p>
    <w:p w14:paraId="21AC2972" w14:textId="77777777" w:rsidR="000C4700" w:rsidRDefault="000C4700" w:rsidP="000C4700">
      <w:pPr>
        <w:pStyle w:val="ListParagraph"/>
        <w:widowControl w:val="0"/>
        <w:autoSpaceDE w:val="0"/>
        <w:autoSpaceDN w:val="0"/>
        <w:adjustRightInd w:val="0"/>
        <w:spacing w:after="240"/>
        <w:jc w:val="both"/>
        <w:rPr>
          <w:rFonts w:ascii="Arial" w:hAnsi="Arial" w:cs="Arial"/>
          <w:color w:val="000000"/>
        </w:rPr>
      </w:pPr>
    </w:p>
    <w:p w14:paraId="788A523E" w14:textId="60F0DFF0" w:rsidR="000C4700" w:rsidRPr="003C1ADE" w:rsidRDefault="000C4700" w:rsidP="000C4700">
      <w:pPr>
        <w:pStyle w:val="ListParagraph"/>
        <w:widowControl w:val="0"/>
        <w:autoSpaceDE w:val="0"/>
        <w:autoSpaceDN w:val="0"/>
        <w:adjustRightInd w:val="0"/>
        <w:spacing w:after="240"/>
        <w:jc w:val="both"/>
        <w:rPr>
          <w:rFonts w:ascii="Arial" w:hAnsi="Arial" w:cs="Arial"/>
          <w:color w:val="000000"/>
        </w:rPr>
      </w:pPr>
      <w:r>
        <w:rPr>
          <w:rFonts w:ascii="Arial" w:hAnsi="Arial" w:cs="Arial"/>
          <w:color w:val="000000"/>
        </w:rPr>
        <w:t xml:space="preserve">Sebagai contoh adalah produk minyak goreng Bimoli. Bersaing dengan Filma yang sudah pasti kesamaannya adalah sama-sama minyak goreng. Namun Bimoli mungkin memiliki keunggulan karena mengandung omega 6 atau omega 9. </w:t>
      </w:r>
      <w:r w:rsidR="003C1ADE">
        <w:rPr>
          <w:rFonts w:ascii="Arial" w:hAnsi="Arial" w:cs="Arial"/>
          <w:color w:val="000000"/>
        </w:rPr>
        <w:t xml:space="preserve">Bimoli harus terlihat sama dengan pesaing lainnya agar jangan terlihat aneh sendiri. Meski </w:t>
      </w:r>
      <w:r w:rsidR="003C1ADE">
        <w:rPr>
          <w:rFonts w:ascii="Arial" w:hAnsi="Arial" w:cs="Arial"/>
          <w:i/>
          <w:color w:val="000000"/>
        </w:rPr>
        <w:t xml:space="preserve">brand </w:t>
      </w:r>
      <w:r w:rsidR="003C1ADE">
        <w:rPr>
          <w:rFonts w:ascii="Arial" w:hAnsi="Arial" w:cs="Arial"/>
          <w:color w:val="000000"/>
        </w:rPr>
        <w:t xml:space="preserve">harus membedakan diri dengan yang lain, bukan berarti perbedaan tersebut terjadi sangat besar dan </w:t>
      </w:r>
      <w:r w:rsidR="003C1ADE">
        <w:rPr>
          <w:rFonts w:ascii="Arial" w:hAnsi="Arial" w:cs="Arial"/>
          <w:i/>
          <w:color w:val="000000"/>
        </w:rPr>
        <w:t>jomplang</w:t>
      </w:r>
      <w:r w:rsidR="003C1ADE">
        <w:rPr>
          <w:rFonts w:ascii="Arial" w:hAnsi="Arial" w:cs="Arial"/>
          <w:color w:val="000000"/>
        </w:rPr>
        <w:t xml:space="preserve">. Misalnya hanya demi membedakan diri dan mencolok, Bimoli </w:t>
      </w:r>
      <w:r w:rsidR="00D46F6F">
        <w:rPr>
          <w:rFonts w:ascii="Arial" w:hAnsi="Arial" w:cs="Arial"/>
          <w:color w:val="000000"/>
        </w:rPr>
        <w:t xml:space="preserve">memproduksi minyak goreng yang memiliki rasa strawberi. Hal itu besar kemungkinan tidak dikonsumsi masyarakat karena pada umumnya masyarakat mencari minyak goreng dengan tingkat kejernihan dan kualitasnya, bukan pada rasanya. </w:t>
      </w:r>
    </w:p>
    <w:p w14:paraId="2FFAD0FE" w14:textId="77777777" w:rsidR="000C4700" w:rsidRDefault="000C4700" w:rsidP="000C4700">
      <w:pPr>
        <w:pStyle w:val="ListParagraph"/>
        <w:widowControl w:val="0"/>
        <w:autoSpaceDE w:val="0"/>
        <w:autoSpaceDN w:val="0"/>
        <w:adjustRightInd w:val="0"/>
        <w:spacing w:after="240"/>
        <w:jc w:val="both"/>
        <w:rPr>
          <w:rFonts w:ascii="Arial" w:hAnsi="Arial" w:cs="Arial"/>
          <w:color w:val="000000"/>
        </w:rPr>
      </w:pPr>
    </w:p>
    <w:p w14:paraId="0266D266" w14:textId="6795F8D2" w:rsidR="000C4700" w:rsidRPr="000C4700" w:rsidRDefault="000C4700" w:rsidP="000C4700">
      <w:pPr>
        <w:pStyle w:val="ListParagraph"/>
        <w:widowControl w:val="0"/>
        <w:autoSpaceDE w:val="0"/>
        <w:autoSpaceDN w:val="0"/>
        <w:adjustRightInd w:val="0"/>
        <w:spacing w:after="240"/>
        <w:jc w:val="both"/>
        <w:rPr>
          <w:rFonts w:ascii="Arial" w:hAnsi="Arial" w:cs="Arial"/>
          <w:color w:val="000000"/>
        </w:rPr>
      </w:pPr>
      <w:r>
        <w:rPr>
          <w:rFonts w:ascii="Arial" w:hAnsi="Arial" w:cs="Arial"/>
          <w:color w:val="000000"/>
        </w:rPr>
        <w:t>Merek tidak dipandang secara literal sama dengan pesaing, tetapi pelanggan harus merasa merek tersebut cukup baik pada atribut atau manfaat tertentu agar mereka tidak mempertimbangkan atribut secara negative atau bermasalah. POPs lebih mudah dicapai dibandingkan dengan PODs (</w:t>
      </w:r>
      <w:r>
        <w:rPr>
          <w:rFonts w:ascii="Arial" w:hAnsi="Arial" w:cs="Arial"/>
          <w:i/>
          <w:color w:val="000000"/>
        </w:rPr>
        <w:t>Points of Differen</w:t>
      </w:r>
      <w:r w:rsidR="00305CF8">
        <w:rPr>
          <w:rFonts w:ascii="Arial" w:hAnsi="Arial" w:cs="Arial"/>
          <w:i/>
          <w:color w:val="000000"/>
        </w:rPr>
        <w:t>ce</w:t>
      </w:r>
      <w:r>
        <w:rPr>
          <w:rFonts w:ascii="Arial" w:hAnsi="Arial" w:cs="Arial"/>
          <w:color w:val="000000"/>
        </w:rPr>
        <w:t xml:space="preserve">) di mana merek harus mendemonstrasikan keunggulan yang jelas. </w:t>
      </w:r>
    </w:p>
    <w:p w14:paraId="0739460D" w14:textId="77777777" w:rsidR="00A95E79" w:rsidRDefault="00A95E79" w:rsidP="00A95E79">
      <w:pPr>
        <w:widowControl w:val="0"/>
        <w:autoSpaceDE w:val="0"/>
        <w:autoSpaceDN w:val="0"/>
        <w:adjustRightInd w:val="0"/>
        <w:spacing w:after="240"/>
        <w:jc w:val="both"/>
        <w:rPr>
          <w:rFonts w:ascii="Arial" w:hAnsi="Arial" w:cs="Arial"/>
          <w:color w:val="000000"/>
          <w:sz w:val="24"/>
          <w:szCs w:val="24"/>
        </w:rPr>
      </w:pPr>
    </w:p>
    <w:p w14:paraId="38C79422" w14:textId="674FBC86" w:rsidR="00976753" w:rsidRPr="008A7408" w:rsidRDefault="008A7408" w:rsidP="00471E78">
      <w:pPr>
        <w:pStyle w:val="ListParagraph"/>
        <w:widowControl w:val="0"/>
        <w:numPr>
          <w:ilvl w:val="0"/>
          <w:numId w:val="8"/>
        </w:numPr>
        <w:autoSpaceDE w:val="0"/>
        <w:autoSpaceDN w:val="0"/>
        <w:adjustRightInd w:val="0"/>
        <w:spacing w:after="240"/>
        <w:jc w:val="both"/>
        <w:rPr>
          <w:rFonts w:ascii="Arial" w:hAnsi="Arial" w:cs="Arial"/>
          <w:color w:val="000000"/>
        </w:rPr>
      </w:pPr>
      <w:r w:rsidRPr="008A7408">
        <w:rPr>
          <w:rFonts w:ascii="Arial" w:hAnsi="Arial" w:cs="Arial"/>
          <w:color w:val="000000"/>
        </w:rPr>
        <w:t>Bagaimana Membedakan Diri dari Pesaing-pesaingnya?</w:t>
      </w:r>
    </w:p>
    <w:p w14:paraId="1D490AFE" w14:textId="7EDF2C2F" w:rsidR="008A7408" w:rsidRDefault="00305CF8" w:rsidP="00305CF8">
      <w:pPr>
        <w:pStyle w:val="ListParagraph"/>
        <w:widowControl w:val="0"/>
        <w:autoSpaceDE w:val="0"/>
        <w:autoSpaceDN w:val="0"/>
        <w:adjustRightInd w:val="0"/>
        <w:spacing w:after="240"/>
        <w:jc w:val="both"/>
        <w:rPr>
          <w:rFonts w:ascii="Arial" w:hAnsi="Arial" w:cs="Arial"/>
          <w:color w:val="000000"/>
        </w:rPr>
      </w:pPr>
      <w:r>
        <w:rPr>
          <w:rFonts w:ascii="Arial" w:hAnsi="Arial" w:cs="Arial"/>
          <w:i/>
          <w:color w:val="000000"/>
        </w:rPr>
        <w:t xml:space="preserve">Points of Difference </w:t>
      </w:r>
      <w:r>
        <w:rPr>
          <w:rFonts w:ascii="Arial" w:hAnsi="Arial" w:cs="Arial"/>
          <w:color w:val="000000"/>
        </w:rPr>
        <w:t>(PODs)</w:t>
      </w:r>
      <w:r w:rsidR="0075378C">
        <w:rPr>
          <w:rFonts w:ascii="Arial" w:hAnsi="Arial" w:cs="Arial"/>
          <w:color w:val="000000"/>
        </w:rPr>
        <w:t xml:space="preserve"> adalah atribut atau manfaat yang konsumen hubungkan sangat kuat dengan </w:t>
      </w:r>
      <w:r w:rsidR="0075378C">
        <w:rPr>
          <w:rFonts w:ascii="Arial" w:hAnsi="Arial" w:cs="Arial"/>
          <w:i/>
          <w:color w:val="000000"/>
        </w:rPr>
        <w:t xml:space="preserve">brand </w:t>
      </w:r>
      <w:r w:rsidR="0075378C">
        <w:rPr>
          <w:rFonts w:ascii="Arial" w:hAnsi="Arial" w:cs="Arial"/>
          <w:color w:val="000000"/>
        </w:rPr>
        <w:t xml:space="preserve">tersebut. Nantinya akan dievaluasi secara positif dan mereka tak akan menemukannya pada </w:t>
      </w:r>
      <w:r w:rsidR="0075378C">
        <w:rPr>
          <w:rFonts w:ascii="Arial" w:hAnsi="Arial" w:cs="Arial"/>
          <w:i/>
          <w:color w:val="000000"/>
        </w:rPr>
        <w:t xml:space="preserve">brand </w:t>
      </w:r>
      <w:r w:rsidR="0075378C">
        <w:rPr>
          <w:rFonts w:ascii="Arial" w:hAnsi="Arial" w:cs="Arial"/>
          <w:color w:val="000000"/>
        </w:rPr>
        <w:t xml:space="preserve">lain. Pemilihan </w:t>
      </w:r>
      <w:r w:rsidR="0075378C">
        <w:rPr>
          <w:rFonts w:ascii="Arial" w:hAnsi="Arial" w:cs="Arial"/>
          <w:i/>
          <w:color w:val="000000"/>
        </w:rPr>
        <w:t xml:space="preserve">brand </w:t>
      </w:r>
      <w:r w:rsidR="0075378C">
        <w:rPr>
          <w:rFonts w:ascii="Arial" w:hAnsi="Arial" w:cs="Arial"/>
          <w:color w:val="000000"/>
        </w:rPr>
        <w:t>berdasarkan perbedaan sering kali tergantung pada”</w:t>
      </w:r>
    </w:p>
    <w:p w14:paraId="52AEF272" w14:textId="77777777" w:rsidR="0075378C" w:rsidRDefault="0075378C" w:rsidP="00305CF8">
      <w:pPr>
        <w:pStyle w:val="ListParagraph"/>
        <w:widowControl w:val="0"/>
        <w:autoSpaceDE w:val="0"/>
        <w:autoSpaceDN w:val="0"/>
        <w:adjustRightInd w:val="0"/>
        <w:spacing w:after="240"/>
        <w:jc w:val="both"/>
        <w:rPr>
          <w:rFonts w:ascii="Arial" w:hAnsi="Arial" w:cs="Arial"/>
          <w:color w:val="000000"/>
        </w:rPr>
      </w:pPr>
    </w:p>
    <w:p w14:paraId="1C97E47F" w14:textId="437CDA79" w:rsidR="0075378C" w:rsidRDefault="0075378C" w:rsidP="00471E78">
      <w:pPr>
        <w:pStyle w:val="ListParagraph"/>
        <w:widowControl w:val="0"/>
        <w:numPr>
          <w:ilvl w:val="0"/>
          <w:numId w:val="11"/>
        </w:numPr>
        <w:autoSpaceDE w:val="0"/>
        <w:autoSpaceDN w:val="0"/>
        <w:adjustRightInd w:val="0"/>
        <w:spacing w:after="240"/>
        <w:jc w:val="both"/>
        <w:rPr>
          <w:rFonts w:ascii="Arial" w:hAnsi="Arial" w:cs="Arial"/>
          <w:color w:val="000000"/>
        </w:rPr>
      </w:pPr>
      <w:r>
        <w:rPr>
          <w:rFonts w:ascii="Arial" w:hAnsi="Arial" w:cs="Arial"/>
          <w:color w:val="000000"/>
        </w:rPr>
        <w:t>Keunikan Asosiasi Merek yang Dirasakan (</w:t>
      </w:r>
      <w:r>
        <w:rPr>
          <w:rFonts w:ascii="Arial" w:hAnsi="Arial" w:cs="Arial"/>
          <w:i/>
          <w:color w:val="000000"/>
        </w:rPr>
        <w:t>Perceived Uniqueness of Brand Association</w:t>
      </w:r>
      <w:r>
        <w:rPr>
          <w:rFonts w:ascii="Arial" w:hAnsi="Arial" w:cs="Arial"/>
          <w:color w:val="000000"/>
        </w:rPr>
        <w:t>)</w:t>
      </w:r>
      <w:r>
        <w:rPr>
          <w:rFonts w:ascii="Arial" w:hAnsi="Arial" w:cs="Arial"/>
          <w:i/>
          <w:color w:val="000000"/>
        </w:rPr>
        <w:t xml:space="preserve"> </w:t>
      </w:r>
      <w:r>
        <w:rPr>
          <w:rFonts w:ascii="Arial" w:hAnsi="Arial" w:cs="Arial"/>
          <w:color w:val="000000"/>
        </w:rPr>
        <w:t>: Contohnya Minyak Goreng Filma – Hasil Buah Sawit Pilihan</w:t>
      </w:r>
    </w:p>
    <w:p w14:paraId="2019A6C4" w14:textId="26BF4C9D" w:rsidR="0075378C" w:rsidRDefault="0075378C" w:rsidP="00471E78">
      <w:pPr>
        <w:pStyle w:val="ListParagraph"/>
        <w:widowControl w:val="0"/>
        <w:numPr>
          <w:ilvl w:val="0"/>
          <w:numId w:val="11"/>
        </w:numPr>
        <w:autoSpaceDE w:val="0"/>
        <w:autoSpaceDN w:val="0"/>
        <w:adjustRightInd w:val="0"/>
        <w:spacing w:after="240"/>
        <w:jc w:val="both"/>
        <w:rPr>
          <w:rFonts w:ascii="Arial" w:hAnsi="Arial" w:cs="Arial"/>
          <w:color w:val="000000"/>
        </w:rPr>
      </w:pPr>
      <w:r>
        <w:rPr>
          <w:rFonts w:ascii="Arial" w:hAnsi="Arial" w:cs="Arial"/>
          <w:color w:val="000000"/>
        </w:rPr>
        <w:t>Atribut Kinerja (</w:t>
      </w:r>
      <w:r>
        <w:rPr>
          <w:rFonts w:ascii="Arial" w:hAnsi="Arial" w:cs="Arial"/>
          <w:i/>
          <w:color w:val="000000"/>
        </w:rPr>
        <w:t>Performance Attributes</w:t>
      </w:r>
      <w:r>
        <w:rPr>
          <w:rFonts w:ascii="Arial" w:hAnsi="Arial" w:cs="Arial"/>
          <w:color w:val="000000"/>
        </w:rPr>
        <w:t>)</w:t>
      </w:r>
      <w:r w:rsidR="00AF0031">
        <w:rPr>
          <w:rFonts w:ascii="Arial" w:hAnsi="Arial" w:cs="Arial"/>
          <w:color w:val="000000"/>
        </w:rPr>
        <w:t>: Contohnya Panten – Pro V</w:t>
      </w:r>
    </w:p>
    <w:p w14:paraId="3BBB97E7" w14:textId="5005B8C3" w:rsidR="00AF0031" w:rsidRDefault="00AF0031" w:rsidP="00471E78">
      <w:pPr>
        <w:pStyle w:val="ListParagraph"/>
        <w:widowControl w:val="0"/>
        <w:numPr>
          <w:ilvl w:val="0"/>
          <w:numId w:val="11"/>
        </w:numPr>
        <w:autoSpaceDE w:val="0"/>
        <w:autoSpaceDN w:val="0"/>
        <w:adjustRightInd w:val="0"/>
        <w:spacing w:after="240"/>
        <w:jc w:val="both"/>
        <w:rPr>
          <w:rFonts w:ascii="Arial" w:hAnsi="Arial" w:cs="Arial"/>
          <w:color w:val="000000"/>
        </w:rPr>
      </w:pPr>
      <w:r>
        <w:rPr>
          <w:rFonts w:ascii="Arial" w:hAnsi="Arial" w:cs="Arial"/>
          <w:color w:val="000000"/>
        </w:rPr>
        <w:t>Manfaat bagi Konsumen (</w:t>
      </w:r>
      <w:r>
        <w:rPr>
          <w:rFonts w:ascii="Arial" w:hAnsi="Arial" w:cs="Arial"/>
          <w:i/>
          <w:color w:val="000000"/>
        </w:rPr>
        <w:t>Consume Benefits</w:t>
      </w:r>
      <w:r>
        <w:rPr>
          <w:rFonts w:ascii="Arial" w:hAnsi="Arial" w:cs="Arial"/>
          <w:color w:val="000000"/>
        </w:rPr>
        <w:t xml:space="preserve">): Contohnya Rinso -  Membersihkan Paling Bersih. </w:t>
      </w:r>
    </w:p>
    <w:p w14:paraId="2FE1E503" w14:textId="77777777" w:rsidR="00E47A25" w:rsidRPr="00E47A25" w:rsidRDefault="00E47A25" w:rsidP="00E47A25">
      <w:pPr>
        <w:widowControl w:val="0"/>
        <w:autoSpaceDE w:val="0"/>
        <w:autoSpaceDN w:val="0"/>
        <w:adjustRightInd w:val="0"/>
        <w:spacing w:after="240"/>
        <w:jc w:val="both"/>
        <w:rPr>
          <w:rFonts w:ascii="Arial" w:hAnsi="Arial" w:cs="Arial"/>
          <w:color w:val="000000"/>
          <w:sz w:val="24"/>
          <w:szCs w:val="24"/>
        </w:rPr>
      </w:pPr>
    </w:p>
    <w:p w14:paraId="52C47B9D" w14:textId="32F20AD9" w:rsidR="00E47A25" w:rsidRDefault="00E47A25" w:rsidP="00E47A25">
      <w:pPr>
        <w:widowControl w:val="0"/>
        <w:autoSpaceDE w:val="0"/>
        <w:autoSpaceDN w:val="0"/>
        <w:adjustRightInd w:val="0"/>
        <w:spacing w:after="240"/>
        <w:ind w:left="720"/>
        <w:jc w:val="both"/>
        <w:rPr>
          <w:rFonts w:ascii="Arial" w:hAnsi="Arial" w:cs="Arial"/>
          <w:color w:val="000000"/>
          <w:sz w:val="24"/>
          <w:szCs w:val="24"/>
        </w:rPr>
      </w:pPr>
      <w:r w:rsidRPr="00E47A25">
        <w:rPr>
          <w:rFonts w:ascii="Arial" w:hAnsi="Arial" w:cs="Arial"/>
          <w:color w:val="000000"/>
          <w:sz w:val="24"/>
          <w:szCs w:val="24"/>
        </w:rPr>
        <w:t>Strategi utama</w:t>
      </w:r>
      <w:r>
        <w:rPr>
          <w:rFonts w:ascii="Arial" w:hAnsi="Arial" w:cs="Arial"/>
          <w:color w:val="000000"/>
          <w:sz w:val="24"/>
          <w:szCs w:val="24"/>
        </w:rPr>
        <w:t xml:space="preserve"> sebuah merek mencakup tiga unsur dasar. Pertama bagaimana merek dapat secara tepat diposisikan di benak pelanggan. Kedua, bagaimana posisi yang tepat ini ditopang oleh diferensiasi yang kokoh. Ketiga kalau merek sudah mampu memosisikan diri secara tepat dan didukung diferensiasi yang kokoh, maka langkah berikutnya adalah bagaimana membangun pengenalan merek secara berkelanjutan. </w:t>
      </w:r>
      <w:r w:rsidR="0070271E">
        <w:rPr>
          <w:rFonts w:ascii="Arial" w:hAnsi="Arial" w:cs="Arial"/>
          <w:color w:val="000000"/>
          <w:sz w:val="24"/>
          <w:szCs w:val="24"/>
        </w:rPr>
        <w:t xml:space="preserve">Inilah yang menjadi tugas bagi </w:t>
      </w:r>
      <w:r w:rsidR="0070271E">
        <w:rPr>
          <w:rFonts w:ascii="Arial" w:hAnsi="Arial" w:cs="Arial"/>
          <w:i/>
          <w:color w:val="000000"/>
          <w:sz w:val="24"/>
          <w:szCs w:val="24"/>
        </w:rPr>
        <w:t xml:space="preserve">Brand Manager </w:t>
      </w:r>
      <w:r w:rsidR="0070271E">
        <w:rPr>
          <w:rFonts w:ascii="Arial" w:hAnsi="Arial" w:cs="Arial"/>
          <w:color w:val="000000"/>
          <w:sz w:val="24"/>
          <w:szCs w:val="24"/>
        </w:rPr>
        <w:t xml:space="preserve">atau Manajer Marketing Komunikasi. </w:t>
      </w:r>
    </w:p>
    <w:p w14:paraId="29113B14" w14:textId="77777777" w:rsidR="00B9701C" w:rsidRDefault="00B9701C" w:rsidP="00E47A25">
      <w:pPr>
        <w:widowControl w:val="0"/>
        <w:autoSpaceDE w:val="0"/>
        <w:autoSpaceDN w:val="0"/>
        <w:adjustRightInd w:val="0"/>
        <w:spacing w:after="240"/>
        <w:ind w:left="720"/>
        <w:jc w:val="both"/>
        <w:rPr>
          <w:rFonts w:ascii="Arial" w:hAnsi="Arial" w:cs="Arial"/>
          <w:color w:val="000000"/>
          <w:sz w:val="24"/>
          <w:szCs w:val="24"/>
        </w:rPr>
      </w:pPr>
    </w:p>
    <w:p w14:paraId="151424BE" w14:textId="05F38A21" w:rsidR="00B9701C" w:rsidRDefault="00B9701C" w:rsidP="00E47A25">
      <w:pPr>
        <w:widowControl w:val="0"/>
        <w:autoSpaceDE w:val="0"/>
        <w:autoSpaceDN w:val="0"/>
        <w:adjustRightInd w:val="0"/>
        <w:spacing w:after="240"/>
        <w:ind w:left="720"/>
        <w:jc w:val="both"/>
        <w:rPr>
          <w:rFonts w:ascii="Arial" w:hAnsi="Arial" w:cs="Arial"/>
          <w:color w:val="000000"/>
          <w:sz w:val="24"/>
          <w:szCs w:val="24"/>
        </w:rPr>
      </w:pPr>
      <w:r>
        <w:rPr>
          <w:rFonts w:ascii="Arial" w:hAnsi="Arial" w:cs="Arial"/>
          <w:color w:val="000000"/>
          <w:sz w:val="24"/>
          <w:szCs w:val="24"/>
        </w:rPr>
        <w:t xml:space="preserve">Diferensiasi dapat didefinisikan sebagai </w:t>
      </w:r>
      <w:r>
        <w:rPr>
          <w:rFonts w:ascii="Arial" w:hAnsi="Arial" w:cs="Arial"/>
          <w:i/>
          <w:color w:val="000000"/>
          <w:sz w:val="24"/>
          <w:szCs w:val="24"/>
        </w:rPr>
        <w:t>“Integrating the content, context, and infrastructure of our offers to customers.</w:t>
      </w:r>
      <w:r>
        <w:rPr>
          <w:rFonts w:ascii="Arial" w:hAnsi="Arial" w:cs="Arial"/>
          <w:color w:val="000000"/>
          <w:sz w:val="24"/>
          <w:szCs w:val="24"/>
        </w:rPr>
        <w:t xml:space="preserve">” Maksudnya adalah tawaran yang diberikan </w:t>
      </w:r>
      <w:r>
        <w:rPr>
          <w:rFonts w:ascii="Arial" w:hAnsi="Arial" w:cs="Arial"/>
          <w:i/>
          <w:color w:val="000000"/>
          <w:sz w:val="24"/>
          <w:szCs w:val="24"/>
        </w:rPr>
        <w:t xml:space="preserve">brand </w:t>
      </w:r>
      <w:r>
        <w:rPr>
          <w:rFonts w:ascii="Arial" w:hAnsi="Arial" w:cs="Arial"/>
          <w:color w:val="000000"/>
          <w:sz w:val="24"/>
          <w:szCs w:val="24"/>
        </w:rPr>
        <w:t>kepada target marketnya harus benar-benar berbeda dalam hal konten atau “apa yang ditawarkan oleh perusahaan kepada pelanggan”. Diferensiasi tidak lain adalah semua upaya perusahaan untuk mengintegrasikan tiga dasar diferensiasi, yang meliputi konten, konteks, dan infrastruktur penawaran (</w:t>
      </w:r>
      <w:r>
        <w:rPr>
          <w:rFonts w:ascii="Arial" w:hAnsi="Arial" w:cs="Arial"/>
          <w:i/>
          <w:color w:val="000000"/>
          <w:sz w:val="24"/>
          <w:szCs w:val="24"/>
        </w:rPr>
        <w:t>offering</w:t>
      </w:r>
      <w:r>
        <w:rPr>
          <w:rFonts w:ascii="Arial" w:hAnsi="Arial" w:cs="Arial"/>
          <w:color w:val="000000"/>
          <w:sz w:val="24"/>
          <w:szCs w:val="24"/>
        </w:rPr>
        <w:t xml:space="preserve">). </w:t>
      </w:r>
    </w:p>
    <w:p w14:paraId="75457DAF" w14:textId="77777777" w:rsidR="00B9701C" w:rsidRDefault="00B9701C" w:rsidP="00E47A25">
      <w:pPr>
        <w:widowControl w:val="0"/>
        <w:autoSpaceDE w:val="0"/>
        <w:autoSpaceDN w:val="0"/>
        <w:adjustRightInd w:val="0"/>
        <w:spacing w:after="240"/>
        <w:ind w:left="720"/>
        <w:jc w:val="both"/>
        <w:rPr>
          <w:rFonts w:ascii="Arial" w:hAnsi="Arial" w:cs="Arial"/>
          <w:color w:val="000000"/>
          <w:sz w:val="24"/>
          <w:szCs w:val="24"/>
        </w:rPr>
      </w:pPr>
    </w:p>
    <w:p w14:paraId="64CA6923" w14:textId="77777777" w:rsidR="00987357" w:rsidRDefault="00987357" w:rsidP="00471E78">
      <w:pPr>
        <w:pStyle w:val="ListParagraph"/>
        <w:widowControl w:val="0"/>
        <w:numPr>
          <w:ilvl w:val="0"/>
          <w:numId w:val="12"/>
        </w:numPr>
        <w:autoSpaceDE w:val="0"/>
        <w:autoSpaceDN w:val="0"/>
        <w:adjustRightInd w:val="0"/>
        <w:spacing w:after="240"/>
        <w:jc w:val="both"/>
        <w:rPr>
          <w:rFonts w:ascii="Arial" w:hAnsi="Arial" w:cs="Arial"/>
          <w:b/>
          <w:color w:val="000000"/>
        </w:rPr>
      </w:pPr>
      <w:r w:rsidRPr="00987357">
        <w:rPr>
          <w:rFonts w:ascii="Arial" w:hAnsi="Arial" w:cs="Arial"/>
          <w:b/>
          <w:color w:val="000000"/>
        </w:rPr>
        <w:t>Konten</w:t>
      </w:r>
    </w:p>
    <w:p w14:paraId="288B5E83" w14:textId="77777777" w:rsidR="005805B5" w:rsidRDefault="00987357" w:rsidP="00987357">
      <w:pPr>
        <w:pStyle w:val="ListParagraph"/>
        <w:widowControl w:val="0"/>
        <w:autoSpaceDE w:val="0"/>
        <w:autoSpaceDN w:val="0"/>
        <w:adjustRightInd w:val="0"/>
        <w:spacing w:after="240"/>
        <w:ind w:left="1080"/>
        <w:jc w:val="both"/>
        <w:rPr>
          <w:rFonts w:ascii="Arial" w:hAnsi="Arial" w:cs="Arial"/>
          <w:color w:val="000000"/>
        </w:rPr>
      </w:pPr>
      <w:r>
        <w:rPr>
          <w:rFonts w:ascii="Arial" w:hAnsi="Arial" w:cs="Arial"/>
          <w:color w:val="000000"/>
        </w:rPr>
        <w:t xml:space="preserve">Adalah dimensi </w:t>
      </w:r>
      <w:r w:rsidR="005805B5">
        <w:rPr>
          <w:rFonts w:ascii="Arial" w:hAnsi="Arial" w:cs="Arial"/>
          <w:color w:val="000000"/>
        </w:rPr>
        <w:t xml:space="preserve">differensiasi yang menunjuk pada nilai “apa” yang ditawarkan oleh </w:t>
      </w:r>
      <w:r w:rsidR="005805B5">
        <w:rPr>
          <w:rFonts w:ascii="Arial" w:hAnsi="Arial" w:cs="Arial"/>
          <w:i/>
          <w:color w:val="000000"/>
        </w:rPr>
        <w:t xml:space="preserve">brand </w:t>
      </w:r>
      <w:r w:rsidR="005805B5">
        <w:rPr>
          <w:rFonts w:ascii="Arial" w:hAnsi="Arial" w:cs="Arial"/>
          <w:color w:val="000000"/>
        </w:rPr>
        <w:t>kepada pelanggan. Ini merupakan bagian diferensiasi yang dapat langsung dirasakan (</w:t>
      </w:r>
      <w:r w:rsidR="005805B5">
        <w:rPr>
          <w:rFonts w:ascii="Arial" w:hAnsi="Arial" w:cs="Arial"/>
          <w:i/>
          <w:color w:val="000000"/>
        </w:rPr>
        <w:t>tangible</w:t>
      </w:r>
      <w:r w:rsidR="005805B5">
        <w:rPr>
          <w:rFonts w:ascii="Arial" w:hAnsi="Arial" w:cs="Arial"/>
          <w:color w:val="000000"/>
        </w:rPr>
        <w:t xml:space="preserve">). </w:t>
      </w:r>
      <w:r w:rsidR="005805B5">
        <w:rPr>
          <w:rFonts w:ascii="Arial" w:hAnsi="Arial" w:cs="Arial"/>
          <w:i/>
          <w:color w:val="000000"/>
        </w:rPr>
        <w:t xml:space="preserve">Content differentiation </w:t>
      </w:r>
      <w:r w:rsidR="005805B5">
        <w:rPr>
          <w:rFonts w:ascii="Arial" w:hAnsi="Arial" w:cs="Arial"/>
          <w:color w:val="000000"/>
        </w:rPr>
        <w:t xml:space="preserve">biasanya merupakan penawaran utama produk dan </w:t>
      </w:r>
      <w:r w:rsidR="005805B5">
        <w:rPr>
          <w:rFonts w:ascii="Arial" w:hAnsi="Arial" w:cs="Arial"/>
          <w:i/>
          <w:color w:val="000000"/>
        </w:rPr>
        <w:t xml:space="preserve">brand </w:t>
      </w:r>
      <w:r w:rsidR="005805B5">
        <w:rPr>
          <w:rFonts w:ascii="Arial" w:hAnsi="Arial" w:cs="Arial"/>
          <w:color w:val="000000"/>
        </w:rPr>
        <w:lastRenderedPageBreak/>
        <w:t xml:space="preserve">kepada target marketnya. </w:t>
      </w:r>
    </w:p>
    <w:p w14:paraId="236F111A" w14:textId="77777777" w:rsidR="005805B5" w:rsidRDefault="005805B5" w:rsidP="00987357">
      <w:pPr>
        <w:pStyle w:val="ListParagraph"/>
        <w:widowControl w:val="0"/>
        <w:autoSpaceDE w:val="0"/>
        <w:autoSpaceDN w:val="0"/>
        <w:adjustRightInd w:val="0"/>
        <w:spacing w:after="240"/>
        <w:ind w:left="1080"/>
        <w:jc w:val="both"/>
        <w:rPr>
          <w:rFonts w:ascii="Arial" w:hAnsi="Arial" w:cs="Arial"/>
          <w:color w:val="000000"/>
        </w:rPr>
      </w:pPr>
    </w:p>
    <w:p w14:paraId="6B06C8A9" w14:textId="265E780C" w:rsidR="00B9701C" w:rsidRDefault="005805B5" w:rsidP="00471E78">
      <w:pPr>
        <w:pStyle w:val="ListParagraph"/>
        <w:widowControl w:val="0"/>
        <w:numPr>
          <w:ilvl w:val="0"/>
          <w:numId w:val="12"/>
        </w:numPr>
        <w:autoSpaceDE w:val="0"/>
        <w:autoSpaceDN w:val="0"/>
        <w:adjustRightInd w:val="0"/>
        <w:spacing w:after="240"/>
        <w:jc w:val="both"/>
        <w:rPr>
          <w:rFonts w:ascii="Arial" w:hAnsi="Arial" w:cs="Arial"/>
          <w:b/>
          <w:color w:val="000000"/>
        </w:rPr>
      </w:pPr>
      <w:r>
        <w:rPr>
          <w:rFonts w:ascii="Arial" w:hAnsi="Arial" w:cs="Arial"/>
          <w:b/>
          <w:color w:val="000000"/>
        </w:rPr>
        <w:t>Konteks</w:t>
      </w:r>
    </w:p>
    <w:p w14:paraId="0BDFDE43" w14:textId="4B5C5AB1" w:rsidR="005805B5" w:rsidRPr="00BF65CF" w:rsidRDefault="00BF65CF" w:rsidP="005805B5">
      <w:pPr>
        <w:pStyle w:val="ListParagraph"/>
        <w:widowControl w:val="0"/>
        <w:autoSpaceDE w:val="0"/>
        <w:autoSpaceDN w:val="0"/>
        <w:adjustRightInd w:val="0"/>
        <w:spacing w:after="240"/>
        <w:ind w:left="1080"/>
        <w:jc w:val="both"/>
        <w:rPr>
          <w:rFonts w:ascii="Arial" w:hAnsi="Arial" w:cs="Arial"/>
          <w:color w:val="000000"/>
        </w:rPr>
      </w:pPr>
      <w:r>
        <w:rPr>
          <w:rFonts w:ascii="Arial" w:hAnsi="Arial" w:cs="Arial"/>
          <w:color w:val="000000"/>
        </w:rPr>
        <w:t>Merupakan dimensi yang menunjuk pada “cara” perusahaan menawarkan nilai kepada target marketnya. Ini merupakan bagian yang tidak langsung dirasakan (</w:t>
      </w:r>
      <w:r>
        <w:rPr>
          <w:rFonts w:ascii="Arial" w:hAnsi="Arial" w:cs="Arial"/>
          <w:i/>
          <w:color w:val="000000"/>
        </w:rPr>
        <w:t>intangible</w:t>
      </w:r>
      <w:r>
        <w:rPr>
          <w:rFonts w:ascii="Arial" w:hAnsi="Arial" w:cs="Arial"/>
          <w:color w:val="000000"/>
        </w:rPr>
        <w:t xml:space="preserve">) dari diferensiasi. Contohnya adalah Ramayana yang menyampaikan nilai </w:t>
      </w:r>
      <w:r>
        <w:rPr>
          <w:rFonts w:ascii="Arial" w:hAnsi="Arial" w:cs="Arial"/>
          <w:i/>
          <w:color w:val="000000"/>
        </w:rPr>
        <w:t>brand</w:t>
      </w:r>
      <w:r w:rsidR="00262716">
        <w:rPr>
          <w:rFonts w:ascii="Arial" w:hAnsi="Arial" w:cs="Arial"/>
          <w:color w:val="000000"/>
        </w:rPr>
        <w:t xml:space="preserve">-nya dengan cara yang unik, melalui iklan-iklan yang lucu dan menarik. </w:t>
      </w:r>
    </w:p>
    <w:p w14:paraId="1CE8BCAD" w14:textId="77777777" w:rsidR="00BF65CF" w:rsidRDefault="00BF65CF" w:rsidP="005805B5">
      <w:pPr>
        <w:pStyle w:val="ListParagraph"/>
        <w:widowControl w:val="0"/>
        <w:autoSpaceDE w:val="0"/>
        <w:autoSpaceDN w:val="0"/>
        <w:adjustRightInd w:val="0"/>
        <w:spacing w:after="240"/>
        <w:ind w:left="1080"/>
        <w:jc w:val="both"/>
        <w:rPr>
          <w:rFonts w:ascii="Arial" w:hAnsi="Arial" w:cs="Arial"/>
          <w:color w:val="000000"/>
        </w:rPr>
      </w:pPr>
    </w:p>
    <w:p w14:paraId="7D382005" w14:textId="31F8204F" w:rsidR="00BF65CF" w:rsidRPr="00BF65CF" w:rsidRDefault="00BF65CF" w:rsidP="00471E78">
      <w:pPr>
        <w:pStyle w:val="ListParagraph"/>
        <w:widowControl w:val="0"/>
        <w:numPr>
          <w:ilvl w:val="0"/>
          <w:numId w:val="12"/>
        </w:numPr>
        <w:autoSpaceDE w:val="0"/>
        <w:autoSpaceDN w:val="0"/>
        <w:adjustRightInd w:val="0"/>
        <w:spacing w:after="240"/>
        <w:jc w:val="both"/>
        <w:rPr>
          <w:rFonts w:ascii="Arial" w:hAnsi="Arial" w:cs="Arial"/>
          <w:color w:val="000000"/>
        </w:rPr>
      </w:pPr>
      <w:r>
        <w:rPr>
          <w:rFonts w:ascii="Arial" w:hAnsi="Arial" w:cs="Arial"/>
          <w:b/>
          <w:color w:val="000000"/>
        </w:rPr>
        <w:t>Infrastruktur</w:t>
      </w:r>
    </w:p>
    <w:p w14:paraId="7B6780CB" w14:textId="3DD521CD" w:rsidR="0057521F" w:rsidRDefault="00BF65CF" w:rsidP="00795D05">
      <w:pPr>
        <w:pStyle w:val="ListParagraph"/>
        <w:widowControl w:val="0"/>
        <w:autoSpaceDE w:val="0"/>
        <w:autoSpaceDN w:val="0"/>
        <w:adjustRightInd w:val="0"/>
        <w:spacing w:after="240"/>
        <w:ind w:left="1080"/>
        <w:jc w:val="both"/>
        <w:rPr>
          <w:rFonts w:ascii="Arial" w:hAnsi="Arial" w:cs="Arial"/>
          <w:color w:val="000000"/>
        </w:rPr>
      </w:pPr>
      <w:r>
        <w:rPr>
          <w:rFonts w:ascii="Arial" w:hAnsi="Arial" w:cs="Arial"/>
          <w:color w:val="000000"/>
        </w:rPr>
        <w:t>Adalah faktor-faktor yang memungkinkan (</w:t>
      </w:r>
      <w:r>
        <w:rPr>
          <w:rFonts w:ascii="Arial" w:hAnsi="Arial" w:cs="Arial"/>
          <w:i/>
          <w:color w:val="000000"/>
        </w:rPr>
        <w:t>enabler</w:t>
      </w:r>
      <w:r>
        <w:rPr>
          <w:rFonts w:ascii="Arial" w:hAnsi="Arial" w:cs="Arial"/>
          <w:color w:val="000000"/>
        </w:rPr>
        <w:t xml:space="preserve">) realisasi diferensiasi konten maupun konteks. Dimensi ini menunjuk pada pembedaan terhadap pesaing berdasarkan kemampuan teknologi, kapasitas SDM, dan kepemilikan fasilitas yang mendukung terciptanya diferensiasi konten dan konteks. </w:t>
      </w:r>
      <w:r w:rsidR="006555C1">
        <w:rPr>
          <w:rFonts w:ascii="Arial" w:hAnsi="Arial" w:cs="Arial"/>
          <w:color w:val="000000"/>
        </w:rPr>
        <w:t xml:space="preserve">Contoh </w:t>
      </w:r>
      <w:r w:rsidR="006555C1">
        <w:rPr>
          <w:rFonts w:ascii="Arial" w:hAnsi="Arial" w:cs="Arial"/>
          <w:i/>
          <w:color w:val="000000"/>
        </w:rPr>
        <w:t xml:space="preserve">brand </w:t>
      </w:r>
      <w:r w:rsidR="006555C1">
        <w:rPr>
          <w:rFonts w:ascii="Arial" w:hAnsi="Arial" w:cs="Arial"/>
          <w:color w:val="000000"/>
        </w:rPr>
        <w:t xml:space="preserve">yang membedakan dirinya dari segi infrastruktur adalah Bank BRI yang memiliki jumlah ATM paling banyak se-Indonesia, bahkan mampu menjangkau daerah pelosok. </w:t>
      </w:r>
    </w:p>
    <w:p w14:paraId="347E9CBA" w14:textId="77777777" w:rsidR="00795D05" w:rsidRPr="00823282" w:rsidRDefault="00795D05" w:rsidP="00795D05">
      <w:pPr>
        <w:pStyle w:val="ListParagraph"/>
        <w:widowControl w:val="0"/>
        <w:autoSpaceDE w:val="0"/>
        <w:autoSpaceDN w:val="0"/>
        <w:adjustRightInd w:val="0"/>
        <w:spacing w:after="240"/>
        <w:ind w:left="1080"/>
        <w:jc w:val="both"/>
        <w:rPr>
          <w:rFonts w:ascii="Arial" w:hAnsi="Arial" w:cs="Arial"/>
          <w:color w:val="000000"/>
        </w:rPr>
      </w:pPr>
    </w:p>
    <w:p w14:paraId="708372E6" w14:textId="59465249" w:rsidR="00A82DA7" w:rsidRDefault="00A82DA7" w:rsidP="00A82DA7">
      <w:pPr>
        <w:widowControl w:val="0"/>
        <w:autoSpaceDE w:val="0"/>
        <w:autoSpaceDN w:val="0"/>
        <w:adjustRightInd w:val="0"/>
        <w:spacing w:after="240"/>
        <w:ind w:left="720"/>
        <w:jc w:val="both"/>
        <w:rPr>
          <w:rFonts w:ascii="Arial" w:hAnsi="Arial" w:cs="Arial"/>
          <w:color w:val="000000"/>
          <w:sz w:val="24"/>
          <w:szCs w:val="24"/>
        </w:rPr>
      </w:pPr>
      <w:r w:rsidRPr="00A82DA7">
        <w:rPr>
          <w:rFonts w:ascii="Arial" w:hAnsi="Arial" w:cs="Arial"/>
          <w:color w:val="000000"/>
          <w:sz w:val="24"/>
          <w:szCs w:val="24"/>
        </w:rPr>
        <w:t xml:space="preserve">Agar </w:t>
      </w:r>
      <w:r w:rsidR="0052484F">
        <w:rPr>
          <w:rFonts w:ascii="Arial" w:hAnsi="Arial" w:cs="Arial"/>
          <w:color w:val="000000"/>
          <w:sz w:val="24"/>
          <w:szCs w:val="24"/>
        </w:rPr>
        <w:t>diferensiasi perusahaan tidak mudah ditiru oleh pesaing dan mampu bertahan lama, diperlukan tiga syarat berikut:</w:t>
      </w:r>
    </w:p>
    <w:p w14:paraId="3223F43C" w14:textId="4C820588" w:rsidR="00F47DB9" w:rsidRPr="007724AC" w:rsidRDefault="00F47DB9" w:rsidP="00471E78">
      <w:pPr>
        <w:pStyle w:val="ListParagraph"/>
        <w:widowControl w:val="0"/>
        <w:numPr>
          <w:ilvl w:val="0"/>
          <w:numId w:val="12"/>
        </w:numPr>
        <w:autoSpaceDE w:val="0"/>
        <w:autoSpaceDN w:val="0"/>
        <w:adjustRightInd w:val="0"/>
        <w:spacing w:after="240"/>
        <w:jc w:val="both"/>
        <w:rPr>
          <w:rFonts w:ascii="Arial" w:hAnsi="Arial" w:cs="Arial"/>
          <w:color w:val="000000"/>
        </w:rPr>
      </w:pPr>
      <w:r>
        <w:rPr>
          <w:rFonts w:ascii="Arial" w:hAnsi="Arial" w:cs="Arial"/>
          <w:color w:val="000000"/>
        </w:rPr>
        <w:t>Diferensiasi harus mampu memberikan nilai yang sangat bagus (</w:t>
      </w:r>
      <w:r>
        <w:rPr>
          <w:rFonts w:ascii="Arial" w:hAnsi="Arial" w:cs="Arial"/>
          <w:i/>
          <w:color w:val="000000"/>
        </w:rPr>
        <w:t>excellent value</w:t>
      </w:r>
      <w:r>
        <w:rPr>
          <w:rFonts w:ascii="Arial" w:hAnsi="Arial" w:cs="Arial"/>
          <w:color w:val="000000"/>
        </w:rPr>
        <w:t xml:space="preserve">) kepada pelanggan. Perbedaan tersebut harus memiliki makna di mata target market. Semakin tinggi nilai yang ditunjukkan oleh perbedaan tersebut semakin kokoh pula diferensiasi suatu </w:t>
      </w:r>
      <w:r>
        <w:rPr>
          <w:rFonts w:ascii="Arial" w:hAnsi="Arial" w:cs="Arial"/>
          <w:i/>
          <w:color w:val="000000"/>
        </w:rPr>
        <w:t>brand.</w:t>
      </w:r>
      <w:r w:rsidR="00DA51EC">
        <w:rPr>
          <w:rFonts w:ascii="Arial" w:hAnsi="Arial" w:cs="Arial"/>
          <w:i/>
          <w:color w:val="000000"/>
        </w:rPr>
        <w:t xml:space="preserve"> </w:t>
      </w:r>
      <w:r w:rsidR="00DA51EC">
        <w:rPr>
          <w:rFonts w:ascii="Arial" w:hAnsi="Arial" w:cs="Arial"/>
          <w:color w:val="000000"/>
        </w:rPr>
        <w:t xml:space="preserve">Kalah diferensiasi tersebut mudah ditiru oleh pesaing, maka tidak akan langgeng </w:t>
      </w:r>
      <w:r w:rsidR="00DA51EC">
        <w:rPr>
          <w:rFonts w:ascii="Arial" w:hAnsi="Arial" w:cs="Arial"/>
          <w:i/>
          <w:color w:val="000000"/>
        </w:rPr>
        <w:t xml:space="preserve">positioning </w:t>
      </w:r>
      <w:r w:rsidR="00DA51EC">
        <w:rPr>
          <w:rFonts w:ascii="Arial" w:hAnsi="Arial" w:cs="Arial"/>
          <w:color w:val="000000"/>
        </w:rPr>
        <w:t xml:space="preserve">suatu </w:t>
      </w:r>
      <w:r w:rsidR="00DA51EC">
        <w:rPr>
          <w:rFonts w:ascii="Arial" w:hAnsi="Arial" w:cs="Arial"/>
          <w:i/>
          <w:color w:val="000000"/>
        </w:rPr>
        <w:t xml:space="preserve">brand. </w:t>
      </w:r>
      <w:r w:rsidR="00DA51EC">
        <w:rPr>
          <w:rFonts w:ascii="Arial" w:hAnsi="Arial" w:cs="Arial"/>
          <w:color w:val="000000"/>
        </w:rPr>
        <w:t xml:space="preserve">Misalnya, di awal sebuah </w:t>
      </w:r>
      <w:r w:rsidR="00EB4F04">
        <w:rPr>
          <w:rFonts w:ascii="Arial" w:hAnsi="Arial" w:cs="Arial"/>
          <w:color w:val="000000"/>
        </w:rPr>
        <w:t xml:space="preserve">produk internet menawarkan internet yang cepat, dan memposisikan diri di benak konsumen sebagai “Internet tercepat”. Namun, hal itu bisa runtuh apabila pesaing mampu mengeluarkan kecepatan internet yang melebihi merek tersebut. </w:t>
      </w:r>
      <w:r w:rsidR="002C6F5A">
        <w:rPr>
          <w:rFonts w:ascii="Arial" w:hAnsi="Arial" w:cs="Arial"/>
          <w:color w:val="000000"/>
        </w:rPr>
        <w:t xml:space="preserve">Sehingga kata-kata “Internet tercepat” sudah tidak lagi milik merek tersebut. </w:t>
      </w:r>
    </w:p>
    <w:p w14:paraId="7D6C3DE7" w14:textId="77777777" w:rsidR="007724AC" w:rsidRPr="007724AC" w:rsidRDefault="007724AC" w:rsidP="007724AC">
      <w:pPr>
        <w:pStyle w:val="ListParagraph"/>
        <w:widowControl w:val="0"/>
        <w:autoSpaceDE w:val="0"/>
        <w:autoSpaceDN w:val="0"/>
        <w:adjustRightInd w:val="0"/>
        <w:spacing w:after="240"/>
        <w:ind w:left="1080"/>
        <w:jc w:val="both"/>
        <w:rPr>
          <w:rFonts w:ascii="Arial" w:hAnsi="Arial" w:cs="Arial"/>
          <w:color w:val="000000"/>
        </w:rPr>
      </w:pPr>
    </w:p>
    <w:p w14:paraId="29048F26" w14:textId="58A8156A" w:rsidR="007724AC" w:rsidRPr="007724AC" w:rsidRDefault="007724AC" w:rsidP="00471E78">
      <w:pPr>
        <w:pStyle w:val="ListParagraph"/>
        <w:widowControl w:val="0"/>
        <w:numPr>
          <w:ilvl w:val="0"/>
          <w:numId w:val="12"/>
        </w:numPr>
        <w:autoSpaceDE w:val="0"/>
        <w:autoSpaceDN w:val="0"/>
        <w:adjustRightInd w:val="0"/>
        <w:spacing w:after="240"/>
        <w:jc w:val="both"/>
        <w:rPr>
          <w:rFonts w:ascii="Arial" w:hAnsi="Arial" w:cs="Arial"/>
          <w:color w:val="000000"/>
        </w:rPr>
      </w:pPr>
      <w:r>
        <w:rPr>
          <w:rFonts w:ascii="Arial" w:hAnsi="Arial" w:cs="Arial"/>
          <w:color w:val="000000"/>
        </w:rPr>
        <w:t xml:space="preserve">Diferensiasi </w:t>
      </w:r>
      <w:r>
        <w:rPr>
          <w:rFonts w:ascii="Arial" w:hAnsi="Arial" w:cs="Arial"/>
          <w:i/>
          <w:color w:val="000000"/>
        </w:rPr>
        <w:t xml:space="preserve">brand </w:t>
      </w:r>
      <w:r>
        <w:rPr>
          <w:rFonts w:ascii="Arial" w:hAnsi="Arial" w:cs="Arial"/>
          <w:color w:val="000000"/>
        </w:rPr>
        <w:t xml:space="preserve">harus merupakan keunggulan </w:t>
      </w:r>
      <w:r w:rsidR="00DA51EC">
        <w:rPr>
          <w:rFonts w:ascii="Arial" w:hAnsi="Arial" w:cs="Arial"/>
          <w:color w:val="000000"/>
        </w:rPr>
        <w:t>di</w:t>
      </w:r>
      <w:r>
        <w:rPr>
          <w:rFonts w:ascii="Arial" w:hAnsi="Arial" w:cs="Arial"/>
          <w:color w:val="000000"/>
        </w:rPr>
        <w:t xml:space="preserve">banding pesaing. Diferensiasi akan kokoh jika </w:t>
      </w:r>
      <w:r>
        <w:rPr>
          <w:rFonts w:ascii="Arial" w:hAnsi="Arial" w:cs="Arial"/>
          <w:i/>
          <w:color w:val="000000"/>
        </w:rPr>
        <w:t xml:space="preserve">brand </w:t>
      </w:r>
      <w:r>
        <w:rPr>
          <w:rFonts w:ascii="Arial" w:hAnsi="Arial" w:cs="Arial"/>
          <w:color w:val="000000"/>
        </w:rPr>
        <w:t xml:space="preserve">mampu keluar dari paritas industri dan berada di atas rata-rata pencapaian pesaing. </w:t>
      </w:r>
    </w:p>
    <w:p w14:paraId="12D21749" w14:textId="77777777" w:rsidR="007724AC" w:rsidRDefault="007724AC" w:rsidP="007724AC">
      <w:pPr>
        <w:pStyle w:val="ListParagraph"/>
        <w:widowControl w:val="0"/>
        <w:autoSpaceDE w:val="0"/>
        <w:autoSpaceDN w:val="0"/>
        <w:adjustRightInd w:val="0"/>
        <w:spacing w:after="240"/>
        <w:ind w:left="1080"/>
        <w:jc w:val="both"/>
        <w:rPr>
          <w:rFonts w:ascii="Arial" w:hAnsi="Arial" w:cs="Arial"/>
          <w:color w:val="000000"/>
        </w:rPr>
      </w:pPr>
    </w:p>
    <w:p w14:paraId="7D5E6996" w14:textId="01ECDD55" w:rsidR="007724AC" w:rsidRPr="00F47DB9" w:rsidRDefault="007724AC" w:rsidP="00471E78">
      <w:pPr>
        <w:pStyle w:val="ListParagraph"/>
        <w:widowControl w:val="0"/>
        <w:numPr>
          <w:ilvl w:val="0"/>
          <w:numId w:val="12"/>
        </w:numPr>
        <w:autoSpaceDE w:val="0"/>
        <w:autoSpaceDN w:val="0"/>
        <w:adjustRightInd w:val="0"/>
        <w:spacing w:after="240"/>
        <w:jc w:val="both"/>
        <w:rPr>
          <w:rFonts w:ascii="Arial" w:hAnsi="Arial" w:cs="Arial"/>
          <w:color w:val="000000"/>
        </w:rPr>
      </w:pPr>
      <w:r>
        <w:rPr>
          <w:rFonts w:ascii="Arial" w:hAnsi="Arial" w:cs="Arial"/>
          <w:color w:val="000000"/>
        </w:rPr>
        <w:t xml:space="preserve">Diferensiasi harus memiliki keistimewaan sehingga tidak mudah ditiru pesaing. Agar tidak mudah ditiru, maka diferensiasi </w:t>
      </w:r>
      <w:r>
        <w:rPr>
          <w:rFonts w:ascii="Arial" w:hAnsi="Arial" w:cs="Arial"/>
          <w:i/>
          <w:color w:val="000000"/>
        </w:rPr>
        <w:t xml:space="preserve">brand </w:t>
      </w:r>
      <w:r>
        <w:rPr>
          <w:rFonts w:ascii="Arial" w:hAnsi="Arial" w:cs="Arial"/>
          <w:color w:val="000000"/>
        </w:rPr>
        <w:t xml:space="preserve">harus tersusun atas sekumpulan sistem aktivitas yang saling terkait. Di antara berbagai aktivitas tersebut saling terkait secara serasi. </w:t>
      </w:r>
    </w:p>
    <w:p w14:paraId="3074D8EE" w14:textId="77777777" w:rsidR="00BF65CF" w:rsidRPr="00BF65CF" w:rsidRDefault="00BF65CF" w:rsidP="00BF65CF">
      <w:pPr>
        <w:pStyle w:val="ListParagraph"/>
        <w:widowControl w:val="0"/>
        <w:autoSpaceDE w:val="0"/>
        <w:autoSpaceDN w:val="0"/>
        <w:adjustRightInd w:val="0"/>
        <w:spacing w:after="240"/>
        <w:ind w:left="1080"/>
        <w:jc w:val="both"/>
        <w:rPr>
          <w:rFonts w:ascii="Arial" w:hAnsi="Arial" w:cs="Arial"/>
          <w:color w:val="000000"/>
        </w:rPr>
      </w:pPr>
    </w:p>
    <w:p w14:paraId="769F3AA1" w14:textId="3B2BAD03" w:rsidR="00DA6A89" w:rsidRDefault="00CE53C5" w:rsidP="005A0A45">
      <w:pPr>
        <w:jc w:val="both"/>
        <w:rPr>
          <w:rFonts w:ascii="Arial" w:hAnsi="Arial" w:cs="Arial"/>
          <w:color w:val="000000"/>
          <w:sz w:val="24"/>
          <w:szCs w:val="24"/>
        </w:rPr>
      </w:pPr>
      <w:r>
        <w:rPr>
          <w:rFonts w:ascii="Arial" w:hAnsi="Arial" w:cs="Arial"/>
          <w:color w:val="000000"/>
          <w:sz w:val="24"/>
          <w:szCs w:val="24"/>
        </w:rPr>
        <w:t xml:space="preserve">Diferensiasi bukan hanya dari soal kemasan, rasa, atau harga. Memang, kadang harga sangat menentukan pilihan seorang konsumen. Konsumen biasanya mencari barang yang lebih murah dengan kualitas yang sama. Jika diferensiasi menggantungkan dari sisi kemasan, rasa, atau harga, maka bisa dengan mudah ditiru oleh competitor sehingga membuat </w:t>
      </w:r>
      <w:r>
        <w:rPr>
          <w:rFonts w:ascii="Arial" w:hAnsi="Arial" w:cs="Arial"/>
          <w:i/>
          <w:color w:val="000000"/>
          <w:sz w:val="24"/>
          <w:szCs w:val="24"/>
        </w:rPr>
        <w:t xml:space="preserve">brand </w:t>
      </w:r>
      <w:r>
        <w:rPr>
          <w:rFonts w:ascii="Arial" w:hAnsi="Arial" w:cs="Arial"/>
          <w:color w:val="000000"/>
          <w:sz w:val="24"/>
          <w:szCs w:val="24"/>
        </w:rPr>
        <w:t xml:space="preserve">tersebut menjadi tidak unik lagi. </w:t>
      </w:r>
    </w:p>
    <w:p w14:paraId="15992BDA" w14:textId="77777777" w:rsidR="005A0A45" w:rsidRPr="005A0A45" w:rsidRDefault="005A0A45" w:rsidP="005A0A45">
      <w:pPr>
        <w:jc w:val="both"/>
        <w:rPr>
          <w:rFonts w:ascii="Arial" w:hAnsi="Arial" w:cs="Arial"/>
          <w:color w:val="000000"/>
          <w:sz w:val="24"/>
          <w:szCs w:val="24"/>
        </w:rPr>
      </w:pPr>
    </w:p>
    <w:p w14:paraId="1AD7ADAC" w14:textId="5660B81A" w:rsidR="0029321F" w:rsidRDefault="005A0A45" w:rsidP="003D0E51">
      <w:pPr>
        <w:spacing w:after="0" w:line="240" w:lineRule="auto"/>
        <w:jc w:val="both"/>
        <w:rPr>
          <w:rFonts w:ascii="Arial" w:eastAsia="Times New Roman" w:hAnsi="Arial" w:cs="Times New Roman"/>
          <w:sz w:val="24"/>
          <w:szCs w:val="24"/>
        </w:rPr>
      </w:pPr>
      <w:r>
        <w:rPr>
          <w:rFonts w:ascii="Arial" w:eastAsia="Times New Roman" w:hAnsi="Arial" w:cs="Times New Roman"/>
          <w:b/>
          <w:sz w:val="24"/>
          <w:szCs w:val="24"/>
        </w:rPr>
        <w:lastRenderedPageBreak/>
        <w:t xml:space="preserve">PANDUAN MELAKUKAN </w:t>
      </w:r>
      <w:r>
        <w:rPr>
          <w:rFonts w:ascii="Arial" w:eastAsia="Times New Roman" w:hAnsi="Arial" w:cs="Times New Roman"/>
          <w:b/>
          <w:i/>
          <w:sz w:val="24"/>
          <w:szCs w:val="24"/>
        </w:rPr>
        <w:t>POSITIONING</w:t>
      </w:r>
    </w:p>
    <w:p w14:paraId="5783A944" w14:textId="77777777" w:rsidR="005A0A45" w:rsidRPr="005A0A45" w:rsidRDefault="005A0A45" w:rsidP="003D0E51">
      <w:pPr>
        <w:spacing w:after="0" w:line="240" w:lineRule="auto"/>
        <w:jc w:val="both"/>
        <w:rPr>
          <w:rFonts w:ascii="Arial" w:eastAsia="Times New Roman" w:hAnsi="Arial" w:cs="Times New Roman"/>
          <w:sz w:val="24"/>
          <w:szCs w:val="24"/>
        </w:rPr>
      </w:pPr>
    </w:p>
    <w:p w14:paraId="4C9EBAC0" w14:textId="62AA59D9" w:rsidR="003A79D6" w:rsidRPr="00A65AF9" w:rsidRDefault="003D0E51" w:rsidP="000A411F">
      <w:pPr>
        <w:spacing w:after="0" w:line="240" w:lineRule="auto"/>
        <w:jc w:val="both"/>
        <w:rPr>
          <w:rFonts w:ascii="Arial" w:eastAsia="Times New Roman" w:hAnsi="Arial" w:cs="Times New Roman"/>
          <w:sz w:val="24"/>
          <w:szCs w:val="24"/>
        </w:rPr>
      </w:pPr>
      <w:r>
        <w:rPr>
          <w:rFonts w:ascii="Arial" w:eastAsia="Times New Roman" w:hAnsi="Arial" w:cs="Times New Roman"/>
          <w:i/>
          <w:sz w:val="24"/>
          <w:szCs w:val="24"/>
        </w:rPr>
        <w:t xml:space="preserve">Positioning </w:t>
      </w:r>
      <w:r>
        <w:rPr>
          <w:rFonts w:ascii="Arial" w:eastAsia="Times New Roman" w:hAnsi="Arial" w:cs="Times New Roman"/>
          <w:sz w:val="24"/>
          <w:szCs w:val="24"/>
        </w:rPr>
        <w:t xml:space="preserve">yang tepat akan mengarahkan sebuah </w:t>
      </w: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tertanam kuat dalam benak pelanggan dan selanjutnya mendominasikan pikirannya. Kalau </w:t>
      </w: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sudah tertanam kuat dalam pikiran, meski ada puluhan </w:t>
      </w:r>
      <w:r>
        <w:rPr>
          <w:rFonts w:ascii="Arial" w:eastAsia="Times New Roman" w:hAnsi="Arial" w:cs="Times New Roman"/>
          <w:i/>
          <w:sz w:val="24"/>
          <w:szCs w:val="24"/>
        </w:rPr>
        <w:t xml:space="preserve">brand </w:t>
      </w:r>
      <w:r>
        <w:rPr>
          <w:rFonts w:ascii="Arial" w:eastAsia="Times New Roman" w:hAnsi="Arial" w:cs="Times New Roman"/>
          <w:sz w:val="24"/>
          <w:szCs w:val="24"/>
        </w:rPr>
        <w:t>dalam kategori yang sama</w:t>
      </w:r>
      <w:r w:rsidR="00180DA2">
        <w:rPr>
          <w:rFonts w:ascii="Arial" w:eastAsia="Times New Roman" w:hAnsi="Arial" w:cs="Times New Roman"/>
          <w:sz w:val="24"/>
          <w:szCs w:val="24"/>
        </w:rPr>
        <w:t xml:space="preserve"> maka </w:t>
      </w:r>
      <w:r w:rsidR="00180DA2">
        <w:rPr>
          <w:rFonts w:ascii="Arial" w:eastAsia="Times New Roman" w:hAnsi="Arial" w:cs="Times New Roman"/>
          <w:i/>
          <w:sz w:val="24"/>
          <w:szCs w:val="24"/>
        </w:rPr>
        <w:t xml:space="preserve">brand </w:t>
      </w:r>
      <w:r w:rsidR="00180DA2">
        <w:rPr>
          <w:rFonts w:ascii="Arial" w:eastAsia="Times New Roman" w:hAnsi="Arial" w:cs="Times New Roman"/>
          <w:sz w:val="24"/>
          <w:szCs w:val="24"/>
        </w:rPr>
        <w:t xml:space="preserve">itu yang akan tetap tertancap kuat di benak pelanggan. </w:t>
      </w:r>
    </w:p>
    <w:p w14:paraId="24AF9390" w14:textId="77777777" w:rsidR="00BA7382" w:rsidRDefault="00BA7382" w:rsidP="00A37FE2">
      <w:pPr>
        <w:spacing w:after="0" w:line="240" w:lineRule="auto"/>
        <w:rPr>
          <w:rFonts w:ascii="Arial" w:eastAsia="Times New Roman" w:hAnsi="Arial" w:cs="Times New Roman"/>
          <w:b/>
          <w:i/>
          <w:sz w:val="24"/>
          <w:szCs w:val="24"/>
        </w:rPr>
      </w:pPr>
    </w:p>
    <w:p w14:paraId="46F346D3" w14:textId="02AC6E64" w:rsidR="003A79D6" w:rsidRDefault="003A79D6" w:rsidP="00A37FE2">
      <w:pPr>
        <w:spacing w:after="0" w:line="240" w:lineRule="auto"/>
        <w:rPr>
          <w:rFonts w:ascii="Arial" w:eastAsia="Times New Roman" w:hAnsi="Arial" w:cs="Times New Roman"/>
          <w:b/>
          <w:sz w:val="24"/>
          <w:szCs w:val="24"/>
        </w:rPr>
      </w:pPr>
    </w:p>
    <w:p w14:paraId="2674A6FA" w14:textId="43955B08" w:rsidR="00C31906" w:rsidRDefault="00993C90" w:rsidP="00A37FE2">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MENGEMBANGKAN PERNYATAAN PEMOSISIAN</w:t>
      </w:r>
    </w:p>
    <w:p w14:paraId="5D6AA032" w14:textId="77777777" w:rsidR="00993C90" w:rsidRDefault="00993C90" w:rsidP="00993C90">
      <w:pPr>
        <w:spacing w:after="0" w:line="240" w:lineRule="auto"/>
        <w:jc w:val="both"/>
        <w:rPr>
          <w:rFonts w:ascii="Arial" w:eastAsia="Times New Roman" w:hAnsi="Arial" w:cs="Times New Roman"/>
          <w:i/>
          <w:sz w:val="24"/>
          <w:szCs w:val="24"/>
        </w:rPr>
      </w:pPr>
      <w:r>
        <w:rPr>
          <w:rFonts w:ascii="Arial" w:eastAsia="Times New Roman" w:hAnsi="Arial" w:cs="Times New Roman"/>
          <w:sz w:val="24"/>
          <w:szCs w:val="24"/>
        </w:rPr>
        <w:t xml:space="preserve">Dalam mengembangkan </w:t>
      </w:r>
      <w:r>
        <w:rPr>
          <w:rFonts w:ascii="Arial" w:eastAsia="Times New Roman" w:hAnsi="Arial" w:cs="Times New Roman"/>
          <w:i/>
          <w:sz w:val="24"/>
          <w:szCs w:val="24"/>
        </w:rPr>
        <w:t>brand positioning</w:t>
      </w:r>
      <w:r>
        <w:rPr>
          <w:rFonts w:ascii="Arial" w:eastAsia="Times New Roman" w:hAnsi="Arial" w:cs="Times New Roman"/>
          <w:sz w:val="24"/>
          <w:szCs w:val="24"/>
        </w:rPr>
        <w:t xml:space="preserve">, salah satu langkah yang dapat dilakukan adalah membuat pernyataan pemosisian. Hal ini tujuannya hanya sebagai panduan, tidak semua </w:t>
      </w: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melakukan langkah ini. Namun hanya untuk membantu seorang pebisnis jika ingin melakukan </w:t>
      </w:r>
      <w:r>
        <w:rPr>
          <w:rFonts w:ascii="Arial" w:eastAsia="Times New Roman" w:hAnsi="Arial" w:cs="Times New Roman"/>
          <w:i/>
          <w:sz w:val="24"/>
          <w:szCs w:val="24"/>
        </w:rPr>
        <w:t xml:space="preserve">branding. </w:t>
      </w:r>
    </w:p>
    <w:p w14:paraId="6A8EAB0C" w14:textId="77777777" w:rsidR="00993C90" w:rsidRDefault="00993C90" w:rsidP="00993C90">
      <w:pPr>
        <w:spacing w:after="0" w:line="240" w:lineRule="auto"/>
        <w:jc w:val="both"/>
        <w:rPr>
          <w:rFonts w:ascii="Arial" w:eastAsia="Times New Roman" w:hAnsi="Arial" w:cs="Times New Roman"/>
          <w:i/>
          <w:sz w:val="24"/>
          <w:szCs w:val="24"/>
        </w:rPr>
      </w:pPr>
    </w:p>
    <w:p w14:paraId="5E57A84B" w14:textId="77777777" w:rsidR="00FD6FA5" w:rsidRDefault="00993C90" w:rsidP="00993C90">
      <w:pPr>
        <w:spacing w:after="0" w:line="240" w:lineRule="auto"/>
        <w:jc w:val="both"/>
        <w:rPr>
          <w:rFonts w:ascii="Arial" w:eastAsia="Times New Roman" w:hAnsi="Arial" w:cs="Times New Roman"/>
          <w:sz w:val="24"/>
          <w:szCs w:val="24"/>
        </w:rPr>
      </w:pPr>
      <w:r>
        <w:rPr>
          <w:rFonts w:ascii="Arial" w:eastAsia="Times New Roman" w:hAnsi="Arial" w:cs="Times New Roman"/>
          <w:i/>
          <w:sz w:val="24"/>
          <w:szCs w:val="24"/>
        </w:rPr>
        <w:t xml:space="preserve">Brand positioning </w:t>
      </w:r>
      <w:r>
        <w:rPr>
          <w:rFonts w:ascii="Arial" w:eastAsia="Times New Roman" w:hAnsi="Arial" w:cs="Times New Roman"/>
          <w:sz w:val="24"/>
          <w:szCs w:val="24"/>
        </w:rPr>
        <w:t>sangat berkaitan erat dengan proses komunikasi</w:t>
      </w:r>
      <w:r w:rsidR="002D18EA">
        <w:rPr>
          <w:rFonts w:ascii="Arial" w:eastAsia="Times New Roman" w:hAnsi="Arial" w:cs="Times New Roman"/>
          <w:sz w:val="24"/>
          <w:szCs w:val="24"/>
        </w:rPr>
        <w:t xml:space="preserve">, maka sebuah pernyataan </w:t>
      </w:r>
      <w:r w:rsidR="002D18EA">
        <w:rPr>
          <w:rFonts w:ascii="Arial" w:eastAsia="Times New Roman" w:hAnsi="Arial" w:cs="Times New Roman"/>
          <w:i/>
          <w:sz w:val="24"/>
          <w:szCs w:val="24"/>
        </w:rPr>
        <w:t xml:space="preserve">positioning </w:t>
      </w:r>
      <w:r w:rsidR="002D18EA">
        <w:rPr>
          <w:rFonts w:ascii="Arial" w:eastAsia="Times New Roman" w:hAnsi="Arial" w:cs="Times New Roman"/>
          <w:sz w:val="24"/>
          <w:szCs w:val="24"/>
        </w:rPr>
        <w:t xml:space="preserve">harus benar-benar menjebatani posisi yang diinginkan pemasar dalam benak target marketnya. Jika strategi yang dilakukan tidak tepat, maka bisa terjadi miskonsepsi, yakni posisi </w:t>
      </w:r>
      <w:r w:rsidR="002D18EA">
        <w:rPr>
          <w:rFonts w:ascii="Arial" w:eastAsia="Times New Roman" w:hAnsi="Arial" w:cs="Times New Roman"/>
          <w:i/>
          <w:sz w:val="24"/>
          <w:szCs w:val="24"/>
        </w:rPr>
        <w:t xml:space="preserve">brand </w:t>
      </w:r>
      <w:r w:rsidR="002D18EA">
        <w:rPr>
          <w:rFonts w:ascii="Arial" w:eastAsia="Times New Roman" w:hAnsi="Arial" w:cs="Times New Roman"/>
          <w:sz w:val="24"/>
          <w:szCs w:val="24"/>
        </w:rPr>
        <w:t xml:space="preserve">yang diinginkan berbeda dengan yang dipersepsikan target marketnya. </w:t>
      </w:r>
    </w:p>
    <w:p w14:paraId="2B513B6B" w14:textId="77777777" w:rsidR="00FD6FA5" w:rsidRDefault="00FD6FA5" w:rsidP="00993C90">
      <w:pPr>
        <w:spacing w:after="0" w:line="240" w:lineRule="auto"/>
        <w:jc w:val="both"/>
        <w:rPr>
          <w:rFonts w:ascii="Arial" w:eastAsia="Times New Roman" w:hAnsi="Arial" w:cs="Times New Roman"/>
          <w:sz w:val="24"/>
          <w:szCs w:val="24"/>
        </w:rPr>
      </w:pPr>
    </w:p>
    <w:p w14:paraId="7633FD9D" w14:textId="25BBD9E0" w:rsidR="00993C90" w:rsidRDefault="00FD6FA5" w:rsidP="00993C90">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Sebuah pernyataan </w:t>
      </w:r>
      <w:r>
        <w:rPr>
          <w:rFonts w:ascii="Arial" w:eastAsia="Times New Roman" w:hAnsi="Arial" w:cs="Times New Roman"/>
          <w:i/>
          <w:sz w:val="24"/>
          <w:szCs w:val="24"/>
        </w:rPr>
        <w:t>positioning</w:t>
      </w:r>
      <w:r w:rsidR="00993C90">
        <w:rPr>
          <w:rFonts w:ascii="Arial" w:eastAsia="Times New Roman" w:hAnsi="Arial" w:cs="Times New Roman"/>
          <w:i/>
          <w:sz w:val="24"/>
          <w:szCs w:val="24"/>
        </w:rPr>
        <w:t xml:space="preserve"> </w:t>
      </w:r>
      <w:r w:rsidR="006068B9">
        <w:rPr>
          <w:rFonts w:ascii="Arial" w:eastAsia="Times New Roman" w:hAnsi="Arial" w:cs="Times New Roman"/>
          <w:sz w:val="24"/>
          <w:szCs w:val="24"/>
        </w:rPr>
        <w:t xml:space="preserve">idealnya merefleksikan keyakinan </w:t>
      </w:r>
      <w:r w:rsidR="006068B9">
        <w:rPr>
          <w:rFonts w:ascii="Arial" w:eastAsia="Times New Roman" w:hAnsi="Arial" w:cs="Times New Roman"/>
          <w:i/>
          <w:sz w:val="24"/>
          <w:szCs w:val="24"/>
        </w:rPr>
        <w:t xml:space="preserve">brand. </w:t>
      </w:r>
      <w:r w:rsidR="006068B9">
        <w:rPr>
          <w:rFonts w:ascii="Arial" w:eastAsia="Times New Roman" w:hAnsi="Arial" w:cs="Times New Roman"/>
          <w:sz w:val="24"/>
          <w:szCs w:val="24"/>
        </w:rPr>
        <w:t xml:space="preserve">Menurut Keller (2003), </w:t>
      </w:r>
      <w:r w:rsidR="006068B9">
        <w:rPr>
          <w:rFonts w:ascii="Arial" w:eastAsia="Times New Roman" w:hAnsi="Arial" w:cs="Times New Roman"/>
          <w:i/>
          <w:sz w:val="24"/>
          <w:szCs w:val="24"/>
        </w:rPr>
        <w:t xml:space="preserve">Positioning </w:t>
      </w:r>
      <w:r w:rsidR="006068B9">
        <w:rPr>
          <w:rFonts w:ascii="Arial" w:eastAsia="Times New Roman" w:hAnsi="Arial" w:cs="Times New Roman"/>
          <w:sz w:val="24"/>
          <w:szCs w:val="24"/>
        </w:rPr>
        <w:t xml:space="preserve">harus mengacu pada apa yang disebut sebagai mantra </w:t>
      </w:r>
      <w:r w:rsidR="006068B9">
        <w:rPr>
          <w:rFonts w:ascii="Arial" w:eastAsia="Times New Roman" w:hAnsi="Arial" w:cs="Times New Roman"/>
          <w:i/>
          <w:sz w:val="24"/>
          <w:szCs w:val="24"/>
        </w:rPr>
        <w:t xml:space="preserve">brand. </w:t>
      </w:r>
      <w:r w:rsidR="006068B9">
        <w:rPr>
          <w:rFonts w:ascii="Arial" w:eastAsia="Times New Roman" w:hAnsi="Arial" w:cs="Times New Roman"/>
          <w:sz w:val="24"/>
          <w:szCs w:val="24"/>
        </w:rPr>
        <w:t>Yakni “</w:t>
      </w:r>
      <w:r w:rsidR="006068B9">
        <w:rPr>
          <w:rFonts w:ascii="Arial" w:eastAsia="Times New Roman" w:hAnsi="Arial" w:cs="Times New Roman"/>
          <w:i/>
          <w:sz w:val="24"/>
          <w:szCs w:val="24"/>
        </w:rPr>
        <w:t>Three to five word phrases that capture the irrefutable essence or spirit of the brand positioning and brand values.</w:t>
      </w:r>
      <w:r w:rsidR="006068B9">
        <w:rPr>
          <w:rFonts w:ascii="Arial" w:eastAsia="Times New Roman" w:hAnsi="Arial" w:cs="Times New Roman"/>
          <w:sz w:val="24"/>
          <w:szCs w:val="24"/>
        </w:rPr>
        <w:t>”</w:t>
      </w:r>
    </w:p>
    <w:p w14:paraId="5AB0C163" w14:textId="77777777" w:rsidR="00D1083A" w:rsidRDefault="00D1083A" w:rsidP="00993C90">
      <w:pPr>
        <w:spacing w:after="0" w:line="240" w:lineRule="auto"/>
        <w:jc w:val="both"/>
        <w:rPr>
          <w:rFonts w:ascii="Arial" w:eastAsia="Times New Roman" w:hAnsi="Arial" w:cs="Times New Roman"/>
          <w:sz w:val="24"/>
          <w:szCs w:val="24"/>
        </w:rPr>
      </w:pPr>
    </w:p>
    <w:p w14:paraId="49F7DEAD" w14:textId="6B10FA56" w:rsidR="00D1083A" w:rsidRDefault="00D1083A" w:rsidP="00993C90">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Dengan demikian, harus dipastikan bahwa pernyataan </w:t>
      </w:r>
      <w:r>
        <w:rPr>
          <w:rFonts w:ascii="Arial" w:eastAsia="Times New Roman" w:hAnsi="Arial" w:cs="Times New Roman"/>
          <w:i/>
          <w:sz w:val="24"/>
          <w:szCs w:val="24"/>
        </w:rPr>
        <w:t xml:space="preserve">positioning </w:t>
      </w:r>
      <w:r>
        <w:rPr>
          <w:rFonts w:ascii="Arial" w:eastAsia="Times New Roman" w:hAnsi="Arial" w:cs="Times New Roman"/>
          <w:sz w:val="24"/>
          <w:szCs w:val="24"/>
        </w:rPr>
        <w:t xml:space="preserve">tidak saling bertentangan dengan “jiwa” dan “hati” sebuah </w:t>
      </w: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Namun sebaliknya saling mendukung sehingga pemosisian dapat dikomunikasikan secara tepat baik kepada pihak internal maupun pihak eksternal. </w:t>
      </w:r>
    </w:p>
    <w:p w14:paraId="2BD5589E" w14:textId="77777777" w:rsidR="00371187" w:rsidRDefault="00371187" w:rsidP="00993C90">
      <w:pPr>
        <w:spacing w:after="0" w:line="240" w:lineRule="auto"/>
        <w:jc w:val="both"/>
        <w:rPr>
          <w:rFonts w:ascii="Arial" w:eastAsia="Times New Roman" w:hAnsi="Arial" w:cs="Times New Roman"/>
          <w:sz w:val="24"/>
          <w:szCs w:val="24"/>
        </w:rPr>
      </w:pPr>
    </w:p>
    <w:p w14:paraId="32B57C3E" w14:textId="776C1E01" w:rsidR="00371187" w:rsidRDefault="00371187" w:rsidP="00993C90">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Ada tiga hal mendasar yang harus dipahami dalam memastikan pemosisian yang tepat:</w:t>
      </w:r>
    </w:p>
    <w:p w14:paraId="15AD4F3B" w14:textId="77777777" w:rsidR="00B32F95" w:rsidRPr="002E4978" w:rsidRDefault="00B32F95" w:rsidP="00993C90">
      <w:pPr>
        <w:spacing w:after="0" w:line="240" w:lineRule="auto"/>
        <w:jc w:val="both"/>
        <w:rPr>
          <w:rFonts w:ascii="Arial" w:eastAsia="Times New Roman" w:hAnsi="Arial" w:cs="Times New Roman"/>
          <w:sz w:val="28"/>
          <w:szCs w:val="24"/>
        </w:rPr>
      </w:pPr>
    </w:p>
    <w:p w14:paraId="34C542DB" w14:textId="21E87089" w:rsidR="00B32F95" w:rsidRPr="002E4978" w:rsidRDefault="002E4978" w:rsidP="00471E78">
      <w:pPr>
        <w:pStyle w:val="ListParagraph"/>
        <w:numPr>
          <w:ilvl w:val="0"/>
          <w:numId w:val="13"/>
        </w:numPr>
        <w:jc w:val="both"/>
        <w:rPr>
          <w:rFonts w:ascii="Arial" w:hAnsi="Arial"/>
        </w:rPr>
      </w:pPr>
      <w:r w:rsidRPr="002E4978">
        <w:rPr>
          <w:rFonts w:ascii="Arial" w:hAnsi="Arial"/>
        </w:rPr>
        <w:t>Definisikan target pasar yang hendak dituju</w:t>
      </w:r>
    </w:p>
    <w:p w14:paraId="72807A6F" w14:textId="460DD405" w:rsidR="002E4978" w:rsidRDefault="002E4978" w:rsidP="00471E78">
      <w:pPr>
        <w:pStyle w:val="ListParagraph"/>
        <w:numPr>
          <w:ilvl w:val="0"/>
          <w:numId w:val="13"/>
        </w:numPr>
        <w:jc w:val="both"/>
        <w:rPr>
          <w:rFonts w:ascii="Arial" w:hAnsi="Arial"/>
        </w:rPr>
      </w:pPr>
      <w:r>
        <w:rPr>
          <w:rFonts w:ascii="Arial" w:hAnsi="Arial"/>
        </w:rPr>
        <w:t xml:space="preserve">Definisikan pada bisnis mana </w:t>
      </w:r>
      <w:r>
        <w:rPr>
          <w:rFonts w:ascii="Arial" w:hAnsi="Arial"/>
          <w:i/>
        </w:rPr>
        <w:t xml:space="preserve">brand </w:t>
      </w:r>
      <w:r>
        <w:rPr>
          <w:rFonts w:ascii="Arial" w:hAnsi="Arial"/>
        </w:rPr>
        <w:t xml:space="preserve">Anda berada dan pada kategori industri mana </w:t>
      </w:r>
      <w:r>
        <w:rPr>
          <w:rFonts w:ascii="Arial" w:hAnsi="Arial"/>
          <w:i/>
        </w:rPr>
        <w:t xml:space="preserve">brand </w:t>
      </w:r>
      <w:r>
        <w:rPr>
          <w:rFonts w:ascii="Arial" w:hAnsi="Arial"/>
        </w:rPr>
        <w:t xml:space="preserve">berkompetisi. </w:t>
      </w:r>
    </w:p>
    <w:p w14:paraId="537B8E45" w14:textId="1B8B8D53" w:rsidR="002E4978" w:rsidRDefault="002E4978" w:rsidP="00471E78">
      <w:pPr>
        <w:pStyle w:val="ListParagraph"/>
        <w:numPr>
          <w:ilvl w:val="0"/>
          <w:numId w:val="13"/>
        </w:numPr>
        <w:jc w:val="both"/>
        <w:rPr>
          <w:rFonts w:ascii="Arial" w:hAnsi="Arial"/>
        </w:rPr>
      </w:pPr>
      <w:r>
        <w:rPr>
          <w:rFonts w:ascii="Arial" w:hAnsi="Arial"/>
        </w:rPr>
        <w:t xml:space="preserve">Pernyataan pemosisian harus benar-benar mewakili differensiasi dan manfaat kunci yang dijanjikan. </w:t>
      </w:r>
    </w:p>
    <w:p w14:paraId="0E7F5003" w14:textId="77777777" w:rsidR="008D6DC6" w:rsidRDefault="008D6DC6" w:rsidP="008D6DC6">
      <w:pPr>
        <w:jc w:val="both"/>
        <w:rPr>
          <w:rFonts w:ascii="Arial" w:hAnsi="Arial"/>
        </w:rPr>
      </w:pPr>
    </w:p>
    <w:p w14:paraId="49654292" w14:textId="6864D9A2" w:rsidR="008D6DC6" w:rsidRDefault="008D6DC6" w:rsidP="001866FF">
      <w:pPr>
        <w:spacing w:line="240" w:lineRule="auto"/>
        <w:jc w:val="both"/>
        <w:rPr>
          <w:rFonts w:ascii="Arial" w:hAnsi="Arial"/>
          <w:b/>
          <w:sz w:val="24"/>
        </w:rPr>
      </w:pPr>
      <w:r>
        <w:rPr>
          <w:rFonts w:ascii="Arial" w:hAnsi="Arial"/>
          <w:b/>
          <w:sz w:val="24"/>
        </w:rPr>
        <w:t>MENULIS PERNYATAAN PEMOSISIAN</w:t>
      </w:r>
    </w:p>
    <w:p w14:paraId="0E1ABC34" w14:textId="77777777" w:rsidR="00471E78" w:rsidRDefault="002E745B" w:rsidP="001866FF">
      <w:pPr>
        <w:spacing w:line="240" w:lineRule="auto"/>
        <w:jc w:val="both"/>
        <w:rPr>
          <w:rFonts w:ascii="Arial" w:hAnsi="Arial"/>
          <w:sz w:val="24"/>
        </w:rPr>
      </w:pPr>
      <w:r>
        <w:rPr>
          <w:rFonts w:ascii="Arial" w:hAnsi="Arial"/>
          <w:sz w:val="24"/>
        </w:rPr>
        <w:t xml:space="preserve">Jika sudah menentukan posisi apa yang akan ditempatkan di benak target market, ada baiknya posisi tersebut ditulis untuk memudahkan para pemasar dalam memperkenalkan </w:t>
      </w:r>
      <w:r>
        <w:rPr>
          <w:rFonts w:ascii="Arial" w:hAnsi="Arial"/>
          <w:i/>
          <w:sz w:val="24"/>
        </w:rPr>
        <w:t>brand</w:t>
      </w:r>
      <w:r>
        <w:rPr>
          <w:rFonts w:ascii="Arial" w:hAnsi="Arial"/>
          <w:sz w:val="24"/>
        </w:rPr>
        <w:t>-nya. Pemosisian akan mengarahkan ”</w:t>
      </w:r>
      <w:r>
        <w:rPr>
          <w:rFonts w:ascii="Arial" w:hAnsi="Arial"/>
          <w:i/>
          <w:sz w:val="24"/>
        </w:rPr>
        <w:t>what you want people to think about you</w:t>
      </w:r>
      <w:r>
        <w:rPr>
          <w:rFonts w:ascii="Arial" w:hAnsi="Arial"/>
          <w:sz w:val="24"/>
        </w:rPr>
        <w:t xml:space="preserve">.” </w:t>
      </w:r>
      <w:r w:rsidR="00F45545">
        <w:rPr>
          <w:rFonts w:ascii="Arial" w:hAnsi="Arial"/>
          <w:sz w:val="24"/>
        </w:rPr>
        <w:t xml:space="preserve">Untuk itu, proses </w:t>
      </w:r>
      <w:r w:rsidR="00F45545">
        <w:rPr>
          <w:rFonts w:ascii="Arial" w:hAnsi="Arial"/>
          <w:i/>
          <w:sz w:val="24"/>
        </w:rPr>
        <w:t xml:space="preserve">buy in </w:t>
      </w:r>
      <w:r w:rsidR="00F45545">
        <w:rPr>
          <w:rFonts w:ascii="Arial" w:hAnsi="Arial"/>
          <w:sz w:val="24"/>
        </w:rPr>
        <w:t xml:space="preserve">harus dilakukan dengan melibatkan banyak pihak. Mulai dari pihak internal perusahaan sampai pihak eksternal seperti pelanggan. Nantinya mereka akan mengungkapkan posisi yang tepat dalam menggambarkan “keyakinan” mereka. </w:t>
      </w:r>
    </w:p>
    <w:p w14:paraId="141BFFCB" w14:textId="77777777" w:rsidR="00471E78" w:rsidRPr="00E13C07" w:rsidRDefault="00471E78" w:rsidP="001866FF">
      <w:pPr>
        <w:spacing w:line="240" w:lineRule="auto"/>
        <w:jc w:val="both"/>
        <w:rPr>
          <w:rFonts w:ascii="Arial" w:hAnsi="Arial"/>
          <w:sz w:val="24"/>
          <w:szCs w:val="24"/>
        </w:rPr>
      </w:pPr>
    </w:p>
    <w:p w14:paraId="4B9FDE38" w14:textId="77777777" w:rsidR="00471E78" w:rsidRPr="00E13C07" w:rsidRDefault="00471E78" w:rsidP="001866FF">
      <w:pPr>
        <w:spacing w:line="240" w:lineRule="auto"/>
        <w:jc w:val="both"/>
        <w:rPr>
          <w:rFonts w:ascii="Arial" w:hAnsi="Arial"/>
          <w:sz w:val="24"/>
          <w:szCs w:val="24"/>
        </w:rPr>
      </w:pPr>
      <w:r w:rsidRPr="00E13C07">
        <w:rPr>
          <w:rFonts w:ascii="Arial" w:hAnsi="Arial"/>
          <w:sz w:val="24"/>
          <w:szCs w:val="24"/>
        </w:rPr>
        <w:lastRenderedPageBreak/>
        <w:t xml:space="preserve">Secara garis besar, terdapat lima hal yang perlu diperhatikan </w:t>
      </w:r>
      <w:r w:rsidRPr="00E13C07">
        <w:rPr>
          <w:rFonts w:ascii="Arial" w:hAnsi="Arial"/>
          <w:i/>
          <w:sz w:val="24"/>
          <w:szCs w:val="24"/>
        </w:rPr>
        <w:t xml:space="preserve">brand </w:t>
      </w:r>
      <w:r w:rsidRPr="00E13C07">
        <w:rPr>
          <w:rFonts w:ascii="Arial" w:hAnsi="Arial"/>
          <w:sz w:val="24"/>
          <w:szCs w:val="24"/>
        </w:rPr>
        <w:t>sebelum menulis pernyataan pemosisian merek, yaitu:</w:t>
      </w:r>
    </w:p>
    <w:p w14:paraId="221FF41C" w14:textId="77777777" w:rsidR="00471E78" w:rsidRPr="00E13C07" w:rsidRDefault="00471E78" w:rsidP="001866FF">
      <w:pPr>
        <w:spacing w:line="240" w:lineRule="auto"/>
        <w:jc w:val="both"/>
        <w:rPr>
          <w:rFonts w:ascii="Arial" w:hAnsi="Arial"/>
          <w:sz w:val="24"/>
          <w:szCs w:val="24"/>
        </w:rPr>
      </w:pPr>
    </w:p>
    <w:p w14:paraId="2FC3A27A" w14:textId="5F5AFCD1" w:rsidR="00471E78" w:rsidRPr="00876532" w:rsidRDefault="00471E78" w:rsidP="00471E78">
      <w:pPr>
        <w:pStyle w:val="ListParagraph"/>
        <w:numPr>
          <w:ilvl w:val="0"/>
          <w:numId w:val="14"/>
        </w:numPr>
        <w:jc w:val="both"/>
        <w:rPr>
          <w:rFonts w:ascii="Arial" w:hAnsi="Arial"/>
          <w:b/>
        </w:rPr>
      </w:pPr>
      <w:r w:rsidRPr="00876532">
        <w:rPr>
          <w:rFonts w:ascii="Arial" w:hAnsi="Arial"/>
          <w:b/>
          <w:i/>
        </w:rPr>
        <w:t xml:space="preserve">Brand </w:t>
      </w:r>
      <w:r w:rsidRPr="00876532">
        <w:rPr>
          <w:rFonts w:ascii="Arial" w:hAnsi="Arial"/>
          <w:b/>
        </w:rPr>
        <w:t>Anda</w:t>
      </w:r>
    </w:p>
    <w:p w14:paraId="6EF5A996" w14:textId="722D6324" w:rsidR="00603A36" w:rsidRPr="00E13C07" w:rsidRDefault="00471E78" w:rsidP="00876532">
      <w:pPr>
        <w:ind w:left="360"/>
        <w:jc w:val="both"/>
        <w:rPr>
          <w:rFonts w:ascii="Arial" w:hAnsi="Arial"/>
          <w:sz w:val="24"/>
          <w:szCs w:val="24"/>
        </w:rPr>
      </w:pPr>
      <w:r w:rsidRPr="00E13C07">
        <w:rPr>
          <w:rFonts w:ascii="Arial" w:hAnsi="Arial"/>
          <w:sz w:val="24"/>
          <w:szCs w:val="24"/>
        </w:rPr>
        <w:t xml:space="preserve">Harus jelas apa </w:t>
      </w:r>
      <w:r w:rsidR="002E745B" w:rsidRPr="00E13C07">
        <w:rPr>
          <w:rFonts w:ascii="Arial" w:hAnsi="Arial"/>
          <w:i/>
          <w:sz w:val="24"/>
          <w:szCs w:val="24"/>
        </w:rPr>
        <w:t xml:space="preserve"> </w:t>
      </w:r>
      <w:r w:rsidRPr="00E13C07">
        <w:rPr>
          <w:rFonts w:ascii="Arial" w:hAnsi="Arial"/>
          <w:sz w:val="24"/>
          <w:szCs w:val="24"/>
        </w:rPr>
        <w:t xml:space="preserve">yang benar-benar Anda tawarkan sehingga dapat menarik hati target market Anda. Sesuai dengan prinsip </w:t>
      </w:r>
      <w:r w:rsidRPr="00E13C07">
        <w:rPr>
          <w:rFonts w:ascii="Arial" w:hAnsi="Arial"/>
          <w:i/>
          <w:sz w:val="24"/>
          <w:szCs w:val="24"/>
        </w:rPr>
        <w:t>“What do you do and for whom</w:t>
      </w:r>
      <w:r w:rsidRPr="00E13C07">
        <w:rPr>
          <w:rFonts w:ascii="Arial" w:hAnsi="Arial"/>
          <w:sz w:val="24"/>
          <w:szCs w:val="24"/>
        </w:rPr>
        <w:t>” maka di sinilah pentingnya “</w:t>
      </w:r>
      <w:r w:rsidRPr="00E13C07">
        <w:rPr>
          <w:rFonts w:ascii="Arial" w:hAnsi="Arial"/>
          <w:i/>
          <w:sz w:val="24"/>
          <w:szCs w:val="24"/>
        </w:rPr>
        <w:t>What do you do?</w:t>
      </w:r>
      <w:r w:rsidRPr="00E13C07">
        <w:rPr>
          <w:rFonts w:ascii="Arial" w:hAnsi="Arial"/>
          <w:sz w:val="24"/>
          <w:szCs w:val="24"/>
        </w:rPr>
        <w:t xml:space="preserve">”. Dengan menawarkan produk atau jasa yang unik maka akan memberikan manfaat optimal bagi pelanggan. </w:t>
      </w:r>
    </w:p>
    <w:p w14:paraId="6177D820" w14:textId="2B6ED961" w:rsidR="00603A36" w:rsidRPr="00876532" w:rsidRDefault="00603A36" w:rsidP="00603A36">
      <w:pPr>
        <w:pStyle w:val="ListParagraph"/>
        <w:numPr>
          <w:ilvl w:val="0"/>
          <w:numId w:val="14"/>
        </w:numPr>
        <w:jc w:val="both"/>
        <w:rPr>
          <w:rFonts w:ascii="Arial" w:hAnsi="Arial"/>
          <w:b/>
        </w:rPr>
      </w:pPr>
      <w:r w:rsidRPr="00876532">
        <w:rPr>
          <w:rFonts w:ascii="Arial" w:hAnsi="Arial"/>
          <w:b/>
        </w:rPr>
        <w:t xml:space="preserve">Target Pelanggan </w:t>
      </w:r>
    </w:p>
    <w:p w14:paraId="42E8BDF7" w14:textId="5241432E" w:rsidR="0018120A" w:rsidRPr="00E13C07" w:rsidRDefault="0018120A" w:rsidP="00876532">
      <w:pPr>
        <w:ind w:left="360"/>
        <w:jc w:val="both"/>
        <w:rPr>
          <w:rFonts w:ascii="Arial" w:hAnsi="Arial"/>
          <w:sz w:val="24"/>
          <w:szCs w:val="24"/>
        </w:rPr>
      </w:pPr>
      <w:r w:rsidRPr="00E13C07">
        <w:rPr>
          <w:rFonts w:ascii="Arial" w:hAnsi="Arial"/>
          <w:sz w:val="24"/>
          <w:szCs w:val="24"/>
        </w:rPr>
        <w:t>Seperti yang sudah dijelaskan sebelumnya maka proses “</w:t>
      </w:r>
      <w:r w:rsidRPr="00E13C07">
        <w:rPr>
          <w:rFonts w:ascii="Arial" w:hAnsi="Arial"/>
          <w:i/>
          <w:sz w:val="24"/>
          <w:szCs w:val="24"/>
        </w:rPr>
        <w:t>for whom</w:t>
      </w:r>
      <w:r w:rsidRPr="00E13C07">
        <w:rPr>
          <w:rFonts w:ascii="Arial" w:hAnsi="Arial"/>
          <w:sz w:val="24"/>
          <w:szCs w:val="24"/>
        </w:rPr>
        <w:t xml:space="preserve">” menjadi penting. Kepada siapa </w:t>
      </w:r>
      <w:r w:rsidRPr="00E13C07">
        <w:rPr>
          <w:rFonts w:ascii="Arial" w:hAnsi="Arial"/>
          <w:i/>
          <w:sz w:val="24"/>
          <w:szCs w:val="24"/>
        </w:rPr>
        <w:t xml:space="preserve">brand </w:t>
      </w:r>
      <w:r w:rsidRPr="00E13C07">
        <w:rPr>
          <w:rFonts w:ascii="Arial" w:hAnsi="Arial"/>
          <w:sz w:val="24"/>
          <w:szCs w:val="24"/>
        </w:rPr>
        <w:t xml:space="preserve">Anda ditawarkan. Segmentasi khalayak penting dilakukan untuk menentukan </w:t>
      </w:r>
      <w:r w:rsidRPr="00E13C07">
        <w:rPr>
          <w:rFonts w:ascii="Arial" w:hAnsi="Arial"/>
          <w:i/>
          <w:sz w:val="24"/>
          <w:szCs w:val="24"/>
        </w:rPr>
        <w:t xml:space="preserve">brand positioning </w:t>
      </w:r>
      <w:r w:rsidRPr="00E13C07">
        <w:rPr>
          <w:rFonts w:ascii="Arial" w:hAnsi="Arial"/>
          <w:sz w:val="24"/>
          <w:szCs w:val="24"/>
        </w:rPr>
        <w:t xml:space="preserve">Anda. </w:t>
      </w:r>
    </w:p>
    <w:p w14:paraId="41E065E2" w14:textId="351E16EA" w:rsidR="0018120A" w:rsidRPr="00876532" w:rsidRDefault="0018120A" w:rsidP="0018120A">
      <w:pPr>
        <w:pStyle w:val="ListParagraph"/>
        <w:numPr>
          <w:ilvl w:val="0"/>
          <w:numId w:val="14"/>
        </w:numPr>
        <w:jc w:val="both"/>
        <w:rPr>
          <w:rFonts w:ascii="Arial" w:hAnsi="Arial"/>
          <w:b/>
        </w:rPr>
      </w:pPr>
      <w:r w:rsidRPr="00876532">
        <w:rPr>
          <w:rFonts w:ascii="Arial" w:hAnsi="Arial"/>
          <w:b/>
        </w:rPr>
        <w:t xml:space="preserve">Pesaing </w:t>
      </w:r>
    </w:p>
    <w:p w14:paraId="2DAB8865" w14:textId="2CBB1327" w:rsidR="006E41E8" w:rsidRDefault="00E13C07" w:rsidP="00876532">
      <w:pPr>
        <w:ind w:left="360"/>
        <w:jc w:val="both"/>
        <w:rPr>
          <w:rFonts w:ascii="Arial" w:hAnsi="Arial"/>
          <w:sz w:val="24"/>
          <w:szCs w:val="24"/>
        </w:rPr>
      </w:pPr>
      <w:r w:rsidRPr="00E13C07">
        <w:rPr>
          <w:rFonts w:ascii="Arial" w:hAnsi="Arial"/>
          <w:sz w:val="24"/>
          <w:szCs w:val="24"/>
        </w:rPr>
        <w:t xml:space="preserve">Siapa </w:t>
      </w:r>
      <w:r>
        <w:rPr>
          <w:rFonts w:ascii="Arial" w:hAnsi="Arial"/>
          <w:sz w:val="24"/>
          <w:szCs w:val="24"/>
        </w:rPr>
        <w:t xml:space="preserve">pesaing utama yang benar-benar dihadapi. Sebutlah dua atau tiga pesaing terdekat atau </w:t>
      </w:r>
      <w:r>
        <w:rPr>
          <w:rFonts w:ascii="Arial" w:hAnsi="Arial"/>
          <w:i/>
          <w:sz w:val="24"/>
          <w:szCs w:val="24"/>
        </w:rPr>
        <w:t xml:space="preserve">brand </w:t>
      </w:r>
      <w:r>
        <w:rPr>
          <w:rFonts w:ascii="Arial" w:hAnsi="Arial"/>
          <w:sz w:val="24"/>
          <w:szCs w:val="24"/>
        </w:rPr>
        <w:t xml:space="preserve">yang akan diajak berkompetisi. </w:t>
      </w:r>
      <w:r w:rsidR="006E41E8">
        <w:rPr>
          <w:rFonts w:ascii="Arial" w:hAnsi="Arial"/>
          <w:sz w:val="24"/>
          <w:szCs w:val="24"/>
        </w:rPr>
        <w:t xml:space="preserve">Hal ini sudah dijelaskan pada halaman-halaman sebelumnya. </w:t>
      </w:r>
    </w:p>
    <w:p w14:paraId="4CB7A66B" w14:textId="476AFAFB" w:rsidR="008D6DC6" w:rsidRPr="00876532" w:rsidRDefault="00D822D7" w:rsidP="005A3ABB">
      <w:pPr>
        <w:pStyle w:val="ListParagraph"/>
        <w:numPr>
          <w:ilvl w:val="0"/>
          <w:numId w:val="14"/>
        </w:numPr>
        <w:jc w:val="both"/>
        <w:rPr>
          <w:rFonts w:ascii="Arial" w:hAnsi="Arial"/>
          <w:b/>
        </w:rPr>
      </w:pPr>
      <w:r w:rsidRPr="00876532">
        <w:rPr>
          <w:rFonts w:ascii="Arial" w:hAnsi="Arial"/>
          <w:b/>
        </w:rPr>
        <w:t>Apa Bedanya</w:t>
      </w:r>
    </w:p>
    <w:p w14:paraId="59CC747F" w14:textId="20075515" w:rsidR="001F0C87" w:rsidRDefault="00DF0CD2" w:rsidP="00876532">
      <w:pPr>
        <w:ind w:left="360"/>
        <w:jc w:val="both"/>
        <w:rPr>
          <w:rFonts w:ascii="Arial" w:hAnsi="Arial"/>
          <w:sz w:val="24"/>
        </w:rPr>
      </w:pPr>
      <w:r>
        <w:rPr>
          <w:rFonts w:ascii="Arial" w:hAnsi="Arial"/>
          <w:sz w:val="24"/>
        </w:rPr>
        <w:t xml:space="preserve">Apa yang menjadi perbedaan Anda dengan competitor. Di sini Anda harus benar-benar mencari letak perbedaannya. Bukan dari segi fungsional tetapi juga emosional. Bukan hanya soal harga, rasa, dan kualitas, tetapi juga efek emosional yang dirasakan target market. Misalnya Starbucks, bukan hanya menang soal rasa, tetapi juga kenyamanan dan </w:t>
      </w:r>
      <w:r>
        <w:rPr>
          <w:rFonts w:ascii="Arial" w:hAnsi="Arial"/>
          <w:i/>
          <w:sz w:val="24"/>
        </w:rPr>
        <w:t>prestise.</w:t>
      </w:r>
    </w:p>
    <w:p w14:paraId="139E0FA5" w14:textId="00C37DEE" w:rsidR="001F0C87" w:rsidRPr="00876532" w:rsidRDefault="00703C0A" w:rsidP="006F3EDD">
      <w:pPr>
        <w:pStyle w:val="ListParagraph"/>
        <w:numPr>
          <w:ilvl w:val="0"/>
          <w:numId w:val="14"/>
        </w:numPr>
        <w:jc w:val="both"/>
        <w:rPr>
          <w:rFonts w:ascii="Arial" w:hAnsi="Arial"/>
          <w:b/>
        </w:rPr>
      </w:pPr>
      <w:r w:rsidRPr="00876532">
        <w:rPr>
          <w:rFonts w:ascii="Arial" w:hAnsi="Arial"/>
          <w:b/>
        </w:rPr>
        <w:t>Persepsi yang Diinginkan</w:t>
      </w:r>
    </w:p>
    <w:p w14:paraId="5FC4176C" w14:textId="01080B01" w:rsidR="006F3EDD" w:rsidRPr="000E02BF" w:rsidRDefault="000E02BF" w:rsidP="006F3EDD">
      <w:pPr>
        <w:ind w:left="360"/>
        <w:jc w:val="both"/>
        <w:rPr>
          <w:rFonts w:ascii="Arial" w:hAnsi="Arial"/>
          <w:sz w:val="24"/>
        </w:rPr>
      </w:pPr>
      <w:r>
        <w:rPr>
          <w:rFonts w:ascii="Arial" w:hAnsi="Arial"/>
          <w:sz w:val="24"/>
        </w:rPr>
        <w:t xml:space="preserve">Membangun persepsi positif di benak pelanggan tidak mudah, sebab “bahasa” yang digunakan pemasar harus sama dengan target market. Manusia menafsirkan sesuatu melalui persepsi, yakni hubungan asosiastif yang disimpannya melalui proses sensasi. </w:t>
      </w:r>
    </w:p>
    <w:p w14:paraId="16BD4605" w14:textId="77777777" w:rsidR="00993C90" w:rsidRDefault="00993C90" w:rsidP="001866FF">
      <w:pPr>
        <w:spacing w:after="0" w:line="240" w:lineRule="auto"/>
        <w:rPr>
          <w:rFonts w:ascii="Arial" w:eastAsia="Times New Roman" w:hAnsi="Arial" w:cs="Times New Roman"/>
          <w:b/>
          <w:sz w:val="24"/>
          <w:szCs w:val="24"/>
        </w:rPr>
      </w:pPr>
    </w:p>
    <w:p w14:paraId="3A79D76F" w14:textId="77777777" w:rsidR="006F3743" w:rsidRDefault="006F3743" w:rsidP="001866FF">
      <w:pPr>
        <w:spacing w:after="0" w:line="240" w:lineRule="auto"/>
        <w:rPr>
          <w:rFonts w:ascii="Arial" w:eastAsia="Times New Roman" w:hAnsi="Arial" w:cs="Times New Roman"/>
          <w:b/>
          <w:sz w:val="24"/>
          <w:szCs w:val="24"/>
        </w:rPr>
      </w:pPr>
    </w:p>
    <w:p w14:paraId="7B20D89E" w14:textId="77777777" w:rsidR="006F3743" w:rsidRDefault="006F3743" w:rsidP="001866FF">
      <w:pPr>
        <w:spacing w:after="0" w:line="240" w:lineRule="auto"/>
        <w:rPr>
          <w:rFonts w:ascii="Arial" w:eastAsia="Times New Roman" w:hAnsi="Arial" w:cs="Times New Roman"/>
          <w:b/>
          <w:sz w:val="24"/>
          <w:szCs w:val="24"/>
        </w:rPr>
      </w:pPr>
    </w:p>
    <w:p w14:paraId="3C45C9C7" w14:textId="77777777" w:rsidR="000A411F" w:rsidRDefault="000A411F" w:rsidP="001866FF">
      <w:pPr>
        <w:spacing w:after="0" w:line="240" w:lineRule="auto"/>
        <w:rPr>
          <w:rFonts w:ascii="Arial" w:eastAsia="Times New Roman" w:hAnsi="Arial" w:cs="Times New Roman"/>
          <w:b/>
          <w:sz w:val="24"/>
          <w:szCs w:val="24"/>
        </w:rPr>
      </w:pPr>
    </w:p>
    <w:p w14:paraId="5C5A9901" w14:textId="77777777" w:rsidR="000A411F" w:rsidRDefault="000A411F" w:rsidP="001866FF">
      <w:pPr>
        <w:spacing w:after="0" w:line="240" w:lineRule="auto"/>
        <w:rPr>
          <w:rFonts w:ascii="Arial" w:eastAsia="Times New Roman" w:hAnsi="Arial" w:cs="Times New Roman"/>
          <w:b/>
          <w:sz w:val="24"/>
          <w:szCs w:val="24"/>
        </w:rPr>
      </w:pPr>
    </w:p>
    <w:p w14:paraId="1AACA0AB" w14:textId="77777777" w:rsidR="000A411F" w:rsidRDefault="000A411F" w:rsidP="001866FF">
      <w:pPr>
        <w:spacing w:after="0" w:line="240" w:lineRule="auto"/>
        <w:rPr>
          <w:rFonts w:ascii="Arial" w:eastAsia="Times New Roman" w:hAnsi="Arial" w:cs="Times New Roman"/>
          <w:b/>
          <w:sz w:val="24"/>
          <w:szCs w:val="24"/>
        </w:rPr>
      </w:pPr>
    </w:p>
    <w:p w14:paraId="6B9C89C6" w14:textId="77777777" w:rsidR="000A411F" w:rsidRDefault="000A411F" w:rsidP="001866FF">
      <w:pPr>
        <w:spacing w:after="0" w:line="240" w:lineRule="auto"/>
        <w:rPr>
          <w:rFonts w:ascii="Arial" w:eastAsia="Times New Roman" w:hAnsi="Arial" w:cs="Times New Roman"/>
          <w:b/>
          <w:sz w:val="24"/>
          <w:szCs w:val="24"/>
        </w:rPr>
      </w:pPr>
    </w:p>
    <w:p w14:paraId="6F5E5FF9" w14:textId="77777777" w:rsidR="000A411F" w:rsidRDefault="000A411F" w:rsidP="001866FF">
      <w:pPr>
        <w:spacing w:after="0" w:line="240" w:lineRule="auto"/>
        <w:rPr>
          <w:rFonts w:ascii="Arial" w:eastAsia="Times New Roman" w:hAnsi="Arial" w:cs="Times New Roman"/>
          <w:b/>
          <w:sz w:val="24"/>
          <w:szCs w:val="24"/>
        </w:rPr>
      </w:pPr>
    </w:p>
    <w:p w14:paraId="1294B4CB" w14:textId="77777777" w:rsidR="000A411F" w:rsidRDefault="000A411F" w:rsidP="001866FF">
      <w:pPr>
        <w:spacing w:after="0" w:line="240" w:lineRule="auto"/>
        <w:rPr>
          <w:rFonts w:ascii="Arial" w:eastAsia="Times New Roman" w:hAnsi="Arial" w:cs="Times New Roman"/>
          <w:b/>
          <w:sz w:val="24"/>
          <w:szCs w:val="24"/>
        </w:rPr>
      </w:pPr>
    </w:p>
    <w:p w14:paraId="6DE8816C" w14:textId="77777777" w:rsidR="000A411F" w:rsidRDefault="000A411F" w:rsidP="001866FF">
      <w:pPr>
        <w:spacing w:after="0" w:line="240" w:lineRule="auto"/>
        <w:rPr>
          <w:rFonts w:ascii="Arial" w:eastAsia="Times New Roman" w:hAnsi="Arial" w:cs="Times New Roman"/>
          <w:b/>
          <w:sz w:val="24"/>
          <w:szCs w:val="24"/>
        </w:rPr>
      </w:pPr>
    </w:p>
    <w:p w14:paraId="0BB9F67C" w14:textId="77777777" w:rsidR="000A411F" w:rsidRDefault="000A411F" w:rsidP="001866FF">
      <w:pPr>
        <w:spacing w:after="0" w:line="240" w:lineRule="auto"/>
        <w:rPr>
          <w:rFonts w:ascii="Arial" w:eastAsia="Times New Roman" w:hAnsi="Arial" w:cs="Times New Roman"/>
          <w:b/>
          <w:sz w:val="24"/>
          <w:szCs w:val="24"/>
        </w:rPr>
      </w:pPr>
    </w:p>
    <w:p w14:paraId="7831BC66" w14:textId="77777777" w:rsidR="000A411F" w:rsidRDefault="000A411F" w:rsidP="001866FF">
      <w:pPr>
        <w:spacing w:after="0" w:line="240" w:lineRule="auto"/>
        <w:rPr>
          <w:rFonts w:ascii="Arial" w:eastAsia="Times New Roman" w:hAnsi="Arial" w:cs="Times New Roman"/>
          <w:b/>
          <w:sz w:val="24"/>
          <w:szCs w:val="24"/>
        </w:rPr>
      </w:pPr>
    </w:p>
    <w:p w14:paraId="27158E97" w14:textId="77777777" w:rsidR="000A411F" w:rsidRDefault="000A411F" w:rsidP="001866FF">
      <w:pPr>
        <w:spacing w:after="0" w:line="240" w:lineRule="auto"/>
        <w:rPr>
          <w:rFonts w:ascii="Arial" w:eastAsia="Times New Roman" w:hAnsi="Arial" w:cs="Times New Roman"/>
          <w:b/>
          <w:sz w:val="24"/>
          <w:szCs w:val="24"/>
        </w:rPr>
      </w:pPr>
    </w:p>
    <w:p w14:paraId="010C0250" w14:textId="77777777" w:rsidR="000A411F" w:rsidRDefault="000A411F" w:rsidP="001866FF">
      <w:pPr>
        <w:spacing w:after="0" w:line="240" w:lineRule="auto"/>
        <w:rPr>
          <w:rFonts w:ascii="Arial" w:eastAsia="Times New Roman" w:hAnsi="Arial" w:cs="Times New Roman"/>
          <w:b/>
          <w:sz w:val="24"/>
          <w:szCs w:val="24"/>
        </w:rPr>
      </w:pPr>
    </w:p>
    <w:p w14:paraId="44C1672B" w14:textId="77777777" w:rsidR="000A411F" w:rsidRDefault="000A411F" w:rsidP="001866FF">
      <w:pPr>
        <w:spacing w:after="0" w:line="240" w:lineRule="auto"/>
        <w:rPr>
          <w:rFonts w:ascii="Arial" w:eastAsia="Times New Roman" w:hAnsi="Arial" w:cs="Times New Roman"/>
          <w:b/>
          <w:sz w:val="24"/>
          <w:szCs w:val="24"/>
        </w:rPr>
      </w:pPr>
    </w:p>
    <w:p w14:paraId="4A9FA7A0" w14:textId="77777777" w:rsidR="000A411F" w:rsidRDefault="000A411F" w:rsidP="001866FF">
      <w:pPr>
        <w:spacing w:after="0" w:line="240" w:lineRule="auto"/>
        <w:rPr>
          <w:rFonts w:ascii="Arial" w:eastAsia="Times New Roman" w:hAnsi="Arial" w:cs="Times New Roman"/>
          <w:b/>
          <w:sz w:val="24"/>
          <w:szCs w:val="24"/>
        </w:rPr>
      </w:pPr>
    </w:p>
    <w:p w14:paraId="36232D52" w14:textId="77777777" w:rsidR="006F3743" w:rsidRDefault="006F3743" w:rsidP="001866FF">
      <w:pPr>
        <w:spacing w:after="0" w:line="240" w:lineRule="auto"/>
        <w:rPr>
          <w:rFonts w:ascii="Arial" w:eastAsia="Times New Roman" w:hAnsi="Arial" w:cs="Times New Roman"/>
          <w:b/>
          <w:sz w:val="24"/>
          <w:szCs w:val="24"/>
        </w:rPr>
      </w:pPr>
    </w:p>
    <w:p w14:paraId="7E8E6971" w14:textId="2CD32076" w:rsidR="006F3743" w:rsidRPr="00F26F67" w:rsidRDefault="006F3743" w:rsidP="001866FF">
      <w:pPr>
        <w:spacing w:after="0" w:line="240" w:lineRule="auto"/>
        <w:rPr>
          <w:rFonts w:ascii="Arial" w:eastAsia="Times New Roman" w:hAnsi="Arial" w:cs="Times New Roman"/>
          <w:b/>
          <w:sz w:val="24"/>
          <w:szCs w:val="24"/>
          <w:u w:val="single"/>
        </w:rPr>
      </w:pPr>
      <w:r w:rsidRPr="00F26F67">
        <w:rPr>
          <w:rFonts w:ascii="Arial" w:eastAsia="Times New Roman" w:hAnsi="Arial" w:cs="Times New Roman"/>
          <w:b/>
          <w:sz w:val="24"/>
          <w:szCs w:val="24"/>
          <w:u w:val="single"/>
        </w:rPr>
        <w:lastRenderedPageBreak/>
        <w:t>Contoh</w:t>
      </w:r>
      <w:r w:rsidR="00254EB5" w:rsidRPr="00F26F67">
        <w:rPr>
          <w:rFonts w:ascii="Arial" w:eastAsia="Times New Roman" w:hAnsi="Arial" w:cs="Times New Roman"/>
          <w:b/>
          <w:sz w:val="24"/>
          <w:szCs w:val="24"/>
          <w:u w:val="single"/>
        </w:rPr>
        <w:t xml:space="preserve"> Formula Penulisan Posisi Merek</w:t>
      </w:r>
    </w:p>
    <w:p w14:paraId="39121F49" w14:textId="77777777" w:rsidR="00254EB5" w:rsidRDefault="00254EB5" w:rsidP="001866FF">
      <w:pPr>
        <w:spacing w:after="0" w:line="240" w:lineRule="auto"/>
        <w:rPr>
          <w:rFonts w:ascii="Arial" w:eastAsia="Times New Roman" w:hAnsi="Arial" w:cs="Times New Roman"/>
          <w:b/>
          <w:sz w:val="24"/>
          <w:szCs w:val="24"/>
        </w:rPr>
      </w:pPr>
    </w:p>
    <w:p w14:paraId="4865DBCC" w14:textId="3578BCDF" w:rsidR="00254EB5" w:rsidRPr="00254EB5" w:rsidRDefault="00254EB5" w:rsidP="001866FF">
      <w:pPr>
        <w:spacing w:after="0" w:line="240" w:lineRule="auto"/>
        <w:rPr>
          <w:rFonts w:ascii="Arial" w:eastAsia="Times New Roman" w:hAnsi="Arial" w:cs="Times New Roman"/>
          <w:i/>
          <w:sz w:val="24"/>
          <w:szCs w:val="24"/>
        </w:rPr>
      </w:pPr>
      <w:r>
        <w:rPr>
          <w:rFonts w:ascii="Arial" w:eastAsia="Times New Roman" w:hAnsi="Arial" w:cs="Times New Roman"/>
          <w:b/>
          <w:sz w:val="24"/>
          <w:szCs w:val="24"/>
        </w:rPr>
        <w:t xml:space="preserve">XXX </w:t>
      </w:r>
      <w:r w:rsidRPr="00254EB5">
        <w:rPr>
          <w:rFonts w:ascii="Arial" w:eastAsia="Times New Roman" w:hAnsi="Arial" w:cs="Times New Roman"/>
          <w:i/>
          <w:sz w:val="24"/>
          <w:szCs w:val="24"/>
        </w:rPr>
        <w:t>(NAMA BRAND)</w:t>
      </w:r>
    </w:p>
    <w:p w14:paraId="74C7F116" w14:textId="77777777" w:rsidR="00254EB5" w:rsidRDefault="00254EB5" w:rsidP="001866FF">
      <w:pPr>
        <w:spacing w:after="0" w:line="240" w:lineRule="auto"/>
        <w:rPr>
          <w:rFonts w:ascii="Arial" w:eastAsia="Times New Roman" w:hAnsi="Arial" w:cs="Times New Roman"/>
          <w:b/>
          <w:sz w:val="24"/>
          <w:szCs w:val="24"/>
        </w:rPr>
      </w:pPr>
    </w:p>
    <w:p w14:paraId="73F295CB" w14:textId="370686D3" w:rsidR="00254EB5" w:rsidRPr="00254EB5" w:rsidRDefault="00254EB5" w:rsidP="001866FF">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t xml:space="preserve">LEBIH BAIK DARIPADA </w:t>
      </w:r>
    </w:p>
    <w:p w14:paraId="3C698455" w14:textId="0F5BCD08" w:rsidR="00254EB5" w:rsidRDefault="00254EB5" w:rsidP="001866FF">
      <w:pPr>
        <w:spacing w:after="0" w:line="240" w:lineRule="auto"/>
        <w:rPr>
          <w:rFonts w:ascii="Arial" w:eastAsia="Times New Roman" w:hAnsi="Arial" w:cs="Times New Roman"/>
          <w:i/>
          <w:sz w:val="24"/>
          <w:szCs w:val="24"/>
        </w:rPr>
      </w:pPr>
      <w:r w:rsidRPr="00254EB5">
        <w:rPr>
          <w:rFonts w:ascii="Arial" w:eastAsia="Times New Roman" w:hAnsi="Arial" w:cs="Times New Roman"/>
          <w:i/>
          <w:sz w:val="24"/>
          <w:szCs w:val="24"/>
        </w:rPr>
        <w:t>(BRAND PESAING)</w:t>
      </w:r>
    </w:p>
    <w:p w14:paraId="275211AE" w14:textId="70FB82D3" w:rsidR="00107DD5" w:rsidRPr="00107DD5" w:rsidRDefault="00107DD5" w:rsidP="001866FF">
      <w:pPr>
        <w:spacing w:after="0" w:line="240" w:lineRule="auto"/>
        <w:rPr>
          <w:rFonts w:ascii="Arial" w:eastAsia="Times New Roman" w:hAnsi="Arial" w:cs="Times New Roman"/>
          <w:sz w:val="24"/>
          <w:szCs w:val="24"/>
        </w:rPr>
      </w:pPr>
      <w:r>
        <w:rPr>
          <w:rFonts w:ascii="Arial" w:eastAsia="Times New Roman" w:hAnsi="Arial" w:cs="Times New Roman"/>
          <w:sz w:val="24"/>
          <w:szCs w:val="24"/>
        </w:rPr>
        <w:t xml:space="preserve">Tuliskan pesaing utama </w:t>
      </w:r>
      <w:r>
        <w:rPr>
          <w:rFonts w:ascii="Arial" w:eastAsia="Times New Roman" w:hAnsi="Arial" w:cs="Times New Roman"/>
          <w:i/>
          <w:sz w:val="24"/>
          <w:szCs w:val="24"/>
        </w:rPr>
        <w:t xml:space="preserve">brand </w:t>
      </w:r>
      <w:r>
        <w:rPr>
          <w:rFonts w:ascii="Arial" w:eastAsia="Times New Roman" w:hAnsi="Arial" w:cs="Times New Roman"/>
          <w:sz w:val="24"/>
          <w:szCs w:val="24"/>
        </w:rPr>
        <w:t>dalam industri/kategori yang sama</w:t>
      </w:r>
    </w:p>
    <w:p w14:paraId="406C606D" w14:textId="77777777" w:rsidR="006F3743" w:rsidRPr="00254EB5" w:rsidRDefault="006F3743" w:rsidP="001866FF">
      <w:pPr>
        <w:spacing w:after="0" w:line="240" w:lineRule="auto"/>
        <w:rPr>
          <w:rFonts w:ascii="Arial" w:eastAsia="Times New Roman" w:hAnsi="Arial" w:cs="Times New Roman"/>
          <w:sz w:val="24"/>
          <w:szCs w:val="24"/>
        </w:rPr>
      </w:pPr>
    </w:p>
    <w:p w14:paraId="2B0BB1BF" w14:textId="4FD566A6" w:rsidR="00254EB5" w:rsidRPr="00254EB5" w:rsidRDefault="00254EB5" w:rsidP="001866FF">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t>UNTUK</w:t>
      </w:r>
    </w:p>
    <w:p w14:paraId="7AAEA76D" w14:textId="7719367F" w:rsidR="00254EB5" w:rsidRDefault="00254EB5" w:rsidP="001866FF">
      <w:pPr>
        <w:spacing w:after="0" w:line="240" w:lineRule="auto"/>
        <w:rPr>
          <w:rFonts w:ascii="Arial" w:eastAsia="Times New Roman" w:hAnsi="Arial" w:cs="Times New Roman"/>
          <w:i/>
          <w:sz w:val="24"/>
          <w:szCs w:val="24"/>
        </w:rPr>
      </w:pPr>
      <w:r w:rsidRPr="00254EB5">
        <w:rPr>
          <w:rFonts w:ascii="Arial" w:eastAsia="Times New Roman" w:hAnsi="Arial" w:cs="Times New Roman"/>
          <w:i/>
          <w:sz w:val="24"/>
          <w:szCs w:val="24"/>
        </w:rPr>
        <w:t>(TARGET PASAR)</w:t>
      </w:r>
    </w:p>
    <w:p w14:paraId="7BD6D5A1" w14:textId="63787501" w:rsidR="00107DD5" w:rsidRPr="00107DD5" w:rsidRDefault="007C0E20" w:rsidP="001866FF">
      <w:pPr>
        <w:spacing w:after="0" w:line="240" w:lineRule="auto"/>
        <w:rPr>
          <w:rFonts w:ascii="Arial" w:eastAsia="Times New Roman" w:hAnsi="Arial" w:cs="Times New Roman"/>
          <w:sz w:val="24"/>
          <w:szCs w:val="24"/>
        </w:rPr>
      </w:pPr>
      <w:r>
        <w:rPr>
          <w:rFonts w:ascii="Arial" w:eastAsia="Times New Roman" w:hAnsi="Arial" w:cs="Times New Roman"/>
          <w:sz w:val="24"/>
          <w:szCs w:val="24"/>
        </w:rPr>
        <w:t xml:space="preserve">Tuliskan kelompok/segmen konsumen </w:t>
      </w:r>
      <w:r w:rsidR="00242FA9">
        <w:rPr>
          <w:rFonts w:ascii="Arial" w:eastAsia="Times New Roman" w:hAnsi="Arial" w:cs="Times New Roman"/>
          <w:sz w:val="24"/>
          <w:szCs w:val="24"/>
        </w:rPr>
        <w:t>yang disasar, atau memungkinkan menjadi target pelanggan utama secara jelas</w:t>
      </w:r>
    </w:p>
    <w:p w14:paraId="0D8D0C30" w14:textId="77777777" w:rsidR="00254EB5" w:rsidRPr="00254EB5" w:rsidRDefault="00254EB5" w:rsidP="001866FF">
      <w:pPr>
        <w:spacing w:after="0" w:line="240" w:lineRule="auto"/>
        <w:rPr>
          <w:rFonts w:ascii="Arial" w:eastAsia="Times New Roman" w:hAnsi="Arial" w:cs="Times New Roman"/>
          <w:sz w:val="24"/>
          <w:szCs w:val="24"/>
        </w:rPr>
      </w:pPr>
    </w:p>
    <w:p w14:paraId="1D4C94A9" w14:textId="1DEFC7E0" w:rsidR="00254EB5" w:rsidRPr="00254EB5" w:rsidRDefault="00254EB5" w:rsidP="001866FF">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t>KARENA</w:t>
      </w:r>
    </w:p>
    <w:p w14:paraId="195A05E6" w14:textId="683AE1D8" w:rsidR="00254EB5" w:rsidRDefault="00254EB5" w:rsidP="001866FF">
      <w:pPr>
        <w:spacing w:after="0" w:line="240" w:lineRule="auto"/>
        <w:rPr>
          <w:rFonts w:ascii="Arial" w:eastAsia="Times New Roman" w:hAnsi="Arial" w:cs="Times New Roman"/>
          <w:i/>
          <w:sz w:val="24"/>
          <w:szCs w:val="24"/>
        </w:rPr>
      </w:pPr>
      <w:r>
        <w:rPr>
          <w:rFonts w:ascii="Arial" w:eastAsia="Times New Roman" w:hAnsi="Arial" w:cs="Times New Roman"/>
          <w:i/>
          <w:sz w:val="24"/>
          <w:szCs w:val="24"/>
        </w:rPr>
        <w:t>(KELEBIHAN)</w:t>
      </w:r>
    </w:p>
    <w:p w14:paraId="1F2D943D" w14:textId="0A8612FE" w:rsidR="00920E51" w:rsidRPr="0094178C" w:rsidRDefault="0094178C" w:rsidP="001866FF">
      <w:pPr>
        <w:spacing w:after="0" w:line="240" w:lineRule="auto"/>
        <w:rPr>
          <w:rFonts w:ascii="Arial" w:eastAsia="Times New Roman" w:hAnsi="Arial" w:cs="Times New Roman"/>
          <w:sz w:val="24"/>
          <w:szCs w:val="24"/>
        </w:rPr>
      </w:pPr>
      <w:r>
        <w:rPr>
          <w:rFonts w:ascii="Arial" w:eastAsia="Times New Roman" w:hAnsi="Arial" w:cs="Times New Roman"/>
          <w:sz w:val="24"/>
          <w:szCs w:val="24"/>
        </w:rPr>
        <w:t xml:space="preserve">Tuliskan keunggulan-keunggulan spesifik yang dimiliki </w:t>
      </w: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yang dibutuhkan pelanggan dan tidak dimiliki </w:t>
      </w:r>
      <w:r>
        <w:rPr>
          <w:rFonts w:ascii="Arial" w:eastAsia="Times New Roman" w:hAnsi="Arial" w:cs="Times New Roman"/>
          <w:i/>
          <w:sz w:val="24"/>
          <w:szCs w:val="24"/>
        </w:rPr>
        <w:t xml:space="preserve">brand </w:t>
      </w:r>
      <w:r>
        <w:rPr>
          <w:rFonts w:ascii="Arial" w:eastAsia="Times New Roman" w:hAnsi="Arial" w:cs="Times New Roman"/>
          <w:sz w:val="24"/>
          <w:szCs w:val="24"/>
        </w:rPr>
        <w:t>pesaing</w:t>
      </w:r>
    </w:p>
    <w:p w14:paraId="5C41ED56" w14:textId="77777777" w:rsidR="00254EB5" w:rsidRDefault="00254EB5" w:rsidP="001866FF">
      <w:pPr>
        <w:spacing w:after="0" w:line="240" w:lineRule="auto"/>
        <w:rPr>
          <w:rFonts w:ascii="Arial" w:eastAsia="Times New Roman" w:hAnsi="Arial" w:cs="Times New Roman"/>
          <w:i/>
          <w:sz w:val="24"/>
          <w:szCs w:val="24"/>
        </w:rPr>
      </w:pPr>
    </w:p>
    <w:p w14:paraId="35F700FF" w14:textId="4BB001D8" w:rsidR="00254EB5" w:rsidRDefault="00254EB5" w:rsidP="001866FF">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SEHINGGA</w:t>
      </w:r>
    </w:p>
    <w:p w14:paraId="5FEE1532" w14:textId="3A439DC6" w:rsidR="00254EB5" w:rsidRPr="00254EB5" w:rsidRDefault="00254EB5" w:rsidP="001866FF">
      <w:pPr>
        <w:spacing w:after="0" w:line="240" w:lineRule="auto"/>
        <w:rPr>
          <w:rFonts w:ascii="Arial" w:eastAsia="Times New Roman" w:hAnsi="Arial" w:cs="Times New Roman"/>
          <w:i/>
          <w:sz w:val="24"/>
          <w:szCs w:val="24"/>
        </w:rPr>
      </w:pPr>
      <w:r>
        <w:rPr>
          <w:rFonts w:ascii="Arial" w:eastAsia="Times New Roman" w:hAnsi="Arial" w:cs="Times New Roman"/>
          <w:i/>
          <w:sz w:val="24"/>
          <w:szCs w:val="24"/>
        </w:rPr>
        <w:t>(MANFAAT)</w:t>
      </w:r>
    </w:p>
    <w:p w14:paraId="2DA1016D" w14:textId="11E68C53" w:rsidR="00254EB5" w:rsidRPr="00263E96" w:rsidRDefault="00263E96" w:rsidP="001866FF">
      <w:pPr>
        <w:spacing w:after="0" w:line="240" w:lineRule="auto"/>
        <w:rPr>
          <w:rFonts w:ascii="Arial" w:eastAsia="Times New Roman" w:hAnsi="Arial" w:cs="Times New Roman"/>
          <w:sz w:val="24"/>
          <w:szCs w:val="24"/>
        </w:rPr>
      </w:pPr>
      <w:r>
        <w:rPr>
          <w:rFonts w:ascii="Arial" w:eastAsia="Times New Roman" w:hAnsi="Arial" w:cs="Times New Roman"/>
          <w:sz w:val="24"/>
          <w:szCs w:val="24"/>
        </w:rPr>
        <w:t xml:space="preserve">Tuliskan manfaat apapun dari </w:t>
      </w:r>
      <w:r>
        <w:rPr>
          <w:rFonts w:ascii="Arial" w:eastAsia="Times New Roman" w:hAnsi="Arial" w:cs="Times New Roman"/>
          <w:i/>
          <w:sz w:val="24"/>
          <w:szCs w:val="24"/>
        </w:rPr>
        <w:t xml:space="preserve">brand </w:t>
      </w:r>
      <w:r>
        <w:rPr>
          <w:rFonts w:ascii="Arial" w:eastAsia="Times New Roman" w:hAnsi="Arial" w:cs="Times New Roman"/>
          <w:sz w:val="24"/>
          <w:szCs w:val="24"/>
        </w:rPr>
        <w:t>baik fungsional atau emosional</w:t>
      </w:r>
      <w:r w:rsidR="008409FE">
        <w:rPr>
          <w:rFonts w:ascii="Arial" w:eastAsia="Times New Roman" w:hAnsi="Arial" w:cs="Times New Roman"/>
          <w:sz w:val="24"/>
          <w:szCs w:val="24"/>
        </w:rPr>
        <w:t xml:space="preserve"> yang dapat dirasakan target market</w:t>
      </w:r>
    </w:p>
    <w:p w14:paraId="32AB015E" w14:textId="38A1CCAA" w:rsidR="00254EB5" w:rsidRDefault="00254EB5" w:rsidP="001866FF">
      <w:pPr>
        <w:spacing w:after="0" w:line="240" w:lineRule="auto"/>
        <w:rPr>
          <w:rFonts w:ascii="Arial" w:eastAsia="Times New Roman" w:hAnsi="Arial" w:cs="Times New Roman"/>
          <w:b/>
          <w:sz w:val="24"/>
          <w:szCs w:val="24"/>
        </w:rPr>
      </w:pPr>
    </w:p>
    <w:p w14:paraId="32355C57" w14:textId="77777777" w:rsidR="00254EB5" w:rsidRDefault="00254EB5" w:rsidP="001866FF">
      <w:pPr>
        <w:spacing w:after="0" w:line="240" w:lineRule="auto"/>
        <w:rPr>
          <w:rFonts w:ascii="Arial" w:eastAsia="Times New Roman" w:hAnsi="Arial" w:cs="Times New Roman"/>
          <w:b/>
          <w:sz w:val="24"/>
          <w:szCs w:val="24"/>
        </w:rPr>
      </w:pPr>
    </w:p>
    <w:p w14:paraId="40A3D31A" w14:textId="1174FA8C" w:rsidR="00254EB5" w:rsidRPr="00456888" w:rsidRDefault="00F26F67" w:rsidP="001866FF">
      <w:pPr>
        <w:spacing w:after="0" w:line="240" w:lineRule="auto"/>
        <w:rPr>
          <w:rFonts w:ascii="Arial" w:eastAsia="Times New Roman" w:hAnsi="Arial" w:cs="Times New Roman"/>
          <w:b/>
          <w:sz w:val="24"/>
          <w:szCs w:val="24"/>
          <w:u w:val="single"/>
        </w:rPr>
      </w:pPr>
      <w:r w:rsidRPr="00456888">
        <w:rPr>
          <w:rFonts w:ascii="Arial" w:eastAsia="Times New Roman" w:hAnsi="Arial" w:cs="Times New Roman"/>
          <w:b/>
          <w:sz w:val="24"/>
          <w:szCs w:val="24"/>
          <w:u w:val="single"/>
        </w:rPr>
        <w:t xml:space="preserve">Contoh Aplikasi </w:t>
      </w:r>
      <w:r w:rsidR="003B133F">
        <w:rPr>
          <w:rFonts w:ascii="Arial" w:eastAsia="Times New Roman" w:hAnsi="Arial" w:cs="Times New Roman"/>
          <w:b/>
          <w:sz w:val="24"/>
          <w:szCs w:val="24"/>
          <w:u w:val="single"/>
        </w:rPr>
        <w:t>1</w:t>
      </w:r>
    </w:p>
    <w:p w14:paraId="67E66D7A" w14:textId="77777777" w:rsidR="00254EB5" w:rsidRDefault="00254EB5" w:rsidP="001866FF">
      <w:pPr>
        <w:spacing w:after="0" w:line="240" w:lineRule="auto"/>
        <w:rPr>
          <w:rFonts w:ascii="Arial" w:eastAsia="Times New Roman" w:hAnsi="Arial" w:cs="Times New Roman"/>
          <w:b/>
          <w:sz w:val="24"/>
          <w:szCs w:val="24"/>
        </w:rPr>
      </w:pPr>
    </w:p>
    <w:p w14:paraId="08B63779" w14:textId="3899278C" w:rsidR="00456888" w:rsidRPr="00254EB5" w:rsidRDefault="00456888" w:rsidP="00456888">
      <w:pPr>
        <w:spacing w:after="0" w:line="240" w:lineRule="auto"/>
        <w:rPr>
          <w:rFonts w:ascii="Arial" w:eastAsia="Times New Roman" w:hAnsi="Arial" w:cs="Times New Roman"/>
          <w:i/>
          <w:sz w:val="24"/>
          <w:szCs w:val="24"/>
        </w:rPr>
      </w:pPr>
      <w:r>
        <w:rPr>
          <w:rFonts w:ascii="Arial" w:eastAsia="Times New Roman" w:hAnsi="Arial" w:cs="Times New Roman"/>
          <w:b/>
          <w:sz w:val="24"/>
          <w:szCs w:val="24"/>
        </w:rPr>
        <w:t>GO-JEK</w:t>
      </w:r>
    </w:p>
    <w:p w14:paraId="517AC292" w14:textId="77777777" w:rsidR="00456888" w:rsidRDefault="00456888" w:rsidP="00456888">
      <w:pPr>
        <w:spacing w:after="0" w:line="240" w:lineRule="auto"/>
        <w:rPr>
          <w:rFonts w:ascii="Arial" w:eastAsia="Times New Roman" w:hAnsi="Arial" w:cs="Times New Roman"/>
          <w:b/>
          <w:sz w:val="24"/>
          <w:szCs w:val="24"/>
        </w:rPr>
      </w:pPr>
    </w:p>
    <w:p w14:paraId="6D873BEB" w14:textId="77777777" w:rsidR="00456888" w:rsidRPr="00254EB5" w:rsidRDefault="00456888" w:rsidP="00456888">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t xml:space="preserve">LEBIH BAIK DARIPADA </w:t>
      </w:r>
    </w:p>
    <w:p w14:paraId="7812A140" w14:textId="16D4A920" w:rsidR="00456888" w:rsidRPr="00456888" w:rsidRDefault="00456888" w:rsidP="00456888">
      <w:pPr>
        <w:spacing w:after="0" w:line="240" w:lineRule="auto"/>
        <w:rPr>
          <w:rFonts w:ascii="Arial" w:eastAsia="Times New Roman" w:hAnsi="Arial" w:cs="Times New Roman"/>
          <w:sz w:val="24"/>
          <w:szCs w:val="24"/>
        </w:rPr>
      </w:pPr>
      <w:r w:rsidRPr="00456888">
        <w:rPr>
          <w:rFonts w:ascii="Arial" w:eastAsia="Times New Roman" w:hAnsi="Arial" w:cs="Times New Roman"/>
          <w:sz w:val="24"/>
          <w:szCs w:val="24"/>
        </w:rPr>
        <w:t>GRAB</w:t>
      </w:r>
    </w:p>
    <w:p w14:paraId="7DC11041" w14:textId="77777777" w:rsidR="00456888" w:rsidRPr="00254EB5" w:rsidRDefault="00456888" w:rsidP="00456888">
      <w:pPr>
        <w:spacing w:after="0" w:line="240" w:lineRule="auto"/>
        <w:rPr>
          <w:rFonts w:ascii="Arial" w:eastAsia="Times New Roman" w:hAnsi="Arial" w:cs="Times New Roman"/>
          <w:sz w:val="24"/>
          <w:szCs w:val="24"/>
        </w:rPr>
      </w:pPr>
    </w:p>
    <w:p w14:paraId="72997F20" w14:textId="77777777" w:rsidR="00456888" w:rsidRPr="00254EB5" w:rsidRDefault="00456888" w:rsidP="00456888">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t>UNTUK</w:t>
      </w:r>
    </w:p>
    <w:p w14:paraId="05AEF606" w14:textId="2299738A" w:rsidR="00456888" w:rsidRPr="00456888" w:rsidRDefault="00456888" w:rsidP="00456888">
      <w:pPr>
        <w:spacing w:after="0" w:line="240" w:lineRule="auto"/>
        <w:rPr>
          <w:rFonts w:ascii="Arial" w:eastAsia="Times New Roman" w:hAnsi="Arial" w:cs="Times New Roman"/>
          <w:sz w:val="24"/>
          <w:szCs w:val="24"/>
        </w:rPr>
      </w:pPr>
      <w:r>
        <w:rPr>
          <w:rFonts w:ascii="Arial" w:eastAsia="Times New Roman" w:hAnsi="Arial" w:cs="Times New Roman"/>
          <w:sz w:val="24"/>
          <w:szCs w:val="24"/>
        </w:rPr>
        <w:t>MASYARAKAT PERKOTAAN YANG DINAMIS, MOBILE FRIENDLY, DAN TECH-SAVVY</w:t>
      </w:r>
    </w:p>
    <w:p w14:paraId="24210059" w14:textId="77777777" w:rsidR="00456888" w:rsidRPr="00254EB5" w:rsidRDefault="00456888" w:rsidP="00456888">
      <w:pPr>
        <w:spacing w:after="0" w:line="240" w:lineRule="auto"/>
        <w:rPr>
          <w:rFonts w:ascii="Arial" w:eastAsia="Times New Roman" w:hAnsi="Arial" w:cs="Times New Roman"/>
          <w:sz w:val="24"/>
          <w:szCs w:val="24"/>
        </w:rPr>
      </w:pPr>
    </w:p>
    <w:p w14:paraId="21172AB4" w14:textId="77777777" w:rsidR="00456888" w:rsidRPr="00254EB5" w:rsidRDefault="00456888" w:rsidP="00456888">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t>KARENA</w:t>
      </w:r>
    </w:p>
    <w:p w14:paraId="10CE031A" w14:textId="3D5E59BB" w:rsidR="00456888" w:rsidRPr="00112677" w:rsidRDefault="00112677" w:rsidP="00456888">
      <w:pPr>
        <w:spacing w:after="0" w:line="240" w:lineRule="auto"/>
        <w:rPr>
          <w:rFonts w:ascii="Arial" w:eastAsia="Times New Roman" w:hAnsi="Arial" w:cs="Times New Roman"/>
          <w:sz w:val="24"/>
          <w:szCs w:val="24"/>
        </w:rPr>
      </w:pPr>
      <w:r>
        <w:rPr>
          <w:rFonts w:ascii="Arial" w:eastAsia="Times New Roman" w:hAnsi="Arial" w:cs="Times New Roman"/>
          <w:sz w:val="24"/>
          <w:szCs w:val="24"/>
        </w:rPr>
        <w:t xml:space="preserve">GO-JEK PALING PAHAM DENGAN KONDISI MASYARAKAT INDONESIA, MEMILIKI SDM YANG ANDAL DI BIDANG TEKNOLOGI </w:t>
      </w:r>
    </w:p>
    <w:p w14:paraId="4A59A967" w14:textId="77777777" w:rsidR="00456888" w:rsidRDefault="00456888" w:rsidP="00456888">
      <w:pPr>
        <w:spacing w:after="0" w:line="240" w:lineRule="auto"/>
        <w:rPr>
          <w:rFonts w:ascii="Arial" w:eastAsia="Times New Roman" w:hAnsi="Arial" w:cs="Times New Roman"/>
          <w:i/>
          <w:sz w:val="24"/>
          <w:szCs w:val="24"/>
        </w:rPr>
      </w:pPr>
    </w:p>
    <w:p w14:paraId="6CC4ADA8" w14:textId="77777777" w:rsidR="00456888" w:rsidRDefault="00456888" w:rsidP="00456888">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SEHINGGA</w:t>
      </w:r>
    </w:p>
    <w:p w14:paraId="5046ECAF" w14:textId="62EAD046" w:rsidR="00456888" w:rsidRPr="00112677" w:rsidRDefault="00112677" w:rsidP="00456888">
      <w:pPr>
        <w:spacing w:after="0" w:line="240" w:lineRule="auto"/>
        <w:rPr>
          <w:rFonts w:ascii="Arial" w:eastAsia="Times New Roman" w:hAnsi="Arial" w:cs="Times New Roman"/>
          <w:sz w:val="24"/>
          <w:szCs w:val="24"/>
        </w:rPr>
      </w:pPr>
      <w:r>
        <w:rPr>
          <w:rFonts w:ascii="Arial" w:eastAsia="Times New Roman" w:hAnsi="Arial" w:cs="Times New Roman"/>
          <w:sz w:val="24"/>
          <w:szCs w:val="24"/>
        </w:rPr>
        <w:t>MEMBERIKAN FITUR/LAYANAN YANG BANYAK DAN LENGKAP (TIDAK DIMILIKI GRAB) DAN MEMBANTU PELANGGAN MENGELOLA WAKTU YANG LEBIH EFISIEN</w:t>
      </w:r>
    </w:p>
    <w:p w14:paraId="0E02C3C8" w14:textId="77777777" w:rsidR="00254EB5" w:rsidRDefault="00254EB5" w:rsidP="001866FF">
      <w:pPr>
        <w:spacing w:after="0" w:line="240" w:lineRule="auto"/>
        <w:rPr>
          <w:rFonts w:ascii="Arial" w:eastAsia="Times New Roman" w:hAnsi="Arial" w:cs="Times New Roman"/>
          <w:b/>
          <w:sz w:val="24"/>
          <w:szCs w:val="24"/>
        </w:rPr>
      </w:pPr>
    </w:p>
    <w:p w14:paraId="1B1D76B2" w14:textId="77777777" w:rsidR="00254EB5" w:rsidRDefault="00254EB5" w:rsidP="001866FF">
      <w:pPr>
        <w:spacing w:after="0" w:line="240" w:lineRule="auto"/>
        <w:rPr>
          <w:rFonts w:ascii="Arial" w:eastAsia="Times New Roman" w:hAnsi="Arial" w:cs="Times New Roman"/>
          <w:b/>
          <w:sz w:val="24"/>
          <w:szCs w:val="24"/>
        </w:rPr>
      </w:pPr>
    </w:p>
    <w:p w14:paraId="1057551A" w14:textId="77777777" w:rsidR="003B133F" w:rsidRPr="00456888" w:rsidRDefault="003B133F" w:rsidP="003B133F">
      <w:pPr>
        <w:spacing w:after="0" w:line="240" w:lineRule="auto"/>
        <w:rPr>
          <w:rFonts w:ascii="Arial" w:eastAsia="Times New Roman" w:hAnsi="Arial" w:cs="Times New Roman"/>
          <w:b/>
          <w:sz w:val="24"/>
          <w:szCs w:val="24"/>
          <w:u w:val="single"/>
        </w:rPr>
      </w:pPr>
      <w:r w:rsidRPr="00456888">
        <w:rPr>
          <w:rFonts w:ascii="Arial" w:eastAsia="Times New Roman" w:hAnsi="Arial" w:cs="Times New Roman"/>
          <w:b/>
          <w:sz w:val="24"/>
          <w:szCs w:val="24"/>
          <w:u w:val="single"/>
        </w:rPr>
        <w:t xml:space="preserve">Contoh Aplikasi </w:t>
      </w:r>
      <w:r>
        <w:rPr>
          <w:rFonts w:ascii="Arial" w:eastAsia="Times New Roman" w:hAnsi="Arial" w:cs="Times New Roman"/>
          <w:b/>
          <w:sz w:val="24"/>
          <w:szCs w:val="24"/>
          <w:u w:val="single"/>
        </w:rPr>
        <w:t>1</w:t>
      </w:r>
    </w:p>
    <w:p w14:paraId="545F567E" w14:textId="77777777" w:rsidR="00254EB5" w:rsidRDefault="00254EB5" w:rsidP="001866FF">
      <w:pPr>
        <w:spacing w:after="0" w:line="240" w:lineRule="auto"/>
        <w:rPr>
          <w:rFonts w:ascii="Arial" w:eastAsia="Times New Roman" w:hAnsi="Arial" w:cs="Times New Roman"/>
          <w:b/>
          <w:sz w:val="24"/>
          <w:szCs w:val="24"/>
        </w:rPr>
      </w:pPr>
    </w:p>
    <w:p w14:paraId="6885F2B8" w14:textId="4149E7CC" w:rsidR="00254EB5" w:rsidRDefault="002A3FD5" w:rsidP="001866FF">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BANK BRI</w:t>
      </w:r>
    </w:p>
    <w:p w14:paraId="19D952CB" w14:textId="77777777" w:rsidR="002A3FD5" w:rsidRDefault="002A3FD5" w:rsidP="001866FF">
      <w:pPr>
        <w:spacing w:after="0" w:line="240" w:lineRule="auto"/>
        <w:rPr>
          <w:rFonts w:ascii="Arial" w:eastAsia="Times New Roman" w:hAnsi="Arial" w:cs="Times New Roman"/>
          <w:b/>
          <w:sz w:val="24"/>
          <w:szCs w:val="24"/>
        </w:rPr>
      </w:pPr>
    </w:p>
    <w:p w14:paraId="125D350A" w14:textId="77777777" w:rsidR="002A3FD5" w:rsidRPr="00254EB5" w:rsidRDefault="002A3FD5" w:rsidP="002A3FD5">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t xml:space="preserve">LEBIH BAIK DARIPADA </w:t>
      </w:r>
    </w:p>
    <w:p w14:paraId="1CC88BF0" w14:textId="4082724A" w:rsidR="002A3FD5" w:rsidRPr="00456888" w:rsidRDefault="002A3FD5" w:rsidP="002A3FD5">
      <w:pPr>
        <w:spacing w:after="0" w:line="240" w:lineRule="auto"/>
        <w:rPr>
          <w:rFonts w:ascii="Arial" w:eastAsia="Times New Roman" w:hAnsi="Arial" w:cs="Times New Roman"/>
          <w:sz w:val="24"/>
          <w:szCs w:val="24"/>
        </w:rPr>
      </w:pPr>
      <w:r>
        <w:rPr>
          <w:rFonts w:ascii="Arial" w:eastAsia="Times New Roman" w:hAnsi="Arial" w:cs="Times New Roman"/>
          <w:sz w:val="24"/>
          <w:szCs w:val="24"/>
        </w:rPr>
        <w:t>BANK MANDIRI DAN BANK BCA</w:t>
      </w:r>
    </w:p>
    <w:p w14:paraId="54AD3EB8" w14:textId="77777777" w:rsidR="002A3FD5" w:rsidRPr="00254EB5" w:rsidRDefault="002A3FD5" w:rsidP="002A3FD5">
      <w:pPr>
        <w:spacing w:after="0" w:line="240" w:lineRule="auto"/>
        <w:rPr>
          <w:rFonts w:ascii="Arial" w:eastAsia="Times New Roman" w:hAnsi="Arial" w:cs="Times New Roman"/>
          <w:sz w:val="24"/>
          <w:szCs w:val="24"/>
        </w:rPr>
      </w:pPr>
    </w:p>
    <w:p w14:paraId="154BEC18" w14:textId="77777777" w:rsidR="002A3FD5" w:rsidRPr="00254EB5" w:rsidRDefault="002A3FD5" w:rsidP="002A3FD5">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lastRenderedPageBreak/>
        <w:t>UNTUK</w:t>
      </w:r>
    </w:p>
    <w:p w14:paraId="1CAD00A1" w14:textId="02D0FFBA" w:rsidR="002A3FD5" w:rsidRPr="00456888" w:rsidRDefault="002A3FD5" w:rsidP="002A3FD5">
      <w:pPr>
        <w:spacing w:after="0" w:line="240" w:lineRule="auto"/>
        <w:rPr>
          <w:rFonts w:ascii="Arial" w:eastAsia="Times New Roman" w:hAnsi="Arial" w:cs="Times New Roman"/>
          <w:sz w:val="24"/>
          <w:szCs w:val="24"/>
        </w:rPr>
      </w:pPr>
      <w:r>
        <w:rPr>
          <w:rFonts w:ascii="Arial" w:eastAsia="Times New Roman" w:hAnsi="Arial" w:cs="Times New Roman"/>
          <w:sz w:val="24"/>
          <w:szCs w:val="24"/>
        </w:rPr>
        <w:t>MASYARAKAT PERKOTAAN, PEDESAAN, DAN PELOSOK NUSANTARA</w:t>
      </w:r>
    </w:p>
    <w:p w14:paraId="33FDE4E6" w14:textId="77777777" w:rsidR="002A3FD5" w:rsidRPr="00254EB5" w:rsidRDefault="002A3FD5" w:rsidP="002A3FD5">
      <w:pPr>
        <w:spacing w:after="0" w:line="240" w:lineRule="auto"/>
        <w:rPr>
          <w:rFonts w:ascii="Arial" w:eastAsia="Times New Roman" w:hAnsi="Arial" w:cs="Times New Roman"/>
          <w:sz w:val="24"/>
          <w:szCs w:val="24"/>
        </w:rPr>
      </w:pPr>
    </w:p>
    <w:p w14:paraId="2E431F2D" w14:textId="77777777" w:rsidR="002A3FD5" w:rsidRPr="00254EB5" w:rsidRDefault="002A3FD5" w:rsidP="002A3FD5">
      <w:pPr>
        <w:spacing w:after="0" w:line="240" w:lineRule="auto"/>
        <w:rPr>
          <w:rFonts w:ascii="Arial" w:eastAsia="Times New Roman" w:hAnsi="Arial" w:cs="Times New Roman"/>
          <w:b/>
          <w:sz w:val="24"/>
          <w:szCs w:val="24"/>
        </w:rPr>
      </w:pPr>
      <w:r w:rsidRPr="00254EB5">
        <w:rPr>
          <w:rFonts w:ascii="Arial" w:eastAsia="Times New Roman" w:hAnsi="Arial" w:cs="Times New Roman"/>
          <w:b/>
          <w:sz w:val="24"/>
          <w:szCs w:val="24"/>
        </w:rPr>
        <w:t>KARENA</w:t>
      </w:r>
    </w:p>
    <w:p w14:paraId="600FD018" w14:textId="43FEA4C1" w:rsidR="002A3FD5" w:rsidRPr="00112677" w:rsidRDefault="002A3FD5" w:rsidP="002A3FD5">
      <w:pPr>
        <w:spacing w:after="0" w:line="240" w:lineRule="auto"/>
        <w:rPr>
          <w:rFonts w:ascii="Arial" w:eastAsia="Times New Roman" w:hAnsi="Arial" w:cs="Times New Roman"/>
          <w:sz w:val="24"/>
          <w:szCs w:val="24"/>
        </w:rPr>
      </w:pPr>
      <w:r>
        <w:rPr>
          <w:rFonts w:ascii="Arial" w:eastAsia="Times New Roman" w:hAnsi="Arial" w:cs="Times New Roman"/>
          <w:sz w:val="24"/>
          <w:szCs w:val="24"/>
        </w:rPr>
        <w:t>BANK BRI MEMILIKI INFRASTRUKTUR LAYANAN SAMPAI KE DAERAH PELOSOK, MEMILIKI JARINGAN ATM YANG PALING BANYAK DI INDONESIA</w:t>
      </w:r>
    </w:p>
    <w:p w14:paraId="59AF2540" w14:textId="77777777" w:rsidR="002A3FD5" w:rsidRDefault="002A3FD5" w:rsidP="002A3FD5">
      <w:pPr>
        <w:spacing w:after="0" w:line="240" w:lineRule="auto"/>
        <w:rPr>
          <w:rFonts w:ascii="Arial" w:eastAsia="Times New Roman" w:hAnsi="Arial" w:cs="Times New Roman"/>
          <w:i/>
          <w:sz w:val="24"/>
          <w:szCs w:val="24"/>
        </w:rPr>
      </w:pPr>
    </w:p>
    <w:p w14:paraId="2F34DDBF" w14:textId="77777777" w:rsidR="002A3FD5" w:rsidRDefault="002A3FD5" w:rsidP="002A3FD5">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SEHINGGA</w:t>
      </w:r>
    </w:p>
    <w:p w14:paraId="1A2BA588" w14:textId="539B6E72" w:rsidR="002A3FD5" w:rsidRPr="00112677" w:rsidRDefault="002A3FD5" w:rsidP="002A3FD5">
      <w:pPr>
        <w:spacing w:after="0" w:line="240" w:lineRule="auto"/>
        <w:rPr>
          <w:rFonts w:ascii="Arial" w:eastAsia="Times New Roman" w:hAnsi="Arial" w:cs="Times New Roman"/>
          <w:sz w:val="24"/>
          <w:szCs w:val="24"/>
        </w:rPr>
      </w:pPr>
      <w:r>
        <w:rPr>
          <w:rFonts w:ascii="Arial" w:eastAsia="Times New Roman" w:hAnsi="Arial" w:cs="Times New Roman"/>
          <w:sz w:val="24"/>
          <w:szCs w:val="24"/>
        </w:rPr>
        <w:t>MAMPU MEMBERIKAN LAYANAN PERBANKAN TERBAIK BAGI MASYARAKAT DI PERKOTAAN SAMPAI KE PEDESAAN</w:t>
      </w:r>
      <w:r w:rsidR="00A95B8F">
        <w:rPr>
          <w:rFonts w:ascii="Arial" w:eastAsia="Times New Roman" w:hAnsi="Arial" w:cs="Times New Roman"/>
          <w:sz w:val="24"/>
          <w:szCs w:val="24"/>
        </w:rPr>
        <w:t xml:space="preserve">, DAPAT DIJANGKAU DENGAN MUDAH DALAM BERTRANSAKSI </w:t>
      </w:r>
    </w:p>
    <w:p w14:paraId="4B4E63D6" w14:textId="77777777" w:rsidR="002A3FD5" w:rsidRDefault="002A3FD5" w:rsidP="001866FF">
      <w:pPr>
        <w:spacing w:after="0" w:line="240" w:lineRule="auto"/>
        <w:rPr>
          <w:rFonts w:ascii="Arial" w:eastAsia="Times New Roman" w:hAnsi="Arial" w:cs="Times New Roman"/>
          <w:b/>
          <w:sz w:val="24"/>
          <w:szCs w:val="24"/>
        </w:rPr>
      </w:pPr>
    </w:p>
    <w:p w14:paraId="210D874B" w14:textId="77777777" w:rsidR="00DF2E30" w:rsidRDefault="00DF2E30" w:rsidP="001866FF">
      <w:pPr>
        <w:spacing w:after="0" w:line="240" w:lineRule="auto"/>
        <w:rPr>
          <w:rFonts w:ascii="Arial" w:eastAsia="Times New Roman" w:hAnsi="Arial" w:cs="Times New Roman"/>
          <w:b/>
          <w:sz w:val="24"/>
          <w:szCs w:val="24"/>
        </w:rPr>
      </w:pPr>
    </w:p>
    <w:p w14:paraId="75BD599A" w14:textId="77777777" w:rsidR="00254EB5" w:rsidRDefault="00254EB5" w:rsidP="001866FF">
      <w:pPr>
        <w:spacing w:after="0" w:line="240" w:lineRule="auto"/>
        <w:rPr>
          <w:rFonts w:ascii="Arial" w:eastAsia="Times New Roman" w:hAnsi="Arial" w:cs="Times New Roman"/>
          <w:b/>
          <w:sz w:val="24"/>
          <w:szCs w:val="24"/>
        </w:rPr>
      </w:pPr>
    </w:p>
    <w:p w14:paraId="64B262B4" w14:textId="44B47AA4" w:rsidR="00795D05" w:rsidRPr="00795D05" w:rsidRDefault="00524F55" w:rsidP="00F02CA2">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 xml:space="preserve">PENDEKATAN </w:t>
      </w:r>
      <w:r w:rsidR="00795D05" w:rsidRPr="00795D05">
        <w:rPr>
          <w:rFonts w:ascii="Arial" w:eastAsia="Times New Roman" w:hAnsi="Arial" w:cs="Times New Roman"/>
          <w:b/>
          <w:sz w:val="24"/>
          <w:szCs w:val="24"/>
        </w:rPr>
        <w:t>PEMOSISIAN</w:t>
      </w:r>
    </w:p>
    <w:p w14:paraId="1BC71610" w14:textId="431D1F9D" w:rsidR="00795D05" w:rsidRPr="00FB0600" w:rsidRDefault="00FB0600" w:rsidP="00F02CA2">
      <w:pPr>
        <w:widowControl w:val="0"/>
        <w:autoSpaceDE w:val="0"/>
        <w:autoSpaceDN w:val="0"/>
        <w:adjustRightInd w:val="0"/>
        <w:spacing w:after="240" w:line="240" w:lineRule="auto"/>
        <w:jc w:val="both"/>
        <w:rPr>
          <w:rFonts w:ascii="Arial" w:hAnsi="Arial" w:cs="Arial"/>
          <w:color w:val="000000"/>
          <w:sz w:val="24"/>
        </w:rPr>
      </w:pPr>
      <w:r>
        <w:rPr>
          <w:rFonts w:ascii="Arial" w:hAnsi="Arial" w:cs="Arial"/>
          <w:color w:val="000000"/>
          <w:sz w:val="24"/>
        </w:rPr>
        <w:t xml:space="preserve">Berikut adalah beberapa </w:t>
      </w:r>
      <w:r w:rsidR="001C7C46">
        <w:rPr>
          <w:rFonts w:ascii="Arial" w:hAnsi="Arial" w:cs="Arial"/>
          <w:color w:val="000000"/>
          <w:sz w:val="24"/>
        </w:rPr>
        <w:t>pendekatan</w:t>
      </w:r>
      <w:r w:rsidR="00DF2E30">
        <w:rPr>
          <w:rFonts w:ascii="Arial" w:hAnsi="Arial" w:cs="Arial"/>
          <w:color w:val="000000"/>
          <w:sz w:val="24"/>
        </w:rPr>
        <w:t xml:space="preserve"> </w:t>
      </w:r>
      <w:r>
        <w:rPr>
          <w:rFonts w:ascii="Arial" w:hAnsi="Arial" w:cs="Arial"/>
          <w:color w:val="000000"/>
          <w:sz w:val="24"/>
        </w:rPr>
        <w:t>yang dapat ditempuh dalam melakukan pemosisian merek:</w:t>
      </w:r>
    </w:p>
    <w:p w14:paraId="3FA62A52" w14:textId="55C442DB" w:rsidR="00795D05" w:rsidRPr="00A82728" w:rsidRDefault="00A43511" w:rsidP="0033147E">
      <w:pPr>
        <w:widowControl w:val="0"/>
        <w:autoSpaceDE w:val="0"/>
        <w:autoSpaceDN w:val="0"/>
        <w:adjustRightInd w:val="0"/>
        <w:spacing w:after="240" w:line="240" w:lineRule="auto"/>
        <w:jc w:val="both"/>
        <w:rPr>
          <w:rFonts w:ascii="Arial" w:hAnsi="Arial" w:cs="Arial"/>
          <w:b/>
          <w:color w:val="000000"/>
          <w:sz w:val="24"/>
        </w:rPr>
      </w:pPr>
      <w:r w:rsidRPr="00A82728">
        <w:rPr>
          <w:rFonts w:ascii="Arial" w:hAnsi="Arial" w:cs="Arial"/>
          <w:b/>
          <w:color w:val="000000"/>
          <w:sz w:val="24"/>
        </w:rPr>
        <w:t xml:space="preserve">1. Menekankan pada </w:t>
      </w:r>
      <w:r w:rsidR="00F92A8F" w:rsidRPr="00A82728">
        <w:rPr>
          <w:rFonts w:ascii="Arial" w:hAnsi="Arial" w:cs="Arial"/>
          <w:b/>
          <w:color w:val="000000"/>
          <w:sz w:val="24"/>
        </w:rPr>
        <w:t>Nilai</w:t>
      </w:r>
      <w:r w:rsidR="00C55E9C">
        <w:rPr>
          <w:rFonts w:ascii="Arial" w:hAnsi="Arial" w:cs="Arial"/>
          <w:b/>
          <w:color w:val="000000"/>
          <w:sz w:val="24"/>
        </w:rPr>
        <w:t xml:space="preserve"> dan Kepribadian</w:t>
      </w:r>
    </w:p>
    <w:p w14:paraId="784F4A95" w14:textId="14733BFA" w:rsidR="00795D05" w:rsidRDefault="0033147E" w:rsidP="0033147E">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Beberapa </w:t>
      </w: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menggunakan </w:t>
      </w:r>
      <w:r w:rsidR="00F92A8F">
        <w:rPr>
          <w:rFonts w:ascii="Arial" w:eastAsia="Times New Roman" w:hAnsi="Arial" w:cs="Times New Roman"/>
          <w:sz w:val="24"/>
          <w:szCs w:val="24"/>
        </w:rPr>
        <w:t>nilai-nilai perusahaan</w:t>
      </w:r>
      <w:r>
        <w:rPr>
          <w:rFonts w:ascii="Arial" w:eastAsia="Times New Roman" w:hAnsi="Arial" w:cs="Times New Roman"/>
          <w:sz w:val="24"/>
          <w:szCs w:val="24"/>
        </w:rPr>
        <w:t xml:space="preserve"> yang dimilikinya sebagai utama dalam memposisikan diri di pasar. Contohnya adalah The Body Shop yang </w:t>
      </w:r>
      <w:r w:rsidR="00F92A8F">
        <w:rPr>
          <w:rFonts w:ascii="Arial" w:eastAsia="Times New Roman" w:hAnsi="Arial" w:cs="Times New Roman"/>
          <w:sz w:val="24"/>
          <w:szCs w:val="24"/>
        </w:rPr>
        <w:t xml:space="preserve">berpegang teguh pada kelestarian lingkungan. Hal itu ditunjukkan dalam setiap </w:t>
      </w:r>
      <w:r w:rsidR="0046402F">
        <w:rPr>
          <w:rFonts w:ascii="Arial" w:eastAsia="Times New Roman" w:hAnsi="Arial" w:cs="Times New Roman"/>
          <w:sz w:val="24"/>
          <w:szCs w:val="24"/>
        </w:rPr>
        <w:t>iklan mereka</w:t>
      </w:r>
      <w:r w:rsidR="004B6748">
        <w:rPr>
          <w:rFonts w:ascii="Arial" w:eastAsia="Times New Roman" w:hAnsi="Arial" w:cs="Times New Roman"/>
          <w:sz w:val="24"/>
          <w:szCs w:val="24"/>
        </w:rPr>
        <w:t xml:space="preserve"> seperti tidak melakukan uji coba kepada hewan, melindungi planet bumi, dan lain sebagainya. </w:t>
      </w:r>
    </w:p>
    <w:p w14:paraId="6328D674" w14:textId="77777777" w:rsidR="001538D8" w:rsidRDefault="001538D8" w:rsidP="0033147E">
      <w:pPr>
        <w:spacing w:after="0" w:line="240" w:lineRule="auto"/>
        <w:jc w:val="both"/>
        <w:rPr>
          <w:rFonts w:ascii="Arial" w:eastAsia="Times New Roman" w:hAnsi="Arial" w:cs="Times New Roman"/>
          <w:sz w:val="24"/>
          <w:szCs w:val="24"/>
        </w:rPr>
      </w:pPr>
    </w:p>
    <w:p w14:paraId="77C6C09E" w14:textId="4D236D3A" w:rsidR="00AC6AD4" w:rsidRPr="00AC6AD4" w:rsidRDefault="00AC6AD4" w:rsidP="00AC6AD4">
      <w:pPr>
        <w:spacing w:after="0" w:line="240" w:lineRule="auto"/>
        <w:rPr>
          <w:rFonts w:ascii="Times New Roman" w:eastAsia="Times New Roman" w:hAnsi="Times New Roman" w:cs="Times New Roman"/>
          <w:sz w:val="20"/>
          <w:szCs w:val="20"/>
        </w:rPr>
      </w:pPr>
    </w:p>
    <w:p w14:paraId="30B80C57" w14:textId="77777777" w:rsidR="001538D8" w:rsidRPr="0033147E" w:rsidRDefault="001538D8" w:rsidP="0033147E">
      <w:pPr>
        <w:spacing w:after="0" w:line="240" w:lineRule="auto"/>
        <w:jc w:val="both"/>
        <w:rPr>
          <w:rFonts w:ascii="Arial" w:eastAsia="Times New Roman" w:hAnsi="Arial" w:cs="Times New Roman"/>
          <w:sz w:val="24"/>
          <w:szCs w:val="24"/>
        </w:rPr>
      </w:pPr>
    </w:p>
    <w:p w14:paraId="3EAEFD91" w14:textId="21479059" w:rsidR="007F1211" w:rsidRPr="007F1211" w:rsidRDefault="00A82728" w:rsidP="00A37FE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179584F" wp14:editId="7EDB25AA">
            <wp:extent cx="2504923" cy="354330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Shop.jpg"/>
                    <pic:cNvPicPr/>
                  </pic:nvPicPr>
                  <pic:blipFill>
                    <a:blip r:embed="rId9">
                      <a:extLst>
                        <a:ext uri="{28A0092B-C50C-407E-A947-70E740481C1C}">
                          <a14:useLocalDpi xmlns:a14="http://schemas.microsoft.com/office/drawing/2010/main" val="0"/>
                        </a:ext>
                      </a:extLst>
                    </a:blip>
                    <a:stretch>
                      <a:fillRect/>
                    </a:stretch>
                  </pic:blipFill>
                  <pic:spPr>
                    <a:xfrm>
                      <a:off x="0" y="0"/>
                      <a:ext cx="2505206" cy="3543700"/>
                    </a:xfrm>
                    <a:prstGeom prst="rect">
                      <a:avLst/>
                    </a:prstGeom>
                  </pic:spPr>
                </pic:pic>
              </a:graphicData>
            </a:graphic>
          </wp:inline>
        </w:drawing>
      </w:r>
    </w:p>
    <w:p w14:paraId="1AF4796A" w14:textId="77777777" w:rsidR="004E4A9C" w:rsidRPr="008C0F0A" w:rsidRDefault="004E4A9C" w:rsidP="00A37FE2">
      <w:pPr>
        <w:spacing w:after="0" w:line="240" w:lineRule="auto"/>
        <w:rPr>
          <w:rFonts w:ascii="Arial" w:eastAsia="Times New Roman" w:hAnsi="Arial" w:cs="Times New Roman"/>
          <w:b/>
          <w:sz w:val="24"/>
          <w:szCs w:val="24"/>
        </w:rPr>
      </w:pPr>
    </w:p>
    <w:p w14:paraId="4C1C09A6" w14:textId="77777777" w:rsidR="0029321F" w:rsidRDefault="0029321F" w:rsidP="00A37FE2">
      <w:pPr>
        <w:spacing w:after="0" w:line="240" w:lineRule="auto"/>
        <w:rPr>
          <w:rFonts w:ascii="Arial" w:eastAsia="Times New Roman" w:hAnsi="Arial" w:cs="Times New Roman"/>
          <w:sz w:val="24"/>
          <w:szCs w:val="24"/>
        </w:rPr>
      </w:pPr>
    </w:p>
    <w:p w14:paraId="6AAB0882" w14:textId="77777777" w:rsidR="0029321F" w:rsidRDefault="0029321F" w:rsidP="00A37FE2">
      <w:pPr>
        <w:spacing w:after="0" w:line="240" w:lineRule="auto"/>
        <w:rPr>
          <w:rFonts w:ascii="Arial" w:eastAsia="Times New Roman" w:hAnsi="Arial" w:cs="Times New Roman"/>
          <w:sz w:val="24"/>
          <w:szCs w:val="24"/>
        </w:rPr>
      </w:pPr>
    </w:p>
    <w:p w14:paraId="3E724FF3" w14:textId="77777777" w:rsidR="0029321F" w:rsidRDefault="0029321F" w:rsidP="00A37FE2">
      <w:pPr>
        <w:spacing w:after="0" w:line="240" w:lineRule="auto"/>
        <w:rPr>
          <w:rFonts w:ascii="Arial" w:eastAsia="Times New Roman" w:hAnsi="Arial" w:cs="Times New Roman"/>
          <w:sz w:val="24"/>
          <w:szCs w:val="24"/>
        </w:rPr>
      </w:pPr>
    </w:p>
    <w:p w14:paraId="4271E642" w14:textId="77777777" w:rsidR="0029321F" w:rsidRDefault="0029321F" w:rsidP="00A37FE2">
      <w:pPr>
        <w:spacing w:after="0" w:line="240" w:lineRule="auto"/>
        <w:rPr>
          <w:rFonts w:ascii="Arial" w:eastAsia="Times New Roman" w:hAnsi="Arial" w:cs="Times New Roman"/>
          <w:sz w:val="24"/>
          <w:szCs w:val="24"/>
        </w:rPr>
      </w:pPr>
    </w:p>
    <w:p w14:paraId="269B48AC" w14:textId="15939DF1" w:rsidR="0029321F" w:rsidRDefault="00A82728" w:rsidP="00A37FE2">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2. Menekankan pada Manfaat</w:t>
      </w:r>
      <w:r w:rsidR="006062CD">
        <w:rPr>
          <w:rFonts w:ascii="Arial" w:eastAsia="Times New Roman" w:hAnsi="Arial" w:cs="Times New Roman"/>
          <w:b/>
          <w:sz w:val="24"/>
          <w:szCs w:val="24"/>
        </w:rPr>
        <w:t xml:space="preserve"> </w:t>
      </w:r>
      <w:r w:rsidR="00AF4E3C">
        <w:rPr>
          <w:rFonts w:ascii="Arial" w:eastAsia="Times New Roman" w:hAnsi="Arial" w:cs="Times New Roman"/>
          <w:b/>
          <w:sz w:val="24"/>
          <w:szCs w:val="24"/>
        </w:rPr>
        <w:t xml:space="preserve">Lain </w:t>
      </w:r>
      <w:r w:rsidR="006062CD">
        <w:rPr>
          <w:rFonts w:ascii="Arial" w:eastAsia="Times New Roman" w:hAnsi="Arial" w:cs="Times New Roman"/>
          <w:b/>
          <w:sz w:val="24"/>
          <w:szCs w:val="24"/>
        </w:rPr>
        <w:t>yang Benar-benar Berbeda</w:t>
      </w:r>
    </w:p>
    <w:p w14:paraId="7565063F" w14:textId="19DB076A" w:rsidR="00FB2DB3" w:rsidRDefault="006866D7" w:rsidP="00352731">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Dalam konteks ini pihak pemasar harus berusaha mencari dan menemukan manfaat yang d</w:t>
      </w:r>
      <w:r w:rsidR="00296F6A">
        <w:rPr>
          <w:rFonts w:ascii="Arial" w:eastAsia="Times New Roman" w:hAnsi="Arial" w:cs="Times New Roman"/>
          <w:sz w:val="24"/>
          <w:szCs w:val="24"/>
        </w:rPr>
        <w:t xml:space="preserve">ianggap </w:t>
      </w:r>
      <w:r w:rsidR="00BA1A32">
        <w:rPr>
          <w:rFonts w:ascii="Arial" w:eastAsia="Times New Roman" w:hAnsi="Arial" w:cs="Times New Roman"/>
          <w:sz w:val="24"/>
          <w:szCs w:val="24"/>
        </w:rPr>
        <w:t xml:space="preserve">unik dan </w:t>
      </w:r>
      <w:r w:rsidR="00296F6A">
        <w:rPr>
          <w:rFonts w:ascii="Arial" w:eastAsia="Times New Roman" w:hAnsi="Arial" w:cs="Times New Roman"/>
          <w:sz w:val="24"/>
          <w:szCs w:val="24"/>
        </w:rPr>
        <w:t xml:space="preserve">penting bagi pelanggan, baik manfaat emosional maupun fungsional. </w:t>
      </w:r>
      <w:r w:rsidR="001C7C46">
        <w:rPr>
          <w:rFonts w:ascii="Arial" w:eastAsia="Times New Roman" w:hAnsi="Arial" w:cs="Times New Roman"/>
          <w:sz w:val="24"/>
          <w:szCs w:val="24"/>
        </w:rPr>
        <w:t xml:space="preserve">Pendekatan </w:t>
      </w:r>
      <w:r w:rsidR="006C73AE">
        <w:rPr>
          <w:rFonts w:ascii="Arial" w:eastAsia="Times New Roman" w:hAnsi="Arial" w:cs="Times New Roman"/>
          <w:sz w:val="24"/>
          <w:szCs w:val="24"/>
        </w:rPr>
        <w:t xml:space="preserve">ini banyak digunakan </w:t>
      </w:r>
      <w:r w:rsidR="006C73AE">
        <w:rPr>
          <w:rFonts w:ascii="Arial" w:eastAsia="Times New Roman" w:hAnsi="Arial" w:cs="Times New Roman"/>
          <w:i/>
          <w:sz w:val="24"/>
          <w:szCs w:val="24"/>
        </w:rPr>
        <w:t xml:space="preserve">brand-brand </w:t>
      </w:r>
      <w:r w:rsidR="00352731">
        <w:rPr>
          <w:rFonts w:ascii="Arial" w:eastAsia="Times New Roman" w:hAnsi="Arial" w:cs="Times New Roman"/>
          <w:sz w:val="24"/>
          <w:szCs w:val="24"/>
        </w:rPr>
        <w:t xml:space="preserve">di Indonesia dan dunia. Namun sesungguhnya </w:t>
      </w:r>
      <w:r w:rsidR="0022377E">
        <w:rPr>
          <w:rFonts w:ascii="Arial" w:eastAsia="Times New Roman" w:hAnsi="Arial" w:cs="Times New Roman"/>
          <w:sz w:val="24"/>
          <w:szCs w:val="24"/>
        </w:rPr>
        <w:t xml:space="preserve">pendekatan ini harus benar-benar memperlihatkan manfaat yang benar-benar berbeda dari </w:t>
      </w:r>
      <w:r w:rsidR="00FB2DB3">
        <w:rPr>
          <w:rFonts w:ascii="Arial" w:eastAsia="Times New Roman" w:hAnsi="Arial" w:cs="Times New Roman"/>
          <w:sz w:val="24"/>
          <w:szCs w:val="24"/>
        </w:rPr>
        <w:t xml:space="preserve">pesaingnya. </w:t>
      </w:r>
      <w:r w:rsidR="005207A3">
        <w:rPr>
          <w:rFonts w:ascii="Arial" w:eastAsia="Times New Roman" w:hAnsi="Arial" w:cs="Times New Roman"/>
          <w:sz w:val="24"/>
          <w:szCs w:val="24"/>
        </w:rPr>
        <w:t xml:space="preserve">Contohnya adalah Aqua. Minum air mineral bukan sekadar menghilangkan haus, manfaat yang diberikan bukan hanya itu, tetapi Aqua bisa mengambil posisi bahwa minum Aqua dapat meningkatkan kesehatan dan meningkatkan konsentrasi. </w:t>
      </w:r>
    </w:p>
    <w:p w14:paraId="00BD5E20" w14:textId="77777777" w:rsidR="00FB2DB3" w:rsidRDefault="00FB2DB3" w:rsidP="00352731">
      <w:pPr>
        <w:spacing w:after="0" w:line="240" w:lineRule="auto"/>
        <w:jc w:val="both"/>
        <w:rPr>
          <w:rFonts w:ascii="Arial" w:eastAsia="Times New Roman" w:hAnsi="Arial" w:cs="Times New Roman"/>
          <w:sz w:val="24"/>
          <w:szCs w:val="24"/>
        </w:rPr>
      </w:pPr>
    </w:p>
    <w:p w14:paraId="2E3FA808" w14:textId="663B1BF6" w:rsidR="0029321F" w:rsidRPr="00EB7BD2" w:rsidRDefault="00352731" w:rsidP="00EB7BD2">
      <w:pPr>
        <w:rPr>
          <w:rFonts w:ascii="Times New Roman" w:eastAsia="Times New Roman" w:hAnsi="Times New Roman" w:cs="Times New Roman"/>
          <w:sz w:val="20"/>
          <w:szCs w:val="20"/>
        </w:rPr>
      </w:pPr>
      <w:r>
        <w:rPr>
          <w:rFonts w:ascii="Arial" w:eastAsia="Times New Roman" w:hAnsi="Arial" w:cs="Times New Roman"/>
          <w:sz w:val="24"/>
          <w:szCs w:val="24"/>
        </w:rPr>
        <w:t xml:space="preserve"> </w:t>
      </w:r>
      <w:r w:rsidR="00EB7BD2">
        <w:rPr>
          <w:rFonts w:ascii="Times New Roman" w:eastAsia="Times New Roman" w:hAnsi="Times New Roman" w:cs="Times New Roman"/>
          <w:noProof/>
          <w:sz w:val="20"/>
          <w:szCs w:val="20"/>
        </w:rPr>
        <w:drawing>
          <wp:inline distT="0" distB="0" distL="0" distR="0" wp14:anchorId="04ACA395" wp14:editId="5CEF1231">
            <wp:extent cx="5732145" cy="47847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4784725"/>
                    </a:xfrm>
                    <a:prstGeom prst="rect">
                      <a:avLst/>
                    </a:prstGeom>
                  </pic:spPr>
                </pic:pic>
              </a:graphicData>
            </a:graphic>
          </wp:inline>
        </w:drawing>
      </w:r>
    </w:p>
    <w:p w14:paraId="75A6FEE7" w14:textId="77777777" w:rsidR="009F2A64" w:rsidRDefault="009F2A64" w:rsidP="00A37FE2">
      <w:pPr>
        <w:spacing w:after="0" w:line="240" w:lineRule="auto"/>
        <w:rPr>
          <w:rFonts w:ascii="Arial" w:eastAsia="Times New Roman" w:hAnsi="Arial" w:cs="Times New Roman"/>
          <w:sz w:val="24"/>
          <w:szCs w:val="24"/>
        </w:rPr>
      </w:pPr>
    </w:p>
    <w:p w14:paraId="228DDDC1" w14:textId="77777777" w:rsidR="009F2A64" w:rsidRPr="006C73AE" w:rsidRDefault="009F2A64" w:rsidP="00A37FE2">
      <w:pPr>
        <w:spacing w:after="0" w:line="240" w:lineRule="auto"/>
        <w:rPr>
          <w:rFonts w:ascii="Arial" w:eastAsia="Times New Roman" w:hAnsi="Arial" w:cs="Times New Roman"/>
          <w:sz w:val="24"/>
          <w:szCs w:val="24"/>
        </w:rPr>
      </w:pPr>
    </w:p>
    <w:p w14:paraId="292ED62B" w14:textId="77777777" w:rsidR="0029321F" w:rsidRDefault="0029321F" w:rsidP="00A37FE2">
      <w:pPr>
        <w:spacing w:after="0" w:line="240" w:lineRule="auto"/>
        <w:rPr>
          <w:rFonts w:ascii="Arial" w:eastAsia="Times New Roman" w:hAnsi="Arial" w:cs="Times New Roman"/>
          <w:sz w:val="24"/>
          <w:szCs w:val="24"/>
        </w:rPr>
      </w:pPr>
    </w:p>
    <w:p w14:paraId="04DAF5D5" w14:textId="48A9A0F3" w:rsidR="0029321F" w:rsidRDefault="00BA1A32" w:rsidP="00A37FE2">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3. Menekankan pada Masalah dan Solusi</w:t>
      </w:r>
    </w:p>
    <w:p w14:paraId="49687DA9" w14:textId="40907358" w:rsidR="00BA1A32" w:rsidRPr="00BA1A32" w:rsidRDefault="00BA1A32" w:rsidP="000060C4">
      <w:pPr>
        <w:spacing w:after="0" w:line="240" w:lineRule="auto"/>
        <w:jc w:val="both"/>
        <w:rPr>
          <w:rFonts w:ascii="Arial" w:eastAsia="Times New Roman" w:hAnsi="Arial" w:cs="Times New Roman"/>
          <w:sz w:val="24"/>
          <w:szCs w:val="24"/>
        </w:rPr>
      </w:pP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mengungkapkan masalah-masalah yang dihadapi target pasarnya, kemudian mengungkapkan bahwa </w:t>
      </w: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tersebut merupakan solusi dari permasalahan tersebut. </w:t>
      </w:r>
      <w:r w:rsidR="009F26A4">
        <w:rPr>
          <w:rFonts w:ascii="Arial" w:eastAsia="Times New Roman" w:hAnsi="Arial" w:cs="Times New Roman"/>
          <w:sz w:val="24"/>
          <w:szCs w:val="24"/>
        </w:rPr>
        <w:t>Contohnya adalah GO-JEK</w:t>
      </w:r>
      <w:r w:rsidR="00705993">
        <w:rPr>
          <w:rFonts w:ascii="Arial" w:eastAsia="Times New Roman" w:hAnsi="Arial" w:cs="Times New Roman"/>
          <w:sz w:val="24"/>
          <w:szCs w:val="24"/>
        </w:rPr>
        <w:t xml:space="preserve"> yang menjadi solusi bagi masalah kemacetan di kota-kota besar Indonesia. </w:t>
      </w:r>
      <w:r w:rsidR="00BB2339">
        <w:rPr>
          <w:rFonts w:ascii="Arial" w:eastAsia="Times New Roman" w:hAnsi="Arial" w:cs="Times New Roman"/>
          <w:sz w:val="24"/>
          <w:szCs w:val="24"/>
        </w:rPr>
        <w:t xml:space="preserve">Kemudian berkembang sebagai produk yang mampu memenuhi semua kebutuhan masyarakat yang enggan terkena kemacetan di jalan. </w:t>
      </w:r>
    </w:p>
    <w:p w14:paraId="5F15A76C" w14:textId="77777777" w:rsidR="0029321F" w:rsidRDefault="0029321F" w:rsidP="00A37FE2">
      <w:pPr>
        <w:spacing w:after="0" w:line="240" w:lineRule="auto"/>
        <w:rPr>
          <w:rFonts w:ascii="Arial" w:eastAsia="Times New Roman" w:hAnsi="Arial" w:cs="Times New Roman"/>
          <w:sz w:val="24"/>
          <w:szCs w:val="24"/>
        </w:rPr>
      </w:pPr>
    </w:p>
    <w:p w14:paraId="6C223760" w14:textId="341299D6" w:rsidR="009F26A4" w:rsidRPr="009F26A4" w:rsidRDefault="009F26A4" w:rsidP="009F26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06725B38" wp14:editId="1D8ADE10">
            <wp:extent cx="5727700" cy="2224043"/>
            <wp:effectExtent l="0" t="0" r="0" b="11430"/>
            <wp:docPr id="4" name="Picture 3" descr="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bar terka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130" cy="2224210"/>
                    </a:xfrm>
                    <a:prstGeom prst="rect">
                      <a:avLst/>
                    </a:prstGeom>
                    <a:noFill/>
                    <a:ln>
                      <a:noFill/>
                    </a:ln>
                  </pic:spPr>
                </pic:pic>
              </a:graphicData>
            </a:graphic>
          </wp:inline>
        </w:drawing>
      </w:r>
    </w:p>
    <w:p w14:paraId="5CC4B92B" w14:textId="77777777" w:rsidR="0029321F" w:rsidRDefault="0029321F" w:rsidP="00A37FE2">
      <w:pPr>
        <w:spacing w:after="0" w:line="240" w:lineRule="auto"/>
        <w:rPr>
          <w:rFonts w:ascii="Arial" w:eastAsia="Times New Roman" w:hAnsi="Arial" w:cs="Times New Roman"/>
          <w:sz w:val="24"/>
          <w:szCs w:val="24"/>
        </w:rPr>
      </w:pPr>
    </w:p>
    <w:p w14:paraId="020085C9" w14:textId="77777777" w:rsidR="0029321F" w:rsidRDefault="0029321F" w:rsidP="00A37FE2">
      <w:pPr>
        <w:spacing w:after="0" w:line="240" w:lineRule="auto"/>
        <w:rPr>
          <w:rFonts w:ascii="Arial" w:eastAsia="Times New Roman" w:hAnsi="Arial" w:cs="Times New Roman"/>
          <w:sz w:val="24"/>
          <w:szCs w:val="24"/>
        </w:rPr>
      </w:pPr>
    </w:p>
    <w:p w14:paraId="6919175B" w14:textId="77777777" w:rsidR="0029321F" w:rsidRDefault="0029321F" w:rsidP="00A37FE2">
      <w:pPr>
        <w:spacing w:after="0" w:line="240" w:lineRule="auto"/>
        <w:rPr>
          <w:rFonts w:ascii="Arial" w:eastAsia="Times New Roman" w:hAnsi="Arial" w:cs="Times New Roman"/>
          <w:sz w:val="24"/>
          <w:szCs w:val="24"/>
        </w:rPr>
      </w:pPr>
    </w:p>
    <w:p w14:paraId="02A1E5C4" w14:textId="54EA3A2E" w:rsidR="0029321F" w:rsidRDefault="009F2A64" w:rsidP="00A37FE2">
      <w:pPr>
        <w:spacing w:after="0" w:line="240" w:lineRule="auto"/>
        <w:rPr>
          <w:rFonts w:ascii="Arial" w:eastAsia="Times New Roman" w:hAnsi="Arial" w:cs="Times New Roman"/>
          <w:b/>
          <w:sz w:val="24"/>
          <w:szCs w:val="24"/>
        </w:rPr>
      </w:pPr>
      <w:r>
        <w:rPr>
          <w:rFonts w:ascii="Arial" w:eastAsia="Times New Roman" w:hAnsi="Arial" w:cs="Times New Roman"/>
          <w:b/>
          <w:sz w:val="24"/>
          <w:szCs w:val="24"/>
        </w:rPr>
        <w:t xml:space="preserve">4. Menekankan pada </w:t>
      </w:r>
      <w:r w:rsidR="00FD6ADF">
        <w:rPr>
          <w:rFonts w:ascii="Arial" w:eastAsia="Times New Roman" w:hAnsi="Arial" w:cs="Times New Roman"/>
          <w:b/>
          <w:sz w:val="24"/>
          <w:szCs w:val="24"/>
        </w:rPr>
        <w:t>Fitur dan Atribut</w:t>
      </w:r>
    </w:p>
    <w:p w14:paraId="24103862" w14:textId="77777777" w:rsidR="004B486C" w:rsidRDefault="008E48C3" w:rsidP="008E48C3">
      <w:pPr>
        <w:spacing w:after="0" w:line="240" w:lineRule="auto"/>
        <w:jc w:val="both"/>
        <w:rPr>
          <w:rFonts w:ascii="Arial" w:eastAsia="Times New Roman" w:hAnsi="Arial" w:cs="Times New Roman"/>
          <w:sz w:val="24"/>
          <w:szCs w:val="24"/>
        </w:rPr>
      </w:pPr>
      <w:r>
        <w:rPr>
          <w:rFonts w:ascii="Arial" w:eastAsia="Times New Roman" w:hAnsi="Arial" w:cs="Times New Roman"/>
          <w:i/>
          <w:sz w:val="24"/>
          <w:szCs w:val="24"/>
        </w:rPr>
        <w:t xml:space="preserve">Brand </w:t>
      </w:r>
      <w:r>
        <w:rPr>
          <w:rFonts w:ascii="Arial" w:eastAsia="Times New Roman" w:hAnsi="Arial" w:cs="Times New Roman"/>
          <w:sz w:val="24"/>
          <w:szCs w:val="24"/>
        </w:rPr>
        <w:t xml:space="preserve">bisa menggunakan pendekatan pada </w:t>
      </w:r>
      <w:r w:rsidR="00FA1F81">
        <w:rPr>
          <w:rFonts w:ascii="Arial" w:eastAsia="Times New Roman" w:hAnsi="Arial" w:cs="Times New Roman"/>
          <w:sz w:val="24"/>
          <w:szCs w:val="24"/>
        </w:rPr>
        <w:t xml:space="preserve">fitur-fitur atau atribut yang unik dari produk dan layanan yang ditawarkan. </w:t>
      </w:r>
      <w:r w:rsidR="00296CFD">
        <w:rPr>
          <w:rFonts w:ascii="Arial" w:eastAsia="Times New Roman" w:hAnsi="Arial" w:cs="Times New Roman"/>
          <w:sz w:val="24"/>
          <w:szCs w:val="24"/>
        </w:rPr>
        <w:t xml:space="preserve">Sebagai contoh adalah Apple, memberikan fitur/tampilan yang benar-benar berbeda dari </w:t>
      </w:r>
      <w:r w:rsidR="00296CFD">
        <w:rPr>
          <w:rFonts w:ascii="Arial" w:eastAsia="Times New Roman" w:hAnsi="Arial" w:cs="Times New Roman"/>
          <w:i/>
          <w:sz w:val="24"/>
          <w:szCs w:val="24"/>
        </w:rPr>
        <w:t xml:space="preserve">handphone </w:t>
      </w:r>
      <w:r w:rsidR="00296CFD">
        <w:rPr>
          <w:rFonts w:ascii="Arial" w:eastAsia="Times New Roman" w:hAnsi="Arial" w:cs="Times New Roman"/>
          <w:sz w:val="24"/>
          <w:szCs w:val="24"/>
        </w:rPr>
        <w:t xml:space="preserve">pada umumnya. </w:t>
      </w:r>
    </w:p>
    <w:p w14:paraId="1C4C2071" w14:textId="77777777" w:rsidR="004B486C" w:rsidRDefault="004B486C" w:rsidP="008E48C3">
      <w:pPr>
        <w:spacing w:after="0" w:line="240" w:lineRule="auto"/>
        <w:jc w:val="both"/>
        <w:rPr>
          <w:rFonts w:ascii="Arial" w:eastAsia="Times New Roman" w:hAnsi="Arial" w:cs="Times New Roman"/>
          <w:sz w:val="24"/>
          <w:szCs w:val="24"/>
        </w:rPr>
      </w:pPr>
    </w:p>
    <w:p w14:paraId="3780F614" w14:textId="1D4FDFDF" w:rsidR="009F2A64" w:rsidRPr="008E48C3" w:rsidRDefault="008E48C3" w:rsidP="008E48C3">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t xml:space="preserve"> </w:t>
      </w:r>
    </w:p>
    <w:p w14:paraId="17F8434F" w14:textId="77777777" w:rsidR="0029321F" w:rsidRDefault="0029321F" w:rsidP="00A37FE2">
      <w:pPr>
        <w:spacing w:after="0" w:line="240" w:lineRule="auto"/>
        <w:rPr>
          <w:rFonts w:ascii="Arial" w:eastAsia="Times New Roman" w:hAnsi="Arial" w:cs="Times New Roman"/>
          <w:sz w:val="24"/>
          <w:szCs w:val="24"/>
        </w:rPr>
      </w:pPr>
    </w:p>
    <w:p w14:paraId="688DD1DE" w14:textId="6143E44B" w:rsidR="004B486C" w:rsidRPr="004B486C" w:rsidRDefault="004B486C" w:rsidP="004B48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3290ABD" wp14:editId="684A07D3">
            <wp:extent cx="5708098" cy="3673929"/>
            <wp:effectExtent l="0" t="0" r="6985" b="9525"/>
            <wp:docPr id="9" name="Picture 7" descr="asil gambar untuk Apple think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l gambar untuk Apple think differ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8098" cy="3673929"/>
                    </a:xfrm>
                    <a:prstGeom prst="rect">
                      <a:avLst/>
                    </a:prstGeom>
                    <a:noFill/>
                    <a:ln>
                      <a:noFill/>
                    </a:ln>
                  </pic:spPr>
                </pic:pic>
              </a:graphicData>
            </a:graphic>
          </wp:inline>
        </w:drawing>
      </w:r>
    </w:p>
    <w:p w14:paraId="2A3ADC89" w14:textId="77777777" w:rsidR="0029321F" w:rsidRDefault="0029321F" w:rsidP="00A37FE2">
      <w:pPr>
        <w:spacing w:after="0" w:line="240" w:lineRule="auto"/>
        <w:rPr>
          <w:rFonts w:ascii="Arial" w:eastAsia="Times New Roman" w:hAnsi="Arial" w:cs="Times New Roman"/>
          <w:sz w:val="24"/>
          <w:szCs w:val="24"/>
        </w:rPr>
      </w:pPr>
    </w:p>
    <w:p w14:paraId="2F2B2C0B" w14:textId="77777777" w:rsidR="0029321F" w:rsidRDefault="0029321F" w:rsidP="00A37FE2">
      <w:pPr>
        <w:spacing w:after="0" w:line="240" w:lineRule="auto"/>
        <w:rPr>
          <w:rFonts w:ascii="Arial" w:eastAsia="Times New Roman" w:hAnsi="Arial" w:cs="Times New Roman"/>
          <w:sz w:val="24"/>
          <w:szCs w:val="24"/>
        </w:rPr>
      </w:pPr>
    </w:p>
    <w:p w14:paraId="6F200830" w14:textId="77777777" w:rsidR="007928E1" w:rsidRDefault="007928E1" w:rsidP="00C471CE">
      <w:pPr>
        <w:autoSpaceDE w:val="0"/>
        <w:autoSpaceDN w:val="0"/>
        <w:adjustRightInd w:val="0"/>
        <w:spacing w:line="240" w:lineRule="auto"/>
        <w:jc w:val="both"/>
        <w:rPr>
          <w:rFonts w:ascii="Arial" w:hAnsi="Arial" w:cs="Arial"/>
          <w:bCs/>
          <w:sz w:val="24"/>
          <w:szCs w:val="24"/>
        </w:rPr>
      </w:pPr>
    </w:p>
    <w:p w14:paraId="5499CBFF" w14:textId="77777777" w:rsidR="0057191E" w:rsidRDefault="0057191E" w:rsidP="00C471CE">
      <w:pPr>
        <w:autoSpaceDE w:val="0"/>
        <w:autoSpaceDN w:val="0"/>
        <w:adjustRightInd w:val="0"/>
        <w:spacing w:line="240" w:lineRule="auto"/>
        <w:jc w:val="both"/>
        <w:rPr>
          <w:rFonts w:ascii="Arial" w:hAnsi="Arial" w:cs="Arial"/>
          <w:bCs/>
          <w:sz w:val="24"/>
          <w:szCs w:val="24"/>
        </w:rPr>
      </w:pPr>
    </w:p>
    <w:p w14:paraId="2B33D83E" w14:textId="77777777" w:rsidR="0057191E" w:rsidRDefault="0057191E" w:rsidP="00C471CE">
      <w:pPr>
        <w:autoSpaceDE w:val="0"/>
        <w:autoSpaceDN w:val="0"/>
        <w:adjustRightInd w:val="0"/>
        <w:spacing w:line="240" w:lineRule="auto"/>
        <w:jc w:val="both"/>
        <w:rPr>
          <w:rFonts w:ascii="Arial" w:hAnsi="Arial" w:cs="Arial"/>
          <w:bCs/>
          <w:sz w:val="24"/>
          <w:szCs w:val="24"/>
        </w:rPr>
      </w:pPr>
    </w:p>
    <w:p w14:paraId="4333A630" w14:textId="77777777" w:rsidR="00001248" w:rsidRDefault="00001248" w:rsidP="00C471CE">
      <w:pPr>
        <w:autoSpaceDE w:val="0"/>
        <w:autoSpaceDN w:val="0"/>
        <w:adjustRightInd w:val="0"/>
        <w:spacing w:line="240" w:lineRule="auto"/>
        <w:jc w:val="both"/>
        <w:rPr>
          <w:rFonts w:ascii="Arial" w:hAnsi="Arial" w:cs="Arial"/>
          <w:bCs/>
          <w:sz w:val="24"/>
          <w:szCs w:val="24"/>
        </w:rPr>
      </w:pPr>
    </w:p>
    <w:p w14:paraId="2F7B5C93" w14:textId="77777777" w:rsidR="00001248" w:rsidRDefault="00001248" w:rsidP="00C471CE">
      <w:pPr>
        <w:autoSpaceDE w:val="0"/>
        <w:autoSpaceDN w:val="0"/>
        <w:adjustRightInd w:val="0"/>
        <w:spacing w:line="240" w:lineRule="auto"/>
        <w:jc w:val="both"/>
        <w:rPr>
          <w:rFonts w:ascii="Arial" w:hAnsi="Arial" w:cs="Arial"/>
          <w:bCs/>
          <w:sz w:val="24"/>
          <w:szCs w:val="24"/>
        </w:rPr>
      </w:pPr>
    </w:p>
    <w:p w14:paraId="2A9B44C7" w14:textId="1BF83AE9" w:rsidR="00001248" w:rsidRDefault="00001248" w:rsidP="00C471CE">
      <w:pPr>
        <w:autoSpaceDE w:val="0"/>
        <w:autoSpaceDN w:val="0"/>
        <w:adjustRightInd w:val="0"/>
        <w:spacing w:line="240" w:lineRule="auto"/>
        <w:jc w:val="both"/>
        <w:rPr>
          <w:rFonts w:ascii="Arial" w:hAnsi="Arial" w:cs="Arial"/>
          <w:b/>
          <w:bCs/>
          <w:sz w:val="24"/>
          <w:szCs w:val="24"/>
        </w:rPr>
      </w:pPr>
      <w:r>
        <w:rPr>
          <w:rFonts w:ascii="Arial" w:hAnsi="Arial" w:cs="Arial"/>
          <w:b/>
          <w:bCs/>
          <w:sz w:val="24"/>
          <w:szCs w:val="24"/>
        </w:rPr>
        <w:t>5. Menekankan pada Pemakaian</w:t>
      </w:r>
    </w:p>
    <w:p w14:paraId="562D3962" w14:textId="1E0866DB" w:rsidR="00001248" w:rsidRPr="00001248" w:rsidRDefault="00001248" w:rsidP="00001248">
      <w:pPr>
        <w:autoSpaceDE w:val="0"/>
        <w:autoSpaceDN w:val="0"/>
        <w:adjustRightInd w:val="0"/>
        <w:spacing w:line="240" w:lineRule="auto"/>
        <w:jc w:val="both"/>
        <w:rPr>
          <w:rFonts w:ascii="Arial" w:hAnsi="Arial" w:cs="Arial"/>
          <w:bCs/>
          <w:sz w:val="24"/>
          <w:szCs w:val="24"/>
        </w:rPr>
      </w:pPr>
      <w:r w:rsidRPr="00001248">
        <w:rPr>
          <w:rFonts w:ascii="Arial" w:hAnsi="Arial" w:cs="Arial"/>
          <w:bCs/>
          <w:sz w:val="24"/>
          <w:szCs w:val="24"/>
        </w:rPr>
        <w:t xml:space="preserve">Pendekatan yang menekankan pada situasi pemakaian. Hexos dan Relaxa sama-sama permen, tetapi memiliki </w:t>
      </w:r>
      <w:r w:rsidRPr="00001248">
        <w:rPr>
          <w:rFonts w:ascii="Arial" w:hAnsi="Arial" w:cs="Arial"/>
          <w:bCs/>
          <w:i/>
          <w:iCs/>
          <w:sz w:val="24"/>
          <w:szCs w:val="24"/>
        </w:rPr>
        <w:t xml:space="preserve">positioning </w:t>
      </w:r>
      <w:r w:rsidRPr="00001248">
        <w:rPr>
          <w:rFonts w:ascii="Arial" w:hAnsi="Arial" w:cs="Arial"/>
          <w:bCs/>
          <w:sz w:val="24"/>
          <w:szCs w:val="24"/>
        </w:rPr>
        <w:t>yang berbeda. Hexos digunakan untuk meredakan tenggorokan, Relaxa untuk menghilangkan bau mulut</w:t>
      </w:r>
      <w:r>
        <w:rPr>
          <w:rFonts w:ascii="Arial" w:hAnsi="Arial" w:cs="Arial"/>
          <w:bCs/>
          <w:sz w:val="24"/>
          <w:szCs w:val="24"/>
        </w:rPr>
        <w:t xml:space="preserve">. </w:t>
      </w:r>
    </w:p>
    <w:p w14:paraId="708CDF11" w14:textId="5465A2AB" w:rsidR="00D447EA" w:rsidRPr="00D447EA" w:rsidRDefault="00D447EA" w:rsidP="00D447EA">
      <w:pPr>
        <w:spacing w:after="0" w:line="240" w:lineRule="auto"/>
        <w:rPr>
          <w:rFonts w:ascii="Times New Roman" w:eastAsia="Times New Roman" w:hAnsi="Times New Roman" w:cs="Times New Roman"/>
          <w:sz w:val="20"/>
          <w:szCs w:val="20"/>
        </w:rPr>
      </w:pPr>
    </w:p>
    <w:p w14:paraId="21AA43D0" w14:textId="38B56086" w:rsidR="00001248" w:rsidRDefault="007472AD" w:rsidP="00C471CE">
      <w:pPr>
        <w:autoSpaceDE w:val="0"/>
        <w:autoSpaceDN w:val="0"/>
        <w:adjustRightInd w:val="0"/>
        <w:spacing w:line="240" w:lineRule="auto"/>
        <w:jc w:val="both"/>
        <w:rPr>
          <w:rFonts w:ascii="Arial" w:hAnsi="Arial" w:cs="Arial"/>
          <w:b/>
          <w:bCs/>
          <w:sz w:val="24"/>
          <w:szCs w:val="24"/>
        </w:rPr>
      </w:pPr>
      <w:r>
        <w:rPr>
          <w:rFonts w:ascii="Arial" w:hAnsi="Arial" w:cs="Arial"/>
          <w:b/>
          <w:bCs/>
          <w:noProof/>
          <w:sz w:val="24"/>
          <w:szCs w:val="24"/>
        </w:rPr>
        <w:drawing>
          <wp:inline distT="0" distB="0" distL="0" distR="0" wp14:anchorId="2144D869" wp14:editId="6EA778FC">
            <wp:extent cx="3213100" cy="32131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xa.jpeg"/>
                    <pic:cNvPicPr/>
                  </pic:nvPicPr>
                  <pic:blipFill>
                    <a:blip r:embed="rId13">
                      <a:extLst>
                        <a:ext uri="{28A0092B-C50C-407E-A947-70E740481C1C}">
                          <a14:useLocalDpi xmlns:a14="http://schemas.microsoft.com/office/drawing/2010/main" val="0"/>
                        </a:ext>
                      </a:extLst>
                    </a:blip>
                    <a:stretch>
                      <a:fillRect/>
                    </a:stretch>
                  </pic:blipFill>
                  <pic:spPr>
                    <a:xfrm>
                      <a:off x="0" y="0"/>
                      <a:ext cx="3213100" cy="3213100"/>
                    </a:xfrm>
                    <a:prstGeom prst="rect">
                      <a:avLst/>
                    </a:prstGeom>
                  </pic:spPr>
                </pic:pic>
              </a:graphicData>
            </a:graphic>
          </wp:inline>
        </w:drawing>
      </w:r>
    </w:p>
    <w:p w14:paraId="29D951C9" w14:textId="77777777" w:rsidR="007472AD" w:rsidRDefault="007472AD" w:rsidP="00C471CE">
      <w:pPr>
        <w:autoSpaceDE w:val="0"/>
        <w:autoSpaceDN w:val="0"/>
        <w:adjustRightInd w:val="0"/>
        <w:spacing w:line="240" w:lineRule="auto"/>
        <w:jc w:val="both"/>
        <w:rPr>
          <w:rFonts w:ascii="Arial" w:hAnsi="Arial" w:cs="Arial"/>
          <w:b/>
          <w:bCs/>
          <w:sz w:val="24"/>
          <w:szCs w:val="24"/>
        </w:rPr>
      </w:pPr>
    </w:p>
    <w:p w14:paraId="112357C6" w14:textId="2BBB32C7" w:rsidR="007472AD" w:rsidRDefault="007472AD" w:rsidP="00C471CE">
      <w:pPr>
        <w:autoSpaceDE w:val="0"/>
        <w:autoSpaceDN w:val="0"/>
        <w:adjustRightInd w:val="0"/>
        <w:spacing w:line="240" w:lineRule="auto"/>
        <w:jc w:val="both"/>
        <w:rPr>
          <w:rFonts w:ascii="Arial" w:hAnsi="Arial" w:cs="Arial"/>
          <w:b/>
          <w:bCs/>
          <w:sz w:val="24"/>
          <w:szCs w:val="24"/>
        </w:rPr>
      </w:pPr>
      <w:r w:rsidRPr="007472AD">
        <w:rPr>
          <w:rFonts w:ascii="Arial" w:hAnsi="Arial" w:cs="Arial"/>
          <w:b/>
          <w:bCs/>
          <w:sz w:val="24"/>
          <w:szCs w:val="24"/>
        </w:rPr>
        <w:t xml:space="preserve">6. </w:t>
      </w:r>
      <w:r>
        <w:rPr>
          <w:rFonts w:ascii="Arial" w:hAnsi="Arial" w:cs="Arial"/>
          <w:b/>
          <w:bCs/>
          <w:sz w:val="24"/>
          <w:szCs w:val="24"/>
        </w:rPr>
        <w:t>Menekankan pada Perbedaan</w:t>
      </w:r>
    </w:p>
    <w:p w14:paraId="2CA884D1" w14:textId="71875FB5" w:rsidR="002C2106" w:rsidRPr="003408D1" w:rsidRDefault="002C2106" w:rsidP="002C2106">
      <w:pPr>
        <w:autoSpaceDE w:val="0"/>
        <w:autoSpaceDN w:val="0"/>
        <w:adjustRightInd w:val="0"/>
        <w:spacing w:line="240" w:lineRule="auto"/>
        <w:jc w:val="both"/>
        <w:rPr>
          <w:rFonts w:ascii="Arial" w:hAnsi="Arial" w:cs="Arial"/>
          <w:bCs/>
          <w:sz w:val="24"/>
          <w:szCs w:val="24"/>
        </w:rPr>
      </w:pPr>
      <w:r w:rsidRPr="002C2106">
        <w:rPr>
          <w:rFonts w:ascii="Arial" w:hAnsi="Arial" w:cs="Arial"/>
          <w:bCs/>
          <w:i/>
          <w:iCs/>
          <w:sz w:val="24"/>
          <w:szCs w:val="24"/>
        </w:rPr>
        <w:t xml:space="preserve">Brand </w:t>
      </w:r>
      <w:r w:rsidRPr="002C2106">
        <w:rPr>
          <w:rFonts w:ascii="Arial" w:hAnsi="Arial" w:cs="Arial"/>
          <w:bCs/>
          <w:sz w:val="24"/>
          <w:szCs w:val="24"/>
        </w:rPr>
        <w:t xml:space="preserve">benar-benar ingin menunjukkan letak perbedaan </w:t>
      </w:r>
      <w:r w:rsidRPr="002C2106">
        <w:rPr>
          <w:rFonts w:ascii="Arial" w:hAnsi="Arial" w:cs="Arial"/>
          <w:bCs/>
          <w:i/>
          <w:iCs/>
          <w:sz w:val="24"/>
          <w:szCs w:val="24"/>
        </w:rPr>
        <w:t xml:space="preserve">brand </w:t>
      </w:r>
      <w:r w:rsidRPr="002C2106">
        <w:rPr>
          <w:rFonts w:ascii="Arial" w:hAnsi="Arial" w:cs="Arial"/>
          <w:bCs/>
          <w:sz w:val="24"/>
          <w:szCs w:val="24"/>
        </w:rPr>
        <w:t xml:space="preserve">mereka jika dibandingkan dengan pesaingnya. </w:t>
      </w:r>
      <w:r w:rsidR="003408D1">
        <w:rPr>
          <w:rFonts w:ascii="Arial" w:hAnsi="Arial" w:cs="Arial"/>
          <w:bCs/>
          <w:sz w:val="24"/>
          <w:szCs w:val="24"/>
        </w:rPr>
        <w:t xml:space="preserve">Contohnya saat TvOne berusaha menyaingi Metro TV sebagai sebuah saluran TV berita, meski sama-sama menyajikan berita, TvOne ingin menyajikan </w:t>
      </w:r>
      <w:r w:rsidR="003408D1">
        <w:rPr>
          <w:rFonts w:ascii="Arial" w:hAnsi="Arial" w:cs="Arial"/>
          <w:bCs/>
          <w:i/>
          <w:sz w:val="24"/>
          <w:szCs w:val="24"/>
        </w:rPr>
        <w:t xml:space="preserve">positioning </w:t>
      </w:r>
      <w:r w:rsidR="003408D1">
        <w:rPr>
          <w:rFonts w:ascii="Arial" w:hAnsi="Arial" w:cs="Arial"/>
          <w:bCs/>
          <w:sz w:val="24"/>
          <w:szCs w:val="24"/>
        </w:rPr>
        <w:t>yang berbeda dengan kemasan yang cenderung santai, hangat, dan penuh canda.</w:t>
      </w:r>
      <w:bookmarkStart w:id="0" w:name="_GoBack"/>
      <w:bookmarkEnd w:id="0"/>
    </w:p>
    <w:p w14:paraId="3C412F2A" w14:textId="77777777" w:rsidR="007472AD" w:rsidRPr="007472AD" w:rsidRDefault="007472AD" w:rsidP="00C471CE">
      <w:pPr>
        <w:autoSpaceDE w:val="0"/>
        <w:autoSpaceDN w:val="0"/>
        <w:adjustRightInd w:val="0"/>
        <w:spacing w:line="240" w:lineRule="auto"/>
        <w:jc w:val="both"/>
        <w:rPr>
          <w:rFonts w:ascii="Arial" w:hAnsi="Arial" w:cs="Arial"/>
          <w:b/>
          <w:bCs/>
          <w:sz w:val="24"/>
          <w:szCs w:val="24"/>
        </w:rPr>
      </w:pPr>
    </w:p>
    <w:p w14:paraId="5A6B0757" w14:textId="429C68F5" w:rsidR="005D5FCC" w:rsidRPr="005D5FCC" w:rsidRDefault="005D5FCC" w:rsidP="005D5FC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CEC905D" wp14:editId="340B57CC">
            <wp:extent cx="2863850" cy="2147259"/>
            <wp:effectExtent l="0" t="0" r="6350" b="12065"/>
            <wp:docPr id="37" name="Picture 37" descr="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bar terka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4584" cy="2147809"/>
                    </a:xfrm>
                    <a:prstGeom prst="rect">
                      <a:avLst/>
                    </a:prstGeom>
                    <a:noFill/>
                    <a:ln>
                      <a:noFill/>
                    </a:ln>
                  </pic:spPr>
                </pic:pic>
              </a:graphicData>
            </a:graphic>
          </wp:inline>
        </w:drawing>
      </w:r>
    </w:p>
    <w:p w14:paraId="63B640DB" w14:textId="77777777" w:rsidR="0057191E" w:rsidRPr="004C6CDB" w:rsidRDefault="0057191E" w:rsidP="00C471CE">
      <w:pPr>
        <w:autoSpaceDE w:val="0"/>
        <w:autoSpaceDN w:val="0"/>
        <w:adjustRightInd w:val="0"/>
        <w:spacing w:line="240" w:lineRule="auto"/>
        <w:jc w:val="both"/>
        <w:rPr>
          <w:rFonts w:ascii="Arial" w:hAnsi="Arial" w:cs="Arial"/>
          <w:bCs/>
          <w:sz w:val="24"/>
          <w:szCs w:val="24"/>
        </w:rPr>
      </w:pPr>
    </w:p>
    <w:p w14:paraId="79A53EC2" w14:textId="77777777" w:rsidR="00662B45" w:rsidRPr="004C6CDB" w:rsidRDefault="00662B45" w:rsidP="00662B45">
      <w:pPr>
        <w:autoSpaceDE w:val="0"/>
        <w:autoSpaceDN w:val="0"/>
        <w:adjustRightInd w:val="0"/>
        <w:jc w:val="both"/>
        <w:rPr>
          <w:rFonts w:ascii="Arial" w:hAnsi="Arial" w:cs="Arial"/>
          <w:b/>
          <w:bCs/>
          <w:sz w:val="24"/>
          <w:szCs w:val="24"/>
        </w:rPr>
      </w:pPr>
      <w:r w:rsidRPr="004C6CDB">
        <w:rPr>
          <w:rFonts w:ascii="Arial" w:hAnsi="Arial" w:cs="Arial"/>
          <w:b/>
          <w:bCs/>
          <w:sz w:val="24"/>
          <w:szCs w:val="24"/>
        </w:rPr>
        <w:lastRenderedPageBreak/>
        <w:t>SOAL-SOAL</w:t>
      </w:r>
    </w:p>
    <w:p w14:paraId="67EBF825" w14:textId="19048108" w:rsidR="00760E51" w:rsidRDefault="0016262F" w:rsidP="000A411F">
      <w:pPr>
        <w:autoSpaceDE w:val="0"/>
        <w:autoSpaceDN w:val="0"/>
        <w:adjustRightInd w:val="0"/>
        <w:jc w:val="both"/>
        <w:rPr>
          <w:rFonts w:ascii="Arial" w:hAnsi="Arial" w:cs="Arial"/>
          <w:sz w:val="24"/>
          <w:szCs w:val="24"/>
        </w:rPr>
      </w:pPr>
      <w:r>
        <w:rPr>
          <w:rFonts w:ascii="Arial" w:hAnsi="Arial" w:cs="Arial"/>
          <w:sz w:val="24"/>
          <w:szCs w:val="24"/>
        </w:rPr>
        <w:t xml:space="preserve">1. </w:t>
      </w:r>
      <w:r w:rsidR="000A411F">
        <w:rPr>
          <w:rFonts w:ascii="Arial" w:hAnsi="Arial" w:cs="Arial"/>
          <w:sz w:val="24"/>
          <w:szCs w:val="24"/>
        </w:rPr>
        <w:t>Pilihlah</w:t>
      </w:r>
      <w:r w:rsidR="00760E51">
        <w:rPr>
          <w:rFonts w:ascii="Arial" w:hAnsi="Arial" w:cs="Arial"/>
          <w:sz w:val="24"/>
          <w:szCs w:val="24"/>
        </w:rPr>
        <w:t xml:space="preserve"> 2</w:t>
      </w:r>
      <w:r w:rsidR="009A3577" w:rsidRPr="00AD0E15">
        <w:rPr>
          <w:rFonts w:ascii="Arial" w:hAnsi="Arial" w:cs="Arial"/>
          <w:sz w:val="24"/>
          <w:szCs w:val="24"/>
        </w:rPr>
        <w:t xml:space="preserve"> </w:t>
      </w:r>
      <w:r w:rsidR="009A3577" w:rsidRPr="00AD0E15">
        <w:rPr>
          <w:rFonts w:ascii="Arial" w:hAnsi="Arial" w:cs="Arial"/>
          <w:i/>
          <w:sz w:val="24"/>
          <w:szCs w:val="24"/>
        </w:rPr>
        <w:t xml:space="preserve">brand </w:t>
      </w:r>
      <w:r w:rsidR="000A411F">
        <w:rPr>
          <w:rFonts w:ascii="Arial" w:hAnsi="Arial" w:cs="Arial"/>
          <w:sz w:val="24"/>
          <w:szCs w:val="24"/>
        </w:rPr>
        <w:t xml:space="preserve">yang Anda sukai dan tentukan </w:t>
      </w:r>
      <w:r w:rsidR="000A411F">
        <w:rPr>
          <w:rFonts w:ascii="Arial" w:hAnsi="Arial" w:cs="Arial"/>
          <w:i/>
          <w:sz w:val="24"/>
          <w:szCs w:val="24"/>
        </w:rPr>
        <w:t>positioning</w:t>
      </w:r>
      <w:r w:rsidR="000A411F">
        <w:rPr>
          <w:rFonts w:ascii="Arial" w:hAnsi="Arial" w:cs="Arial"/>
          <w:sz w:val="24"/>
          <w:szCs w:val="24"/>
        </w:rPr>
        <w:t>-nya berdasarkan</w:t>
      </w:r>
      <w:r w:rsidR="00760E51">
        <w:rPr>
          <w:rFonts w:ascii="Arial" w:hAnsi="Arial" w:cs="Arial"/>
          <w:sz w:val="24"/>
          <w:szCs w:val="24"/>
        </w:rPr>
        <w:t>:</w:t>
      </w:r>
    </w:p>
    <w:p w14:paraId="78C2DAB0" w14:textId="68A6CD17" w:rsidR="000A411F" w:rsidRDefault="00760E51" w:rsidP="00760E51">
      <w:pPr>
        <w:pStyle w:val="ListParagraph"/>
        <w:numPr>
          <w:ilvl w:val="0"/>
          <w:numId w:val="16"/>
        </w:numPr>
        <w:autoSpaceDE w:val="0"/>
        <w:autoSpaceDN w:val="0"/>
        <w:adjustRightInd w:val="0"/>
        <w:jc w:val="both"/>
        <w:rPr>
          <w:rFonts w:ascii="Arial" w:hAnsi="Arial" w:cs="Arial"/>
        </w:rPr>
      </w:pPr>
      <w:r>
        <w:rPr>
          <w:rFonts w:ascii="Arial" w:hAnsi="Arial" w:cs="Arial"/>
        </w:rPr>
        <w:t>Target marketnya</w:t>
      </w:r>
    </w:p>
    <w:p w14:paraId="2A1A9346" w14:textId="5890BBA5" w:rsidR="000462E5" w:rsidRDefault="000462E5" w:rsidP="00760E51">
      <w:pPr>
        <w:pStyle w:val="ListParagraph"/>
        <w:numPr>
          <w:ilvl w:val="0"/>
          <w:numId w:val="16"/>
        </w:numPr>
        <w:autoSpaceDE w:val="0"/>
        <w:autoSpaceDN w:val="0"/>
        <w:adjustRightInd w:val="0"/>
        <w:jc w:val="both"/>
        <w:rPr>
          <w:rFonts w:ascii="Arial" w:hAnsi="Arial" w:cs="Arial"/>
        </w:rPr>
      </w:pPr>
      <w:r>
        <w:rPr>
          <w:rFonts w:ascii="Arial" w:hAnsi="Arial" w:cs="Arial"/>
        </w:rPr>
        <w:t>Siapa pesaingnya</w:t>
      </w:r>
    </w:p>
    <w:p w14:paraId="46EE29FA" w14:textId="39CD28FF" w:rsidR="00760E51" w:rsidRDefault="00760E51" w:rsidP="00760E51">
      <w:pPr>
        <w:pStyle w:val="ListParagraph"/>
        <w:numPr>
          <w:ilvl w:val="0"/>
          <w:numId w:val="16"/>
        </w:numPr>
        <w:autoSpaceDE w:val="0"/>
        <w:autoSpaceDN w:val="0"/>
        <w:adjustRightInd w:val="0"/>
        <w:jc w:val="both"/>
        <w:rPr>
          <w:rFonts w:ascii="Arial" w:hAnsi="Arial" w:cs="Arial"/>
        </w:rPr>
      </w:pPr>
      <w:r>
        <w:rPr>
          <w:rFonts w:ascii="Arial" w:hAnsi="Arial" w:cs="Arial"/>
        </w:rPr>
        <w:t>Keunggulannya</w:t>
      </w:r>
    </w:p>
    <w:p w14:paraId="2281CD1E" w14:textId="32B18A21" w:rsidR="00760E51" w:rsidRDefault="00760E51" w:rsidP="00760E51">
      <w:pPr>
        <w:pStyle w:val="ListParagraph"/>
        <w:numPr>
          <w:ilvl w:val="0"/>
          <w:numId w:val="16"/>
        </w:numPr>
        <w:autoSpaceDE w:val="0"/>
        <w:autoSpaceDN w:val="0"/>
        <w:adjustRightInd w:val="0"/>
        <w:jc w:val="both"/>
        <w:rPr>
          <w:rFonts w:ascii="Arial" w:hAnsi="Arial" w:cs="Arial"/>
        </w:rPr>
      </w:pPr>
      <w:r>
        <w:rPr>
          <w:rFonts w:ascii="Arial" w:hAnsi="Arial" w:cs="Arial"/>
        </w:rPr>
        <w:t>POP</w:t>
      </w:r>
    </w:p>
    <w:p w14:paraId="6216D959" w14:textId="600CD3AD" w:rsidR="00760E51" w:rsidRPr="00760E51" w:rsidRDefault="00760E51" w:rsidP="00760E51">
      <w:pPr>
        <w:pStyle w:val="ListParagraph"/>
        <w:numPr>
          <w:ilvl w:val="0"/>
          <w:numId w:val="16"/>
        </w:numPr>
        <w:autoSpaceDE w:val="0"/>
        <w:autoSpaceDN w:val="0"/>
        <w:adjustRightInd w:val="0"/>
        <w:jc w:val="both"/>
        <w:rPr>
          <w:rFonts w:ascii="Arial" w:hAnsi="Arial" w:cs="Arial"/>
        </w:rPr>
      </w:pPr>
      <w:r>
        <w:rPr>
          <w:rFonts w:ascii="Arial" w:hAnsi="Arial" w:cs="Arial"/>
        </w:rPr>
        <w:t>POD</w:t>
      </w:r>
    </w:p>
    <w:p w14:paraId="4606DD97" w14:textId="77777777" w:rsidR="00BD739B" w:rsidRDefault="00BD739B" w:rsidP="00662B45">
      <w:pPr>
        <w:autoSpaceDE w:val="0"/>
        <w:autoSpaceDN w:val="0"/>
        <w:adjustRightInd w:val="0"/>
        <w:spacing w:line="240" w:lineRule="auto"/>
        <w:jc w:val="both"/>
        <w:rPr>
          <w:rFonts w:ascii="Arial" w:hAnsi="Arial" w:cs="Arial"/>
          <w:b/>
          <w:sz w:val="24"/>
          <w:szCs w:val="24"/>
        </w:rPr>
      </w:pPr>
    </w:p>
    <w:p w14:paraId="5CD6D178" w14:textId="32DE62D8" w:rsidR="0016262F" w:rsidRDefault="00A3615F"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2. Pilihlah 2 </w:t>
      </w:r>
      <w:r>
        <w:rPr>
          <w:rFonts w:ascii="Arial" w:hAnsi="Arial" w:cs="Arial"/>
          <w:i/>
          <w:sz w:val="24"/>
          <w:szCs w:val="24"/>
        </w:rPr>
        <w:t xml:space="preserve">brand </w:t>
      </w:r>
      <w:r>
        <w:rPr>
          <w:rFonts w:ascii="Arial" w:hAnsi="Arial" w:cs="Arial"/>
          <w:sz w:val="24"/>
          <w:szCs w:val="24"/>
        </w:rPr>
        <w:t xml:space="preserve">yang Anda sukai dan tulislah formula penulisan posisi </w:t>
      </w:r>
      <w:r>
        <w:rPr>
          <w:rFonts w:ascii="Arial" w:hAnsi="Arial" w:cs="Arial"/>
          <w:i/>
          <w:sz w:val="24"/>
          <w:szCs w:val="24"/>
        </w:rPr>
        <w:t>brand</w:t>
      </w:r>
      <w:r>
        <w:rPr>
          <w:rFonts w:ascii="Arial" w:hAnsi="Arial" w:cs="Arial"/>
          <w:sz w:val="24"/>
          <w:szCs w:val="24"/>
        </w:rPr>
        <w:t>-nya</w:t>
      </w:r>
    </w:p>
    <w:p w14:paraId="13E1D7FA" w14:textId="77777777" w:rsidR="00B62C85" w:rsidRDefault="00B62C85" w:rsidP="00662B45">
      <w:pPr>
        <w:autoSpaceDE w:val="0"/>
        <w:autoSpaceDN w:val="0"/>
        <w:adjustRightInd w:val="0"/>
        <w:spacing w:line="240" w:lineRule="auto"/>
        <w:jc w:val="both"/>
        <w:rPr>
          <w:rFonts w:ascii="Arial" w:hAnsi="Arial" w:cs="Arial"/>
          <w:sz w:val="24"/>
          <w:szCs w:val="24"/>
        </w:rPr>
      </w:pPr>
    </w:p>
    <w:p w14:paraId="5A27558E" w14:textId="47096E2F" w:rsidR="00B62C85" w:rsidRDefault="00B62C85"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3. Pilihlah 1 </w:t>
      </w:r>
      <w:r>
        <w:rPr>
          <w:rFonts w:ascii="Arial" w:hAnsi="Arial" w:cs="Arial"/>
          <w:i/>
          <w:sz w:val="24"/>
          <w:szCs w:val="24"/>
        </w:rPr>
        <w:t xml:space="preserve">brand </w:t>
      </w:r>
      <w:r>
        <w:rPr>
          <w:rFonts w:ascii="Arial" w:hAnsi="Arial" w:cs="Arial"/>
          <w:sz w:val="24"/>
          <w:szCs w:val="24"/>
        </w:rPr>
        <w:t xml:space="preserve">yang memiliki </w:t>
      </w:r>
      <w:r>
        <w:rPr>
          <w:rFonts w:ascii="Arial" w:hAnsi="Arial" w:cs="Arial"/>
          <w:i/>
          <w:sz w:val="24"/>
          <w:szCs w:val="24"/>
        </w:rPr>
        <w:t xml:space="preserve">positioning </w:t>
      </w:r>
      <w:r>
        <w:rPr>
          <w:rFonts w:ascii="Arial" w:hAnsi="Arial" w:cs="Arial"/>
          <w:sz w:val="24"/>
          <w:szCs w:val="24"/>
        </w:rPr>
        <w:t>mewakili dari masing-masing pendekatan berikut ini:</w:t>
      </w:r>
    </w:p>
    <w:p w14:paraId="38E197EC" w14:textId="2D6EDA91" w:rsidR="009157C4" w:rsidRDefault="00031BCF" w:rsidP="009157C4">
      <w:pPr>
        <w:pStyle w:val="ListParagraph"/>
        <w:numPr>
          <w:ilvl w:val="0"/>
          <w:numId w:val="17"/>
        </w:numPr>
        <w:autoSpaceDE w:val="0"/>
        <w:autoSpaceDN w:val="0"/>
        <w:adjustRightInd w:val="0"/>
        <w:jc w:val="both"/>
        <w:rPr>
          <w:rFonts w:ascii="Arial" w:hAnsi="Arial" w:cs="Arial"/>
        </w:rPr>
      </w:pPr>
      <w:r>
        <w:rPr>
          <w:rFonts w:ascii="Arial" w:hAnsi="Arial" w:cs="Arial"/>
        </w:rPr>
        <w:t>Pendekatan pada Nilai</w:t>
      </w:r>
    </w:p>
    <w:p w14:paraId="786A9F51" w14:textId="3F08A5A1" w:rsidR="00031BCF" w:rsidRDefault="00031BCF" w:rsidP="009157C4">
      <w:pPr>
        <w:pStyle w:val="ListParagraph"/>
        <w:numPr>
          <w:ilvl w:val="0"/>
          <w:numId w:val="17"/>
        </w:numPr>
        <w:autoSpaceDE w:val="0"/>
        <w:autoSpaceDN w:val="0"/>
        <w:adjustRightInd w:val="0"/>
        <w:jc w:val="both"/>
        <w:rPr>
          <w:rFonts w:ascii="Arial" w:hAnsi="Arial" w:cs="Arial"/>
        </w:rPr>
      </w:pPr>
      <w:r>
        <w:rPr>
          <w:rFonts w:ascii="Arial" w:hAnsi="Arial" w:cs="Arial"/>
        </w:rPr>
        <w:t>Pendekatan pada Manfaat</w:t>
      </w:r>
    </w:p>
    <w:p w14:paraId="10C3B522" w14:textId="6EBA8D22" w:rsidR="00031BCF" w:rsidRDefault="00031BCF" w:rsidP="009157C4">
      <w:pPr>
        <w:pStyle w:val="ListParagraph"/>
        <w:numPr>
          <w:ilvl w:val="0"/>
          <w:numId w:val="17"/>
        </w:numPr>
        <w:autoSpaceDE w:val="0"/>
        <w:autoSpaceDN w:val="0"/>
        <w:adjustRightInd w:val="0"/>
        <w:jc w:val="both"/>
        <w:rPr>
          <w:rFonts w:ascii="Arial" w:hAnsi="Arial" w:cs="Arial"/>
        </w:rPr>
      </w:pPr>
      <w:r>
        <w:rPr>
          <w:rFonts w:ascii="Arial" w:hAnsi="Arial" w:cs="Arial"/>
        </w:rPr>
        <w:t>Pendekatan pada Fitur/atribut</w:t>
      </w:r>
    </w:p>
    <w:p w14:paraId="49C6E7E1" w14:textId="7D6F0AFC" w:rsidR="00031BCF" w:rsidRPr="009157C4" w:rsidRDefault="00031BCF" w:rsidP="009157C4">
      <w:pPr>
        <w:pStyle w:val="ListParagraph"/>
        <w:numPr>
          <w:ilvl w:val="0"/>
          <w:numId w:val="17"/>
        </w:numPr>
        <w:autoSpaceDE w:val="0"/>
        <w:autoSpaceDN w:val="0"/>
        <w:adjustRightInd w:val="0"/>
        <w:jc w:val="both"/>
        <w:rPr>
          <w:rFonts w:ascii="Arial" w:hAnsi="Arial" w:cs="Arial"/>
        </w:rPr>
      </w:pPr>
      <w:r>
        <w:rPr>
          <w:rFonts w:ascii="Arial" w:hAnsi="Arial" w:cs="Arial"/>
        </w:rPr>
        <w:t>Pendekatan pada Masalah dan Solusi</w:t>
      </w:r>
    </w:p>
    <w:p w14:paraId="106FC98B" w14:textId="77777777" w:rsidR="00BD739B" w:rsidRPr="004C6CDB" w:rsidRDefault="00BD739B" w:rsidP="00662B45">
      <w:pPr>
        <w:autoSpaceDE w:val="0"/>
        <w:autoSpaceDN w:val="0"/>
        <w:adjustRightInd w:val="0"/>
        <w:spacing w:line="240" w:lineRule="auto"/>
        <w:jc w:val="both"/>
        <w:rPr>
          <w:rFonts w:ascii="Arial" w:hAnsi="Arial" w:cs="Arial"/>
          <w:b/>
          <w:sz w:val="24"/>
          <w:szCs w:val="24"/>
        </w:rPr>
      </w:pPr>
    </w:p>
    <w:p w14:paraId="6F8636A3" w14:textId="342EC29F" w:rsidR="00662B45" w:rsidRPr="004C6CDB" w:rsidRDefault="00FD22A4" w:rsidP="00A60296">
      <w:pPr>
        <w:autoSpaceDE w:val="0"/>
        <w:autoSpaceDN w:val="0"/>
        <w:adjustRightInd w:val="0"/>
        <w:spacing w:line="240" w:lineRule="auto"/>
        <w:jc w:val="both"/>
        <w:rPr>
          <w:rFonts w:ascii="Arial" w:hAnsi="Arial" w:cs="Arial"/>
          <w:b/>
          <w:sz w:val="24"/>
          <w:szCs w:val="24"/>
        </w:rPr>
      </w:pPr>
      <w:r w:rsidRPr="004C6CDB">
        <w:rPr>
          <w:rFonts w:ascii="Arial" w:hAnsi="Arial" w:cs="Arial"/>
          <w:b/>
          <w:sz w:val="24"/>
          <w:szCs w:val="24"/>
        </w:rPr>
        <w:t>Pilihan Berganda</w:t>
      </w:r>
    </w:p>
    <w:p w14:paraId="55135AD5" w14:textId="1252A06B" w:rsidR="00A3615F" w:rsidRPr="00A3615F" w:rsidRDefault="001E4AA0" w:rsidP="00A60296">
      <w:pPr>
        <w:spacing w:line="240" w:lineRule="auto"/>
        <w:rPr>
          <w:rFonts w:ascii="Arial" w:hAnsi="Arial" w:cs="Times New Roman"/>
          <w:b/>
          <w:sz w:val="24"/>
          <w:szCs w:val="24"/>
        </w:rPr>
      </w:pPr>
      <w:r w:rsidRPr="00A60296">
        <w:rPr>
          <w:rFonts w:ascii="Arial" w:hAnsi="Arial" w:cs="Times New Roman"/>
          <w:b/>
          <w:sz w:val="24"/>
          <w:szCs w:val="24"/>
        </w:rPr>
        <w:t xml:space="preserve">1. </w:t>
      </w:r>
      <w:r w:rsidR="00A3615F" w:rsidRPr="00A3615F">
        <w:rPr>
          <w:rFonts w:ascii="Arial" w:hAnsi="Arial" w:cs="Times New Roman"/>
          <w:b/>
          <w:sz w:val="24"/>
          <w:szCs w:val="24"/>
        </w:rPr>
        <w:t>Apakah yang dimaksud dengan Brand Positioning?</w:t>
      </w:r>
    </w:p>
    <w:p w14:paraId="5B09AA37" w14:textId="306E797F" w:rsidR="00A3615F" w:rsidRPr="00A3615F" w:rsidRDefault="00A3615F" w:rsidP="00A60296">
      <w:pPr>
        <w:spacing w:after="0" w:line="240" w:lineRule="auto"/>
        <w:ind w:left="375" w:hanging="375"/>
        <w:rPr>
          <w:rFonts w:ascii="Arial" w:eastAsia="Times New Roman" w:hAnsi="Arial" w:cs="Times New Roman"/>
          <w:sz w:val="24"/>
          <w:szCs w:val="24"/>
        </w:rPr>
      </w:pPr>
      <w:r w:rsidRPr="00A3615F">
        <w:rPr>
          <w:rFonts w:ascii="Arial" w:eastAsia="Times New Roman" w:hAnsi="Arial" w:cs="Times New Roman"/>
          <w:sz w:val="24"/>
          <w:szCs w:val="24"/>
        </w:rPr>
        <w:fldChar w:fldCharType="begin"/>
      </w:r>
      <w:r w:rsidRPr="00A3615F">
        <w:rPr>
          <w:rFonts w:ascii="Arial" w:eastAsia="Times New Roman" w:hAnsi="Arial" w:cs="Times New Roman"/>
          <w:sz w:val="24"/>
          <w:szCs w:val="24"/>
        </w:rPr>
        <w:instrText xml:space="preserve"> </w:instrText>
      </w:r>
      <w:r w:rsidRPr="00A3615F">
        <w:rPr>
          <w:rFonts w:ascii="Arial" w:eastAsia="Times New Roman" w:hAnsi="Arial" w:cs="Times New Roman"/>
          <w:sz w:val="24"/>
          <w:szCs w:val="24"/>
        </w:rPr>
        <w:fldChar w:fldCharType="begin"/>
      </w:r>
      <w:r w:rsidRPr="00A3615F">
        <w:rPr>
          <w:rFonts w:ascii="Arial" w:eastAsia="Times New Roman" w:hAnsi="Arial" w:cs="Times New Roman"/>
          <w:sz w:val="24"/>
          <w:szCs w:val="24"/>
        </w:rPr>
        <w:instrText xml:space="preserve"> PRIVATE "&lt;INPUT TYPE=\"radio\" NAME=\"q58103:1_answer\" VALUE=\"0\"&gt;" </w:instrText>
      </w:r>
      <w:r w:rsidRPr="00A3615F">
        <w:rPr>
          <w:rFonts w:ascii="Arial" w:eastAsia="Times New Roman" w:hAnsi="Arial" w:cs="Times New Roman"/>
          <w:sz w:val="24"/>
          <w:szCs w:val="24"/>
        </w:rPr>
        <w:fldChar w:fldCharType="separate"/>
      </w:r>
      <w:r w:rsidRPr="00A3615F">
        <w:rPr>
          <w:rFonts w:ascii="Arial" w:eastAsia="Times New Roman" w:hAnsi="Arial" w:cs="Times New Roman"/>
          <w:sz w:val="24"/>
          <w:szCs w:val="24"/>
        </w:rPr>
        <w:fldChar w:fldCharType="end"/>
      </w:r>
      <w:r w:rsidRPr="00A3615F">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0E3B257A" wp14:editId="04EDC36A">
            <wp:extent cx="207010" cy="20701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A3615F">
        <w:rPr>
          <w:rFonts w:ascii="Arial" w:eastAsia="Times New Roman" w:hAnsi="Arial" w:cs="Times New Roman"/>
          <w:sz w:val="24"/>
          <w:szCs w:val="24"/>
        </w:rPr>
        <w:fldChar w:fldCharType="end"/>
      </w:r>
      <w:r w:rsidRPr="00A3615F">
        <w:rPr>
          <w:rFonts w:ascii="Arial" w:eastAsia="Times New Roman" w:hAnsi="Arial" w:cs="Times New Roman"/>
          <w:sz w:val="24"/>
          <w:szCs w:val="24"/>
        </w:rPr>
        <w:t xml:space="preserve"> </w:t>
      </w:r>
      <w:r w:rsidRPr="00F528C0">
        <w:rPr>
          <w:rFonts w:ascii="Arial" w:eastAsia="Times New Roman" w:hAnsi="Arial" w:cs="Times New Roman"/>
          <w:sz w:val="24"/>
          <w:szCs w:val="24"/>
        </w:rPr>
        <w:t>a. </w:t>
      </w:r>
      <w:r w:rsidRPr="00A3615F">
        <w:rPr>
          <w:rFonts w:ascii="Arial" w:eastAsia="Times New Roman" w:hAnsi="Arial" w:cs="Times New Roman"/>
          <w:sz w:val="24"/>
          <w:szCs w:val="24"/>
        </w:rPr>
        <w:t>Posisi sebuah brand di masyarakat</w:t>
      </w:r>
    </w:p>
    <w:p w14:paraId="1CD3F000" w14:textId="142134A8" w:rsidR="00A3615F" w:rsidRPr="00A3615F" w:rsidRDefault="00A3615F" w:rsidP="00A60296">
      <w:pPr>
        <w:spacing w:after="0" w:line="240" w:lineRule="auto"/>
        <w:ind w:left="375" w:hanging="375"/>
        <w:rPr>
          <w:rFonts w:ascii="Arial" w:eastAsia="Times New Roman" w:hAnsi="Arial" w:cs="Times New Roman"/>
          <w:sz w:val="24"/>
          <w:szCs w:val="24"/>
        </w:rPr>
      </w:pPr>
      <w:r w:rsidRPr="00A3615F">
        <w:rPr>
          <w:rFonts w:ascii="Arial" w:eastAsia="Times New Roman" w:hAnsi="Arial" w:cs="Times New Roman"/>
          <w:sz w:val="24"/>
          <w:szCs w:val="24"/>
        </w:rPr>
        <w:fldChar w:fldCharType="begin"/>
      </w:r>
      <w:r w:rsidRPr="00A3615F">
        <w:rPr>
          <w:rFonts w:ascii="Arial" w:eastAsia="Times New Roman" w:hAnsi="Arial" w:cs="Times New Roman"/>
          <w:sz w:val="24"/>
          <w:szCs w:val="24"/>
        </w:rPr>
        <w:instrText xml:space="preserve"> </w:instrText>
      </w:r>
      <w:r w:rsidRPr="00A3615F">
        <w:rPr>
          <w:rFonts w:ascii="Arial" w:eastAsia="Times New Roman" w:hAnsi="Arial" w:cs="Times New Roman"/>
          <w:sz w:val="24"/>
          <w:szCs w:val="24"/>
        </w:rPr>
        <w:fldChar w:fldCharType="begin"/>
      </w:r>
      <w:r w:rsidRPr="00A3615F">
        <w:rPr>
          <w:rFonts w:ascii="Arial" w:eastAsia="Times New Roman" w:hAnsi="Arial" w:cs="Times New Roman"/>
          <w:sz w:val="24"/>
          <w:szCs w:val="24"/>
        </w:rPr>
        <w:instrText xml:space="preserve"> PRIVATE "&lt;INPUT TYPE=\"radio\" NAME=\"q58103:1_answer\" VALUE=\"1\"&gt;" </w:instrText>
      </w:r>
      <w:r w:rsidRPr="00A3615F">
        <w:rPr>
          <w:rFonts w:ascii="Arial" w:eastAsia="Times New Roman" w:hAnsi="Arial" w:cs="Times New Roman"/>
          <w:sz w:val="24"/>
          <w:szCs w:val="24"/>
        </w:rPr>
        <w:fldChar w:fldCharType="separate"/>
      </w:r>
      <w:r w:rsidRPr="00A3615F">
        <w:rPr>
          <w:rFonts w:ascii="Arial" w:eastAsia="Times New Roman" w:hAnsi="Arial" w:cs="Times New Roman"/>
          <w:sz w:val="24"/>
          <w:szCs w:val="24"/>
        </w:rPr>
        <w:fldChar w:fldCharType="end"/>
      </w:r>
      <w:r w:rsidRPr="00A3615F">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0E19768A" wp14:editId="0D5BC1A9">
            <wp:extent cx="207010" cy="207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A3615F">
        <w:rPr>
          <w:rFonts w:ascii="Arial" w:eastAsia="Times New Roman" w:hAnsi="Arial" w:cs="Times New Roman"/>
          <w:sz w:val="24"/>
          <w:szCs w:val="24"/>
        </w:rPr>
        <w:fldChar w:fldCharType="end"/>
      </w:r>
      <w:r w:rsidRPr="00A3615F">
        <w:rPr>
          <w:rFonts w:ascii="Arial" w:eastAsia="Times New Roman" w:hAnsi="Arial" w:cs="Times New Roman"/>
          <w:sz w:val="24"/>
          <w:szCs w:val="24"/>
        </w:rPr>
        <w:t xml:space="preserve"> </w:t>
      </w:r>
      <w:r w:rsidRPr="00F528C0">
        <w:rPr>
          <w:rFonts w:ascii="Arial" w:eastAsia="Times New Roman" w:hAnsi="Arial" w:cs="Times New Roman"/>
          <w:sz w:val="24"/>
          <w:szCs w:val="24"/>
        </w:rPr>
        <w:t>b. </w:t>
      </w:r>
      <w:r w:rsidRPr="00A3615F">
        <w:rPr>
          <w:rFonts w:ascii="Arial" w:eastAsia="Times New Roman" w:hAnsi="Arial" w:cs="Times New Roman"/>
          <w:sz w:val="24"/>
          <w:szCs w:val="24"/>
        </w:rPr>
        <w:t>Tindakan mendesain penawaran perusahan dan </w:t>
      </w:r>
      <w:r w:rsidRPr="00A3615F">
        <w:rPr>
          <w:rFonts w:ascii="Arial" w:eastAsia="Times New Roman" w:hAnsi="Arial" w:cs="Times New Roman"/>
          <w:i/>
          <w:iCs/>
          <w:sz w:val="24"/>
          <w:szCs w:val="24"/>
        </w:rPr>
        <w:t>image</w:t>
      </w:r>
      <w:r w:rsidRPr="00A3615F">
        <w:rPr>
          <w:rFonts w:ascii="Arial" w:eastAsia="Times New Roman" w:hAnsi="Arial" w:cs="Times New Roman"/>
          <w:sz w:val="24"/>
          <w:szCs w:val="24"/>
        </w:rPr>
        <w:t> perusahaan agar menempati tempat yang berbeda dan bernilai di benak pelanggan sasaran</w:t>
      </w:r>
    </w:p>
    <w:p w14:paraId="09AAF8AF" w14:textId="6F961B78" w:rsidR="00A3615F" w:rsidRPr="00A3615F" w:rsidRDefault="00A3615F" w:rsidP="00A60296">
      <w:pPr>
        <w:spacing w:after="72" w:line="240" w:lineRule="auto"/>
        <w:ind w:left="375" w:hanging="375"/>
        <w:rPr>
          <w:rFonts w:ascii="Arial" w:eastAsia="Times New Roman" w:hAnsi="Arial" w:cs="Times New Roman"/>
          <w:sz w:val="24"/>
          <w:szCs w:val="24"/>
        </w:rPr>
      </w:pPr>
      <w:r w:rsidRPr="00A3615F">
        <w:rPr>
          <w:rFonts w:ascii="Arial" w:eastAsia="Times New Roman" w:hAnsi="Arial" w:cs="Times New Roman"/>
          <w:sz w:val="24"/>
          <w:szCs w:val="24"/>
        </w:rPr>
        <w:fldChar w:fldCharType="begin"/>
      </w:r>
      <w:r w:rsidRPr="00A3615F">
        <w:rPr>
          <w:rFonts w:ascii="Arial" w:eastAsia="Times New Roman" w:hAnsi="Arial" w:cs="Times New Roman"/>
          <w:sz w:val="24"/>
          <w:szCs w:val="24"/>
        </w:rPr>
        <w:instrText xml:space="preserve"> </w:instrText>
      </w:r>
      <w:r w:rsidRPr="00A3615F">
        <w:rPr>
          <w:rFonts w:ascii="Arial" w:eastAsia="Times New Roman" w:hAnsi="Arial" w:cs="Times New Roman"/>
          <w:sz w:val="24"/>
          <w:szCs w:val="24"/>
        </w:rPr>
        <w:fldChar w:fldCharType="begin"/>
      </w:r>
      <w:r w:rsidRPr="00A3615F">
        <w:rPr>
          <w:rFonts w:ascii="Arial" w:eastAsia="Times New Roman" w:hAnsi="Arial" w:cs="Times New Roman"/>
          <w:sz w:val="24"/>
          <w:szCs w:val="24"/>
        </w:rPr>
        <w:instrText xml:space="preserve"> PRIVATE "&lt;INPUT TYPE=\"radio\" NAME=\"q58103:1_answer\" VALUE=\"2\"&gt;" </w:instrText>
      </w:r>
      <w:r w:rsidRPr="00A3615F">
        <w:rPr>
          <w:rFonts w:ascii="Arial" w:eastAsia="Times New Roman" w:hAnsi="Arial" w:cs="Times New Roman"/>
          <w:sz w:val="24"/>
          <w:szCs w:val="24"/>
        </w:rPr>
        <w:fldChar w:fldCharType="separate"/>
      </w:r>
      <w:r w:rsidRPr="00A3615F">
        <w:rPr>
          <w:rFonts w:ascii="Arial" w:eastAsia="Times New Roman" w:hAnsi="Arial" w:cs="Times New Roman"/>
          <w:sz w:val="24"/>
          <w:szCs w:val="24"/>
        </w:rPr>
        <w:fldChar w:fldCharType="end"/>
      </w:r>
      <w:r w:rsidRPr="00A3615F">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01E54EF9" wp14:editId="366C30BA">
            <wp:extent cx="207010" cy="2070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A3615F">
        <w:rPr>
          <w:rFonts w:ascii="Arial" w:eastAsia="Times New Roman" w:hAnsi="Arial" w:cs="Times New Roman"/>
          <w:sz w:val="24"/>
          <w:szCs w:val="24"/>
        </w:rPr>
        <w:fldChar w:fldCharType="end"/>
      </w:r>
      <w:r w:rsidRPr="00A3615F">
        <w:rPr>
          <w:rFonts w:ascii="Arial" w:eastAsia="Times New Roman" w:hAnsi="Arial" w:cs="Times New Roman"/>
          <w:sz w:val="24"/>
          <w:szCs w:val="24"/>
        </w:rPr>
        <w:t xml:space="preserve"> </w:t>
      </w:r>
      <w:r w:rsidRPr="00F528C0">
        <w:rPr>
          <w:rFonts w:ascii="Arial" w:eastAsia="Times New Roman" w:hAnsi="Arial" w:cs="Times New Roman"/>
          <w:sz w:val="24"/>
          <w:szCs w:val="24"/>
        </w:rPr>
        <w:t>c. </w:t>
      </w:r>
      <w:r w:rsidRPr="00A3615F">
        <w:rPr>
          <w:rFonts w:ascii="Arial" w:eastAsia="Times New Roman" w:hAnsi="Arial" w:cs="Times New Roman"/>
          <w:sz w:val="24"/>
          <w:szCs w:val="24"/>
        </w:rPr>
        <w:t>Posisi strategis brand dalam kegiatan pemasaran agar tepat sasaran</w:t>
      </w:r>
    </w:p>
    <w:p w14:paraId="3FB217AB" w14:textId="77777777" w:rsidR="00662B45" w:rsidRPr="00F528C0" w:rsidRDefault="00662B45" w:rsidP="00A60296">
      <w:pPr>
        <w:autoSpaceDE w:val="0"/>
        <w:autoSpaceDN w:val="0"/>
        <w:adjustRightInd w:val="0"/>
        <w:spacing w:line="240" w:lineRule="auto"/>
        <w:jc w:val="both"/>
        <w:rPr>
          <w:rFonts w:ascii="Arial" w:hAnsi="Arial" w:cs="Arial"/>
          <w:sz w:val="24"/>
          <w:szCs w:val="24"/>
        </w:rPr>
      </w:pPr>
    </w:p>
    <w:p w14:paraId="4D817618" w14:textId="06E0D708" w:rsidR="00F528C0" w:rsidRPr="00F528C0" w:rsidRDefault="001E4AA0" w:rsidP="00A60296">
      <w:pPr>
        <w:spacing w:line="240" w:lineRule="auto"/>
        <w:rPr>
          <w:rFonts w:ascii="Arial" w:hAnsi="Arial" w:cs="Times New Roman"/>
          <w:b/>
          <w:sz w:val="24"/>
          <w:szCs w:val="24"/>
        </w:rPr>
      </w:pPr>
      <w:r w:rsidRPr="00A60296">
        <w:rPr>
          <w:rFonts w:ascii="Arial" w:hAnsi="Arial" w:cs="Times New Roman"/>
          <w:b/>
          <w:sz w:val="24"/>
          <w:szCs w:val="24"/>
        </w:rPr>
        <w:t xml:space="preserve">2. </w:t>
      </w:r>
      <w:r w:rsidR="00F528C0" w:rsidRPr="00A60296">
        <w:rPr>
          <w:rFonts w:ascii="Arial" w:hAnsi="Arial" w:cs="Times New Roman"/>
          <w:b/>
          <w:sz w:val="24"/>
          <w:szCs w:val="24"/>
        </w:rPr>
        <w:t>I</w:t>
      </w:r>
      <w:r w:rsidR="00F528C0" w:rsidRPr="00F528C0">
        <w:rPr>
          <w:rFonts w:ascii="Arial" w:hAnsi="Arial" w:cs="Times New Roman"/>
          <w:b/>
          <w:sz w:val="24"/>
          <w:szCs w:val="24"/>
        </w:rPr>
        <w:t>nfrastruktur adalah salah satu komponen dalam menentukan diferensiasi</w:t>
      </w:r>
    </w:p>
    <w:p w14:paraId="5A9A464F" w14:textId="54E53273" w:rsidR="00F528C0" w:rsidRPr="00F528C0" w:rsidRDefault="001E4AA0" w:rsidP="00A60296">
      <w:pPr>
        <w:spacing w:after="0" w:line="240" w:lineRule="auto"/>
        <w:rPr>
          <w:rFonts w:ascii="Arial" w:eastAsia="Times New Roman" w:hAnsi="Arial" w:cs="Times New Roman"/>
          <w:sz w:val="24"/>
          <w:szCs w:val="24"/>
        </w:rPr>
      </w:pPr>
      <w:r>
        <w:rPr>
          <w:rFonts w:ascii="Arial" w:eastAsia="Times New Roman" w:hAnsi="Arial" w:cs="Times New Roman"/>
          <w:sz w:val="24"/>
          <w:szCs w:val="24"/>
        </w:rPr>
        <w:t>a.</w:t>
      </w:r>
      <w:r w:rsidR="00F528C0" w:rsidRPr="00F528C0">
        <w:rPr>
          <w:rFonts w:ascii="Arial" w:eastAsia="Times New Roman" w:hAnsi="Arial" w:cs="Times New Roman"/>
          <w:sz w:val="24"/>
          <w:szCs w:val="24"/>
        </w:rPr>
        <w:fldChar w:fldCharType="begin"/>
      </w:r>
      <w:r w:rsidR="00F528C0" w:rsidRPr="00F528C0">
        <w:rPr>
          <w:rFonts w:ascii="Arial" w:eastAsia="Times New Roman" w:hAnsi="Arial" w:cs="Times New Roman"/>
          <w:sz w:val="24"/>
          <w:szCs w:val="24"/>
        </w:rPr>
        <w:instrText xml:space="preserve"> </w:instrText>
      </w:r>
      <w:r w:rsidR="00F528C0" w:rsidRPr="00F528C0">
        <w:rPr>
          <w:rFonts w:ascii="Arial" w:eastAsia="Times New Roman" w:hAnsi="Arial" w:cs="Times New Roman"/>
          <w:sz w:val="24"/>
          <w:szCs w:val="24"/>
        </w:rPr>
        <w:fldChar w:fldCharType="begin"/>
      </w:r>
      <w:r w:rsidR="00F528C0" w:rsidRPr="00F528C0">
        <w:rPr>
          <w:rFonts w:ascii="Arial" w:eastAsia="Times New Roman" w:hAnsi="Arial" w:cs="Times New Roman"/>
          <w:sz w:val="24"/>
          <w:szCs w:val="24"/>
        </w:rPr>
        <w:instrText xml:space="preserve"> PRIVATE "&lt;INPUT TYPE=\"radio\" NAME=\"q58103:4_answer\" VALUE=\"1\"&gt;" </w:instrText>
      </w:r>
      <w:r w:rsidR="00F528C0" w:rsidRPr="00F528C0">
        <w:rPr>
          <w:rFonts w:ascii="Arial" w:eastAsia="Times New Roman" w:hAnsi="Arial" w:cs="Times New Roman"/>
          <w:sz w:val="24"/>
          <w:szCs w:val="24"/>
        </w:rPr>
        <w:fldChar w:fldCharType="separate"/>
      </w:r>
      <w:r w:rsidR="00F528C0" w:rsidRPr="00F528C0">
        <w:rPr>
          <w:rFonts w:ascii="Arial" w:eastAsia="Times New Roman" w:hAnsi="Arial" w:cs="Times New Roman"/>
          <w:sz w:val="24"/>
          <w:szCs w:val="24"/>
        </w:rPr>
        <w:fldChar w:fldCharType="end"/>
      </w:r>
      <w:r w:rsidR="00F528C0" w:rsidRPr="00F528C0">
        <w:rPr>
          <w:rFonts w:ascii="Arial" w:eastAsia="Times New Roman" w:hAnsi="Arial" w:cs="Times New Roman"/>
          <w:sz w:val="24"/>
          <w:szCs w:val="24"/>
        </w:rPr>
        <w:instrText xml:space="preserve">MACROBUTTON HTMLDirect </w:instrText>
      </w:r>
      <w:r w:rsidR="00F528C0" w:rsidRPr="00F528C0">
        <w:rPr>
          <w:rFonts w:ascii="Arial" w:hAnsi="Arial"/>
          <w:noProof/>
          <w:sz w:val="24"/>
          <w:szCs w:val="24"/>
        </w:rPr>
        <w:drawing>
          <wp:inline distT="0" distB="0" distL="0" distR="0" wp14:anchorId="4FB04B4F" wp14:editId="0699F6AA">
            <wp:extent cx="207010" cy="207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F528C0" w:rsidRPr="00F528C0">
        <w:rPr>
          <w:rFonts w:ascii="Arial" w:eastAsia="Times New Roman" w:hAnsi="Arial" w:cs="Times New Roman"/>
          <w:sz w:val="24"/>
          <w:szCs w:val="24"/>
        </w:rPr>
        <w:fldChar w:fldCharType="end"/>
      </w:r>
      <w:r>
        <w:rPr>
          <w:rFonts w:ascii="Arial" w:eastAsia="Times New Roman" w:hAnsi="Arial" w:cs="Times New Roman"/>
          <w:sz w:val="24"/>
          <w:szCs w:val="24"/>
        </w:rPr>
        <w:t xml:space="preserve"> Benar</w:t>
      </w:r>
    </w:p>
    <w:p w14:paraId="6B88286D" w14:textId="1AA0BB76" w:rsidR="00F528C0" w:rsidRPr="00F528C0" w:rsidRDefault="00F528C0" w:rsidP="00A60296">
      <w:pPr>
        <w:spacing w:after="72" w:line="240" w:lineRule="auto"/>
        <w:rPr>
          <w:rFonts w:ascii="Arial" w:eastAsia="Times New Roman" w:hAnsi="Arial" w:cs="Times New Roman"/>
          <w:sz w:val="24"/>
          <w:szCs w:val="24"/>
        </w:rPr>
      </w:pP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NAME=\"q58103:4_answer\" VALUE=\"0\"&gt;"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3946002C" wp14:editId="7C7AA3D9">
            <wp:extent cx="207010" cy="207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sidR="001E4AA0">
        <w:rPr>
          <w:rFonts w:ascii="Arial" w:eastAsia="Times New Roman" w:hAnsi="Arial" w:cs="Times New Roman"/>
          <w:sz w:val="24"/>
          <w:szCs w:val="24"/>
        </w:rPr>
        <w:t>b. Salah</w:t>
      </w:r>
    </w:p>
    <w:p w14:paraId="589DC6A6" w14:textId="77777777" w:rsidR="00F528C0" w:rsidRPr="00F528C0" w:rsidRDefault="00F528C0" w:rsidP="00A60296">
      <w:pPr>
        <w:autoSpaceDE w:val="0"/>
        <w:autoSpaceDN w:val="0"/>
        <w:adjustRightInd w:val="0"/>
        <w:spacing w:line="240" w:lineRule="auto"/>
        <w:jc w:val="both"/>
        <w:rPr>
          <w:rFonts w:ascii="Arial" w:hAnsi="Arial" w:cs="Arial"/>
          <w:sz w:val="24"/>
          <w:szCs w:val="24"/>
        </w:rPr>
      </w:pPr>
    </w:p>
    <w:p w14:paraId="27C2EABC" w14:textId="78CA8631" w:rsidR="00F528C0" w:rsidRPr="00F528C0" w:rsidRDefault="001E4AA0" w:rsidP="00A60296">
      <w:pPr>
        <w:spacing w:line="240" w:lineRule="auto"/>
        <w:rPr>
          <w:rFonts w:ascii="Arial" w:hAnsi="Arial" w:cs="Times New Roman"/>
          <w:b/>
          <w:sz w:val="24"/>
          <w:szCs w:val="24"/>
        </w:rPr>
      </w:pPr>
      <w:r w:rsidRPr="00A60296">
        <w:rPr>
          <w:rFonts w:ascii="Arial" w:hAnsi="Arial" w:cs="Times New Roman"/>
          <w:b/>
          <w:sz w:val="24"/>
          <w:szCs w:val="24"/>
        </w:rPr>
        <w:t xml:space="preserve">3. </w:t>
      </w:r>
      <w:r w:rsidR="00F528C0" w:rsidRPr="00F528C0">
        <w:rPr>
          <w:rFonts w:ascii="Arial" w:hAnsi="Arial" w:cs="Times New Roman"/>
          <w:b/>
          <w:sz w:val="24"/>
          <w:szCs w:val="24"/>
        </w:rPr>
        <w:t>Points of Difference adalah atribut yang tidak menunjukkan keunikan dari merek</w:t>
      </w:r>
    </w:p>
    <w:p w14:paraId="0C8B0B8D" w14:textId="77777777" w:rsidR="001E4AA0" w:rsidRPr="00F528C0" w:rsidRDefault="001E4AA0" w:rsidP="00A60296">
      <w:pPr>
        <w:spacing w:after="0" w:line="240" w:lineRule="auto"/>
        <w:rPr>
          <w:rFonts w:ascii="Arial" w:eastAsia="Times New Roman" w:hAnsi="Arial" w:cs="Times New Roman"/>
          <w:sz w:val="24"/>
          <w:szCs w:val="24"/>
        </w:rPr>
      </w:pPr>
      <w:r>
        <w:rPr>
          <w:rFonts w:ascii="Arial" w:eastAsia="Times New Roman" w:hAnsi="Arial" w:cs="Times New Roman"/>
          <w:sz w:val="24"/>
          <w:szCs w:val="24"/>
        </w:rPr>
        <w:t>a.</w: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NAME=\"q58103:4_answer\" VALUE=\"1\"&gt;"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32877C71" wp14:editId="12BDBA85">
            <wp:extent cx="207010" cy="207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Pr>
          <w:rFonts w:ascii="Arial" w:eastAsia="Times New Roman" w:hAnsi="Arial" w:cs="Times New Roman"/>
          <w:sz w:val="24"/>
          <w:szCs w:val="24"/>
        </w:rPr>
        <w:t xml:space="preserve"> Benar</w:t>
      </w:r>
    </w:p>
    <w:p w14:paraId="4D46DC8A" w14:textId="77777777" w:rsidR="001E4AA0" w:rsidRPr="00F528C0" w:rsidRDefault="001E4AA0" w:rsidP="00A60296">
      <w:pPr>
        <w:spacing w:after="72" w:line="240" w:lineRule="auto"/>
        <w:rPr>
          <w:rFonts w:ascii="Arial" w:eastAsia="Times New Roman" w:hAnsi="Arial" w:cs="Times New Roman"/>
          <w:sz w:val="24"/>
          <w:szCs w:val="24"/>
        </w:rPr>
      </w:pP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NAME=\"q58103:4_answer\" VALUE=\"0\"&gt;"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13A92E07" wp14:editId="5C576E60">
            <wp:extent cx="207010" cy="207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Pr>
          <w:rFonts w:ascii="Arial" w:eastAsia="Times New Roman" w:hAnsi="Arial" w:cs="Times New Roman"/>
          <w:sz w:val="24"/>
          <w:szCs w:val="24"/>
        </w:rPr>
        <w:t>b. Salah</w:t>
      </w:r>
    </w:p>
    <w:p w14:paraId="20B349C8" w14:textId="77777777" w:rsidR="00F528C0" w:rsidRPr="00F528C0" w:rsidRDefault="00F528C0" w:rsidP="00A60296">
      <w:pPr>
        <w:autoSpaceDE w:val="0"/>
        <w:autoSpaceDN w:val="0"/>
        <w:adjustRightInd w:val="0"/>
        <w:spacing w:line="240" w:lineRule="auto"/>
        <w:jc w:val="both"/>
        <w:rPr>
          <w:rFonts w:ascii="Arial" w:hAnsi="Arial" w:cs="Arial"/>
          <w:sz w:val="24"/>
          <w:szCs w:val="24"/>
        </w:rPr>
      </w:pPr>
    </w:p>
    <w:p w14:paraId="3E6E7E12" w14:textId="21323CAF" w:rsidR="00F528C0" w:rsidRPr="00F528C0" w:rsidRDefault="001E4AA0" w:rsidP="00A60296">
      <w:pPr>
        <w:spacing w:line="240" w:lineRule="auto"/>
        <w:rPr>
          <w:rFonts w:ascii="Arial" w:hAnsi="Arial" w:cs="Times New Roman"/>
          <w:b/>
          <w:sz w:val="24"/>
          <w:szCs w:val="24"/>
        </w:rPr>
      </w:pPr>
      <w:r w:rsidRPr="00A60296">
        <w:rPr>
          <w:rFonts w:ascii="Arial" w:hAnsi="Arial" w:cs="Times New Roman"/>
          <w:b/>
          <w:sz w:val="24"/>
          <w:szCs w:val="24"/>
        </w:rPr>
        <w:t xml:space="preserve">4. </w:t>
      </w:r>
      <w:r w:rsidR="00F528C0" w:rsidRPr="00F528C0">
        <w:rPr>
          <w:rFonts w:ascii="Arial" w:hAnsi="Arial" w:cs="Times New Roman"/>
          <w:b/>
          <w:sz w:val="24"/>
          <w:szCs w:val="24"/>
        </w:rPr>
        <w:t>Manakah komponen yang termasuk dalam salah satu langkah penyusunan Brand Positioning?</w:t>
      </w:r>
    </w:p>
    <w:p w14:paraId="576FEEFF" w14:textId="7272B126" w:rsidR="00F528C0" w:rsidRPr="00F528C0" w:rsidRDefault="00F528C0" w:rsidP="00A60296">
      <w:pPr>
        <w:spacing w:after="0" w:line="240" w:lineRule="auto"/>
        <w:ind w:left="375" w:hanging="375"/>
        <w:rPr>
          <w:rFonts w:ascii="Arial" w:eastAsia="Times New Roman" w:hAnsi="Arial" w:cs="Times New Roman"/>
          <w:sz w:val="24"/>
          <w:szCs w:val="24"/>
        </w:rPr>
      </w:pP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NAME=\"q58103:2_answer\" VALUE=\"0\"&gt;"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0FF03B61" wp14:editId="7BBF3C21">
            <wp:extent cx="207010" cy="207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t xml:space="preserve"> a. Menentukan desain produk</w:t>
      </w:r>
    </w:p>
    <w:p w14:paraId="7C30948F" w14:textId="356A237E" w:rsidR="00F528C0" w:rsidRPr="00F528C0" w:rsidRDefault="00F528C0" w:rsidP="00A60296">
      <w:pPr>
        <w:spacing w:after="0" w:line="240" w:lineRule="auto"/>
        <w:ind w:left="375" w:hanging="375"/>
        <w:rPr>
          <w:rFonts w:ascii="Arial" w:eastAsia="Times New Roman" w:hAnsi="Arial" w:cs="Times New Roman"/>
          <w:sz w:val="24"/>
          <w:szCs w:val="24"/>
        </w:rPr>
      </w:pP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NAME=\"q58103:2_answer\" VALUE=\"1\"&gt;"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0E22A533" wp14:editId="301F220D">
            <wp:extent cx="207010" cy="2070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t xml:space="preserve"> b. Menentukan kompetitor utama</w:t>
      </w:r>
    </w:p>
    <w:p w14:paraId="6EC02FAD" w14:textId="43006623" w:rsidR="00F528C0" w:rsidRPr="00F528C0" w:rsidRDefault="00F528C0" w:rsidP="00A60296">
      <w:pPr>
        <w:spacing w:after="72" w:line="240" w:lineRule="auto"/>
        <w:ind w:left="375" w:hanging="375"/>
        <w:rPr>
          <w:rFonts w:ascii="Arial" w:eastAsia="Times New Roman" w:hAnsi="Arial" w:cs="Times New Roman"/>
          <w:sz w:val="24"/>
          <w:szCs w:val="24"/>
        </w:rPr>
      </w:pP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NAME=\"q58103:2_answer\" VALUE=\"2\"&gt;"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62284867" wp14:editId="79EE38A7">
            <wp:extent cx="207010" cy="2070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t xml:space="preserve"> c. Menentukan harga</w:t>
      </w:r>
    </w:p>
    <w:p w14:paraId="16FD778E" w14:textId="77777777" w:rsidR="00F528C0" w:rsidRPr="00F528C0" w:rsidRDefault="00F528C0" w:rsidP="00A60296">
      <w:pPr>
        <w:autoSpaceDE w:val="0"/>
        <w:autoSpaceDN w:val="0"/>
        <w:adjustRightInd w:val="0"/>
        <w:spacing w:line="240" w:lineRule="auto"/>
        <w:jc w:val="both"/>
        <w:rPr>
          <w:rFonts w:ascii="Arial" w:hAnsi="Arial" w:cs="Arial"/>
          <w:sz w:val="24"/>
          <w:szCs w:val="24"/>
        </w:rPr>
      </w:pPr>
    </w:p>
    <w:p w14:paraId="685C29F1" w14:textId="1F4EB6F4" w:rsidR="00F528C0" w:rsidRPr="00F528C0" w:rsidRDefault="001E4AA0" w:rsidP="00A60296">
      <w:pPr>
        <w:spacing w:line="240" w:lineRule="auto"/>
        <w:rPr>
          <w:rFonts w:ascii="Arial" w:hAnsi="Arial" w:cs="Times New Roman"/>
          <w:b/>
          <w:sz w:val="24"/>
          <w:szCs w:val="24"/>
        </w:rPr>
      </w:pPr>
      <w:r w:rsidRPr="00A60296">
        <w:rPr>
          <w:rFonts w:ascii="Arial" w:hAnsi="Arial" w:cs="Times New Roman"/>
          <w:b/>
          <w:sz w:val="24"/>
          <w:szCs w:val="24"/>
        </w:rPr>
        <w:lastRenderedPageBreak/>
        <w:t xml:space="preserve">5. </w:t>
      </w:r>
      <w:r w:rsidR="00F528C0" w:rsidRPr="00A60296">
        <w:rPr>
          <w:rFonts w:ascii="Arial" w:hAnsi="Arial" w:cs="Times New Roman"/>
          <w:b/>
          <w:sz w:val="24"/>
          <w:szCs w:val="24"/>
        </w:rPr>
        <w:t>B</w:t>
      </w:r>
      <w:r w:rsidR="00F528C0" w:rsidRPr="00F528C0">
        <w:rPr>
          <w:rFonts w:ascii="Arial" w:hAnsi="Arial" w:cs="Times New Roman"/>
          <w:b/>
          <w:sz w:val="24"/>
          <w:szCs w:val="24"/>
        </w:rPr>
        <w:t>rand manakah yang membedakan diri berdasarkan konteksnya?</w:t>
      </w:r>
    </w:p>
    <w:p w14:paraId="55081048" w14:textId="126836BB" w:rsidR="00F528C0" w:rsidRPr="00F528C0" w:rsidRDefault="00F528C0" w:rsidP="00A60296">
      <w:pPr>
        <w:spacing w:after="0" w:line="240" w:lineRule="auto"/>
        <w:ind w:left="375" w:hanging="375"/>
        <w:rPr>
          <w:rFonts w:ascii="Arial" w:eastAsia="Times New Roman" w:hAnsi="Arial" w:cs="Times New Roman"/>
          <w:sz w:val="24"/>
          <w:szCs w:val="24"/>
        </w:rPr>
      </w:pP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NAME=\"q58103:5_answer\" VALUE=\"0\"&gt;"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355D1DAE" wp14:editId="253C3920">
            <wp:extent cx="207010" cy="2070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t xml:space="preserve"> a. Ramayana dengan iklannya yang unik</w:t>
      </w:r>
    </w:p>
    <w:p w14:paraId="31658A07" w14:textId="3B43778F" w:rsidR="00F528C0" w:rsidRPr="00F528C0" w:rsidRDefault="00F528C0" w:rsidP="00A60296">
      <w:pPr>
        <w:spacing w:after="0" w:line="240" w:lineRule="auto"/>
        <w:ind w:left="375" w:hanging="375"/>
        <w:rPr>
          <w:rFonts w:ascii="Arial" w:eastAsia="Times New Roman" w:hAnsi="Arial" w:cs="Times New Roman"/>
          <w:sz w:val="24"/>
          <w:szCs w:val="24"/>
        </w:rPr>
      </w:pP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NAME=\"q58103:5_answer\" VALUE=\"1\"&gt;"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50485D79" wp14:editId="19BB233C">
            <wp:extent cx="207010" cy="2070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t xml:space="preserve"> b. Teh Pucuk Harum yang memiliki botol lebih kecil, rasa tidak terlalu manis </w:t>
      </w:r>
    </w:p>
    <w:p w14:paraId="1F6CE94A" w14:textId="3E4A398F" w:rsidR="00F528C0" w:rsidRPr="00F528C0" w:rsidRDefault="00F528C0" w:rsidP="00A60296">
      <w:pPr>
        <w:spacing w:after="72" w:line="240" w:lineRule="auto"/>
        <w:ind w:left="375" w:hanging="375"/>
        <w:rPr>
          <w:rFonts w:ascii="Arial" w:eastAsia="Times New Roman" w:hAnsi="Arial" w:cs="Times New Roman"/>
          <w:sz w:val="24"/>
          <w:szCs w:val="24"/>
        </w:rPr>
      </w:pP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w:instrText>
      </w:r>
      <w:r w:rsidRPr="00F528C0">
        <w:rPr>
          <w:rFonts w:ascii="Arial" w:eastAsia="Times New Roman" w:hAnsi="Arial" w:cs="Times New Roman"/>
          <w:sz w:val="24"/>
          <w:szCs w:val="24"/>
        </w:rPr>
        <w:fldChar w:fldCharType="begin"/>
      </w:r>
      <w:r w:rsidRPr="00F528C0">
        <w:rPr>
          <w:rFonts w:ascii="Arial" w:eastAsia="Times New Roman" w:hAnsi="Arial" w:cs="Times New Roman"/>
          <w:sz w:val="24"/>
          <w:szCs w:val="24"/>
        </w:rPr>
        <w:instrText xml:space="preserve"> PRIVATE "&lt;INPUT TYPE=\"radio\" NAME=\"q58103:5_answer\" VALUE=\"2\"&gt;" </w:instrText>
      </w:r>
      <w:r w:rsidRPr="00F528C0">
        <w:rPr>
          <w:rFonts w:ascii="Arial" w:eastAsia="Times New Roman" w:hAnsi="Arial" w:cs="Times New Roman"/>
          <w:sz w:val="24"/>
          <w:szCs w:val="24"/>
        </w:rPr>
        <w:fldChar w:fldCharType="separate"/>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instrText xml:space="preserve">MACROBUTTON HTMLDirect </w:instrText>
      </w:r>
      <w:r w:rsidRPr="00F528C0">
        <w:rPr>
          <w:rFonts w:ascii="Arial" w:hAnsi="Arial"/>
          <w:noProof/>
          <w:sz w:val="24"/>
          <w:szCs w:val="24"/>
        </w:rPr>
        <w:drawing>
          <wp:inline distT="0" distB="0" distL="0" distR="0" wp14:anchorId="0336CCD1" wp14:editId="553A7292">
            <wp:extent cx="207010" cy="2070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528C0">
        <w:rPr>
          <w:rFonts w:ascii="Arial" w:eastAsia="Times New Roman" w:hAnsi="Arial" w:cs="Times New Roman"/>
          <w:sz w:val="24"/>
          <w:szCs w:val="24"/>
        </w:rPr>
        <w:fldChar w:fldCharType="end"/>
      </w:r>
      <w:r w:rsidRPr="00F528C0">
        <w:rPr>
          <w:rFonts w:ascii="Arial" w:eastAsia="Times New Roman" w:hAnsi="Arial" w:cs="Times New Roman"/>
          <w:sz w:val="24"/>
          <w:szCs w:val="24"/>
        </w:rPr>
        <w:t xml:space="preserve"> c. Bank BRI yang memiliki jumlah ATM terbanyak di Indonesia</w:t>
      </w:r>
    </w:p>
    <w:p w14:paraId="3503060D" w14:textId="77777777" w:rsidR="00F528C0" w:rsidRDefault="00F528C0" w:rsidP="00A60296">
      <w:pPr>
        <w:autoSpaceDE w:val="0"/>
        <w:autoSpaceDN w:val="0"/>
        <w:adjustRightInd w:val="0"/>
        <w:spacing w:line="240" w:lineRule="auto"/>
        <w:jc w:val="both"/>
        <w:rPr>
          <w:rFonts w:ascii="Arial" w:hAnsi="Arial" w:cs="Arial"/>
          <w:sz w:val="24"/>
          <w:szCs w:val="24"/>
        </w:rPr>
      </w:pPr>
    </w:p>
    <w:p w14:paraId="127501A4" w14:textId="77777777" w:rsidR="007928E1" w:rsidRPr="004C6CDB" w:rsidRDefault="007928E1" w:rsidP="00662B45">
      <w:pPr>
        <w:autoSpaceDE w:val="0"/>
        <w:autoSpaceDN w:val="0"/>
        <w:adjustRightInd w:val="0"/>
        <w:spacing w:line="240" w:lineRule="auto"/>
        <w:jc w:val="both"/>
        <w:rPr>
          <w:rFonts w:ascii="Arial" w:hAnsi="Arial" w:cs="Arial"/>
          <w:sz w:val="24"/>
          <w:szCs w:val="24"/>
        </w:rPr>
      </w:pPr>
    </w:p>
    <w:p w14:paraId="13BAC538" w14:textId="77777777" w:rsidR="00662B45" w:rsidRPr="004C6CDB" w:rsidRDefault="00662B45" w:rsidP="00662B45">
      <w:pPr>
        <w:autoSpaceDE w:val="0"/>
        <w:autoSpaceDN w:val="0"/>
        <w:adjustRightInd w:val="0"/>
        <w:spacing w:line="240" w:lineRule="auto"/>
        <w:jc w:val="both"/>
        <w:rPr>
          <w:rFonts w:ascii="Arial" w:hAnsi="Arial" w:cs="Arial"/>
          <w:b/>
          <w:sz w:val="24"/>
          <w:szCs w:val="24"/>
        </w:rPr>
      </w:pPr>
      <w:r w:rsidRPr="004C6CDB">
        <w:rPr>
          <w:rFonts w:ascii="Arial" w:hAnsi="Arial" w:cs="Arial"/>
          <w:b/>
          <w:sz w:val="24"/>
          <w:szCs w:val="24"/>
        </w:rPr>
        <w:t>DAFTAR PUSTAKA</w:t>
      </w:r>
    </w:p>
    <w:p w14:paraId="00382C1F" w14:textId="06016108" w:rsidR="00D8223C" w:rsidRPr="004C6CDB" w:rsidRDefault="007C13CD" w:rsidP="00662B45">
      <w:pPr>
        <w:pStyle w:val="Default"/>
        <w:jc w:val="both"/>
        <w:rPr>
          <w:rFonts w:ascii="Arial" w:hAnsi="Arial" w:cs="Arial"/>
        </w:rPr>
      </w:pPr>
      <w:r w:rsidRPr="004C6CDB">
        <w:rPr>
          <w:rFonts w:ascii="Arial" w:hAnsi="Arial" w:cs="Arial"/>
        </w:rPr>
        <w:t>Sadat, Andi M. 2009</w:t>
      </w:r>
      <w:r w:rsidR="00724DD2" w:rsidRPr="004C6CDB">
        <w:rPr>
          <w:rFonts w:ascii="Arial" w:hAnsi="Arial" w:cs="Arial"/>
        </w:rPr>
        <w:t>.</w:t>
      </w:r>
      <w:r w:rsidR="00662B45" w:rsidRPr="004C6CDB">
        <w:rPr>
          <w:rFonts w:ascii="Arial" w:hAnsi="Arial" w:cs="Arial"/>
        </w:rPr>
        <w:t xml:space="preserve"> </w:t>
      </w:r>
      <w:r w:rsidRPr="004C6CDB">
        <w:rPr>
          <w:rFonts w:ascii="Arial" w:hAnsi="Arial" w:cs="Arial"/>
        </w:rPr>
        <w:t>Brand Belief: Strategi Membangun Merek Berbasis Keyakinan. Salemba Empat</w:t>
      </w:r>
    </w:p>
    <w:p w14:paraId="4315C120" w14:textId="77777777" w:rsidR="007C13CD" w:rsidRDefault="007C13CD" w:rsidP="00662B45">
      <w:pPr>
        <w:pStyle w:val="Default"/>
        <w:jc w:val="both"/>
        <w:rPr>
          <w:rFonts w:ascii="Arial" w:hAnsi="Arial" w:cs="Arial"/>
        </w:rPr>
      </w:pPr>
    </w:p>
    <w:p w14:paraId="08A5A31B" w14:textId="14D50AF7" w:rsidR="00FB61B1" w:rsidRDefault="00FB61B1" w:rsidP="00662B45">
      <w:pPr>
        <w:pStyle w:val="Default"/>
        <w:jc w:val="both"/>
        <w:rPr>
          <w:rFonts w:ascii="Arial" w:hAnsi="Arial" w:cs="Arial"/>
        </w:rPr>
      </w:pPr>
      <w:r>
        <w:rPr>
          <w:rFonts w:ascii="Arial" w:hAnsi="Arial" w:cs="Arial"/>
        </w:rPr>
        <w:t xml:space="preserve">Sari, Christina Ariadne Sekar. 2017. </w:t>
      </w:r>
      <w:r>
        <w:rPr>
          <w:rFonts w:ascii="Arial" w:hAnsi="Arial" w:cs="Arial"/>
          <w:i/>
        </w:rPr>
        <w:t>Teknik Mengelola Produk dan Merek: Konsep dan Aplikasi pada Fast Moving Consumer Goods</w:t>
      </w:r>
      <w:r>
        <w:rPr>
          <w:rFonts w:ascii="Arial" w:hAnsi="Arial" w:cs="Arial"/>
        </w:rPr>
        <w:t xml:space="preserve">. Jakarta. PT Gramedia Pustaka Utama. </w:t>
      </w:r>
    </w:p>
    <w:p w14:paraId="556EE978" w14:textId="77777777" w:rsidR="00FB61B1" w:rsidRPr="004C6CDB" w:rsidRDefault="00FB61B1" w:rsidP="00662B45">
      <w:pPr>
        <w:pStyle w:val="Default"/>
        <w:jc w:val="both"/>
        <w:rPr>
          <w:rFonts w:ascii="Arial" w:hAnsi="Arial" w:cs="Arial"/>
        </w:rPr>
      </w:pPr>
    </w:p>
    <w:p w14:paraId="154C845C" w14:textId="5B013CA0" w:rsidR="00662B45" w:rsidRPr="004C6CDB" w:rsidRDefault="00724DD2" w:rsidP="00CE32E1">
      <w:pPr>
        <w:pStyle w:val="Default"/>
        <w:jc w:val="both"/>
        <w:rPr>
          <w:rFonts w:ascii="Arial" w:hAnsi="Arial" w:cs="Arial"/>
        </w:rPr>
      </w:pPr>
      <w:r w:rsidRPr="004C6CDB">
        <w:rPr>
          <w:rFonts w:ascii="Arial" w:hAnsi="Arial" w:cs="Arial"/>
        </w:rPr>
        <w:t>Rajaram S., Stalin Shelly. 2012.</w:t>
      </w:r>
      <w:r w:rsidR="00662B45" w:rsidRPr="004C6CDB">
        <w:rPr>
          <w:rFonts w:ascii="Arial" w:hAnsi="Arial" w:cs="Arial"/>
        </w:rPr>
        <w:t xml:space="preserve"> </w:t>
      </w:r>
      <w:r w:rsidRPr="004C6CDB">
        <w:rPr>
          <w:rFonts w:ascii="Arial" w:hAnsi="Arial" w:cs="Arial"/>
        </w:rPr>
        <w:t xml:space="preserve">History of Branding. </w:t>
      </w:r>
      <w:r w:rsidRPr="004C6CDB">
        <w:rPr>
          <w:rFonts w:ascii="Arial" w:hAnsi="Arial" w:cs="Arial"/>
          <w:i/>
        </w:rPr>
        <w:t>International Journal of Social Sciences</w:t>
      </w:r>
      <w:r w:rsidR="00CE32E1" w:rsidRPr="004C6CDB">
        <w:rPr>
          <w:rFonts w:ascii="Arial" w:hAnsi="Arial" w:cs="Arial"/>
        </w:rPr>
        <w:t xml:space="preserve"> &amp; </w:t>
      </w:r>
      <w:r w:rsidR="00CE32E1" w:rsidRPr="004C6CDB">
        <w:rPr>
          <w:rFonts w:ascii="Arial" w:hAnsi="Arial" w:cs="Arial"/>
          <w:i/>
        </w:rPr>
        <w:t xml:space="preserve">Interdisciplinary Research. </w:t>
      </w:r>
      <w:r w:rsidR="00CE32E1" w:rsidRPr="004C6CDB">
        <w:rPr>
          <w:rFonts w:ascii="Arial" w:hAnsi="Arial" w:cs="Arial"/>
        </w:rPr>
        <w:t xml:space="preserve">Vol. 1. No.3. </w:t>
      </w:r>
    </w:p>
    <w:p w14:paraId="1FB3C33B" w14:textId="77777777" w:rsidR="00E76C72" w:rsidRPr="004C6CDB" w:rsidRDefault="00E76C72" w:rsidP="00CE32E1">
      <w:pPr>
        <w:pStyle w:val="Default"/>
        <w:jc w:val="both"/>
        <w:rPr>
          <w:rFonts w:ascii="Arial" w:hAnsi="Arial" w:cs="Arial"/>
        </w:rPr>
      </w:pPr>
    </w:p>
    <w:p w14:paraId="337E76E5" w14:textId="77777777" w:rsidR="00662B45" w:rsidRPr="004C6CDB" w:rsidRDefault="00662B45" w:rsidP="00662B45">
      <w:pPr>
        <w:pStyle w:val="Default"/>
        <w:tabs>
          <w:tab w:val="left" w:pos="720"/>
        </w:tabs>
        <w:ind w:left="720" w:hanging="720"/>
        <w:jc w:val="both"/>
        <w:rPr>
          <w:rFonts w:ascii="Arial" w:hAnsi="Arial" w:cs="Arial"/>
        </w:rPr>
      </w:pPr>
    </w:p>
    <w:p w14:paraId="15A3EEE2" w14:textId="77777777" w:rsidR="008B3BFC" w:rsidRPr="004C6CDB" w:rsidRDefault="008B3BFC" w:rsidP="008B3BFC">
      <w:pPr>
        <w:pStyle w:val="Default"/>
        <w:jc w:val="both"/>
        <w:rPr>
          <w:rFonts w:ascii="Arial" w:hAnsi="Arial" w:cs="Arial"/>
          <w:b/>
        </w:rPr>
      </w:pPr>
    </w:p>
    <w:p w14:paraId="4D1016B6" w14:textId="77777777" w:rsidR="008B3BFC" w:rsidRPr="004C6CDB" w:rsidRDefault="008B3BFC" w:rsidP="008B3BFC">
      <w:pPr>
        <w:pStyle w:val="Default"/>
        <w:jc w:val="both"/>
        <w:rPr>
          <w:rFonts w:ascii="Arial" w:hAnsi="Arial" w:cs="Arial"/>
          <w:b/>
        </w:rPr>
      </w:pPr>
    </w:p>
    <w:sectPr w:rsidR="008B3BFC" w:rsidRPr="004C6CDB"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D5A21"/>
    <w:multiLevelType w:val="hybridMultilevel"/>
    <w:tmpl w:val="DE40C46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33D0D"/>
    <w:multiLevelType w:val="multilevel"/>
    <w:tmpl w:val="7B7CC852"/>
    <w:lvl w:ilvl="0">
      <w:start w:val="1"/>
      <w:numFmt w:val="decimal"/>
      <w:lvlText w:val="%1."/>
      <w:lvlJc w:val="left"/>
      <w:pPr>
        <w:tabs>
          <w:tab w:val="num" w:pos="540"/>
        </w:tabs>
        <w:ind w:left="540" w:hanging="360"/>
      </w:pPr>
      <w:rPr>
        <w:rFonts w:ascii="Arial" w:eastAsia="Times New Roman"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4">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1B19559B"/>
    <w:multiLevelType w:val="hybridMultilevel"/>
    <w:tmpl w:val="E108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70658"/>
    <w:multiLevelType w:val="hybridMultilevel"/>
    <w:tmpl w:val="9A7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472C4"/>
    <w:multiLevelType w:val="hybridMultilevel"/>
    <w:tmpl w:val="6C929226"/>
    <w:lvl w:ilvl="0" w:tplc="56962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1A2C8C"/>
    <w:multiLevelType w:val="hybridMultilevel"/>
    <w:tmpl w:val="792C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F755AB"/>
    <w:multiLevelType w:val="hybridMultilevel"/>
    <w:tmpl w:val="7B284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A11BA8"/>
    <w:multiLevelType w:val="hybridMultilevel"/>
    <w:tmpl w:val="80420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007648"/>
    <w:multiLevelType w:val="hybridMultilevel"/>
    <w:tmpl w:val="144AB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C944977"/>
    <w:multiLevelType w:val="hybridMultilevel"/>
    <w:tmpl w:val="507C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E55F61"/>
    <w:multiLevelType w:val="hybridMultilevel"/>
    <w:tmpl w:val="B2E6CF18"/>
    <w:lvl w:ilvl="0" w:tplc="15CA63CE">
      <w:start w:val="1"/>
      <w:numFmt w:val="bullet"/>
      <w:lvlText w:val="-"/>
      <w:lvlJc w:val="left"/>
      <w:pPr>
        <w:ind w:left="1440" w:hanging="360"/>
      </w:pPr>
      <w:rPr>
        <w:rFonts w:ascii="Arial" w:eastAsiaTheme="minorEastAsia" w:hAnsi="Arial" w:cs="Aria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D312ED8"/>
    <w:multiLevelType w:val="hybridMultilevel"/>
    <w:tmpl w:val="41DC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4B6898"/>
    <w:multiLevelType w:val="hybridMultilevel"/>
    <w:tmpl w:val="3B78E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2"/>
  </w:num>
  <w:num w:numId="4">
    <w:abstractNumId w:val="4"/>
  </w:num>
  <w:num w:numId="5">
    <w:abstractNumId w:val="0"/>
  </w:num>
  <w:num w:numId="6">
    <w:abstractNumId w:val="6"/>
  </w:num>
  <w:num w:numId="7">
    <w:abstractNumId w:val="8"/>
  </w:num>
  <w:num w:numId="8">
    <w:abstractNumId w:val="13"/>
  </w:num>
  <w:num w:numId="9">
    <w:abstractNumId w:val="9"/>
  </w:num>
  <w:num w:numId="10">
    <w:abstractNumId w:val="14"/>
  </w:num>
  <w:num w:numId="11">
    <w:abstractNumId w:val="12"/>
  </w:num>
  <w:num w:numId="12">
    <w:abstractNumId w:val="16"/>
  </w:num>
  <w:num w:numId="13">
    <w:abstractNumId w:val="15"/>
  </w:num>
  <w:num w:numId="14">
    <w:abstractNumId w:val="11"/>
  </w:num>
  <w:num w:numId="15">
    <w:abstractNumId w:val="7"/>
  </w:num>
  <w:num w:numId="16">
    <w:abstractNumId w:val="1"/>
  </w:num>
  <w:num w:numId="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01248"/>
    <w:rsid w:val="00003CED"/>
    <w:rsid w:val="000060C4"/>
    <w:rsid w:val="0001495D"/>
    <w:rsid w:val="00021259"/>
    <w:rsid w:val="00031BCF"/>
    <w:rsid w:val="000378E7"/>
    <w:rsid w:val="000412A9"/>
    <w:rsid w:val="00045AF2"/>
    <w:rsid w:val="000462E5"/>
    <w:rsid w:val="00047A93"/>
    <w:rsid w:val="00050B95"/>
    <w:rsid w:val="000530F5"/>
    <w:rsid w:val="00055CFC"/>
    <w:rsid w:val="00056A67"/>
    <w:rsid w:val="00061208"/>
    <w:rsid w:val="000642DB"/>
    <w:rsid w:val="00065FBB"/>
    <w:rsid w:val="00075207"/>
    <w:rsid w:val="00096FC6"/>
    <w:rsid w:val="000A411F"/>
    <w:rsid w:val="000A6027"/>
    <w:rsid w:val="000B09DD"/>
    <w:rsid w:val="000B4483"/>
    <w:rsid w:val="000B4E44"/>
    <w:rsid w:val="000C4700"/>
    <w:rsid w:val="000D47C1"/>
    <w:rsid w:val="000D5634"/>
    <w:rsid w:val="000D7AB6"/>
    <w:rsid w:val="000E02BF"/>
    <w:rsid w:val="000E6755"/>
    <w:rsid w:val="000E7743"/>
    <w:rsid w:val="000F3C23"/>
    <w:rsid w:val="001000FE"/>
    <w:rsid w:val="001003F8"/>
    <w:rsid w:val="00103601"/>
    <w:rsid w:val="00104FC5"/>
    <w:rsid w:val="00107DD5"/>
    <w:rsid w:val="00112677"/>
    <w:rsid w:val="001161F1"/>
    <w:rsid w:val="00123CA6"/>
    <w:rsid w:val="00126A33"/>
    <w:rsid w:val="00130B1D"/>
    <w:rsid w:val="00144248"/>
    <w:rsid w:val="00150A79"/>
    <w:rsid w:val="001538D8"/>
    <w:rsid w:val="00155160"/>
    <w:rsid w:val="00156235"/>
    <w:rsid w:val="0015680C"/>
    <w:rsid w:val="00157C15"/>
    <w:rsid w:val="0016155C"/>
    <w:rsid w:val="0016262F"/>
    <w:rsid w:val="00162CC4"/>
    <w:rsid w:val="00163D03"/>
    <w:rsid w:val="00180DA2"/>
    <w:rsid w:val="0018120A"/>
    <w:rsid w:val="001866FF"/>
    <w:rsid w:val="001A58A7"/>
    <w:rsid w:val="001A630F"/>
    <w:rsid w:val="001B3E5E"/>
    <w:rsid w:val="001B63C4"/>
    <w:rsid w:val="001B64EB"/>
    <w:rsid w:val="001C65B7"/>
    <w:rsid w:val="001C7C46"/>
    <w:rsid w:val="001D1747"/>
    <w:rsid w:val="001D5E33"/>
    <w:rsid w:val="001D6A0D"/>
    <w:rsid w:val="001E204F"/>
    <w:rsid w:val="001E4AA0"/>
    <w:rsid w:val="001F066A"/>
    <w:rsid w:val="001F0C87"/>
    <w:rsid w:val="002031AF"/>
    <w:rsid w:val="00211CA5"/>
    <w:rsid w:val="00212278"/>
    <w:rsid w:val="00213B07"/>
    <w:rsid w:val="00222836"/>
    <w:rsid w:val="0022377E"/>
    <w:rsid w:val="00236105"/>
    <w:rsid w:val="0024103A"/>
    <w:rsid w:val="00242FA9"/>
    <w:rsid w:val="002445DE"/>
    <w:rsid w:val="00244A1F"/>
    <w:rsid w:val="00244E09"/>
    <w:rsid w:val="00250300"/>
    <w:rsid w:val="00254EB5"/>
    <w:rsid w:val="00262256"/>
    <w:rsid w:val="00262716"/>
    <w:rsid w:val="00263E96"/>
    <w:rsid w:val="00274860"/>
    <w:rsid w:val="0027535F"/>
    <w:rsid w:val="00284272"/>
    <w:rsid w:val="00285FF2"/>
    <w:rsid w:val="0029321F"/>
    <w:rsid w:val="00296CFD"/>
    <w:rsid w:val="00296F6A"/>
    <w:rsid w:val="0029731C"/>
    <w:rsid w:val="002A3FD5"/>
    <w:rsid w:val="002B21FA"/>
    <w:rsid w:val="002C2106"/>
    <w:rsid w:val="002C3C5E"/>
    <w:rsid w:val="002C689A"/>
    <w:rsid w:val="002C6F5A"/>
    <w:rsid w:val="002D18EA"/>
    <w:rsid w:val="002D6257"/>
    <w:rsid w:val="002E1D48"/>
    <w:rsid w:val="002E4978"/>
    <w:rsid w:val="002E517C"/>
    <w:rsid w:val="002E6669"/>
    <w:rsid w:val="002E745B"/>
    <w:rsid w:val="002F57A8"/>
    <w:rsid w:val="002F6940"/>
    <w:rsid w:val="003008AB"/>
    <w:rsid w:val="00305CF8"/>
    <w:rsid w:val="00320EDC"/>
    <w:rsid w:val="00321D62"/>
    <w:rsid w:val="00321F7E"/>
    <w:rsid w:val="00325597"/>
    <w:rsid w:val="0033144B"/>
    <w:rsid w:val="0033147E"/>
    <w:rsid w:val="003356B5"/>
    <w:rsid w:val="003408D1"/>
    <w:rsid w:val="00347878"/>
    <w:rsid w:val="0035004D"/>
    <w:rsid w:val="00350C07"/>
    <w:rsid w:val="00352731"/>
    <w:rsid w:val="00362A46"/>
    <w:rsid w:val="00371187"/>
    <w:rsid w:val="00380E54"/>
    <w:rsid w:val="003A5E6A"/>
    <w:rsid w:val="003A75F6"/>
    <w:rsid w:val="003A79D6"/>
    <w:rsid w:val="003B0596"/>
    <w:rsid w:val="003B085C"/>
    <w:rsid w:val="003B133F"/>
    <w:rsid w:val="003B3216"/>
    <w:rsid w:val="003B6C42"/>
    <w:rsid w:val="003C0050"/>
    <w:rsid w:val="003C1A3A"/>
    <w:rsid w:val="003C1ADE"/>
    <w:rsid w:val="003C5130"/>
    <w:rsid w:val="003C52F1"/>
    <w:rsid w:val="003C5C97"/>
    <w:rsid w:val="003D0E51"/>
    <w:rsid w:val="003D479B"/>
    <w:rsid w:val="003E442C"/>
    <w:rsid w:val="003F528F"/>
    <w:rsid w:val="0040245F"/>
    <w:rsid w:val="00416EF9"/>
    <w:rsid w:val="004210DD"/>
    <w:rsid w:val="00425EA5"/>
    <w:rsid w:val="00426F38"/>
    <w:rsid w:val="00427941"/>
    <w:rsid w:val="00435739"/>
    <w:rsid w:val="00443ED4"/>
    <w:rsid w:val="00444880"/>
    <w:rsid w:val="00446248"/>
    <w:rsid w:val="00447B81"/>
    <w:rsid w:val="00451A05"/>
    <w:rsid w:val="0045587F"/>
    <w:rsid w:val="00456888"/>
    <w:rsid w:val="00460AE9"/>
    <w:rsid w:val="004615DD"/>
    <w:rsid w:val="0046402F"/>
    <w:rsid w:val="00471E78"/>
    <w:rsid w:val="00475BCF"/>
    <w:rsid w:val="00480758"/>
    <w:rsid w:val="00490C0A"/>
    <w:rsid w:val="00494C7D"/>
    <w:rsid w:val="00496BD1"/>
    <w:rsid w:val="004A61E8"/>
    <w:rsid w:val="004A6ECF"/>
    <w:rsid w:val="004B3B09"/>
    <w:rsid w:val="004B486C"/>
    <w:rsid w:val="004B4DFB"/>
    <w:rsid w:val="004B6748"/>
    <w:rsid w:val="004C6CDB"/>
    <w:rsid w:val="004E331E"/>
    <w:rsid w:val="004E3611"/>
    <w:rsid w:val="004E4A9C"/>
    <w:rsid w:val="004E565B"/>
    <w:rsid w:val="004E5D99"/>
    <w:rsid w:val="004F2991"/>
    <w:rsid w:val="004F52F4"/>
    <w:rsid w:val="0050615F"/>
    <w:rsid w:val="00513CC7"/>
    <w:rsid w:val="005207A3"/>
    <w:rsid w:val="0052484F"/>
    <w:rsid w:val="00524F55"/>
    <w:rsid w:val="0052588A"/>
    <w:rsid w:val="00534313"/>
    <w:rsid w:val="0054135F"/>
    <w:rsid w:val="005453C4"/>
    <w:rsid w:val="005504C7"/>
    <w:rsid w:val="00561E8B"/>
    <w:rsid w:val="00562C9E"/>
    <w:rsid w:val="0057191E"/>
    <w:rsid w:val="0057521F"/>
    <w:rsid w:val="00576DBE"/>
    <w:rsid w:val="00577B65"/>
    <w:rsid w:val="00580573"/>
    <w:rsid w:val="005805B5"/>
    <w:rsid w:val="00580E5F"/>
    <w:rsid w:val="005A0A45"/>
    <w:rsid w:val="005A2018"/>
    <w:rsid w:val="005A2A98"/>
    <w:rsid w:val="005A3ABB"/>
    <w:rsid w:val="005A7804"/>
    <w:rsid w:val="005B6FED"/>
    <w:rsid w:val="005B71E3"/>
    <w:rsid w:val="005C3A03"/>
    <w:rsid w:val="005D57C6"/>
    <w:rsid w:val="005D5FCC"/>
    <w:rsid w:val="005D6479"/>
    <w:rsid w:val="005E5EB7"/>
    <w:rsid w:val="005E7FC0"/>
    <w:rsid w:val="0060087C"/>
    <w:rsid w:val="00602C11"/>
    <w:rsid w:val="00603A36"/>
    <w:rsid w:val="006062CD"/>
    <w:rsid w:val="006068B9"/>
    <w:rsid w:val="006071D1"/>
    <w:rsid w:val="00607BC4"/>
    <w:rsid w:val="006236B9"/>
    <w:rsid w:val="00623B12"/>
    <w:rsid w:val="00633FF1"/>
    <w:rsid w:val="00634739"/>
    <w:rsid w:val="00637D3B"/>
    <w:rsid w:val="0064487E"/>
    <w:rsid w:val="00645228"/>
    <w:rsid w:val="00645BB2"/>
    <w:rsid w:val="00646760"/>
    <w:rsid w:val="006472FB"/>
    <w:rsid w:val="006514A4"/>
    <w:rsid w:val="00652BDE"/>
    <w:rsid w:val="00652F03"/>
    <w:rsid w:val="00654803"/>
    <w:rsid w:val="006555C1"/>
    <w:rsid w:val="006626C7"/>
    <w:rsid w:val="00662B45"/>
    <w:rsid w:val="00664B74"/>
    <w:rsid w:val="0066622D"/>
    <w:rsid w:val="0067595D"/>
    <w:rsid w:val="00684519"/>
    <w:rsid w:val="00686028"/>
    <w:rsid w:val="006866D7"/>
    <w:rsid w:val="00687672"/>
    <w:rsid w:val="00694276"/>
    <w:rsid w:val="006A7C38"/>
    <w:rsid w:val="006B1AAF"/>
    <w:rsid w:val="006C0E30"/>
    <w:rsid w:val="006C650C"/>
    <w:rsid w:val="006C69BD"/>
    <w:rsid w:val="006C7042"/>
    <w:rsid w:val="006C73AE"/>
    <w:rsid w:val="006C7DC6"/>
    <w:rsid w:val="006D0BBB"/>
    <w:rsid w:val="006D38DB"/>
    <w:rsid w:val="006D4DA8"/>
    <w:rsid w:val="006E41E8"/>
    <w:rsid w:val="006E42FC"/>
    <w:rsid w:val="006F2097"/>
    <w:rsid w:val="006F3743"/>
    <w:rsid w:val="006F3EDD"/>
    <w:rsid w:val="0070271E"/>
    <w:rsid w:val="00703C0A"/>
    <w:rsid w:val="00704D4D"/>
    <w:rsid w:val="00705993"/>
    <w:rsid w:val="00722C54"/>
    <w:rsid w:val="00724DD2"/>
    <w:rsid w:val="00731A1E"/>
    <w:rsid w:val="00732EF2"/>
    <w:rsid w:val="00741919"/>
    <w:rsid w:val="00744BEE"/>
    <w:rsid w:val="007472AD"/>
    <w:rsid w:val="0075023A"/>
    <w:rsid w:val="0075378C"/>
    <w:rsid w:val="00760E51"/>
    <w:rsid w:val="00766626"/>
    <w:rsid w:val="00767682"/>
    <w:rsid w:val="00770D7C"/>
    <w:rsid w:val="007717AA"/>
    <w:rsid w:val="007717D1"/>
    <w:rsid w:val="00771A40"/>
    <w:rsid w:val="007724AC"/>
    <w:rsid w:val="00777D65"/>
    <w:rsid w:val="007827CA"/>
    <w:rsid w:val="007928E1"/>
    <w:rsid w:val="00792949"/>
    <w:rsid w:val="007931FB"/>
    <w:rsid w:val="00795991"/>
    <w:rsid w:val="00795D05"/>
    <w:rsid w:val="00796009"/>
    <w:rsid w:val="00796221"/>
    <w:rsid w:val="007A25FB"/>
    <w:rsid w:val="007B602D"/>
    <w:rsid w:val="007C0E20"/>
    <w:rsid w:val="007C13CD"/>
    <w:rsid w:val="007C2C84"/>
    <w:rsid w:val="007C45B3"/>
    <w:rsid w:val="007C6D1D"/>
    <w:rsid w:val="007D6ADF"/>
    <w:rsid w:val="007D6FF2"/>
    <w:rsid w:val="007E3ECF"/>
    <w:rsid w:val="007F1211"/>
    <w:rsid w:val="007F435F"/>
    <w:rsid w:val="00800F1D"/>
    <w:rsid w:val="008120CD"/>
    <w:rsid w:val="00823282"/>
    <w:rsid w:val="00824E91"/>
    <w:rsid w:val="00830436"/>
    <w:rsid w:val="00836ED5"/>
    <w:rsid w:val="008409FE"/>
    <w:rsid w:val="008426C4"/>
    <w:rsid w:val="00844CD3"/>
    <w:rsid w:val="00846CF5"/>
    <w:rsid w:val="00854CB5"/>
    <w:rsid w:val="00860BD4"/>
    <w:rsid w:val="00863BD0"/>
    <w:rsid w:val="00866C12"/>
    <w:rsid w:val="0086719B"/>
    <w:rsid w:val="008674B2"/>
    <w:rsid w:val="00872768"/>
    <w:rsid w:val="00876532"/>
    <w:rsid w:val="00876CE1"/>
    <w:rsid w:val="008828DF"/>
    <w:rsid w:val="00883B66"/>
    <w:rsid w:val="00895387"/>
    <w:rsid w:val="008A426B"/>
    <w:rsid w:val="008A7408"/>
    <w:rsid w:val="008B3BFC"/>
    <w:rsid w:val="008B60F5"/>
    <w:rsid w:val="008B7389"/>
    <w:rsid w:val="008B7F06"/>
    <w:rsid w:val="008C0F0A"/>
    <w:rsid w:val="008C3197"/>
    <w:rsid w:val="008D1254"/>
    <w:rsid w:val="008D6DC6"/>
    <w:rsid w:val="008E48C3"/>
    <w:rsid w:val="008F1B66"/>
    <w:rsid w:val="008F2CA4"/>
    <w:rsid w:val="008F59D8"/>
    <w:rsid w:val="00902A35"/>
    <w:rsid w:val="0090457D"/>
    <w:rsid w:val="009157C4"/>
    <w:rsid w:val="00920E51"/>
    <w:rsid w:val="0092496D"/>
    <w:rsid w:val="00924C61"/>
    <w:rsid w:val="0092601C"/>
    <w:rsid w:val="009264FD"/>
    <w:rsid w:val="00932890"/>
    <w:rsid w:val="0094178C"/>
    <w:rsid w:val="00951378"/>
    <w:rsid w:val="00976753"/>
    <w:rsid w:val="00980BAC"/>
    <w:rsid w:val="00987357"/>
    <w:rsid w:val="009875F8"/>
    <w:rsid w:val="00993C90"/>
    <w:rsid w:val="00995D3E"/>
    <w:rsid w:val="00997030"/>
    <w:rsid w:val="009A0454"/>
    <w:rsid w:val="009A26C6"/>
    <w:rsid w:val="009A3577"/>
    <w:rsid w:val="009A3C72"/>
    <w:rsid w:val="009B3BB5"/>
    <w:rsid w:val="009B56B2"/>
    <w:rsid w:val="009C10B6"/>
    <w:rsid w:val="009C507E"/>
    <w:rsid w:val="009D7979"/>
    <w:rsid w:val="009E0FD4"/>
    <w:rsid w:val="009F1C6C"/>
    <w:rsid w:val="009F26A4"/>
    <w:rsid w:val="009F2A64"/>
    <w:rsid w:val="00A034C4"/>
    <w:rsid w:val="00A13C9E"/>
    <w:rsid w:val="00A13E8E"/>
    <w:rsid w:val="00A14029"/>
    <w:rsid w:val="00A15F57"/>
    <w:rsid w:val="00A17E76"/>
    <w:rsid w:val="00A20273"/>
    <w:rsid w:val="00A23CCE"/>
    <w:rsid w:val="00A25C14"/>
    <w:rsid w:val="00A27D8A"/>
    <w:rsid w:val="00A3615F"/>
    <w:rsid w:val="00A37FE2"/>
    <w:rsid w:val="00A43511"/>
    <w:rsid w:val="00A452A9"/>
    <w:rsid w:val="00A47C54"/>
    <w:rsid w:val="00A60296"/>
    <w:rsid w:val="00A613CF"/>
    <w:rsid w:val="00A6210D"/>
    <w:rsid w:val="00A64716"/>
    <w:rsid w:val="00A64FD7"/>
    <w:rsid w:val="00A65AF9"/>
    <w:rsid w:val="00A662B3"/>
    <w:rsid w:val="00A748A3"/>
    <w:rsid w:val="00A82728"/>
    <w:rsid w:val="00A82DA7"/>
    <w:rsid w:val="00A8389F"/>
    <w:rsid w:val="00A85C27"/>
    <w:rsid w:val="00A90657"/>
    <w:rsid w:val="00A9493E"/>
    <w:rsid w:val="00A95B8F"/>
    <w:rsid w:val="00A95E79"/>
    <w:rsid w:val="00AA206F"/>
    <w:rsid w:val="00AB3003"/>
    <w:rsid w:val="00AB7B53"/>
    <w:rsid w:val="00AB7E51"/>
    <w:rsid w:val="00AC43F3"/>
    <w:rsid w:val="00AC6AD4"/>
    <w:rsid w:val="00AC6C2D"/>
    <w:rsid w:val="00AD0E15"/>
    <w:rsid w:val="00AD3FC2"/>
    <w:rsid w:val="00AE00B7"/>
    <w:rsid w:val="00AE198A"/>
    <w:rsid w:val="00AE4675"/>
    <w:rsid w:val="00AF0031"/>
    <w:rsid w:val="00AF2D36"/>
    <w:rsid w:val="00AF4E3C"/>
    <w:rsid w:val="00B04670"/>
    <w:rsid w:val="00B07121"/>
    <w:rsid w:val="00B12A7D"/>
    <w:rsid w:val="00B17FD2"/>
    <w:rsid w:val="00B20B3A"/>
    <w:rsid w:val="00B24588"/>
    <w:rsid w:val="00B30227"/>
    <w:rsid w:val="00B32F95"/>
    <w:rsid w:val="00B41D7A"/>
    <w:rsid w:val="00B43BE8"/>
    <w:rsid w:val="00B45A83"/>
    <w:rsid w:val="00B52F7C"/>
    <w:rsid w:val="00B537D0"/>
    <w:rsid w:val="00B552B4"/>
    <w:rsid w:val="00B55897"/>
    <w:rsid w:val="00B62C85"/>
    <w:rsid w:val="00B63520"/>
    <w:rsid w:val="00B66871"/>
    <w:rsid w:val="00B705A5"/>
    <w:rsid w:val="00B71636"/>
    <w:rsid w:val="00B71693"/>
    <w:rsid w:val="00B7796B"/>
    <w:rsid w:val="00B9701C"/>
    <w:rsid w:val="00BA1A32"/>
    <w:rsid w:val="00BA7382"/>
    <w:rsid w:val="00BB2339"/>
    <w:rsid w:val="00BC50D4"/>
    <w:rsid w:val="00BD5B35"/>
    <w:rsid w:val="00BD739B"/>
    <w:rsid w:val="00BE0963"/>
    <w:rsid w:val="00BE0C67"/>
    <w:rsid w:val="00BE153E"/>
    <w:rsid w:val="00BE266C"/>
    <w:rsid w:val="00BE60B4"/>
    <w:rsid w:val="00BE75A2"/>
    <w:rsid w:val="00BF08F3"/>
    <w:rsid w:val="00BF2597"/>
    <w:rsid w:val="00BF65CF"/>
    <w:rsid w:val="00C007A0"/>
    <w:rsid w:val="00C048BA"/>
    <w:rsid w:val="00C10A32"/>
    <w:rsid w:val="00C10D69"/>
    <w:rsid w:val="00C127A7"/>
    <w:rsid w:val="00C12B26"/>
    <w:rsid w:val="00C17B26"/>
    <w:rsid w:val="00C205DD"/>
    <w:rsid w:val="00C271BA"/>
    <w:rsid w:val="00C3091D"/>
    <w:rsid w:val="00C31906"/>
    <w:rsid w:val="00C34680"/>
    <w:rsid w:val="00C350BD"/>
    <w:rsid w:val="00C357B3"/>
    <w:rsid w:val="00C471CE"/>
    <w:rsid w:val="00C55E9C"/>
    <w:rsid w:val="00C6784D"/>
    <w:rsid w:val="00C72459"/>
    <w:rsid w:val="00C759F2"/>
    <w:rsid w:val="00C87394"/>
    <w:rsid w:val="00C92193"/>
    <w:rsid w:val="00C92F25"/>
    <w:rsid w:val="00CA10B7"/>
    <w:rsid w:val="00CA4F0A"/>
    <w:rsid w:val="00CA6B9C"/>
    <w:rsid w:val="00CA6D6D"/>
    <w:rsid w:val="00CA7FB5"/>
    <w:rsid w:val="00CC1258"/>
    <w:rsid w:val="00CC267C"/>
    <w:rsid w:val="00CD0E73"/>
    <w:rsid w:val="00CD20DC"/>
    <w:rsid w:val="00CD3DB0"/>
    <w:rsid w:val="00CD4E02"/>
    <w:rsid w:val="00CE0B5A"/>
    <w:rsid w:val="00CE32E1"/>
    <w:rsid w:val="00CE51BA"/>
    <w:rsid w:val="00CE53C5"/>
    <w:rsid w:val="00CF089D"/>
    <w:rsid w:val="00CF41C5"/>
    <w:rsid w:val="00D00743"/>
    <w:rsid w:val="00D014FB"/>
    <w:rsid w:val="00D061B0"/>
    <w:rsid w:val="00D1083A"/>
    <w:rsid w:val="00D157FA"/>
    <w:rsid w:val="00D161FE"/>
    <w:rsid w:val="00D17DC3"/>
    <w:rsid w:val="00D223A6"/>
    <w:rsid w:val="00D247ED"/>
    <w:rsid w:val="00D26E85"/>
    <w:rsid w:val="00D27546"/>
    <w:rsid w:val="00D32633"/>
    <w:rsid w:val="00D34574"/>
    <w:rsid w:val="00D37939"/>
    <w:rsid w:val="00D430FB"/>
    <w:rsid w:val="00D447EA"/>
    <w:rsid w:val="00D46F6F"/>
    <w:rsid w:val="00D5234F"/>
    <w:rsid w:val="00D55D76"/>
    <w:rsid w:val="00D608E9"/>
    <w:rsid w:val="00D60A62"/>
    <w:rsid w:val="00D66997"/>
    <w:rsid w:val="00D70186"/>
    <w:rsid w:val="00D75CF3"/>
    <w:rsid w:val="00D8223C"/>
    <w:rsid w:val="00D822D7"/>
    <w:rsid w:val="00DA003F"/>
    <w:rsid w:val="00DA51EC"/>
    <w:rsid w:val="00DA5939"/>
    <w:rsid w:val="00DA6A89"/>
    <w:rsid w:val="00DB0939"/>
    <w:rsid w:val="00DB0AA9"/>
    <w:rsid w:val="00DB656E"/>
    <w:rsid w:val="00DC1891"/>
    <w:rsid w:val="00DD4700"/>
    <w:rsid w:val="00DE28BD"/>
    <w:rsid w:val="00DF0475"/>
    <w:rsid w:val="00DF0CD2"/>
    <w:rsid w:val="00DF2E30"/>
    <w:rsid w:val="00DF7EBB"/>
    <w:rsid w:val="00E114C9"/>
    <w:rsid w:val="00E120FB"/>
    <w:rsid w:val="00E13C07"/>
    <w:rsid w:val="00E153C5"/>
    <w:rsid w:val="00E24AB7"/>
    <w:rsid w:val="00E255CA"/>
    <w:rsid w:val="00E2569F"/>
    <w:rsid w:val="00E2789E"/>
    <w:rsid w:val="00E312BA"/>
    <w:rsid w:val="00E346A1"/>
    <w:rsid w:val="00E37BD2"/>
    <w:rsid w:val="00E45C83"/>
    <w:rsid w:val="00E46D58"/>
    <w:rsid w:val="00E47A25"/>
    <w:rsid w:val="00E510B2"/>
    <w:rsid w:val="00E51BC1"/>
    <w:rsid w:val="00E52F1D"/>
    <w:rsid w:val="00E679E6"/>
    <w:rsid w:val="00E72612"/>
    <w:rsid w:val="00E76C72"/>
    <w:rsid w:val="00E8619E"/>
    <w:rsid w:val="00E87A87"/>
    <w:rsid w:val="00E945CE"/>
    <w:rsid w:val="00E959AA"/>
    <w:rsid w:val="00EA0045"/>
    <w:rsid w:val="00EA4470"/>
    <w:rsid w:val="00EA5AED"/>
    <w:rsid w:val="00EB2565"/>
    <w:rsid w:val="00EB4F04"/>
    <w:rsid w:val="00EB7BD2"/>
    <w:rsid w:val="00EC0173"/>
    <w:rsid w:val="00EC3A5F"/>
    <w:rsid w:val="00EC78AC"/>
    <w:rsid w:val="00ED020E"/>
    <w:rsid w:val="00ED4347"/>
    <w:rsid w:val="00ED65CC"/>
    <w:rsid w:val="00EE1C0E"/>
    <w:rsid w:val="00EE26C0"/>
    <w:rsid w:val="00EF1626"/>
    <w:rsid w:val="00EF2612"/>
    <w:rsid w:val="00EF3367"/>
    <w:rsid w:val="00F02CA2"/>
    <w:rsid w:val="00F0321D"/>
    <w:rsid w:val="00F07D83"/>
    <w:rsid w:val="00F17CC2"/>
    <w:rsid w:val="00F22458"/>
    <w:rsid w:val="00F26F67"/>
    <w:rsid w:val="00F45545"/>
    <w:rsid w:val="00F45850"/>
    <w:rsid w:val="00F47DB9"/>
    <w:rsid w:val="00F528C0"/>
    <w:rsid w:val="00F54761"/>
    <w:rsid w:val="00F563FC"/>
    <w:rsid w:val="00F6242F"/>
    <w:rsid w:val="00F666B9"/>
    <w:rsid w:val="00F83495"/>
    <w:rsid w:val="00F92A8F"/>
    <w:rsid w:val="00F9366A"/>
    <w:rsid w:val="00F97059"/>
    <w:rsid w:val="00F97B62"/>
    <w:rsid w:val="00FA1F81"/>
    <w:rsid w:val="00FA25D2"/>
    <w:rsid w:val="00FA6656"/>
    <w:rsid w:val="00FB0600"/>
    <w:rsid w:val="00FB2DB3"/>
    <w:rsid w:val="00FB61B1"/>
    <w:rsid w:val="00FC02A3"/>
    <w:rsid w:val="00FC12A0"/>
    <w:rsid w:val="00FC49A4"/>
    <w:rsid w:val="00FD22A4"/>
    <w:rsid w:val="00FD2C12"/>
    <w:rsid w:val="00FD2E47"/>
    <w:rsid w:val="00FD6ADF"/>
    <w:rsid w:val="00FD6FA5"/>
    <w:rsid w:val="00FE4B34"/>
    <w:rsid w:val="00FF05E2"/>
    <w:rsid w:val="00FF40FA"/>
    <w:rsid w:val="00FF4AC3"/>
    <w:rsid w:val="00FF5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75328264">
      <w:bodyDiv w:val="1"/>
      <w:marLeft w:val="0"/>
      <w:marRight w:val="0"/>
      <w:marTop w:val="0"/>
      <w:marBottom w:val="0"/>
      <w:divBdr>
        <w:top w:val="none" w:sz="0" w:space="0" w:color="auto"/>
        <w:left w:val="none" w:sz="0" w:space="0" w:color="auto"/>
        <w:bottom w:val="none" w:sz="0" w:space="0" w:color="auto"/>
        <w:right w:val="none" w:sz="0" w:space="0" w:color="auto"/>
      </w:divBdr>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47483178">
      <w:bodyDiv w:val="1"/>
      <w:marLeft w:val="0"/>
      <w:marRight w:val="0"/>
      <w:marTop w:val="0"/>
      <w:marBottom w:val="0"/>
      <w:divBdr>
        <w:top w:val="none" w:sz="0" w:space="0" w:color="auto"/>
        <w:left w:val="none" w:sz="0" w:space="0" w:color="auto"/>
        <w:bottom w:val="none" w:sz="0" w:space="0" w:color="auto"/>
        <w:right w:val="none" w:sz="0" w:space="0" w:color="auto"/>
      </w:divBdr>
    </w:div>
    <w:div w:id="177888052">
      <w:bodyDiv w:val="1"/>
      <w:marLeft w:val="0"/>
      <w:marRight w:val="0"/>
      <w:marTop w:val="0"/>
      <w:marBottom w:val="0"/>
      <w:divBdr>
        <w:top w:val="none" w:sz="0" w:space="0" w:color="auto"/>
        <w:left w:val="none" w:sz="0" w:space="0" w:color="auto"/>
        <w:bottom w:val="none" w:sz="0" w:space="0" w:color="auto"/>
        <w:right w:val="none" w:sz="0" w:space="0" w:color="auto"/>
      </w:divBdr>
    </w:div>
    <w:div w:id="180819990">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23703176">
      <w:bodyDiv w:val="1"/>
      <w:marLeft w:val="0"/>
      <w:marRight w:val="0"/>
      <w:marTop w:val="0"/>
      <w:marBottom w:val="0"/>
      <w:divBdr>
        <w:top w:val="none" w:sz="0" w:space="0" w:color="auto"/>
        <w:left w:val="none" w:sz="0" w:space="0" w:color="auto"/>
        <w:bottom w:val="none" w:sz="0" w:space="0" w:color="auto"/>
        <w:right w:val="none" w:sz="0" w:space="0" w:color="auto"/>
      </w:divBdr>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457919461">
      <w:bodyDiv w:val="1"/>
      <w:marLeft w:val="0"/>
      <w:marRight w:val="0"/>
      <w:marTop w:val="0"/>
      <w:marBottom w:val="0"/>
      <w:divBdr>
        <w:top w:val="none" w:sz="0" w:space="0" w:color="auto"/>
        <w:left w:val="none" w:sz="0" w:space="0" w:color="auto"/>
        <w:bottom w:val="none" w:sz="0" w:space="0" w:color="auto"/>
        <w:right w:val="none" w:sz="0" w:space="0" w:color="auto"/>
      </w:divBdr>
    </w:div>
    <w:div w:id="465707608">
      <w:bodyDiv w:val="1"/>
      <w:marLeft w:val="0"/>
      <w:marRight w:val="0"/>
      <w:marTop w:val="0"/>
      <w:marBottom w:val="0"/>
      <w:divBdr>
        <w:top w:val="none" w:sz="0" w:space="0" w:color="auto"/>
        <w:left w:val="none" w:sz="0" w:space="0" w:color="auto"/>
        <w:bottom w:val="none" w:sz="0" w:space="0" w:color="auto"/>
        <w:right w:val="none" w:sz="0" w:space="0" w:color="auto"/>
      </w:divBdr>
      <w:divsChild>
        <w:div w:id="1358198656">
          <w:marLeft w:val="0"/>
          <w:marRight w:val="0"/>
          <w:marTop w:val="0"/>
          <w:marBottom w:val="360"/>
          <w:divBdr>
            <w:top w:val="none" w:sz="0" w:space="0" w:color="auto"/>
            <w:left w:val="none" w:sz="0" w:space="0" w:color="auto"/>
            <w:bottom w:val="none" w:sz="0" w:space="0" w:color="auto"/>
            <w:right w:val="none" w:sz="0" w:space="0" w:color="auto"/>
          </w:divBdr>
        </w:div>
        <w:div w:id="1102338969">
          <w:marLeft w:val="0"/>
          <w:marRight w:val="0"/>
          <w:marTop w:val="168"/>
          <w:marBottom w:val="72"/>
          <w:divBdr>
            <w:top w:val="none" w:sz="0" w:space="0" w:color="auto"/>
            <w:left w:val="none" w:sz="0" w:space="0" w:color="auto"/>
            <w:bottom w:val="none" w:sz="0" w:space="0" w:color="auto"/>
            <w:right w:val="none" w:sz="0" w:space="0" w:color="auto"/>
          </w:divBdr>
          <w:divsChild>
            <w:div w:id="242835343">
              <w:marLeft w:val="0"/>
              <w:marRight w:val="0"/>
              <w:marTop w:val="0"/>
              <w:marBottom w:val="0"/>
              <w:divBdr>
                <w:top w:val="none" w:sz="0" w:space="0" w:color="auto"/>
                <w:left w:val="none" w:sz="0" w:space="0" w:color="auto"/>
                <w:bottom w:val="none" w:sz="0" w:space="0" w:color="auto"/>
                <w:right w:val="none" w:sz="0" w:space="0" w:color="auto"/>
              </w:divBdr>
            </w:div>
            <w:div w:id="1844737037">
              <w:marLeft w:val="0"/>
              <w:marRight w:val="0"/>
              <w:marTop w:val="0"/>
              <w:marBottom w:val="0"/>
              <w:divBdr>
                <w:top w:val="none" w:sz="0" w:space="0" w:color="auto"/>
                <w:left w:val="none" w:sz="0" w:space="0" w:color="auto"/>
                <w:bottom w:val="none" w:sz="0" w:space="0" w:color="auto"/>
                <w:right w:val="none" w:sz="0" w:space="0" w:color="auto"/>
              </w:divBdr>
              <w:divsChild>
                <w:div w:id="214434087">
                  <w:marLeft w:val="0"/>
                  <w:marRight w:val="0"/>
                  <w:marTop w:val="0"/>
                  <w:marBottom w:val="0"/>
                  <w:divBdr>
                    <w:top w:val="none" w:sz="0" w:space="0" w:color="auto"/>
                    <w:left w:val="none" w:sz="0" w:space="0" w:color="auto"/>
                    <w:bottom w:val="none" w:sz="0" w:space="0" w:color="auto"/>
                    <w:right w:val="none" w:sz="0" w:space="0" w:color="auto"/>
                  </w:divBdr>
                </w:div>
                <w:div w:id="11874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6231">
      <w:bodyDiv w:val="1"/>
      <w:marLeft w:val="0"/>
      <w:marRight w:val="0"/>
      <w:marTop w:val="0"/>
      <w:marBottom w:val="0"/>
      <w:divBdr>
        <w:top w:val="none" w:sz="0" w:space="0" w:color="auto"/>
        <w:left w:val="none" w:sz="0" w:space="0" w:color="auto"/>
        <w:bottom w:val="none" w:sz="0" w:space="0" w:color="auto"/>
        <w:right w:val="none" w:sz="0" w:space="0" w:color="auto"/>
      </w:divBdr>
    </w:div>
    <w:div w:id="504638978">
      <w:bodyDiv w:val="1"/>
      <w:marLeft w:val="0"/>
      <w:marRight w:val="0"/>
      <w:marTop w:val="0"/>
      <w:marBottom w:val="0"/>
      <w:divBdr>
        <w:top w:val="none" w:sz="0" w:space="0" w:color="auto"/>
        <w:left w:val="none" w:sz="0" w:space="0" w:color="auto"/>
        <w:bottom w:val="none" w:sz="0" w:space="0" w:color="auto"/>
        <w:right w:val="none" w:sz="0" w:space="0" w:color="auto"/>
      </w:divBdr>
      <w:divsChild>
        <w:div w:id="1457137537">
          <w:marLeft w:val="547"/>
          <w:marRight w:val="0"/>
          <w:marTop w:val="134"/>
          <w:marBottom w:val="0"/>
          <w:divBdr>
            <w:top w:val="none" w:sz="0" w:space="0" w:color="auto"/>
            <w:left w:val="none" w:sz="0" w:space="0" w:color="auto"/>
            <w:bottom w:val="none" w:sz="0" w:space="0" w:color="auto"/>
            <w:right w:val="none" w:sz="0" w:space="0" w:color="auto"/>
          </w:divBdr>
        </w:div>
        <w:div w:id="57674127">
          <w:marLeft w:val="547"/>
          <w:marRight w:val="0"/>
          <w:marTop w:val="134"/>
          <w:marBottom w:val="0"/>
          <w:divBdr>
            <w:top w:val="none" w:sz="0" w:space="0" w:color="auto"/>
            <w:left w:val="none" w:sz="0" w:space="0" w:color="auto"/>
            <w:bottom w:val="none" w:sz="0" w:space="0" w:color="auto"/>
            <w:right w:val="none" w:sz="0" w:space="0" w:color="auto"/>
          </w:divBdr>
        </w:div>
        <w:div w:id="1477449916">
          <w:marLeft w:val="547"/>
          <w:marRight w:val="0"/>
          <w:marTop w:val="134"/>
          <w:marBottom w:val="0"/>
          <w:divBdr>
            <w:top w:val="none" w:sz="0" w:space="0" w:color="auto"/>
            <w:left w:val="none" w:sz="0" w:space="0" w:color="auto"/>
            <w:bottom w:val="none" w:sz="0" w:space="0" w:color="auto"/>
            <w:right w:val="none" w:sz="0" w:space="0" w:color="auto"/>
          </w:divBdr>
        </w:div>
        <w:div w:id="1436828370">
          <w:marLeft w:val="547"/>
          <w:marRight w:val="0"/>
          <w:marTop w:val="134"/>
          <w:marBottom w:val="0"/>
          <w:divBdr>
            <w:top w:val="none" w:sz="0" w:space="0" w:color="auto"/>
            <w:left w:val="none" w:sz="0" w:space="0" w:color="auto"/>
            <w:bottom w:val="none" w:sz="0" w:space="0" w:color="auto"/>
            <w:right w:val="none" w:sz="0" w:space="0" w:color="auto"/>
          </w:divBdr>
        </w:div>
      </w:divsChild>
    </w:div>
    <w:div w:id="629364406">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57073502">
      <w:bodyDiv w:val="1"/>
      <w:marLeft w:val="0"/>
      <w:marRight w:val="0"/>
      <w:marTop w:val="0"/>
      <w:marBottom w:val="0"/>
      <w:divBdr>
        <w:top w:val="none" w:sz="0" w:space="0" w:color="auto"/>
        <w:left w:val="none" w:sz="0" w:space="0" w:color="auto"/>
        <w:bottom w:val="none" w:sz="0" w:space="0" w:color="auto"/>
        <w:right w:val="none" w:sz="0" w:space="0" w:color="auto"/>
      </w:divBdr>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827551335">
      <w:bodyDiv w:val="1"/>
      <w:marLeft w:val="0"/>
      <w:marRight w:val="0"/>
      <w:marTop w:val="0"/>
      <w:marBottom w:val="0"/>
      <w:divBdr>
        <w:top w:val="none" w:sz="0" w:space="0" w:color="auto"/>
        <w:left w:val="none" w:sz="0" w:space="0" w:color="auto"/>
        <w:bottom w:val="none" w:sz="0" w:space="0" w:color="auto"/>
        <w:right w:val="none" w:sz="0" w:space="0" w:color="auto"/>
      </w:divBdr>
    </w:div>
    <w:div w:id="908878738">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093626965">
      <w:bodyDiv w:val="1"/>
      <w:marLeft w:val="0"/>
      <w:marRight w:val="0"/>
      <w:marTop w:val="0"/>
      <w:marBottom w:val="0"/>
      <w:divBdr>
        <w:top w:val="none" w:sz="0" w:space="0" w:color="auto"/>
        <w:left w:val="none" w:sz="0" w:space="0" w:color="auto"/>
        <w:bottom w:val="none" w:sz="0" w:space="0" w:color="auto"/>
        <w:right w:val="none" w:sz="0" w:space="0" w:color="auto"/>
      </w:divBdr>
      <w:divsChild>
        <w:div w:id="66195457">
          <w:marLeft w:val="547"/>
          <w:marRight w:val="0"/>
          <w:marTop w:val="154"/>
          <w:marBottom w:val="0"/>
          <w:divBdr>
            <w:top w:val="none" w:sz="0" w:space="0" w:color="auto"/>
            <w:left w:val="none" w:sz="0" w:space="0" w:color="auto"/>
            <w:bottom w:val="none" w:sz="0" w:space="0" w:color="auto"/>
            <w:right w:val="none" w:sz="0" w:space="0" w:color="auto"/>
          </w:divBdr>
        </w:div>
        <w:div w:id="561645072">
          <w:marLeft w:val="547"/>
          <w:marRight w:val="0"/>
          <w:marTop w:val="154"/>
          <w:marBottom w:val="0"/>
          <w:divBdr>
            <w:top w:val="none" w:sz="0" w:space="0" w:color="auto"/>
            <w:left w:val="none" w:sz="0" w:space="0" w:color="auto"/>
            <w:bottom w:val="none" w:sz="0" w:space="0" w:color="auto"/>
            <w:right w:val="none" w:sz="0" w:space="0" w:color="auto"/>
          </w:divBdr>
        </w:div>
        <w:div w:id="304237488">
          <w:marLeft w:val="547"/>
          <w:marRight w:val="0"/>
          <w:marTop w:val="154"/>
          <w:marBottom w:val="0"/>
          <w:divBdr>
            <w:top w:val="none" w:sz="0" w:space="0" w:color="auto"/>
            <w:left w:val="none" w:sz="0" w:space="0" w:color="auto"/>
            <w:bottom w:val="none" w:sz="0" w:space="0" w:color="auto"/>
            <w:right w:val="none" w:sz="0" w:space="0" w:color="auto"/>
          </w:divBdr>
        </w:div>
      </w:divsChild>
    </w:div>
    <w:div w:id="1097024102">
      <w:bodyDiv w:val="1"/>
      <w:marLeft w:val="0"/>
      <w:marRight w:val="0"/>
      <w:marTop w:val="0"/>
      <w:marBottom w:val="0"/>
      <w:divBdr>
        <w:top w:val="none" w:sz="0" w:space="0" w:color="auto"/>
        <w:left w:val="none" w:sz="0" w:space="0" w:color="auto"/>
        <w:bottom w:val="none" w:sz="0" w:space="0" w:color="auto"/>
        <w:right w:val="none" w:sz="0" w:space="0" w:color="auto"/>
      </w:divBdr>
    </w:div>
    <w:div w:id="1208028625">
      <w:bodyDiv w:val="1"/>
      <w:marLeft w:val="0"/>
      <w:marRight w:val="0"/>
      <w:marTop w:val="0"/>
      <w:marBottom w:val="0"/>
      <w:divBdr>
        <w:top w:val="none" w:sz="0" w:space="0" w:color="auto"/>
        <w:left w:val="none" w:sz="0" w:space="0" w:color="auto"/>
        <w:bottom w:val="none" w:sz="0" w:space="0" w:color="auto"/>
        <w:right w:val="none" w:sz="0" w:space="0" w:color="auto"/>
      </w:divBdr>
    </w:div>
    <w:div w:id="1232470042">
      <w:bodyDiv w:val="1"/>
      <w:marLeft w:val="0"/>
      <w:marRight w:val="0"/>
      <w:marTop w:val="0"/>
      <w:marBottom w:val="0"/>
      <w:divBdr>
        <w:top w:val="none" w:sz="0" w:space="0" w:color="auto"/>
        <w:left w:val="none" w:sz="0" w:space="0" w:color="auto"/>
        <w:bottom w:val="none" w:sz="0" w:space="0" w:color="auto"/>
        <w:right w:val="none" w:sz="0" w:space="0" w:color="auto"/>
      </w:divBdr>
    </w:div>
    <w:div w:id="1258563593">
      <w:bodyDiv w:val="1"/>
      <w:marLeft w:val="0"/>
      <w:marRight w:val="0"/>
      <w:marTop w:val="0"/>
      <w:marBottom w:val="0"/>
      <w:divBdr>
        <w:top w:val="none" w:sz="0" w:space="0" w:color="auto"/>
        <w:left w:val="none" w:sz="0" w:space="0" w:color="auto"/>
        <w:bottom w:val="none" w:sz="0" w:space="0" w:color="auto"/>
        <w:right w:val="none" w:sz="0" w:space="0" w:color="auto"/>
      </w:divBdr>
    </w:div>
    <w:div w:id="1259288542">
      <w:bodyDiv w:val="1"/>
      <w:marLeft w:val="0"/>
      <w:marRight w:val="0"/>
      <w:marTop w:val="0"/>
      <w:marBottom w:val="0"/>
      <w:divBdr>
        <w:top w:val="none" w:sz="0" w:space="0" w:color="auto"/>
        <w:left w:val="none" w:sz="0" w:space="0" w:color="auto"/>
        <w:bottom w:val="none" w:sz="0" w:space="0" w:color="auto"/>
        <w:right w:val="none" w:sz="0" w:space="0" w:color="auto"/>
      </w:divBdr>
    </w:div>
    <w:div w:id="1279143198">
      <w:bodyDiv w:val="1"/>
      <w:marLeft w:val="0"/>
      <w:marRight w:val="0"/>
      <w:marTop w:val="0"/>
      <w:marBottom w:val="0"/>
      <w:divBdr>
        <w:top w:val="none" w:sz="0" w:space="0" w:color="auto"/>
        <w:left w:val="none" w:sz="0" w:space="0" w:color="auto"/>
        <w:bottom w:val="none" w:sz="0" w:space="0" w:color="auto"/>
        <w:right w:val="none" w:sz="0" w:space="0" w:color="auto"/>
      </w:divBdr>
      <w:divsChild>
        <w:div w:id="2062553284">
          <w:marLeft w:val="0"/>
          <w:marRight w:val="0"/>
          <w:marTop w:val="0"/>
          <w:marBottom w:val="360"/>
          <w:divBdr>
            <w:top w:val="none" w:sz="0" w:space="0" w:color="auto"/>
            <w:left w:val="none" w:sz="0" w:space="0" w:color="auto"/>
            <w:bottom w:val="none" w:sz="0" w:space="0" w:color="auto"/>
            <w:right w:val="none" w:sz="0" w:space="0" w:color="auto"/>
          </w:divBdr>
        </w:div>
        <w:div w:id="902522699">
          <w:marLeft w:val="0"/>
          <w:marRight w:val="0"/>
          <w:marTop w:val="168"/>
          <w:marBottom w:val="72"/>
          <w:divBdr>
            <w:top w:val="none" w:sz="0" w:space="0" w:color="auto"/>
            <w:left w:val="none" w:sz="0" w:space="0" w:color="auto"/>
            <w:bottom w:val="none" w:sz="0" w:space="0" w:color="auto"/>
            <w:right w:val="none" w:sz="0" w:space="0" w:color="auto"/>
          </w:divBdr>
          <w:divsChild>
            <w:div w:id="723409720">
              <w:marLeft w:val="0"/>
              <w:marRight w:val="0"/>
              <w:marTop w:val="0"/>
              <w:marBottom w:val="0"/>
              <w:divBdr>
                <w:top w:val="none" w:sz="0" w:space="0" w:color="auto"/>
                <w:left w:val="none" w:sz="0" w:space="0" w:color="auto"/>
                <w:bottom w:val="none" w:sz="0" w:space="0" w:color="auto"/>
                <w:right w:val="none" w:sz="0" w:space="0" w:color="auto"/>
              </w:divBdr>
            </w:div>
            <w:div w:id="1368406111">
              <w:marLeft w:val="0"/>
              <w:marRight w:val="0"/>
              <w:marTop w:val="0"/>
              <w:marBottom w:val="0"/>
              <w:divBdr>
                <w:top w:val="none" w:sz="0" w:space="0" w:color="auto"/>
                <w:left w:val="none" w:sz="0" w:space="0" w:color="auto"/>
                <w:bottom w:val="none" w:sz="0" w:space="0" w:color="auto"/>
                <w:right w:val="none" w:sz="0" w:space="0" w:color="auto"/>
              </w:divBdr>
              <w:divsChild>
                <w:div w:id="228460006">
                  <w:marLeft w:val="0"/>
                  <w:marRight w:val="0"/>
                  <w:marTop w:val="0"/>
                  <w:marBottom w:val="0"/>
                  <w:divBdr>
                    <w:top w:val="none" w:sz="0" w:space="0" w:color="auto"/>
                    <w:left w:val="none" w:sz="0" w:space="0" w:color="auto"/>
                    <w:bottom w:val="none" w:sz="0" w:space="0" w:color="auto"/>
                    <w:right w:val="none" w:sz="0" w:space="0" w:color="auto"/>
                  </w:divBdr>
                </w:div>
                <w:div w:id="14367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53017">
      <w:bodyDiv w:val="1"/>
      <w:marLeft w:val="0"/>
      <w:marRight w:val="0"/>
      <w:marTop w:val="0"/>
      <w:marBottom w:val="0"/>
      <w:divBdr>
        <w:top w:val="none" w:sz="0" w:space="0" w:color="auto"/>
        <w:left w:val="none" w:sz="0" w:space="0" w:color="auto"/>
        <w:bottom w:val="none" w:sz="0" w:space="0" w:color="auto"/>
        <w:right w:val="none" w:sz="0" w:space="0" w:color="auto"/>
      </w:divBdr>
      <w:divsChild>
        <w:div w:id="1924217810">
          <w:marLeft w:val="0"/>
          <w:marRight w:val="0"/>
          <w:marTop w:val="0"/>
          <w:marBottom w:val="360"/>
          <w:divBdr>
            <w:top w:val="none" w:sz="0" w:space="0" w:color="auto"/>
            <w:left w:val="none" w:sz="0" w:space="0" w:color="auto"/>
            <w:bottom w:val="none" w:sz="0" w:space="0" w:color="auto"/>
            <w:right w:val="none" w:sz="0" w:space="0" w:color="auto"/>
          </w:divBdr>
        </w:div>
        <w:div w:id="1577351435">
          <w:marLeft w:val="0"/>
          <w:marRight w:val="0"/>
          <w:marTop w:val="168"/>
          <w:marBottom w:val="72"/>
          <w:divBdr>
            <w:top w:val="none" w:sz="0" w:space="0" w:color="auto"/>
            <w:left w:val="none" w:sz="0" w:space="0" w:color="auto"/>
            <w:bottom w:val="none" w:sz="0" w:space="0" w:color="auto"/>
            <w:right w:val="none" w:sz="0" w:space="0" w:color="auto"/>
          </w:divBdr>
          <w:divsChild>
            <w:div w:id="1911187245">
              <w:marLeft w:val="0"/>
              <w:marRight w:val="0"/>
              <w:marTop w:val="0"/>
              <w:marBottom w:val="0"/>
              <w:divBdr>
                <w:top w:val="none" w:sz="0" w:space="0" w:color="auto"/>
                <w:left w:val="none" w:sz="0" w:space="0" w:color="auto"/>
                <w:bottom w:val="none" w:sz="0" w:space="0" w:color="auto"/>
                <w:right w:val="none" w:sz="0" w:space="0" w:color="auto"/>
              </w:divBdr>
            </w:div>
            <w:div w:id="1363241827">
              <w:marLeft w:val="0"/>
              <w:marRight w:val="0"/>
              <w:marTop w:val="0"/>
              <w:marBottom w:val="0"/>
              <w:divBdr>
                <w:top w:val="none" w:sz="0" w:space="0" w:color="auto"/>
                <w:left w:val="none" w:sz="0" w:space="0" w:color="auto"/>
                <w:bottom w:val="none" w:sz="0" w:space="0" w:color="auto"/>
                <w:right w:val="none" w:sz="0" w:space="0" w:color="auto"/>
              </w:divBdr>
              <w:divsChild>
                <w:div w:id="1049915730">
                  <w:marLeft w:val="0"/>
                  <w:marRight w:val="0"/>
                  <w:marTop w:val="0"/>
                  <w:marBottom w:val="0"/>
                  <w:divBdr>
                    <w:top w:val="none" w:sz="0" w:space="0" w:color="auto"/>
                    <w:left w:val="none" w:sz="0" w:space="0" w:color="auto"/>
                    <w:bottom w:val="none" w:sz="0" w:space="0" w:color="auto"/>
                    <w:right w:val="none" w:sz="0" w:space="0" w:color="auto"/>
                  </w:divBdr>
                </w:div>
                <w:div w:id="273093803">
                  <w:marLeft w:val="0"/>
                  <w:marRight w:val="0"/>
                  <w:marTop w:val="0"/>
                  <w:marBottom w:val="0"/>
                  <w:divBdr>
                    <w:top w:val="none" w:sz="0" w:space="0" w:color="auto"/>
                    <w:left w:val="none" w:sz="0" w:space="0" w:color="auto"/>
                    <w:bottom w:val="none" w:sz="0" w:space="0" w:color="auto"/>
                    <w:right w:val="none" w:sz="0" w:space="0" w:color="auto"/>
                  </w:divBdr>
                </w:div>
                <w:div w:id="798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6746">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71610986">
      <w:bodyDiv w:val="1"/>
      <w:marLeft w:val="0"/>
      <w:marRight w:val="0"/>
      <w:marTop w:val="0"/>
      <w:marBottom w:val="0"/>
      <w:divBdr>
        <w:top w:val="none" w:sz="0" w:space="0" w:color="auto"/>
        <w:left w:val="none" w:sz="0" w:space="0" w:color="auto"/>
        <w:bottom w:val="none" w:sz="0" w:space="0" w:color="auto"/>
        <w:right w:val="none" w:sz="0" w:space="0" w:color="auto"/>
      </w:divBdr>
    </w:div>
    <w:div w:id="1402413490">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533112050">
      <w:bodyDiv w:val="1"/>
      <w:marLeft w:val="0"/>
      <w:marRight w:val="0"/>
      <w:marTop w:val="0"/>
      <w:marBottom w:val="0"/>
      <w:divBdr>
        <w:top w:val="none" w:sz="0" w:space="0" w:color="auto"/>
        <w:left w:val="none" w:sz="0" w:space="0" w:color="auto"/>
        <w:bottom w:val="none" w:sz="0" w:space="0" w:color="auto"/>
        <w:right w:val="none" w:sz="0" w:space="0" w:color="auto"/>
      </w:divBdr>
    </w:div>
    <w:div w:id="1556699532">
      <w:bodyDiv w:val="1"/>
      <w:marLeft w:val="0"/>
      <w:marRight w:val="0"/>
      <w:marTop w:val="0"/>
      <w:marBottom w:val="0"/>
      <w:divBdr>
        <w:top w:val="none" w:sz="0" w:space="0" w:color="auto"/>
        <w:left w:val="none" w:sz="0" w:space="0" w:color="auto"/>
        <w:bottom w:val="none" w:sz="0" w:space="0" w:color="auto"/>
        <w:right w:val="none" w:sz="0" w:space="0" w:color="auto"/>
      </w:divBdr>
      <w:divsChild>
        <w:div w:id="560406524">
          <w:marLeft w:val="0"/>
          <w:marRight w:val="0"/>
          <w:marTop w:val="0"/>
          <w:marBottom w:val="360"/>
          <w:divBdr>
            <w:top w:val="none" w:sz="0" w:space="0" w:color="auto"/>
            <w:left w:val="none" w:sz="0" w:space="0" w:color="auto"/>
            <w:bottom w:val="none" w:sz="0" w:space="0" w:color="auto"/>
            <w:right w:val="none" w:sz="0" w:space="0" w:color="auto"/>
          </w:divBdr>
        </w:div>
        <w:div w:id="2438453">
          <w:marLeft w:val="0"/>
          <w:marRight w:val="0"/>
          <w:marTop w:val="168"/>
          <w:marBottom w:val="72"/>
          <w:divBdr>
            <w:top w:val="none" w:sz="0" w:space="0" w:color="auto"/>
            <w:left w:val="none" w:sz="0" w:space="0" w:color="auto"/>
            <w:bottom w:val="none" w:sz="0" w:space="0" w:color="auto"/>
            <w:right w:val="none" w:sz="0" w:space="0" w:color="auto"/>
          </w:divBdr>
          <w:divsChild>
            <w:div w:id="368264357">
              <w:marLeft w:val="0"/>
              <w:marRight w:val="0"/>
              <w:marTop w:val="0"/>
              <w:marBottom w:val="0"/>
              <w:divBdr>
                <w:top w:val="none" w:sz="0" w:space="0" w:color="auto"/>
                <w:left w:val="none" w:sz="0" w:space="0" w:color="auto"/>
                <w:bottom w:val="none" w:sz="0" w:space="0" w:color="auto"/>
                <w:right w:val="none" w:sz="0" w:space="0" w:color="auto"/>
              </w:divBdr>
            </w:div>
            <w:div w:id="1651595927">
              <w:marLeft w:val="0"/>
              <w:marRight w:val="0"/>
              <w:marTop w:val="0"/>
              <w:marBottom w:val="0"/>
              <w:divBdr>
                <w:top w:val="none" w:sz="0" w:space="0" w:color="auto"/>
                <w:left w:val="none" w:sz="0" w:space="0" w:color="auto"/>
                <w:bottom w:val="none" w:sz="0" w:space="0" w:color="auto"/>
                <w:right w:val="none" w:sz="0" w:space="0" w:color="auto"/>
              </w:divBdr>
              <w:divsChild>
                <w:div w:id="17003925">
                  <w:marLeft w:val="0"/>
                  <w:marRight w:val="0"/>
                  <w:marTop w:val="0"/>
                  <w:marBottom w:val="0"/>
                  <w:divBdr>
                    <w:top w:val="none" w:sz="0" w:space="0" w:color="auto"/>
                    <w:left w:val="none" w:sz="0" w:space="0" w:color="auto"/>
                    <w:bottom w:val="none" w:sz="0" w:space="0" w:color="auto"/>
                    <w:right w:val="none" w:sz="0" w:space="0" w:color="auto"/>
                  </w:divBdr>
                </w:div>
                <w:div w:id="202132968">
                  <w:marLeft w:val="0"/>
                  <w:marRight w:val="0"/>
                  <w:marTop w:val="0"/>
                  <w:marBottom w:val="0"/>
                  <w:divBdr>
                    <w:top w:val="none" w:sz="0" w:space="0" w:color="auto"/>
                    <w:left w:val="none" w:sz="0" w:space="0" w:color="auto"/>
                    <w:bottom w:val="none" w:sz="0" w:space="0" w:color="auto"/>
                    <w:right w:val="none" w:sz="0" w:space="0" w:color="auto"/>
                  </w:divBdr>
                </w:div>
                <w:div w:id="1520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25502097">
      <w:bodyDiv w:val="1"/>
      <w:marLeft w:val="0"/>
      <w:marRight w:val="0"/>
      <w:marTop w:val="0"/>
      <w:marBottom w:val="0"/>
      <w:divBdr>
        <w:top w:val="none" w:sz="0" w:space="0" w:color="auto"/>
        <w:left w:val="none" w:sz="0" w:space="0" w:color="auto"/>
        <w:bottom w:val="none" w:sz="0" w:space="0" w:color="auto"/>
        <w:right w:val="none" w:sz="0" w:space="0" w:color="auto"/>
      </w:divBdr>
    </w:div>
    <w:div w:id="165452374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7345">
      <w:bodyDiv w:val="1"/>
      <w:marLeft w:val="0"/>
      <w:marRight w:val="0"/>
      <w:marTop w:val="0"/>
      <w:marBottom w:val="0"/>
      <w:divBdr>
        <w:top w:val="none" w:sz="0" w:space="0" w:color="auto"/>
        <w:left w:val="none" w:sz="0" w:space="0" w:color="auto"/>
        <w:bottom w:val="none" w:sz="0" w:space="0" w:color="auto"/>
        <w:right w:val="none" w:sz="0" w:space="0" w:color="auto"/>
      </w:divBdr>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27070547">
      <w:bodyDiv w:val="1"/>
      <w:marLeft w:val="0"/>
      <w:marRight w:val="0"/>
      <w:marTop w:val="0"/>
      <w:marBottom w:val="0"/>
      <w:divBdr>
        <w:top w:val="none" w:sz="0" w:space="0" w:color="auto"/>
        <w:left w:val="none" w:sz="0" w:space="0" w:color="auto"/>
        <w:bottom w:val="none" w:sz="0" w:space="0" w:color="auto"/>
        <w:right w:val="none" w:sz="0" w:space="0" w:color="auto"/>
      </w:divBdr>
    </w:div>
    <w:div w:id="1738431324">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50871890">
      <w:bodyDiv w:val="1"/>
      <w:marLeft w:val="0"/>
      <w:marRight w:val="0"/>
      <w:marTop w:val="0"/>
      <w:marBottom w:val="0"/>
      <w:divBdr>
        <w:top w:val="none" w:sz="0" w:space="0" w:color="auto"/>
        <w:left w:val="none" w:sz="0" w:space="0" w:color="auto"/>
        <w:bottom w:val="none" w:sz="0" w:space="0" w:color="auto"/>
        <w:right w:val="none" w:sz="0" w:space="0" w:color="auto"/>
      </w:divBdr>
    </w:div>
    <w:div w:id="1858498250">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1889413003">
      <w:bodyDiv w:val="1"/>
      <w:marLeft w:val="0"/>
      <w:marRight w:val="0"/>
      <w:marTop w:val="0"/>
      <w:marBottom w:val="0"/>
      <w:divBdr>
        <w:top w:val="none" w:sz="0" w:space="0" w:color="auto"/>
        <w:left w:val="none" w:sz="0" w:space="0" w:color="auto"/>
        <w:bottom w:val="none" w:sz="0" w:space="0" w:color="auto"/>
        <w:right w:val="none" w:sz="0" w:space="0" w:color="auto"/>
      </w:divBdr>
      <w:divsChild>
        <w:div w:id="1508594269">
          <w:marLeft w:val="0"/>
          <w:marRight w:val="0"/>
          <w:marTop w:val="0"/>
          <w:marBottom w:val="360"/>
          <w:divBdr>
            <w:top w:val="none" w:sz="0" w:space="0" w:color="auto"/>
            <w:left w:val="none" w:sz="0" w:space="0" w:color="auto"/>
            <w:bottom w:val="none" w:sz="0" w:space="0" w:color="auto"/>
            <w:right w:val="none" w:sz="0" w:space="0" w:color="auto"/>
          </w:divBdr>
        </w:div>
        <w:div w:id="828863389">
          <w:marLeft w:val="0"/>
          <w:marRight w:val="0"/>
          <w:marTop w:val="168"/>
          <w:marBottom w:val="72"/>
          <w:divBdr>
            <w:top w:val="none" w:sz="0" w:space="0" w:color="auto"/>
            <w:left w:val="none" w:sz="0" w:space="0" w:color="auto"/>
            <w:bottom w:val="none" w:sz="0" w:space="0" w:color="auto"/>
            <w:right w:val="none" w:sz="0" w:space="0" w:color="auto"/>
          </w:divBdr>
          <w:divsChild>
            <w:div w:id="1613322490">
              <w:marLeft w:val="0"/>
              <w:marRight w:val="0"/>
              <w:marTop w:val="0"/>
              <w:marBottom w:val="0"/>
              <w:divBdr>
                <w:top w:val="none" w:sz="0" w:space="0" w:color="auto"/>
                <w:left w:val="none" w:sz="0" w:space="0" w:color="auto"/>
                <w:bottom w:val="none" w:sz="0" w:space="0" w:color="auto"/>
                <w:right w:val="none" w:sz="0" w:space="0" w:color="auto"/>
              </w:divBdr>
            </w:div>
            <w:div w:id="1102257942">
              <w:marLeft w:val="0"/>
              <w:marRight w:val="0"/>
              <w:marTop w:val="0"/>
              <w:marBottom w:val="0"/>
              <w:divBdr>
                <w:top w:val="none" w:sz="0" w:space="0" w:color="auto"/>
                <w:left w:val="none" w:sz="0" w:space="0" w:color="auto"/>
                <w:bottom w:val="none" w:sz="0" w:space="0" w:color="auto"/>
                <w:right w:val="none" w:sz="0" w:space="0" w:color="auto"/>
              </w:divBdr>
              <w:divsChild>
                <w:div w:id="333920290">
                  <w:marLeft w:val="0"/>
                  <w:marRight w:val="0"/>
                  <w:marTop w:val="0"/>
                  <w:marBottom w:val="0"/>
                  <w:divBdr>
                    <w:top w:val="none" w:sz="0" w:space="0" w:color="auto"/>
                    <w:left w:val="none" w:sz="0" w:space="0" w:color="auto"/>
                    <w:bottom w:val="none" w:sz="0" w:space="0" w:color="auto"/>
                    <w:right w:val="none" w:sz="0" w:space="0" w:color="auto"/>
                  </w:divBdr>
                </w:div>
                <w:div w:id="59181142">
                  <w:marLeft w:val="0"/>
                  <w:marRight w:val="0"/>
                  <w:marTop w:val="0"/>
                  <w:marBottom w:val="0"/>
                  <w:divBdr>
                    <w:top w:val="none" w:sz="0" w:space="0" w:color="auto"/>
                    <w:left w:val="none" w:sz="0" w:space="0" w:color="auto"/>
                    <w:bottom w:val="none" w:sz="0" w:space="0" w:color="auto"/>
                    <w:right w:val="none" w:sz="0" w:space="0" w:color="auto"/>
                  </w:divBdr>
                </w:div>
                <w:div w:id="13099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85092">
      <w:bodyDiv w:val="1"/>
      <w:marLeft w:val="0"/>
      <w:marRight w:val="0"/>
      <w:marTop w:val="0"/>
      <w:marBottom w:val="0"/>
      <w:divBdr>
        <w:top w:val="none" w:sz="0" w:space="0" w:color="auto"/>
        <w:left w:val="none" w:sz="0" w:space="0" w:color="auto"/>
        <w:bottom w:val="none" w:sz="0" w:space="0" w:color="auto"/>
        <w:right w:val="none" w:sz="0" w:space="0" w:color="auto"/>
      </w:divBdr>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206634">
      <w:bodyDiv w:val="1"/>
      <w:marLeft w:val="0"/>
      <w:marRight w:val="0"/>
      <w:marTop w:val="0"/>
      <w:marBottom w:val="0"/>
      <w:divBdr>
        <w:top w:val="none" w:sz="0" w:space="0" w:color="auto"/>
        <w:left w:val="none" w:sz="0" w:space="0" w:color="auto"/>
        <w:bottom w:val="none" w:sz="0" w:space="0" w:color="auto"/>
        <w:right w:val="none" w:sz="0" w:space="0" w:color="auto"/>
      </w:divBdr>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 w:id="2096052529">
      <w:bodyDiv w:val="1"/>
      <w:marLeft w:val="0"/>
      <w:marRight w:val="0"/>
      <w:marTop w:val="0"/>
      <w:marBottom w:val="0"/>
      <w:divBdr>
        <w:top w:val="none" w:sz="0" w:space="0" w:color="auto"/>
        <w:left w:val="none" w:sz="0" w:space="0" w:color="auto"/>
        <w:bottom w:val="none" w:sz="0" w:space="0" w:color="auto"/>
        <w:right w:val="none" w:sz="0" w:space="0" w:color="auto"/>
      </w:divBdr>
    </w:div>
    <w:div w:id="2113544579">
      <w:bodyDiv w:val="1"/>
      <w:marLeft w:val="0"/>
      <w:marRight w:val="0"/>
      <w:marTop w:val="0"/>
      <w:marBottom w:val="0"/>
      <w:divBdr>
        <w:top w:val="none" w:sz="0" w:space="0" w:color="auto"/>
        <w:left w:val="none" w:sz="0" w:space="0" w:color="auto"/>
        <w:bottom w:val="none" w:sz="0" w:space="0" w:color="auto"/>
        <w:right w:val="none" w:sz="0" w:space="0" w:color="auto"/>
      </w:divBdr>
      <w:divsChild>
        <w:div w:id="1558005345">
          <w:marLeft w:val="446"/>
          <w:marRight w:val="0"/>
          <w:marTop w:val="0"/>
          <w:marBottom w:val="0"/>
          <w:divBdr>
            <w:top w:val="none" w:sz="0" w:space="0" w:color="auto"/>
            <w:left w:val="none" w:sz="0" w:space="0" w:color="auto"/>
            <w:bottom w:val="none" w:sz="0" w:space="0" w:color="auto"/>
            <w:right w:val="none" w:sz="0" w:space="0" w:color="auto"/>
          </w:divBdr>
        </w:div>
        <w:div w:id="1658606615">
          <w:marLeft w:val="446"/>
          <w:marRight w:val="0"/>
          <w:marTop w:val="0"/>
          <w:marBottom w:val="0"/>
          <w:divBdr>
            <w:top w:val="none" w:sz="0" w:space="0" w:color="auto"/>
            <w:left w:val="none" w:sz="0" w:space="0" w:color="auto"/>
            <w:bottom w:val="none" w:sz="0" w:space="0" w:color="auto"/>
            <w:right w:val="none" w:sz="0" w:space="0" w:color="auto"/>
          </w:divBdr>
        </w:div>
        <w:div w:id="957105153">
          <w:marLeft w:val="446"/>
          <w:marRight w:val="0"/>
          <w:marTop w:val="0"/>
          <w:marBottom w:val="0"/>
          <w:divBdr>
            <w:top w:val="none" w:sz="0" w:space="0" w:color="auto"/>
            <w:left w:val="none" w:sz="0" w:space="0" w:color="auto"/>
            <w:bottom w:val="none" w:sz="0" w:space="0" w:color="auto"/>
            <w:right w:val="none" w:sz="0" w:space="0" w:color="auto"/>
          </w:divBdr>
        </w:div>
        <w:div w:id="2052285">
          <w:marLeft w:val="446"/>
          <w:marRight w:val="0"/>
          <w:marTop w:val="0"/>
          <w:marBottom w:val="0"/>
          <w:divBdr>
            <w:top w:val="none" w:sz="0" w:space="0" w:color="auto"/>
            <w:left w:val="none" w:sz="0" w:space="0" w:color="auto"/>
            <w:bottom w:val="none" w:sz="0" w:space="0" w:color="auto"/>
            <w:right w:val="none" w:sz="0" w:space="0" w:color="auto"/>
          </w:divBdr>
        </w:div>
        <w:div w:id="1859419457">
          <w:marLeft w:val="446"/>
          <w:marRight w:val="0"/>
          <w:marTop w:val="0"/>
          <w:marBottom w:val="0"/>
          <w:divBdr>
            <w:top w:val="none" w:sz="0" w:space="0" w:color="auto"/>
            <w:left w:val="none" w:sz="0" w:space="0" w:color="auto"/>
            <w:bottom w:val="none" w:sz="0" w:space="0" w:color="auto"/>
            <w:right w:val="none" w:sz="0" w:space="0" w:color="auto"/>
          </w:divBdr>
        </w:div>
        <w:div w:id="1368947566">
          <w:marLeft w:val="446"/>
          <w:marRight w:val="0"/>
          <w:marTop w:val="0"/>
          <w:marBottom w:val="0"/>
          <w:divBdr>
            <w:top w:val="none" w:sz="0" w:space="0" w:color="auto"/>
            <w:left w:val="none" w:sz="0" w:space="0" w:color="auto"/>
            <w:bottom w:val="none" w:sz="0" w:space="0" w:color="auto"/>
            <w:right w:val="none" w:sz="0" w:space="0" w:color="auto"/>
          </w:divBdr>
        </w:div>
        <w:div w:id="1927763619">
          <w:marLeft w:val="446"/>
          <w:marRight w:val="0"/>
          <w:marTop w:val="0"/>
          <w:marBottom w:val="0"/>
          <w:divBdr>
            <w:top w:val="none" w:sz="0" w:space="0" w:color="auto"/>
            <w:left w:val="none" w:sz="0" w:space="0" w:color="auto"/>
            <w:bottom w:val="none" w:sz="0" w:space="0" w:color="auto"/>
            <w:right w:val="none" w:sz="0" w:space="0" w:color="auto"/>
          </w:divBdr>
        </w:div>
        <w:div w:id="1209881461">
          <w:marLeft w:val="446"/>
          <w:marRight w:val="0"/>
          <w:marTop w:val="0"/>
          <w:marBottom w:val="0"/>
          <w:divBdr>
            <w:top w:val="none" w:sz="0" w:space="0" w:color="auto"/>
            <w:left w:val="none" w:sz="0" w:space="0" w:color="auto"/>
            <w:bottom w:val="none" w:sz="0" w:space="0" w:color="auto"/>
            <w:right w:val="none" w:sz="0" w:space="0" w:color="auto"/>
          </w:divBdr>
        </w:div>
        <w:div w:id="605893155">
          <w:marLeft w:val="446"/>
          <w:marRight w:val="0"/>
          <w:marTop w:val="0"/>
          <w:marBottom w:val="0"/>
          <w:divBdr>
            <w:top w:val="none" w:sz="0" w:space="0" w:color="auto"/>
            <w:left w:val="none" w:sz="0" w:space="0" w:color="auto"/>
            <w:bottom w:val="none" w:sz="0" w:space="0" w:color="auto"/>
            <w:right w:val="none" w:sz="0" w:space="0" w:color="auto"/>
          </w:divBdr>
        </w:div>
        <w:div w:id="1301576926">
          <w:marLeft w:val="446"/>
          <w:marRight w:val="0"/>
          <w:marTop w:val="0"/>
          <w:marBottom w:val="0"/>
          <w:divBdr>
            <w:top w:val="none" w:sz="0" w:space="0" w:color="auto"/>
            <w:left w:val="none" w:sz="0" w:space="0" w:color="auto"/>
            <w:bottom w:val="none" w:sz="0" w:space="0" w:color="auto"/>
            <w:right w:val="none" w:sz="0" w:space="0" w:color="auto"/>
          </w:divBdr>
        </w:div>
        <w:div w:id="1048067925">
          <w:marLeft w:val="446"/>
          <w:marRight w:val="0"/>
          <w:marTop w:val="0"/>
          <w:marBottom w:val="0"/>
          <w:divBdr>
            <w:top w:val="none" w:sz="0" w:space="0" w:color="auto"/>
            <w:left w:val="none" w:sz="0" w:space="0" w:color="auto"/>
            <w:bottom w:val="none" w:sz="0" w:space="0" w:color="auto"/>
            <w:right w:val="none" w:sz="0" w:space="0" w:color="auto"/>
          </w:divBdr>
        </w:div>
        <w:div w:id="511799924">
          <w:marLeft w:val="446"/>
          <w:marRight w:val="0"/>
          <w:marTop w:val="0"/>
          <w:marBottom w:val="0"/>
          <w:divBdr>
            <w:top w:val="none" w:sz="0" w:space="0" w:color="auto"/>
            <w:left w:val="none" w:sz="0" w:space="0" w:color="auto"/>
            <w:bottom w:val="none" w:sz="0" w:space="0" w:color="auto"/>
            <w:right w:val="none" w:sz="0" w:space="0" w:color="auto"/>
          </w:divBdr>
        </w:div>
        <w:div w:id="829558026">
          <w:marLeft w:val="446"/>
          <w:marRight w:val="0"/>
          <w:marTop w:val="0"/>
          <w:marBottom w:val="0"/>
          <w:divBdr>
            <w:top w:val="none" w:sz="0" w:space="0" w:color="auto"/>
            <w:left w:val="none" w:sz="0" w:space="0" w:color="auto"/>
            <w:bottom w:val="none" w:sz="0" w:space="0" w:color="auto"/>
            <w:right w:val="none" w:sz="0" w:space="0" w:color="auto"/>
          </w:divBdr>
        </w:div>
        <w:div w:id="2099204094">
          <w:marLeft w:val="446"/>
          <w:marRight w:val="0"/>
          <w:marTop w:val="0"/>
          <w:marBottom w:val="0"/>
          <w:divBdr>
            <w:top w:val="none" w:sz="0" w:space="0" w:color="auto"/>
            <w:left w:val="none" w:sz="0" w:space="0" w:color="auto"/>
            <w:bottom w:val="none" w:sz="0" w:space="0" w:color="auto"/>
            <w:right w:val="none" w:sz="0" w:space="0" w:color="auto"/>
          </w:divBdr>
        </w:div>
        <w:div w:id="737829218">
          <w:marLeft w:val="446"/>
          <w:marRight w:val="0"/>
          <w:marTop w:val="0"/>
          <w:marBottom w:val="0"/>
          <w:divBdr>
            <w:top w:val="none" w:sz="0" w:space="0" w:color="auto"/>
            <w:left w:val="none" w:sz="0" w:space="0" w:color="auto"/>
            <w:bottom w:val="none" w:sz="0" w:space="0" w:color="auto"/>
            <w:right w:val="none" w:sz="0" w:space="0" w:color="auto"/>
          </w:divBdr>
        </w:div>
        <w:div w:id="1446541876">
          <w:marLeft w:val="446"/>
          <w:marRight w:val="0"/>
          <w:marTop w:val="0"/>
          <w:marBottom w:val="0"/>
          <w:divBdr>
            <w:top w:val="none" w:sz="0" w:space="0" w:color="auto"/>
            <w:left w:val="none" w:sz="0" w:space="0" w:color="auto"/>
            <w:bottom w:val="none" w:sz="0" w:space="0" w:color="auto"/>
            <w:right w:val="none" w:sz="0" w:space="0" w:color="auto"/>
          </w:divBdr>
        </w:div>
        <w:div w:id="476342288">
          <w:marLeft w:val="446"/>
          <w:marRight w:val="0"/>
          <w:marTop w:val="0"/>
          <w:marBottom w:val="0"/>
          <w:divBdr>
            <w:top w:val="none" w:sz="0" w:space="0" w:color="auto"/>
            <w:left w:val="none" w:sz="0" w:space="0" w:color="auto"/>
            <w:bottom w:val="none" w:sz="0" w:space="0" w:color="auto"/>
            <w:right w:val="none" w:sz="0" w:space="0" w:color="auto"/>
          </w:divBdr>
        </w:div>
        <w:div w:id="502208200">
          <w:marLeft w:val="446"/>
          <w:marRight w:val="0"/>
          <w:marTop w:val="0"/>
          <w:marBottom w:val="0"/>
          <w:divBdr>
            <w:top w:val="none" w:sz="0" w:space="0" w:color="auto"/>
            <w:left w:val="none" w:sz="0" w:space="0" w:color="auto"/>
            <w:bottom w:val="none" w:sz="0" w:space="0" w:color="auto"/>
            <w:right w:val="none" w:sz="0" w:space="0" w:color="auto"/>
          </w:divBdr>
        </w:div>
        <w:div w:id="2081949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A05955-C031-D844-8BB7-FB5C28E9F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16</Pages>
  <Words>3490</Words>
  <Characters>19894</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23338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Stella Septania Farronikka</cp:lastModifiedBy>
  <cp:revision>189</cp:revision>
  <cp:lastPrinted>2018-03-13T04:57:00Z</cp:lastPrinted>
  <dcterms:created xsi:type="dcterms:W3CDTF">2018-10-02T10:30:00Z</dcterms:created>
  <dcterms:modified xsi:type="dcterms:W3CDTF">2018-10-04T10:16:00Z</dcterms:modified>
</cp:coreProperties>
</file>