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F3" w:rsidRPr="00B0321D" w:rsidRDefault="00CB6AF3" w:rsidP="00CB6AF3">
      <w:pPr>
        <w:rPr>
          <w:rFonts w:ascii="Arial" w:hAnsi="Arial" w:cs="Arial"/>
          <w:sz w:val="24"/>
          <w:szCs w:val="24"/>
        </w:rPr>
      </w:pPr>
    </w:p>
    <w:p w:rsidR="00CB6AF3" w:rsidRPr="00B0321D" w:rsidRDefault="00CB6AF3" w:rsidP="00CB6AF3">
      <w:pPr>
        <w:tabs>
          <w:tab w:val="left" w:pos="340"/>
        </w:tabs>
        <w:jc w:val="center"/>
        <w:rPr>
          <w:rFonts w:ascii="Arial" w:hAnsi="Arial" w:cs="Arial"/>
          <w:sz w:val="24"/>
          <w:szCs w:val="24"/>
        </w:rPr>
      </w:pPr>
      <w:r w:rsidRPr="00B0321D">
        <w:rPr>
          <w:rFonts w:ascii="Arial" w:eastAsia="Times New Roman" w:hAnsi="Arial" w:cs="Arial"/>
          <w:b/>
          <w:bCs/>
          <w:sz w:val="24"/>
          <w:szCs w:val="24"/>
        </w:rPr>
        <w:t>EKONOMI INTERNASIONAL DAN ILMU EKONOMI</w:t>
      </w:r>
    </w:p>
    <w:p w:rsidR="00CB6AF3" w:rsidRPr="00B0321D" w:rsidRDefault="00CB6AF3" w:rsidP="00CB6AF3">
      <w:pPr>
        <w:rPr>
          <w:rFonts w:ascii="Arial" w:hAnsi="Arial" w:cs="Arial"/>
          <w:sz w:val="24"/>
          <w:szCs w:val="24"/>
        </w:rPr>
      </w:pPr>
    </w:p>
    <w:p w:rsidR="00CB6AF3" w:rsidRPr="00B0321D" w:rsidRDefault="00CB6AF3" w:rsidP="00CB6AF3">
      <w:pPr>
        <w:ind w:right="20" w:firstLine="360"/>
        <w:jc w:val="both"/>
        <w:rPr>
          <w:rFonts w:ascii="Arial" w:hAnsi="Arial" w:cs="Arial"/>
          <w:sz w:val="24"/>
          <w:szCs w:val="24"/>
        </w:rPr>
      </w:pPr>
      <w:r w:rsidRPr="00B0321D">
        <w:rPr>
          <w:rFonts w:ascii="Arial" w:eastAsia="Times New Roman" w:hAnsi="Arial" w:cs="Arial"/>
          <w:sz w:val="24"/>
          <w:szCs w:val="24"/>
        </w:rPr>
        <w:t xml:space="preserve">Untuk memulai mempelajari ekonomi internasional sudah semestinya kita awali dengan menelaah terlebih dahulu dengan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ekonomi internasional dan bagaimana kedudukan ekonomi internasional itu dalam Ilmu Ekonomi. Secara garis besar Ilmu Ekonomi dibagi menjadi tiga bagian, yaitu:</w:t>
      </w:r>
    </w:p>
    <w:p w:rsidR="00CB6AF3" w:rsidRPr="00B0321D" w:rsidRDefault="00CB6AF3" w:rsidP="00CB6AF3">
      <w:pPr>
        <w:tabs>
          <w:tab w:val="left" w:pos="1064"/>
        </w:tabs>
        <w:rPr>
          <w:rFonts w:ascii="Arial" w:hAnsi="Arial" w:cs="Arial"/>
          <w:sz w:val="24"/>
          <w:szCs w:val="24"/>
        </w:rPr>
      </w:pPr>
      <w:r>
        <w:rPr>
          <w:rFonts w:ascii="Arial" w:hAnsi="Arial" w:cs="Arial"/>
          <w:sz w:val="24"/>
          <w:szCs w:val="24"/>
        </w:rPr>
        <w:tab/>
      </w:r>
    </w:p>
    <w:p w:rsidR="00CB6AF3" w:rsidRPr="00B0321D" w:rsidRDefault="00CB6AF3" w:rsidP="00CB6AF3">
      <w:pPr>
        <w:numPr>
          <w:ilvl w:val="0"/>
          <w:numId w:val="1"/>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Ilmu ekonomi deskriptif (</w:t>
      </w:r>
      <w:r w:rsidRPr="00B0321D">
        <w:rPr>
          <w:rFonts w:ascii="Arial" w:eastAsia="Times New Roman" w:hAnsi="Arial" w:cs="Arial"/>
          <w:i/>
          <w:iCs/>
          <w:sz w:val="24"/>
          <w:szCs w:val="24"/>
        </w:rPr>
        <w:t>descriptive economics</w:t>
      </w:r>
      <w:r w:rsidRPr="00B0321D">
        <w:rPr>
          <w:rFonts w:ascii="Arial" w:eastAsia="Times New Roman" w:hAnsi="Arial" w:cs="Arial"/>
          <w:sz w:val="24"/>
          <w:szCs w:val="24"/>
        </w:rPr>
        <w:t>): ilmu ekonomi yang menerangkan dan menguraikan fenomena-fenomena ekonomi yang ada.</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1"/>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Ilmu ekonomi teori (</w:t>
      </w:r>
      <w:r w:rsidRPr="00B0321D">
        <w:rPr>
          <w:rFonts w:ascii="Arial" w:eastAsia="Times New Roman" w:hAnsi="Arial" w:cs="Arial"/>
          <w:i/>
          <w:iCs/>
          <w:sz w:val="24"/>
          <w:szCs w:val="24"/>
        </w:rPr>
        <w:t>theory economics</w:t>
      </w:r>
      <w:r w:rsidRPr="00B0321D">
        <w:rPr>
          <w:rFonts w:ascii="Arial" w:eastAsia="Times New Roman" w:hAnsi="Arial" w:cs="Arial"/>
          <w:sz w:val="24"/>
          <w:szCs w:val="24"/>
        </w:rPr>
        <w:t xml:space="preserve">): ilmu ekonomi yang mempelajari proses kehidupan ekonomi secara teoritis, yaitu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suatu sistem ekonomi hidup dan bekerja. Ilmu ekonomi teori ini dipecah menjadi dua, yaitu: Teori Ekonomi Mikro dan Teori Ekonomi Makro.</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1"/>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Ilmu ekonomi Terapan (</w:t>
      </w:r>
      <w:r w:rsidRPr="00B0321D">
        <w:rPr>
          <w:rFonts w:ascii="Arial" w:eastAsia="Times New Roman" w:hAnsi="Arial" w:cs="Arial"/>
          <w:i/>
          <w:iCs/>
          <w:sz w:val="24"/>
          <w:szCs w:val="24"/>
        </w:rPr>
        <w:t>applied economics</w:t>
      </w:r>
      <w:r w:rsidRPr="00B0321D">
        <w:rPr>
          <w:rFonts w:ascii="Arial" w:eastAsia="Times New Roman" w:hAnsi="Arial" w:cs="Arial"/>
          <w:sz w:val="24"/>
          <w:szCs w:val="24"/>
        </w:rPr>
        <w:t>): ilmu ekonomi yang mempelajarai penerapan dasar-dasar umum dari analisis yang diberikan oleh ekonomi teori untuk menerangkan sebab-sebab dan pentingnya kejadian dalam ekonomi deskriptif.</w:t>
      </w:r>
    </w:p>
    <w:p w:rsidR="00CB6AF3" w:rsidRPr="00B0321D" w:rsidRDefault="00CB6AF3" w:rsidP="00CB6AF3">
      <w:pPr>
        <w:rPr>
          <w:rFonts w:ascii="Arial" w:hAnsi="Arial" w:cs="Arial"/>
          <w:sz w:val="24"/>
          <w:szCs w:val="24"/>
        </w:rPr>
      </w:pPr>
    </w:p>
    <w:p w:rsidR="00CB6AF3" w:rsidRPr="00B0321D" w:rsidRDefault="00CB6AF3" w:rsidP="00CB6AF3">
      <w:pPr>
        <w:ind w:firstLine="360"/>
        <w:jc w:val="both"/>
        <w:rPr>
          <w:rFonts w:ascii="Arial" w:hAnsi="Arial" w:cs="Arial"/>
          <w:sz w:val="24"/>
          <w:szCs w:val="24"/>
        </w:rPr>
      </w:pPr>
      <w:proofErr w:type="gramStart"/>
      <w:r w:rsidRPr="00B0321D">
        <w:rPr>
          <w:rFonts w:ascii="Arial" w:eastAsia="Times New Roman" w:hAnsi="Arial" w:cs="Arial"/>
          <w:sz w:val="24"/>
          <w:szCs w:val="24"/>
        </w:rPr>
        <w:t>Berdasarkan pembagian ilmu ekonomi seperti di atas, maka Ilmu Ekonomi Internasional menurut materi pembahasannya dapat dikatakan meliputi ketiga bagian ilmu ekonomi tersebut di atas.</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Artinya dalam pembahasan ilmu ekonomi internasional terdapat pokok-pokok bahasan yang bersifat deskriptif, teori maupun penerapan.</w:t>
      </w:r>
      <w:proofErr w:type="gramEnd"/>
      <w:r w:rsidRPr="00B0321D">
        <w:rPr>
          <w:rFonts w:ascii="Arial" w:eastAsia="Times New Roman" w:hAnsi="Arial" w:cs="Arial"/>
          <w:sz w:val="24"/>
          <w:szCs w:val="24"/>
        </w:rPr>
        <w:t xml:space="preserve"> Unsur-unsur ekonomi deskriptif akan Anda jumpai pada saat Anda mempelajari bab-bab yang berhubungan dengan lembaga-lembaga ekonomi internasional dan regional, seperti: </w:t>
      </w:r>
      <w:r w:rsidRPr="00B0321D">
        <w:rPr>
          <w:rFonts w:ascii="Arial" w:eastAsia="Times New Roman" w:hAnsi="Arial" w:cs="Arial"/>
          <w:i/>
          <w:iCs/>
          <w:sz w:val="24"/>
          <w:szCs w:val="24"/>
        </w:rPr>
        <w:t xml:space="preserve">International Monetary Fund, World Bank </w:t>
      </w:r>
      <w:r w:rsidRPr="00B0321D">
        <w:rPr>
          <w:rFonts w:ascii="Arial" w:eastAsia="Times New Roman" w:hAnsi="Arial" w:cs="Arial"/>
          <w:sz w:val="24"/>
          <w:szCs w:val="24"/>
        </w:rPr>
        <w:t>atau</w:t>
      </w:r>
      <w:r w:rsidRPr="00B0321D">
        <w:rPr>
          <w:rFonts w:ascii="Arial" w:eastAsia="Times New Roman" w:hAnsi="Arial" w:cs="Arial"/>
          <w:i/>
          <w:iCs/>
          <w:sz w:val="24"/>
          <w:szCs w:val="24"/>
        </w:rPr>
        <w:t xml:space="preserve"> International Bank for Reconstruction and Development</w:t>
      </w:r>
      <w:r w:rsidRPr="00B0321D">
        <w:rPr>
          <w:rFonts w:ascii="Arial" w:eastAsia="Times New Roman" w:hAnsi="Arial" w:cs="Arial"/>
          <w:sz w:val="24"/>
          <w:szCs w:val="24"/>
        </w:rPr>
        <w:t>,</w:t>
      </w:r>
      <w:r w:rsidRPr="00B0321D">
        <w:rPr>
          <w:rFonts w:ascii="Arial" w:eastAsia="Times New Roman" w:hAnsi="Arial" w:cs="Arial"/>
          <w:i/>
          <w:iCs/>
          <w:sz w:val="24"/>
          <w:szCs w:val="24"/>
        </w:rPr>
        <w:t xml:space="preserve"> World Trade Organisation</w:t>
      </w:r>
      <w:r w:rsidRPr="00B0321D">
        <w:rPr>
          <w:rFonts w:ascii="Arial" w:eastAsia="Times New Roman" w:hAnsi="Arial" w:cs="Arial"/>
          <w:sz w:val="24"/>
          <w:szCs w:val="24"/>
        </w:rPr>
        <w:t>, dan</w:t>
      </w:r>
      <w:r w:rsidRPr="00B0321D">
        <w:rPr>
          <w:rFonts w:ascii="Arial" w:eastAsia="Times New Roman" w:hAnsi="Arial" w:cs="Arial"/>
          <w:i/>
          <w:iCs/>
          <w:sz w:val="24"/>
          <w:szCs w:val="24"/>
        </w:rPr>
        <w:t xml:space="preserve"> Association of Southeast </w:t>
      </w:r>
      <w:r w:rsidRPr="00B0321D">
        <w:rPr>
          <w:rFonts w:ascii="Arial" w:eastAsia="Times New Roman" w:hAnsi="Arial" w:cs="Arial"/>
          <w:i/>
          <w:iCs/>
          <w:sz w:val="24"/>
          <w:szCs w:val="24"/>
        </w:rPr>
        <w:lastRenderedPageBreak/>
        <w:t>Asian Nations</w:t>
      </w:r>
      <w:r w:rsidRPr="00B0321D">
        <w:rPr>
          <w:rFonts w:ascii="Arial" w:eastAsia="Times New Roman" w:hAnsi="Arial" w:cs="Arial"/>
          <w:sz w:val="24"/>
          <w:szCs w:val="24"/>
        </w:rPr>
        <w:t>. Unsur-unsur ekonomi teori antara</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lain dapat Anda jumpai pada teori-teori yang mengemukakan tentang terjadinya perdagangan antarnegara, seperti teori Keunggulan Absolut yang dikemukakan oleh Adam Smith, Teori Keunggulan Komparatif yang dikemukakan oleh David Ricardo maupun John Stuart Mill. </w:t>
      </w:r>
      <w:proofErr w:type="gramStart"/>
      <w:r w:rsidRPr="00B0321D">
        <w:rPr>
          <w:rFonts w:ascii="Arial" w:eastAsia="Times New Roman" w:hAnsi="Arial" w:cs="Arial"/>
          <w:sz w:val="24"/>
          <w:szCs w:val="24"/>
        </w:rPr>
        <w:t>Sedangkan</w:t>
      </w:r>
      <w:r>
        <w:rPr>
          <w:rFonts w:ascii="Arial" w:hAnsi="Arial" w:cs="Arial"/>
          <w:sz w:val="24"/>
          <w:szCs w:val="24"/>
        </w:rPr>
        <w:t xml:space="preserve"> </w:t>
      </w:r>
      <w:r w:rsidRPr="00B0321D">
        <w:rPr>
          <w:rFonts w:ascii="Arial" w:eastAsia="Times New Roman" w:hAnsi="Arial" w:cs="Arial"/>
          <w:sz w:val="24"/>
          <w:szCs w:val="24"/>
        </w:rPr>
        <w:t>ekonomi terapan dapat Anda jumpai pada masalah-masalah yang berkaitan dengan kebijakan internasional atau kebijakan ekonomi luar negeri.</w:t>
      </w:r>
      <w:proofErr w:type="gramEnd"/>
    </w:p>
    <w:p w:rsidR="00CB6AF3" w:rsidRPr="00B0321D" w:rsidRDefault="00CB6AF3" w:rsidP="00CB6AF3">
      <w:pPr>
        <w:rPr>
          <w:rFonts w:ascii="Arial" w:hAnsi="Arial" w:cs="Arial"/>
          <w:sz w:val="24"/>
          <w:szCs w:val="24"/>
        </w:rPr>
      </w:pPr>
    </w:p>
    <w:p w:rsidR="00CB6AF3" w:rsidRPr="00B0321D" w:rsidRDefault="00CB6AF3" w:rsidP="00CB6AF3">
      <w:pPr>
        <w:ind w:firstLine="360"/>
        <w:jc w:val="both"/>
        <w:rPr>
          <w:rFonts w:ascii="Arial" w:hAnsi="Arial" w:cs="Arial"/>
          <w:sz w:val="24"/>
          <w:szCs w:val="24"/>
        </w:rPr>
      </w:pPr>
      <w:proofErr w:type="gramStart"/>
      <w:r w:rsidRPr="00B0321D">
        <w:rPr>
          <w:rFonts w:ascii="Arial" w:eastAsia="Times New Roman" w:hAnsi="Arial" w:cs="Arial"/>
          <w:sz w:val="24"/>
          <w:szCs w:val="24"/>
        </w:rPr>
        <w:t>Sedangkan Ilmu Ekonomi Internasional adalah suatu bidang studi yang mempelajari implikasi-implikasi perdagangan internasional baik barang maupun jasa dan investasi atau keuangan internasional.</w:t>
      </w:r>
      <w:proofErr w:type="gramEnd"/>
      <w:r w:rsidRPr="00B0321D">
        <w:rPr>
          <w:rFonts w:ascii="Arial" w:eastAsia="Times New Roman" w:hAnsi="Arial" w:cs="Arial"/>
          <w:sz w:val="24"/>
          <w:szCs w:val="24"/>
        </w:rPr>
        <w:t xml:space="preserve"> Secara garis besar terdapat dua subbidang studi dalam ekonomi internasional, yaitu: perdagangan internasional dan keuangan internasional.</w:t>
      </w:r>
    </w:p>
    <w:p w:rsidR="00CB6AF3" w:rsidRPr="00B0321D" w:rsidRDefault="00CB6AF3" w:rsidP="00CB6AF3">
      <w:pPr>
        <w:rPr>
          <w:rFonts w:ascii="Arial" w:hAnsi="Arial" w:cs="Arial"/>
          <w:sz w:val="24"/>
          <w:szCs w:val="24"/>
        </w:rPr>
      </w:pPr>
    </w:p>
    <w:p w:rsidR="00CB6AF3" w:rsidRPr="00B0321D" w:rsidRDefault="00CB6AF3" w:rsidP="00CB6AF3">
      <w:pPr>
        <w:ind w:right="20" w:firstLine="360"/>
        <w:jc w:val="both"/>
        <w:rPr>
          <w:rFonts w:ascii="Arial" w:hAnsi="Arial" w:cs="Arial"/>
          <w:sz w:val="24"/>
          <w:szCs w:val="24"/>
        </w:rPr>
      </w:pPr>
      <w:proofErr w:type="gramStart"/>
      <w:r w:rsidRPr="00B0321D">
        <w:rPr>
          <w:rFonts w:ascii="Arial" w:eastAsia="Times New Roman" w:hAnsi="Arial" w:cs="Arial"/>
          <w:sz w:val="24"/>
          <w:szCs w:val="24"/>
        </w:rPr>
        <w:t>Adapun pengertian dari perdagangan internasional adalah suatu bidang studi yang mengaplikasikan model-model ekonomi mikro untuk membantu pemahaman ekonomi internasional.</w:t>
      </w:r>
      <w:proofErr w:type="gramEnd"/>
      <w:r w:rsidRPr="00B0321D">
        <w:rPr>
          <w:rFonts w:ascii="Arial" w:eastAsia="Times New Roman" w:hAnsi="Arial" w:cs="Arial"/>
          <w:sz w:val="24"/>
          <w:szCs w:val="24"/>
        </w:rPr>
        <w:t xml:space="preserve"> Di mana dalam perdagangan internasional ini antara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mencakup alat-alat dan instrumen yang Anda kenal dalam mata kuliah mikro ekonomi yaitu: analisis permintaan dan penawaran, perilaku produsen dan konsumen, persaingan sempurna, oligopoli dan struktur pasar monopolistik serta efek distorsi pasar.</w:t>
      </w:r>
    </w:p>
    <w:p w:rsidR="00CB6AF3" w:rsidRPr="00B0321D" w:rsidRDefault="00CB6AF3" w:rsidP="00CB6AF3">
      <w:pPr>
        <w:ind w:firstLine="360"/>
        <w:jc w:val="both"/>
        <w:rPr>
          <w:rFonts w:ascii="Arial" w:hAnsi="Arial" w:cs="Arial"/>
          <w:sz w:val="24"/>
          <w:szCs w:val="24"/>
        </w:rPr>
      </w:pPr>
      <w:proofErr w:type="gramStart"/>
      <w:r w:rsidRPr="00B0321D">
        <w:rPr>
          <w:rFonts w:ascii="Arial" w:eastAsia="Times New Roman" w:hAnsi="Arial" w:cs="Arial"/>
          <w:sz w:val="24"/>
          <w:szCs w:val="24"/>
        </w:rPr>
        <w:t>Tujuan dari bidang studi perdagangan internasional ini adalah untuk memahami efek pada perseorangan dan bisnis perdagangan internasional itu sendiri, perubahan dalam kebijakan perdagangan dan perubahan kondisi-kondisi ekonomi.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Selain mengelaborasi argumen-argumen yang mendukung kebijakan perdagangan bebas, perdagangan internasional juga membahas argumen-argumen yang mendukung berbagai jenis kebijakan proteksionis.</w:t>
      </w:r>
      <w:proofErr w:type="gramEnd"/>
      <w:r w:rsidRPr="00B0321D">
        <w:rPr>
          <w:rFonts w:ascii="Arial" w:eastAsia="Times New Roman" w:hAnsi="Arial" w:cs="Arial"/>
          <w:sz w:val="24"/>
          <w:szCs w:val="24"/>
        </w:rPr>
        <w:t xml:space="preserve"> Isu-isu yang banyak dibicarakan dalam perdagangan internasional antara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adalah:</w:t>
      </w:r>
    </w:p>
    <w:p w:rsidR="00CB6AF3" w:rsidRPr="00B0321D" w:rsidRDefault="00CB6AF3" w:rsidP="00CB6AF3">
      <w:pPr>
        <w:rPr>
          <w:rFonts w:ascii="Arial" w:hAnsi="Arial" w:cs="Arial"/>
          <w:sz w:val="24"/>
          <w:szCs w:val="24"/>
        </w:rPr>
      </w:pPr>
    </w:p>
    <w:p w:rsidR="00CB6AF3" w:rsidRPr="00CB6AF3" w:rsidRDefault="00CB6AF3" w:rsidP="00CB6AF3">
      <w:pPr>
        <w:numPr>
          <w:ilvl w:val="0"/>
          <w:numId w:val="2"/>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Mengapa negara-negara di dunia melakukan perdagangan internasional?</w:t>
      </w:r>
    </w:p>
    <w:p w:rsidR="00CB6AF3" w:rsidRPr="00CB6AF3" w:rsidRDefault="00CB6AF3" w:rsidP="00CB6AF3">
      <w:pPr>
        <w:numPr>
          <w:ilvl w:val="0"/>
          <w:numId w:val="2"/>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 xml:space="preserve">Faktor-faktor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yang menentukan apa yang diekspor dan apa yang diimpor oleh masing-masing negara?</w:t>
      </w:r>
    </w:p>
    <w:p w:rsidR="00CB6AF3" w:rsidRPr="00CB6AF3" w:rsidRDefault="00CB6AF3" w:rsidP="00CB6AF3">
      <w:pPr>
        <w:numPr>
          <w:ilvl w:val="0"/>
          <w:numId w:val="2"/>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 xml:space="preserve">Keuntungan (atau kerugian)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yang diperoleh dari perdagangan?</w:t>
      </w:r>
    </w:p>
    <w:p w:rsidR="00CB6AF3" w:rsidRPr="00CB6AF3" w:rsidRDefault="00CB6AF3" w:rsidP="00CB6AF3">
      <w:pPr>
        <w:numPr>
          <w:ilvl w:val="0"/>
          <w:numId w:val="2"/>
        </w:numPr>
        <w:tabs>
          <w:tab w:val="left" w:pos="360"/>
        </w:tabs>
        <w:ind w:left="360" w:hanging="360"/>
        <w:rPr>
          <w:rFonts w:ascii="Arial" w:eastAsia="Times New Roman" w:hAnsi="Arial" w:cs="Arial"/>
          <w:sz w:val="24"/>
          <w:szCs w:val="24"/>
        </w:rPr>
      </w:pP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peranan kebijakan perdagangan?</w:t>
      </w:r>
    </w:p>
    <w:p w:rsidR="00CB6AF3" w:rsidRPr="00CB6AF3" w:rsidRDefault="00CB6AF3" w:rsidP="00CB6AF3">
      <w:pPr>
        <w:numPr>
          <w:ilvl w:val="0"/>
          <w:numId w:val="2"/>
        </w:numPr>
        <w:tabs>
          <w:tab w:val="left" w:pos="360"/>
        </w:tabs>
        <w:ind w:left="360" w:hanging="360"/>
        <w:rPr>
          <w:rFonts w:ascii="Arial" w:eastAsia="Times New Roman" w:hAnsi="Arial" w:cs="Arial"/>
          <w:sz w:val="24"/>
          <w:szCs w:val="24"/>
        </w:rPr>
      </w:pP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konsekuensi imigrasi?</w:t>
      </w:r>
    </w:p>
    <w:p w:rsidR="00CB6AF3" w:rsidRPr="00B0321D" w:rsidRDefault="00CB6AF3" w:rsidP="00CB6AF3">
      <w:pPr>
        <w:numPr>
          <w:ilvl w:val="0"/>
          <w:numId w:val="2"/>
        </w:numPr>
        <w:tabs>
          <w:tab w:val="left" w:pos="360"/>
        </w:tabs>
        <w:ind w:left="360" w:right="20" w:hanging="360"/>
        <w:rPr>
          <w:rFonts w:ascii="Arial" w:eastAsia="Times New Roman" w:hAnsi="Arial" w:cs="Arial"/>
          <w:sz w:val="24"/>
          <w:szCs w:val="24"/>
        </w:rPr>
      </w:pP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efek blok perdagangan pada kesejahteraan negara anggota dan dunia?</w:t>
      </w:r>
    </w:p>
    <w:p w:rsidR="00CB6AF3" w:rsidRPr="00B0321D" w:rsidRDefault="00CB6AF3" w:rsidP="00CB6AF3">
      <w:pPr>
        <w:rPr>
          <w:rFonts w:ascii="Arial" w:hAnsi="Arial" w:cs="Arial"/>
          <w:sz w:val="24"/>
          <w:szCs w:val="24"/>
        </w:rPr>
      </w:pPr>
    </w:p>
    <w:p w:rsidR="00CB6AF3" w:rsidRPr="00B0321D" w:rsidRDefault="00CB6AF3" w:rsidP="00CB6AF3">
      <w:pPr>
        <w:ind w:right="20"/>
        <w:jc w:val="both"/>
        <w:rPr>
          <w:rFonts w:ascii="Arial" w:hAnsi="Arial" w:cs="Arial"/>
          <w:sz w:val="24"/>
          <w:szCs w:val="24"/>
        </w:rPr>
      </w:pPr>
      <w:proofErr w:type="gramStart"/>
      <w:r w:rsidRPr="00B0321D">
        <w:rPr>
          <w:rFonts w:ascii="Arial" w:eastAsia="Times New Roman" w:hAnsi="Arial" w:cs="Arial"/>
          <w:sz w:val="24"/>
          <w:szCs w:val="24"/>
        </w:rPr>
        <w:t>Sub-bidang studi yang kedua yaitu keuangan internasional (</w:t>
      </w:r>
      <w:r w:rsidRPr="00B0321D">
        <w:rPr>
          <w:rFonts w:ascii="Arial" w:eastAsia="Times New Roman" w:hAnsi="Arial" w:cs="Arial"/>
          <w:i/>
          <w:iCs/>
          <w:sz w:val="24"/>
          <w:szCs w:val="24"/>
        </w:rPr>
        <w:t>international</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finance</w:t>
      </w:r>
      <w:r w:rsidRPr="00B0321D">
        <w:rPr>
          <w:rFonts w:ascii="Arial" w:eastAsia="Times New Roman" w:hAnsi="Arial" w:cs="Arial"/>
          <w:sz w:val="24"/>
          <w:szCs w:val="24"/>
        </w:rPr>
        <w:t>) yang mengaplikasikan model-model makro ekonomi untuk</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membantu memahami variabel-variabel, seperti GDP, tingkat pengangguran, tingkat inflasi, neraca perdagangan, kurs, dan tingkat suku bunga.</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Subbidang studi ini melebarkan cakupan makro ekonomi hingga mencakup pertukaran internasional.</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Sedangkan materinya terfokus pada neraca pembayaran</w:t>
      </w:r>
      <w:r>
        <w:rPr>
          <w:rFonts w:ascii="Arial" w:eastAsia="Times New Roman" w:hAnsi="Arial" w:cs="Arial"/>
          <w:sz w:val="24"/>
          <w:szCs w:val="24"/>
        </w:rPr>
        <w:t xml:space="preserve"> </w:t>
      </w:r>
      <w:r w:rsidRPr="00B0321D">
        <w:rPr>
          <w:rFonts w:ascii="Arial" w:eastAsia="Times New Roman" w:hAnsi="Arial" w:cs="Arial"/>
          <w:sz w:val="24"/>
          <w:szCs w:val="24"/>
        </w:rPr>
        <w:t>internasional, determinan-determinan kurs dan efek kebijakan fiskal dan moneter.</w:t>
      </w:r>
      <w:proofErr w:type="gramEnd"/>
    </w:p>
    <w:p w:rsidR="00CB6AF3" w:rsidRPr="00B0321D" w:rsidRDefault="00CB6AF3" w:rsidP="00CB6AF3">
      <w:pPr>
        <w:ind w:firstLine="360"/>
        <w:jc w:val="both"/>
        <w:rPr>
          <w:rFonts w:ascii="Arial" w:hAnsi="Arial" w:cs="Arial"/>
          <w:sz w:val="24"/>
          <w:szCs w:val="24"/>
        </w:rPr>
      </w:pPr>
      <w:r w:rsidRPr="00B0321D">
        <w:rPr>
          <w:rFonts w:ascii="Arial" w:eastAsia="Times New Roman" w:hAnsi="Arial" w:cs="Arial"/>
          <w:sz w:val="24"/>
          <w:szCs w:val="24"/>
        </w:rPr>
        <w:t xml:space="preserve">Untuk memberikan gambaran kepada Anda mengenai garis besar cakupan ilmu ekonomi internasional berikut ini disajikan diagram yang menggambarkan secara umum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saja yang menjadi bagian-bagian dalam pembahasan Ilmu Ekonomi Internasional yang terbagi kedalam dua subpokok tema, yaitu perdagangan internasional dan keuangan internasional.</w:t>
      </w:r>
    </w:p>
    <w:p w:rsidR="00CB6AF3" w:rsidRPr="00B0321D" w:rsidRDefault="00CB6AF3" w:rsidP="00CB6AF3">
      <w:pPr>
        <w:rPr>
          <w:rFonts w:ascii="Arial" w:hAnsi="Arial" w:cs="Arial"/>
          <w:sz w:val="24"/>
          <w:szCs w:val="24"/>
        </w:rPr>
      </w:pPr>
      <w:r w:rsidRPr="00B0321D">
        <w:rPr>
          <w:rFonts w:ascii="Arial" w:hAnsi="Arial" w:cs="Arial"/>
          <w:noProof/>
          <w:sz w:val="24"/>
          <w:szCs w:val="24"/>
        </w:rPr>
        <w:drawing>
          <wp:anchor distT="0" distB="0" distL="114300" distR="114300" simplePos="0" relativeHeight="251659264" behindDoc="1" locked="0" layoutInCell="0" allowOverlap="1" wp14:anchorId="7EE9D072" wp14:editId="6AEEA8D6">
            <wp:simplePos x="0" y="0"/>
            <wp:positionH relativeFrom="column">
              <wp:posOffset>635</wp:posOffset>
            </wp:positionH>
            <wp:positionV relativeFrom="paragraph">
              <wp:posOffset>120650</wp:posOffset>
            </wp:positionV>
            <wp:extent cx="3956050" cy="2451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3956050" cy="2451100"/>
                    </a:xfrm>
                    <a:prstGeom prst="rect">
                      <a:avLst/>
                    </a:prstGeom>
                    <a:noFill/>
                  </pic:spPr>
                </pic:pic>
              </a:graphicData>
            </a:graphic>
          </wp:anchor>
        </w:drawing>
      </w: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rPr>
          <w:rFonts w:ascii="Arial" w:hAnsi="Arial" w:cs="Arial"/>
          <w:sz w:val="24"/>
          <w:szCs w:val="24"/>
        </w:rPr>
      </w:pPr>
    </w:p>
    <w:p w:rsidR="00CB6AF3" w:rsidRPr="00B0321D" w:rsidRDefault="00CB6AF3" w:rsidP="00CB6AF3">
      <w:pPr>
        <w:jc w:val="center"/>
        <w:rPr>
          <w:rFonts w:ascii="Arial" w:hAnsi="Arial" w:cs="Arial"/>
          <w:sz w:val="24"/>
          <w:szCs w:val="24"/>
        </w:rPr>
      </w:pPr>
      <w:proofErr w:type="gramStart"/>
      <w:r w:rsidRPr="00B0321D">
        <w:rPr>
          <w:rFonts w:ascii="Arial" w:eastAsia="Trebuchet MS" w:hAnsi="Arial" w:cs="Arial"/>
          <w:sz w:val="24"/>
          <w:szCs w:val="24"/>
        </w:rPr>
        <w:t>Gambar 1.1.</w:t>
      </w:r>
      <w:proofErr w:type="gramEnd"/>
    </w:p>
    <w:p w:rsidR="00CB6AF3" w:rsidRPr="00B0321D" w:rsidRDefault="00CB6AF3" w:rsidP="00CB6AF3">
      <w:pPr>
        <w:ind w:right="20"/>
        <w:jc w:val="center"/>
        <w:rPr>
          <w:rFonts w:ascii="Arial" w:hAnsi="Arial" w:cs="Arial"/>
          <w:sz w:val="24"/>
          <w:szCs w:val="24"/>
        </w:rPr>
      </w:pPr>
      <w:r w:rsidRPr="00B0321D">
        <w:rPr>
          <w:rFonts w:ascii="Arial" w:eastAsia="Trebuchet MS" w:hAnsi="Arial" w:cs="Arial"/>
          <w:sz w:val="24"/>
          <w:szCs w:val="24"/>
        </w:rPr>
        <w:t>Struktur Ilmu Ekonomi Internasional</w:t>
      </w:r>
    </w:p>
    <w:p w:rsidR="00CB6AF3" w:rsidRPr="00B0321D" w:rsidRDefault="00CB6AF3" w:rsidP="00CB6AF3">
      <w:pPr>
        <w:rPr>
          <w:rFonts w:ascii="Arial" w:hAnsi="Arial" w:cs="Arial"/>
          <w:sz w:val="24"/>
          <w:szCs w:val="24"/>
        </w:rPr>
      </w:pPr>
    </w:p>
    <w:p w:rsidR="00CB6AF3" w:rsidRPr="00B0321D" w:rsidRDefault="00CB6AF3" w:rsidP="00CB6AF3">
      <w:pPr>
        <w:ind w:firstLine="360"/>
        <w:jc w:val="both"/>
        <w:rPr>
          <w:rFonts w:ascii="Arial" w:hAnsi="Arial" w:cs="Arial"/>
          <w:sz w:val="24"/>
          <w:szCs w:val="24"/>
        </w:rPr>
      </w:pPr>
      <w:proofErr w:type="gramStart"/>
      <w:r w:rsidRPr="00B0321D">
        <w:rPr>
          <w:rFonts w:ascii="Arial" w:eastAsia="Times New Roman" w:hAnsi="Arial" w:cs="Arial"/>
          <w:sz w:val="24"/>
          <w:szCs w:val="24"/>
        </w:rPr>
        <w:t>Setelah Anda mengetahui kedudukan Ilmu Ekonomi Internasional dalam lingkup ilmu ekonomi, sekarang dapatkah Anda memberi alasan mengapa kita perlu mempelajari ekonomi internasional sebagai bidang studi khusus?</w:t>
      </w:r>
      <w:proofErr w:type="gramEnd"/>
      <w:r w:rsidRPr="00B0321D">
        <w:rPr>
          <w:rFonts w:ascii="Arial" w:eastAsia="Times New Roman" w:hAnsi="Arial" w:cs="Arial"/>
          <w:sz w:val="24"/>
          <w:szCs w:val="24"/>
        </w:rPr>
        <w:t xml:space="preserve"> Jawaban dari pertanyaan tersebut kurang lebih adalah sebagai berikut: Kita perlu mempelajari ekonomi</w:t>
      </w:r>
      <w:r>
        <w:rPr>
          <w:rFonts w:ascii="Arial" w:eastAsia="Times New Roman" w:hAnsi="Arial" w:cs="Arial"/>
          <w:sz w:val="24"/>
          <w:szCs w:val="24"/>
        </w:rPr>
        <w:t xml:space="preserve"> </w:t>
      </w:r>
      <w:r w:rsidRPr="00B0321D">
        <w:rPr>
          <w:rFonts w:ascii="Arial" w:eastAsia="Times New Roman" w:hAnsi="Arial" w:cs="Arial"/>
          <w:sz w:val="24"/>
          <w:szCs w:val="24"/>
        </w:rPr>
        <w:t>internasional sebagai suatu bidang studi khusus karena alasan-alasan sebagai berikut.</w:t>
      </w:r>
    </w:p>
    <w:p w:rsidR="00CB6AF3" w:rsidRDefault="00CB6AF3" w:rsidP="00CB6AF3">
      <w:pPr>
        <w:numPr>
          <w:ilvl w:val="0"/>
          <w:numId w:val="3"/>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Dunia di mana kita tinggal terdiri dari banyak negara (kurang lebih 187 negara).</w:t>
      </w:r>
    </w:p>
    <w:p w:rsidR="00CB6AF3" w:rsidRDefault="00CB6AF3" w:rsidP="00CB6AF3">
      <w:pPr>
        <w:numPr>
          <w:ilvl w:val="0"/>
          <w:numId w:val="3"/>
        </w:numPr>
        <w:tabs>
          <w:tab w:val="left" w:pos="360"/>
        </w:tabs>
        <w:ind w:left="360" w:right="20" w:hanging="360"/>
        <w:rPr>
          <w:rFonts w:ascii="Arial" w:eastAsia="Times New Roman" w:hAnsi="Arial" w:cs="Arial"/>
          <w:sz w:val="24"/>
          <w:szCs w:val="24"/>
        </w:rPr>
      </w:pPr>
      <w:r w:rsidRPr="00CB6AF3">
        <w:rPr>
          <w:rFonts w:ascii="Arial" w:eastAsia="Times New Roman" w:hAnsi="Arial" w:cs="Arial"/>
          <w:sz w:val="24"/>
          <w:szCs w:val="24"/>
        </w:rPr>
        <w:t xml:space="preserve">Batasan politik cenderung memisahkan pasar yang </w:t>
      </w:r>
      <w:proofErr w:type="gramStart"/>
      <w:r w:rsidRPr="00CB6AF3">
        <w:rPr>
          <w:rFonts w:ascii="Arial" w:eastAsia="Times New Roman" w:hAnsi="Arial" w:cs="Arial"/>
          <w:sz w:val="24"/>
          <w:szCs w:val="24"/>
        </w:rPr>
        <w:t>akan</w:t>
      </w:r>
      <w:proofErr w:type="gramEnd"/>
      <w:r w:rsidRPr="00CB6AF3">
        <w:rPr>
          <w:rFonts w:ascii="Arial" w:eastAsia="Times New Roman" w:hAnsi="Arial" w:cs="Arial"/>
          <w:sz w:val="24"/>
          <w:szCs w:val="24"/>
        </w:rPr>
        <w:t xml:space="preserve"> menyebabkan perbedaan harga, dan perbedaan harga merupakan insentif adanya perdagangan.</w:t>
      </w:r>
    </w:p>
    <w:p w:rsidR="00CB6AF3" w:rsidRPr="00CB6AF3" w:rsidRDefault="00CB6AF3" w:rsidP="00CB6AF3">
      <w:pPr>
        <w:numPr>
          <w:ilvl w:val="0"/>
          <w:numId w:val="3"/>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Tiap-tiap negara memiliki mata uangnya sendiri-sendiri. Sehubungan dengan hal ini maka masalah-masalah yang berkenaan dengan neraca pembayaran internasional dan kurs harus ditangani.</w:t>
      </w:r>
    </w:p>
    <w:p w:rsidR="00CB6AF3" w:rsidRPr="00CB6AF3" w:rsidRDefault="00CB6AF3" w:rsidP="00CB6AF3">
      <w:pPr>
        <w:numPr>
          <w:ilvl w:val="0"/>
          <w:numId w:val="3"/>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sz w:val="24"/>
          <w:szCs w:val="24"/>
        </w:rPr>
        <w:t>Faktor-faktor produktif seperti tenaga kerja dan kapital mobilitas antarnegaranya relatif lebih rendah dibandingkan dengan mobilitas barang-barang.</w:t>
      </w:r>
    </w:p>
    <w:p w:rsidR="00CB6AF3" w:rsidRPr="00CB6AF3" w:rsidRDefault="00CB6AF3" w:rsidP="00CB6AF3">
      <w:pPr>
        <w:numPr>
          <w:ilvl w:val="0"/>
          <w:numId w:val="3"/>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Pemerintah suatu negara dapat menjalankan kebijakan fiskal dan moneter, sementara daerah regional tidak dapat menerapkan kebijakan-kebijakan tersebut. Selain itu pemerintah suatu negara juga dapat menetapkan pembatas-pembatas perdagangan, seperti tarif dan kuota.</w:t>
      </w:r>
    </w:p>
    <w:p w:rsidR="00CB6AF3" w:rsidRDefault="00CB6AF3" w:rsidP="00CB6AF3">
      <w:pPr>
        <w:numPr>
          <w:ilvl w:val="0"/>
          <w:numId w:val="3"/>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Kontrol terhadap perusahaan multinasional</w:t>
      </w:r>
    </w:p>
    <w:p w:rsidR="00CB6AF3" w:rsidRDefault="00CB6AF3" w:rsidP="00CB6AF3">
      <w:pPr>
        <w:tabs>
          <w:tab w:val="left" w:pos="360"/>
        </w:tabs>
        <w:rPr>
          <w:rFonts w:ascii="Arial" w:eastAsia="Times New Roman" w:hAnsi="Arial" w:cs="Arial"/>
          <w:sz w:val="24"/>
          <w:szCs w:val="24"/>
        </w:rPr>
      </w:pPr>
    </w:p>
    <w:p w:rsidR="00CB6AF3" w:rsidRPr="00B0321D" w:rsidRDefault="00CB6AF3" w:rsidP="00CB6AF3">
      <w:pPr>
        <w:tabs>
          <w:tab w:val="left" w:pos="340"/>
        </w:tabs>
        <w:rPr>
          <w:rFonts w:ascii="Arial" w:hAnsi="Arial" w:cs="Arial"/>
          <w:sz w:val="24"/>
          <w:szCs w:val="24"/>
        </w:rPr>
      </w:pPr>
      <w:r>
        <w:rPr>
          <w:rFonts w:ascii="Arial" w:eastAsia="Times New Roman" w:hAnsi="Arial" w:cs="Arial"/>
          <w:b/>
          <w:bCs/>
          <w:sz w:val="24"/>
          <w:szCs w:val="24"/>
        </w:rPr>
        <w:lastRenderedPageBreak/>
        <w:t xml:space="preserve">PANDANGAN MERKANTILIS MENGENAI </w:t>
      </w:r>
      <w:r w:rsidRPr="00B0321D">
        <w:rPr>
          <w:rFonts w:ascii="Arial" w:eastAsia="Times New Roman" w:hAnsi="Arial" w:cs="Arial"/>
          <w:b/>
          <w:bCs/>
          <w:sz w:val="24"/>
          <w:szCs w:val="24"/>
        </w:rPr>
        <w:t>PERDAGANGAN</w:t>
      </w:r>
    </w:p>
    <w:p w:rsidR="00CB6AF3" w:rsidRPr="00B0321D" w:rsidRDefault="00CB6AF3" w:rsidP="00CB6AF3">
      <w:pPr>
        <w:rPr>
          <w:rFonts w:ascii="Arial" w:hAnsi="Arial" w:cs="Arial"/>
          <w:sz w:val="24"/>
          <w:szCs w:val="24"/>
        </w:rPr>
      </w:pPr>
    </w:p>
    <w:p w:rsidR="00CB6AF3" w:rsidRPr="00B0321D" w:rsidRDefault="00CB6AF3" w:rsidP="00CB6AF3">
      <w:pPr>
        <w:ind w:firstLine="360"/>
        <w:jc w:val="both"/>
        <w:rPr>
          <w:rFonts w:ascii="Arial" w:hAnsi="Arial" w:cs="Arial"/>
          <w:sz w:val="24"/>
          <w:szCs w:val="24"/>
        </w:rPr>
      </w:pPr>
      <w:r w:rsidRPr="00B0321D">
        <w:rPr>
          <w:rFonts w:ascii="Arial" w:eastAsia="Times New Roman" w:hAnsi="Arial" w:cs="Arial"/>
          <w:sz w:val="24"/>
          <w:szCs w:val="24"/>
        </w:rPr>
        <w:t>Antara tahun 1600-</w:t>
      </w:r>
      <w:proofErr w:type="gramStart"/>
      <w:r w:rsidRPr="00B0321D">
        <w:rPr>
          <w:rFonts w:ascii="Arial" w:eastAsia="Times New Roman" w:hAnsi="Arial" w:cs="Arial"/>
          <w:sz w:val="24"/>
          <w:szCs w:val="24"/>
        </w:rPr>
        <w:t>an</w:t>
      </w:r>
      <w:proofErr w:type="gramEnd"/>
      <w:r w:rsidRPr="00B0321D">
        <w:rPr>
          <w:rFonts w:ascii="Arial" w:eastAsia="Times New Roman" w:hAnsi="Arial" w:cs="Arial"/>
          <w:sz w:val="24"/>
          <w:szCs w:val="24"/>
        </w:rPr>
        <w:t xml:space="preserve"> dan 1800-an hampir semua negara di Eropa Barat sangat dipengaruhi oleh kebijakan yang dikenal dengan istilah merkantilime. </w:t>
      </w:r>
      <w:proofErr w:type="gramStart"/>
      <w:r w:rsidRPr="00B0321D">
        <w:rPr>
          <w:rFonts w:ascii="Arial" w:eastAsia="Times New Roman" w:hAnsi="Arial" w:cs="Arial"/>
          <w:sz w:val="24"/>
          <w:szCs w:val="24"/>
        </w:rPr>
        <w:t>Pada dasarnya merkantilisme adalah suatu usaha untuk mencapai kesatuan ekonomi dan kontrol politis.</w:t>
      </w:r>
      <w:proofErr w:type="gramEnd"/>
      <w:r w:rsidRPr="00B0321D">
        <w:rPr>
          <w:rFonts w:ascii="Arial" w:eastAsia="Times New Roman" w:hAnsi="Arial" w:cs="Arial"/>
          <w:sz w:val="24"/>
          <w:szCs w:val="24"/>
        </w:rPr>
        <w:t xml:space="preserve"> Dalam bukunya Sulistyo (1989), mengemukakan bahwa merkantilisme</w:t>
      </w:r>
      <w:r>
        <w:rPr>
          <w:rFonts w:ascii="Arial" w:eastAsia="Times New Roman" w:hAnsi="Arial" w:cs="Arial"/>
          <w:sz w:val="24"/>
          <w:szCs w:val="24"/>
        </w:rPr>
        <w:t xml:space="preserve"> </w:t>
      </w:r>
      <w:r w:rsidRPr="00B0321D">
        <w:rPr>
          <w:rFonts w:ascii="Arial" w:eastAsia="Times New Roman" w:hAnsi="Arial" w:cs="Arial"/>
          <w:sz w:val="24"/>
          <w:szCs w:val="24"/>
        </w:rPr>
        <w:t xml:space="preserve">tidak lain hanyalah sekedar suatu sistem kebijakan ekonomi yang dianjurkan dan dipraktekkan oleh sekelompok negarawan Eropa pada abad ke-16 dan 17. Sistem ini oleh Adam Smith diberi </w:t>
      </w:r>
      <w:proofErr w:type="gramStart"/>
      <w:r w:rsidRPr="00B0321D">
        <w:rPr>
          <w:rFonts w:ascii="Arial" w:eastAsia="Times New Roman" w:hAnsi="Arial" w:cs="Arial"/>
          <w:sz w:val="24"/>
          <w:szCs w:val="24"/>
        </w:rPr>
        <w:t>nama</w:t>
      </w:r>
      <w:proofErr w:type="gramEnd"/>
      <w:r w:rsidRPr="00B0321D">
        <w:rPr>
          <w:rFonts w:ascii="Arial" w:eastAsia="Times New Roman" w:hAnsi="Arial" w:cs="Arial"/>
          <w:sz w:val="24"/>
          <w:szCs w:val="24"/>
        </w:rPr>
        <w:t xml:space="preserve"> </w:t>
      </w:r>
      <w:r w:rsidRPr="00B0321D">
        <w:rPr>
          <w:rFonts w:ascii="Arial" w:eastAsia="Times New Roman" w:hAnsi="Arial" w:cs="Arial"/>
          <w:i/>
          <w:iCs/>
          <w:sz w:val="24"/>
          <w:szCs w:val="24"/>
        </w:rPr>
        <w:t>the commercial or mercantile system.</w:t>
      </w:r>
      <w:r w:rsidRPr="00B0321D">
        <w:rPr>
          <w:rFonts w:ascii="Arial" w:eastAsia="Times New Roman" w:hAnsi="Arial" w:cs="Arial"/>
          <w:sz w:val="24"/>
          <w:szCs w:val="24"/>
        </w:rPr>
        <w:t xml:space="preserve"> Jika Anda simak dengan cermat, sebenarnya tidak ada satu pun definisi yang dapat menjelaskan secara utuh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sebenarnya merkantilisme, akan tetapi dapat kita tarik benang merahnya maka yang dimaksud dengan merkantilisme adalah berbagai kebijakan yang dirancang untuk menjaga dan mempertahankan kemakmuran negara dengan regulasi ekonomi.</w:t>
      </w:r>
    </w:p>
    <w:p w:rsidR="00CB6AF3" w:rsidRPr="00B0321D" w:rsidRDefault="00CB6AF3" w:rsidP="00CB6AF3">
      <w:pPr>
        <w:jc w:val="both"/>
        <w:rPr>
          <w:rFonts w:ascii="Arial" w:hAnsi="Arial" w:cs="Arial"/>
          <w:sz w:val="24"/>
          <w:szCs w:val="24"/>
        </w:rPr>
      </w:pPr>
      <w:r w:rsidRPr="00B0321D">
        <w:rPr>
          <w:rFonts w:ascii="Arial" w:eastAsia="Times New Roman" w:hAnsi="Arial" w:cs="Arial"/>
          <w:sz w:val="24"/>
          <w:szCs w:val="24"/>
        </w:rPr>
        <w:t xml:space="preserve">Pada awal abad ke-16, di benua Eropa mulai muncul beberapa </w:t>
      </w:r>
      <w:proofErr w:type="gramStart"/>
      <w:r w:rsidRPr="00B0321D">
        <w:rPr>
          <w:rFonts w:ascii="Arial" w:eastAsia="Times New Roman" w:hAnsi="Arial" w:cs="Arial"/>
          <w:sz w:val="24"/>
          <w:szCs w:val="24"/>
        </w:rPr>
        <w:t>kota</w:t>
      </w:r>
      <w:proofErr w:type="gramEnd"/>
      <w:r w:rsidRPr="00B0321D">
        <w:rPr>
          <w:rFonts w:ascii="Arial" w:eastAsia="Times New Roman" w:hAnsi="Arial" w:cs="Arial"/>
          <w:sz w:val="24"/>
          <w:szCs w:val="24"/>
        </w:rPr>
        <w:t xml:space="preserve"> yang relatif besar. </w:t>
      </w:r>
      <w:proofErr w:type="gramStart"/>
      <w:r w:rsidRPr="00B0321D">
        <w:rPr>
          <w:rFonts w:ascii="Arial" w:eastAsia="Times New Roman" w:hAnsi="Arial" w:cs="Arial"/>
          <w:sz w:val="24"/>
          <w:szCs w:val="24"/>
        </w:rPr>
        <w:t>Kota-kota tersebut tersebar di Eropa Barat.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Seiring dengan</w:t>
      </w:r>
      <w:r>
        <w:rPr>
          <w:rFonts w:ascii="Arial" w:eastAsia="Times New Roman" w:hAnsi="Arial" w:cs="Arial"/>
          <w:sz w:val="24"/>
          <w:szCs w:val="24"/>
        </w:rPr>
        <w:t xml:space="preserve"> </w:t>
      </w:r>
      <w:r w:rsidRPr="00B0321D">
        <w:rPr>
          <w:rFonts w:ascii="Arial" w:eastAsia="Times New Roman" w:hAnsi="Arial" w:cs="Arial"/>
          <w:sz w:val="24"/>
          <w:szCs w:val="24"/>
        </w:rPr>
        <w:t>munculnya kota-kota besar tersebut, di daerah tersebut terjadi pula perubahan yang relatif cepat sebagai akibat dari interaksi berbagai faktor yang terjadi pada saat itu.</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Faktor yang paling berperan dalam perubahan ini adalah tumbuhnya negara-negara nasional.</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Negara-negara nasional ini, dalam usahanya untuk memperkuat diri, telah mendobrak kehidupan sosial-ekonomi feodal dan universalisme kekuatan spiritual gereja.</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Pada akhirnya, kegiatan untuk mendapatkan kekayaan telah menumbuhkan kegiatan ekonomi yang semakin meningkat pesat.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Timbulnya negara-negara nasional yang kuat ini merupakan cikal-bakal dari munculnya kapitalisme.</w:t>
      </w:r>
      <w:proofErr w:type="gramEnd"/>
    </w:p>
    <w:p w:rsidR="00CB6AF3" w:rsidRPr="00B0321D" w:rsidRDefault="00CB6AF3" w:rsidP="00CB6AF3">
      <w:pPr>
        <w:rPr>
          <w:rFonts w:ascii="Arial" w:hAnsi="Arial" w:cs="Arial"/>
          <w:sz w:val="24"/>
          <w:szCs w:val="24"/>
        </w:rPr>
      </w:pPr>
    </w:p>
    <w:p w:rsidR="00CB6AF3" w:rsidRDefault="00CB6AF3" w:rsidP="00CB6AF3">
      <w:pPr>
        <w:ind w:firstLine="360"/>
        <w:jc w:val="both"/>
        <w:rPr>
          <w:rFonts w:ascii="Arial" w:eastAsia="Times New Roman" w:hAnsi="Arial" w:cs="Arial"/>
          <w:sz w:val="24"/>
          <w:szCs w:val="24"/>
        </w:rPr>
      </w:pPr>
      <w:r w:rsidRPr="00B0321D">
        <w:rPr>
          <w:rFonts w:ascii="Arial" w:eastAsia="Times New Roman" w:hAnsi="Arial" w:cs="Arial"/>
          <w:sz w:val="24"/>
          <w:szCs w:val="24"/>
        </w:rPr>
        <w:lastRenderedPageBreak/>
        <w:t xml:space="preserve">Selain itu ada juga faktor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yang memacu timbulnya kegiatan ekonomi, yaitu penemuan daerah-daerah baru di luar Eropa. </w:t>
      </w:r>
      <w:proofErr w:type="gramStart"/>
      <w:r w:rsidRPr="00B0321D">
        <w:rPr>
          <w:rFonts w:ascii="Arial" w:eastAsia="Times New Roman" w:hAnsi="Arial" w:cs="Arial"/>
          <w:sz w:val="24"/>
          <w:szCs w:val="24"/>
        </w:rPr>
        <w:t>Penemuan daerah-daerah baru ini telah memicu dunia perdagangan.</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Berkembangnya pasar dan perdagangan diikuti dengan tumbuhnya kelompok baru dalam masyarakat, yaitu kelas pedagang atau kelas kapitalis.</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Kelas masyarakat inilah yang pada akhirnya menunjang peran penting dalam perkembangan negara-negara di Eropa Barat.</w:t>
      </w:r>
      <w:proofErr w:type="gramEnd"/>
      <w:r w:rsidRPr="00B0321D">
        <w:rPr>
          <w:rFonts w:ascii="Arial" w:eastAsia="Times New Roman" w:hAnsi="Arial" w:cs="Arial"/>
          <w:sz w:val="24"/>
          <w:szCs w:val="24"/>
        </w:rPr>
        <w:t xml:space="preserve"> Para pedagang melalui agen-agen dan perusahaan-perusahaan, seperti: </w:t>
      </w:r>
      <w:r w:rsidRPr="00B0321D">
        <w:rPr>
          <w:rFonts w:ascii="Arial" w:eastAsia="Times New Roman" w:hAnsi="Arial" w:cs="Arial"/>
          <w:i/>
          <w:iCs/>
          <w:sz w:val="24"/>
          <w:szCs w:val="24"/>
        </w:rPr>
        <w:t>The East India Company, VOC, The</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 xml:space="preserve">Merchant Adventures, </w:t>
      </w:r>
      <w:r w:rsidRPr="00B0321D">
        <w:rPr>
          <w:rFonts w:ascii="Arial" w:eastAsia="Times New Roman" w:hAnsi="Arial" w:cs="Arial"/>
          <w:sz w:val="24"/>
          <w:szCs w:val="24"/>
        </w:rPr>
        <w:t>dan</w:t>
      </w:r>
      <w:r w:rsidRPr="00B0321D">
        <w:rPr>
          <w:rFonts w:ascii="Arial" w:eastAsia="Times New Roman" w:hAnsi="Arial" w:cs="Arial"/>
          <w:i/>
          <w:iCs/>
          <w:sz w:val="24"/>
          <w:szCs w:val="24"/>
        </w:rPr>
        <w:t xml:space="preserve"> The Eastland Company </w:t>
      </w:r>
      <w:r w:rsidRPr="00B0321D">
        <w:rPr>
          <w:rFonts w:ascii="Arial" w:eastAsia="Times New Roman" w:hAnsi="Arial" w:cs="Arial"/>
          <w:sz w:val="24"/>
          <w:szCs w:val="24"/>
        </w:rPr>
        <w:t>selain bergerak di bidang</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perdagangan juga menyebabkan timbulnya kolonialisme. </w:t>
      </w:r>
      <w:proofErr w:type="gramStart"/>
      <w:r w:rsidRPr="00B0321D">
        <w:rPr>
          <w:rFonts w:ascii="Arial" w:eastAsia="Times New Roman" w:hAnsi="Arial" w:cs="Arial"/>
          <w:sz w:val="24"/>
          <w:szCs w:val="24"/>
        </w:rPr>
        <w:t>Kolonialisme ini bermula dari usaha para pedagang untuk mengeruk keuntungan sebesar mungkin dengan menciptakan monopoli.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Di sini kepentingan pedagang pada akhirnya menjadi kepentingan negara pula dan dari situasi semacam ini mulai muncul pandangan kelompok negarawan-negarawan Eropa Barat dalam kaitannya dengan usaha membentuk negara-negara nasional yang kuat melalui berbagai kebijakan ekonomi.</w:t>
      </w:r>
      <w:proofErr w:type="gramEnd"/>
      <w:r w:rsidRPr="00B0321D">
        <w:rPr>
          <w:rFonts w:ascii="Arial" w:eastAsia="Times New Roman" w:hAnsi="Arial" w:cs="Arial"/>
          <w:sz w:val="24"/>
          <w:szCs w:val="24"/>
        </w:rPr>
        <w:t xml:space="preserve"> Kebijakan ekonomi yang dikemukakan oleh para negarawan Eropa</w:t>
      </w:r>
      <w:r>
        <w:rPr>
          <w:rFonts w:ascii="Arial" w:eastAsia="Times New Roman" w:hAnsi="Arial" w:cs="Arial"/>
          <w:sz w:val="24"/>
          <w:szCs w:val="24"/>
        </w:rPr>
        <w:t xml:space="preserve"> </w:t>
      </w:r>
      <w:r w:rsidRPr="00B0321D">
        <w:rPr>
          <w:rFonts w:ascii="Arial" w:eastAsia="Times New Roman" w:hAnsi="Arial" w:cs="Arial"/>
          <w:sz w:val="24"/>
          <w:szCs w:val="24"/>
        </w:rPr>
        <w:t xml:space="preserve">Barat inilah yang kemudian dikenal dengan </w:t>
      </w:r>
      <w:proofErr w:type="gramStart"/>
      <w:r w:rsidRPr="00B0321D">
        <w:rPr>
          <w:rFonts w:ascii="Arial" w:eastAsia="Times New Roman" w:hAnsi="Arial" w:cs="Arial"/>
          <w:sz w:val="24"/>
          <w:szCs w:val="24"/>
        </w:rPr>
        <w:t>nama</w:t>
      </w:r>
      <w:proofErr w:type="gramEnd"/>
      <w:r w:rsidRPr="00B0321D">
        <w:rPr>
          <w:rFonts w:ascii="Arial" w:eastAsia="Times New Roman" w:hAnsi="Arial" w:cs="Arial"/>
          <w:sz w:val="24"/>
          <w:szCs w:val="24"/>
        </w:rPr>
        <w:t xml:space="preserve"> merkantilisme. Kebijakan-kebijakan penting yang dilaksanakan oleh kaum merkantilis antara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adalah sebagai berikut:</w:t>
      </w:r>
    </w:p>
    <w:p w:rsidR="00CB6AF3" w:rsidRPr="00B0321D" w:rsidRDefault="00CB6AF3" w:rsidP="00CB6AF3">
      <w:pPr>
        <w:ind w:firstLine="360"/>
        <w:jc w:val="both"/>
        <w:rPr>
          <w:rFonts w:ascii="Arial" w:hAnsi="Arial" w:cs="Arial"/>
          <w:sz w:val="24"/>
          <w:szCs w:val="24"/>
        </w:rPr>
      </w:pPr>
    </w:p>
    <w:p w:rsidR="00CB6AF3" w:rsidRPr="00CB6AF3" w:rsidRDefault="00CB6AF3" w:rsidP="00CB6AF3">
      <w:pPr>
        <w:numPr>
          <w:ilvl w:val="0"/>
          <w:numId w:val="5"/>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Untuk memperoleh neraca perdagangan yang menguntungkan, ekspor harus didorong, sedangkan impor harus dibatasi.</w:t>
      </w:r>
    </w:p>
    <w:p w:rsidR="00CB6AF3" w:rsidRPr="00CB6AF3" w:rsidRDefault="00CB6AF3" w:rsidP="00CB6AF3">
      <w:pPr>
        <w:numPr>
          <w:ilvl w:val="0"/>
          <w:numId w:val="5"/>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Industri barang-barang ekspor diberikan subsidi.</w:t>
      </w:r>
    </w:p>
    <w:p w:rsidR="00CB6AF3" w:rsidRPr="00CB6AF3" w:rsidRDefault="00CB6AF3" w:rsidP="00CB6AF3">
      <w:pPr>
        <w:numPr>
          <w:ilvl w:val="0"/>
          <w:numId w:val="5"/>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Ekspor bahan mentah dilarang agar harganya di dalam negeri tetap rendah.</w:t>
      </w:r>
    </w:p>
    <w:p w:rsidR="00CB6AF3" w:rsidRPr="00CB6AF3" w:rsidRDefault="00CB6AF3" w:rsidP="00CB6AF3">
      <w:pPr>
        <w:numPr>
          <w:ilvl w:val="0"/>
          <w:numId w:val="5"/>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Pelarangan ekspor barang modal.</w:t>
      </w:r>
    </w:p>
    <w:p w:rsidR="00CB6AF3" w:rsidRPr="00CB6AF3" w:rsidRDefault="00CB6AF3" w:rsidP="00CB6AF3">
      <w:pPr>
        <w:numPr>
          <w:ilvl w:val="0"/>
          <w:numId w:val="5"/>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Pelarangan emigrasi bagi tenaga-tenaga teknisi.</w:t>
      </w:r>
    </w:p>
    <w:p w:rsidR="00CB6AF3" w:rsidRDefault="00CB6AF3" w:rsidP="00CB6AF3">
      <w:pPr>
        <w:numPr>
          <w:ilvl w:val="0"/>
          <w:numId w:val="5"/>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Pengenaan tarif impor dan pelarangan langsung pada barang-barang yang dapat diproduksi sendiri di dalam negeri.</w:t>
      </w:r>
    </w:p>
    <w:p w:rsidR="00CB6AF3" w:rsidRPr="00CB6AF3" w:rsidRDefault="00CB6AF3" w:rsidP="00CB6AF3">
      <w:pPr>
        <w:numPr>
          <w:ilvl w:val="0"/>
          <w:numId w:val="5"/>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lastRenderedPageBreak/>
        <w:t xml:space="preserve">Masalah pengupahan: agar harga barang-barang di dalam negeri dapat dipertahankan serendah mungkin maka tingkat upah juga harus dipertahankan pada tingkat yang serendah-rendahnya. Sebagaimana yang dikatakan oleh James Stuart: </w:t>
      </w:r>
      <w:r w:rsidRPr="00B0321D">
        <w:rPr>
          <w:rFonts w:ascii="Arial" w:eastAsia="Times New Roman" w:hAnsi="Arial" w:cs="Arial"/>
          <w:i/>
          <w:iCs/>
          <w:sz w:val="24"/>
          <w:szCs w:val="24"/>
        </w:rPr>
        <w:t>The lowest classes of a people in a country</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 xml:space="preserve">of </w:t>
      </w:r>
      <w:proofErr w:type="gramStart"/>
      <w:r w:rsidRPr="00B0321D">
        <w:rPr>
          <w:rFonts w:ascii="Arial" w:eastAsia="Times New Roman" w:hAnsi="Arial" w:cs="Arial"/>
          <w:i/>
          <w:iCs/>
          <w:sz w:val="24"/>
          <w:szCs w:val="24"/>
        </w:rPr>
        <w:t>trade,</w:t>
      </w:r>
      <w:proofErr w:type="gramEnd"/>
      <w:r w:rsidRPr="00B0321D">
        <w:rPr>
          <w:rFonts w:ascii="Arial" w:eastAsia="Times New Roman" w:hAnsi="Arial" w:cs="Arial"/>
          <w:i/>
          <w:iCs/>
          <w:sz w:val="24"/>
          <w:szCs w:val="24"/>
        </w:rPr>
        <w:t xml:space="preserve"> must be restrained to their physical necessary</w:t>
      </w:r>
      <w:r w:rsidRPr="00B0321D">
        <w:rPr>
          <w:rFonts w:ascii="Arial" w:eastAsia="Times New Roman" w:hAnsi="Arial" w:cs="Arial"/>
          <w:sz w:val="24"/>
          <w:szCs w:val="24"/>
        </w:rPr>
        <w:t>.</w:t>
      </w:r>
    </w:p>
    <w:p w:rsidR="00CB6AF3" w:rsidRPr="00CB6AF3" w:rsidRDefault="00CB6AF3" w:rsidP="00CB6AF3">
      <w:pPr>
        <w:numPr>
          <w:ilvl w:val="0"/>
          <w:numId w:val="5"/>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Monopoli perdagangan.</w:t>
      </w:r>
    </w:p>
    <w:p w:rsidR="00CB6AF3" w:rsidRPr="00B0321D" w:rsidRDefault="00CB6AF3" w:rsidP="00CB6AF3">
      <w:pPr>
        <w:numPr>
          <w:ilvl w:val="0"/>
          <w:numId w:val="5"/>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Memperoleh daerah-daerah jajahan.</w:t>
      </w:r>
    </w:p>
    <w:p w:rsidR="00CB6AF3" w:rsidRPr="00B0321D" w:rsidRDefault="00CB6AF3" w:rsidP="00CB6AF3">
      <w:pPr>
        <w:rPr>
          <w:rFonts w:ascii="Arial" w:hAnsi="Arial" w:cs="Arial"/>
          <w:sz w:val="24"/>
          <w:szCs w:val="24"/>
        </w:rPr>
      </w:pPr>
    </w:p>
    <w:p w:rsidR="00CB6AF3" w:rsidRDefault="00CB6AF3" w:rsidP="00CB6AF3">
      <w:pPr>
        <w:ind w:firstLine="360"/>
        <w:jc w:val="both"/>
        <w:rPr>
          <w:rFonts w:ascii="Arial" w:hAnsi="Arial" w:cs="Arial"/>
          <w:sz w:val="24"/>
          <w:szCs w:val="24"/>
        </w:rPr>
      </w:pPr>
      <w:r w:rsidRPr="00B0321D">
        <w:rPr>
          <w:rFonts w:ascii="Arial" w:eastAsia="Times New Roman" w:hAnsi="Arial" w:cs="Arial"/>
          <w:sz w:val="24"/>
          <w:szCs w:val="24"/>
        </w:rPr>
        <w:t xml:space="preserve">Monopoli perdagangan ini hanya dapat diperoleh dengan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memiliki armada yang kuat. </w:t>
      </w:r>
      <w:proofErr w:type="gramStart"/>
      <w:r w:rsidRPr="00B0321D">
        <w:rPr>
          <w:rFonts w:ascii="Arial" w:eastAsia="Times New Roman" w:hAnsi="Arial" w:cs="Arial"/>
          <w:sz w:val="24"/>
          <w:szCs w:val="24"/>
        </w:rPr>
        <w:t>Oleh karena itu, negara-negara penganut merkantilisme ini berlomba-lomba untuk membangun perdagangan yang kuat yang semula ditujukan untuk mengangkut barang-barang.</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Selanjutnya armada perdagangan ini menjadi alat ekspansi usaha masing-masing negara untuk menguasai dan mengontrol jalur-jalur perdagangan, penaklukan, dan pendudukan daerah-daerah baru di Asia, Afrika, dan Amerika.</w:t>
      </w:r>
      <w:proofErr w:type="gramEnd"/>
    </w:p>
    <w:p w:rsidR="00CB6AF3" w:rsidRPr="00B0321D" w:rsidRDefault="00CB6AF3" w:rsidP="00CB6AF3">
      <w:pPr>
        <w:ind w:right="20" w:firstLine="360"/>
        <w:jc w:val="both"/>
        <w:rPr>
          <w:rFonts w:ascii="Arial" w:hAnsi="Arial" w:cs="Arial"/>
          <w:sz w:val="24"/>
          <w:szCs w:val="24"/>
        </w:rPr>
      </w:pPr>
      <w:proofErr w:type="gramStart"/>
      <w:r w:rsidRPr="00B0321D">
        <w:rPr>
          <w:rFonts w:ascii="Arial" w:eastAsia="Times New Roman" w:hAnsi="Arial" w:cs="Arial"/>
          <w:sz w:val="24"/>
          <w:szCs w:val="24"/>
        </w:rPr>
        <w:t>Dalam bidang perdagangan luar negeri, kebijakan merkantilis berpusat pada dua ide pokok, yaitu penumpukan logam mulia dan hasrat yang besar untuk mencapai dan mempertahankan kelebihan ekspor atas nilai impor.</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Adapun tujuan utama kebijakan merkantilis adalah pembentukan negara yang kuat dan pemupukan kemakmuran nasional untuk mempertahankan dan mengembangkan kekuatan negara tersebut.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Untuk mencapai tujuan tersebut kaum merkantilis me</w:t>
      </w:r>
      <w:r>
        <w:rPr>
          <w:rFonts w:ascii="Arial" w:eastAsia="Times New Roman" w:hAnsi="Arial" w:cs="Arial"/>
          <w:sz w:val="24"/>
          <w:szCs w:val="24"/>
        </w:rPr>
        <w:t xml:space="preserve">nganggap jalan yang paling baik </w:t>
      </w:r>
      <w:r w:rsidRPr="00B0321D">
        <w:rPr>
          <w:rFonts w:ascii="Arial" w:eastAsia="Times New Roman" w:hAnsi="Arial" w:cs="Arial"/>
          <w:sz w:val="24"/>
          <w:szCs w:val="24"/>
        </w:rPr>
        <w:t>untuk mencapai tujuannya adalah dengan penumpukan logam karena menurut mereka logam mulia indentik dengan kemakmuran.</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Pemilikan</w:t>
      </w:r>
      <w:r>
        <w:rPr>
          <w:rFonts w:ascii="Arial" w:eastAsia="Times New Roman" w:hAnsi="Arial" w:cs="Arial"/>
          <w:sz w:val="24"/>
          <w:szCs w:val="24"/>
        </w:rPr>
        <w:t xml:space="preserve"> </w:t>
      </w:r>
      <w:r w:rsidRPr="00B0321D">
        <w:rPr>
          <w:rFonts w:ascii="Arial" w:eastAsia="Times New Roman" w:hAnsi="Arial" w:cs="Arial"/>
          <w:sz w:val="24"/>
          <w:szCs w:val="24"/>
        </w:rPr>
        <w:t>logam mulia berarti kemakmuran.</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Pemilikan logam mulia berarti kemakmuran dan juga kekuasaan.</w:t>
      </w:r>
      <w:proofErr w:type="gramEnd"/>
    </w:p>
    <w:p w:rsidR="00CB6AF3" w:rsidRPr="00B0321D" w:rsidRDefault="00CB6AF3" w:rsidP="00CB6AF3">
      <w:pPr>
        <w:rPr>
          <w:rFonts w:ascii="Arial" w:hAnsi="Arial" w:cs="Arial"/>
          <w:sz w:val="24"/>
          <w:szCs w:val="24"/>
        </w:rPr>
      </w:pPr>
    </w:p>
    <w:p w:rsidR="00CB6AF3" w:rsidRPr="00B0321D" w:rsidRDefault="00CB6AF3" w:rsidP="00CB6AF3">
      <w:pPr>
        <w:jc w:val="both"/>
        <w:rPr>
          <w:rFonts w:ascii="Arial" w:hAnsi="Arial" w:cs="Arial"/>
          <w:sz w:val="24"/>
          <w:szCs w:val="24"/>
        </w:rPr>
      </w:pPr>
      <w:r w:rsidRPr="00B0321D">
        <w:rPr>
          <w:rFonts w:ascii="Arial" w:eastAsia="Times New Roman" w:hAnsi="Arial" w:cs="Arial"/>
          <w:sz w:val="24"/>
          <w:szCs w:val="24"/>
        </w:rPr>
        <w:t>Ajaran kaum merkantilis yang berkembang selama kurang lebih dua abad (abad 16-17) ini memperoleh kritik tajam dari Adam Smith yang termuat dalam bukunya “</w:t>
      </w:r>
      <w:r w:rsidRPr="00B0321D">
        <w:rPr>
          <w:rFonts w:ascii="Arial" w:eastAsia="Times New Roman" w:hAnsi="Arial" w:cs="Arial"/>
          <w:i/>
          <w:iCs/>
          <w:sz w:val="24"/>
          <w:szCs w:val="24"/>
        </w:rPr>
        <w:t xml:space="preserve">An Inquiry </w:t>
      </w:r>
      <w:r w:rsidRPr="00B0321D">
        <w:rPr>
          <w:rFonts w:ascii="Arial" w:eastAsia="Times New Roman" w:hAnsi="Arial" w:cs="Arial"/>
          <w:i/>
          <w:iCs/>
          <w:sz w:val="24"/>
          <w:szCs w:val="24"/>
        </w:rPr>
        <w:lastRenderedPageBreak/>
        <w:t>into the Nature and Cause of the Wealth</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of Nations</w:t>
      </w:r>
      <w:proofErr w:type="gramStart"/>
      <w:r w:rsidRPr="00B0321D">
        <w:rPr>
          <w:rFonts w:ascii="Arial" w:eastAsia="Times New Roman" w:hAnsi="Arial" w:cs="Arial"/>
          <w:i/>
          <w:iCs/>
          <w:sz w:val="24"/>
          <w:szCs w:val="24"/>
        </w:rPr>
        <w:t>.“</w:t>
      </w:r>
      <w:proofErr w:type="gramEnd"/>
      <w:r w:rsidRPr="00B0321D">
        <w:rPr>
          <w:rFonts w:ascii="Arial" w:eastAsia="Times New Roman" w:hAnsi="Arial" w:cs="Arial"/>
          <w:i/>
          <w:iCs/>
          <w:sz w:val="24"/>
          <w:szCs w:val="24"/>
        </w:rPr>
        <w:t xml:space="preserve"> </w:t>
      </w:r>
      <w:r w:rsidRPr="00B0321D">
        <w:rPr>
          <w:rFonts w:ascii="Arial" w:eastAsia="Times New Roman" w:hAnsi="Arial" w:cs="Arial"/>
          <w:sz w:val="24"/>
          <w:szCs w:val="24"/>
        </w:rPr>
        <w:t>Menurut Adam Smith, ukuran kemakmuran suatu negara bukan</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 xml:space="preserve">terletak pada banyak sedikitnya logam mulia yang dimiliki, tetapi terletak pada banyaknya barang yang dimiliki. Dengan kata </w:t>
      </w:r>
      <w:proofErr w:type="gramStart"/>
      <w:r w:rsidRPr="00B0321D">
        <w:rPr>
          <w:rFonts w:ascii="Arial" w:eastAsia="Times New Roman" w:hAnsi="Arial" w:cs="Arial"/>
          <w:sz w:val="24"/>
          <w:szCs w:val="24"/>
        </w:rPr>
        <w:t>lain</w:t>
      </w:r>
      <w:proofErr w:type="gramEnd"/>
      <w:r w:rsidRPr="00B0321D">
        <w:rPr>
          <w:rFonts w:ascii="Arial" w:eastAsia="Times New Roman" w:hAnsi="Arial" w:cs="Arial"/>
          <w:sz w:val="24"/>
          <w:szCs w:val="24"/>
        </w:rPr>
        <w:t xml:space="preserve">, negara yang makmur adalah negara yang mengembangkan produksi barang-barang dan jasa </w:t>
      </w:r>
      <w:r w:rsidRPr="00B0321D">
        <w:rPr>
          <w:rFonts w:ascii="Arial" w:eastAsia="Times New Roman" w:hAnsi="Arial" w:cs="Arial"/>
          <w:i/>
          <w:iCs/>
          <w:sz w:val="24"/>
          <w:szCs w:val="24"/>
        </w:rPr>
        <w:t>Gross National Product</w:t>
      </w:r>
      <w:r w:rsidRPr="00B0321D">
        <w:rPr>
          <w:rFonts w:ascii="Arial" w:eastAsia="Times New Roman" w:hAnsi="Arial" w:cs="Arial"/>
          <w:sz w:val="24"/>
          <w:szCs w:val="24"/>
        </w:rPr>
        <w:t xml:space="preserve"> melalui perdagangan dan bukannya suatu negara yang berusaha mati-matian untuk menghambat perdagangan hanya untuk dapat menumpuk logam mulia. </w:t>
      </w:r>
      <w:proofErr w:type="gramStart"/>
      <w:r w:rsidRPr="00B0321D">
        <w:rPr>
          <w:rFonts w:ascii="Arial" w:eastAsia="Times New Roman" w:hAnsi="Arial" w:cs="Arial"/>
          <w:sz w:val="24"/>
          <w:szCs w:val="24"/>
        </w:rPr>
        <w:t>Selain itu, Adam Smith juga memberikan kritikan yang keras pada banyaknya campur tangan pemerintah yang</w:t>
      </w:r>
      <w:r>
        <w:rPr>
          <w:rFonts w:ascii="Arial" w:eastAsia="Times New Roman" w:hAnsi="Arial" w:cs="Arial"/>
          <w:sz w:val="24"/>
          <w:szCs w:val="24"/>
        </w:rPr>
        <w:t xml:space="preserve"> </w:t>
      </w:r>
      <w:r w:rsidRPr="00B0321D">
        <w:rPr>
          <w:rFonts w:ascii="Arial" w:eastAsia="Times New Roman" w:hAnsi="Arial" w:cs="Arial"/>
          <w:sz w:val="24"/>
          <w:szCs w:val="24"/>
        </w:rPr>
        <w:t>ditujukan untuk pembinaan negara yang kuat.</w:t>
      </w:r>
      <w:proofErr w:type="gramEnd"/>
      <w:r w:rsidRPr="00B0321D">
        <w:rPr>
          <w:rFonts w:ascii="Arial" w:eastAsia="Times New Roman" w:hAnsi="Arial" w:cs="Arial"/>
          <w:sz w:val="24"/>
          <w:szCs w:val="24"/>
        </w:rPr>
        <w:t xml:space="preserve"> Lebih lanjut Adam Smith menyatakan bahwa kemakmuran dan kekayaan negara hanya dapat diperoleh dengan menjalankan prinsip </w:t>
      </w:r>
      <w:r w:rsidRPr="00B0321D">
        <w:rPr>
          <w:rFonts w:ascii="Arial" w:eastAsia="Times New Roman" w:hAnsi="Arial" w:cs="Arial"/>
          <w:i/>
          <w:iCs/>
          <w:sz w:val="24"/>
          <w:szCs w:val="24"/>
        </w:rPr>
        <w:t>laissez-faire</w:t>
      </w:r>
      <w:r w:rsidRPr="00B0321D">
        <w:rPr>
          <w:rFonts w:ascii="Arial" w:eastAsia="Times New Roman" w:hAnsi="Arial" w:cs="Arial"/>
          <w:sz w:val="24"/>
          <w:szCs w:val="24"/>
        </w:rPr>
        <w:t xml:space="preserve"> di dalam negeri dan perdagangan bebas dengan negara-negara lain.</w:t>
      </w:r>
    </w:p>
    <w:p w:rsidR="00CB6AF3" w:rsidRPr="00B0321D" w:rsidRDefault="00CB6AF3" w:rsidP="00CB6AF3">
      <w:pPr>
        <w:rPr>
          <w:rFonts w:ascii="Arial" w:hAnsi="Arial" w:cs="Arial"/>
          <w:sz w:val="24"/>
          <w:szCs w:val="24"/>
        </w:rPr>
      </w:pPr>
    </w:p>
    <w:p w:rsidR="00CB6AF3" w:rsidRPr="00B0321D" w:rsidRDefault="00CB6AF3" w:rsidP="00CB6AF3">
      <w:pPr>
        <w:ind w:firstLine="360"/>
        <w:jc w:val="both"/>
        <w:rPr>
          <w:rFonts w:ascii="Arial" w:hAnsi="Arial" w:cs="Arial"/>
          <w:sz w:val="24"/>
          <w:szCs w:val="24"/>
        </w:rPr>
      </w:pPr>
      <w:proofErr w:type="gramStart"/>
      <w:r w:rsidRPr="00B0321D">
        <w:rPr>
          <w:rFonts w:ascii="Arial" w:eastAsia="Times New Roman" w:hAnsi="Arial" w:cs="Arial"/>
          <w:sz w:val="24"/>
          <w:szCs w:val="24"/>
        </w:rPr>
        <w:t>Setelah Anda menyimak uraian di atas, dapatkah Anda menyimpulkan mengapa kaum merkantilis menjalankan pokok-pokok kebijakan di atas?</w:t>
      </w:r>
      <w:proofErr w:type="gramEnd"/>
      <w:r w:rsidRPr="00B0321D">
        <w:rPr>
          <w:rFonts w:ascii="Arial" w:eastAsia="Times New Roman" w:hAnsi="Arial" w:cs="Arial"/>
          <w:sz w:val="24"/>
          <w:szCs w:val="24"/>
        </w:rPr>
        <w:t xml:space="preserve"> Penerapan kebijakan-kebijakan tersebut dilatarbelakangi oleh paham atau ide para kaum merkantilis itu sendiri, yaitu:</w:t>
      </w:r>
    </w:p>
    <w:p w:rsidR="00CB6AF3" w:rsidRPr="00B0321D" w:rsidRDefault="00CB6AF3" w:rsidP="00CB6AF3">
      <w:pPr>
        <w:rPr>
          <w:rFonts w:ascii="Arial" w:hAnsi="Arial" w:cs="Arial"/>
          <w:sz w:val="24"/>
          <w:szCs w:val="24"/>
        </w:rPr>
      </w:pPr>
    </w:p>
    <w:p w:rsidR="00CB6AF3" w:rsidRPr="00B0321D" w:rsidRDefault="00CB6AF3" w:rsidP="00CB6AF3">
      <w:pPr>
        <w:numPr>
          <w:ilvl w:val="0"/>
          <w:numId w:val="7"/>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i/>
          <w:iCs/>
          <w:sz w:val="24"/>
          <w:szCs w:val="24"/>
        </w:rPr>
        <w:t xml:space="preserve">Bullionisme </w:t>
      </w:r>
      <w:r w:rsidRPr="00B0321D">
        <w:rPr>
          <w:rFonts w:ascii="Arial" w:eastAsia="Times New Roman" w:hAnsi="Arial" w:cs="Arial"/>
          <w:sz w:val="24"/>
          <w:szCs w:val="24"/>
        </w:rPr>
        <w:t>adalah suatu keyakinan yang menganggap bahwa kesehatan</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perekonomian suatu negara dapat diukur dari jumlahnya logam mulia, emas atau perak yang dimiliki oleh negara tersebut.</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7"/>
        </w:numPr>
        <w:tabs>
          <w:tab w:val="left" w:pos="360"/>
        </w:tabs>
        <w:ind w:left="360" w:right="20" w:hanging="360"/>
        <w:rPr>
          <w:rFonts w:ascii="Arial" w:eastAsia="Times New Roman" w:hAnsi="Arial" w:cs="Arial"/>
          <w:sz w:val="24"/>
          <w:szCs w:val="24"/>
        </w:rPr>
      </w:pPr>
      <w:r w:rsidRPr="00B0321D">
        <w:rPr>
          <w:rFonts w:ascii="Arial" w:eastAsia="Times New Roman" w:hAnsi="Arial" w:cs="Arial"/>
          <w:i/>
          <w:iCs/>
          <w:sz w:val="24"/>
          <w:szCs w:val="24"/>
        </w:rPr>
        <w:t xml:space="preserve">Bullionisme </w:t>
      </w:r>
      <w:r w:rsidRPr="00B0321D">
        <w:rPr>
          <w:rFonts w:ascii="Arial" w:eastAsia="Times New Roman" w:hAnsi="Arial" w:cs="Arial"/>
          <w:sz w:val="24"/>
          <w:szCs w:val="24"/>
        </w:rPr>
        <w:t>sangat menganjurkan terciptanya surplus neraca</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perdagangan.</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7"/>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Tiap-tiap negara berusaha untuk dapat memenuhi kebutuhannya sendiri. Maka, barang siapa yang menemukan industri baru seharusnya diberi penghargaan oleh negara.</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7"/>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 xml:space="preserve">Perkembangan sektor pertanian harus didorong. Produksi domestik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membantu pengurangan </w:t>
      </w:r>
      <w:r w:rsidRPr="00B0321D">
        <w:rPr>
          <w:rFonts w:ascii="Arial" w:eastAsia="Times New Roman" w:hAnsi="Arial" w:cs="Arial"/>
          <w:sz w:val="24"/>
          <w:szCs w:val="24"/>
        </w:rPr>
        <w:lastRenderedPageBreak/>
        <w:t>impor hasil-hasil pertanian, dan sektor pertanian ini juga akan menyediakan basis perpajakan.</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7"/>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Aturan perdagangan dapat menciptakan surplus neraca perdagangan. Secara umum, barang-barang manufaktur impor hendaknya dikenakan tarif yang tinggi, sedangkan impor bahan mentah hendaknya dikenakan tarif yang rendah.</w:t>
      </w:r>
    </w:p>
    <w:p w:rsidR="00CB6AF3" w:rsidRPr="00B0321D" w:rsidRDefault="00CB6AF3" w:rsidP="00CB6AF3">
      <w:pPr>
        <w:numPr>
          <w:ilvl w:val="0"/>
          <w:numId w:val="7"/>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Kekuatan armada laut sangatlah penting untuk mengendalikan pasar luar negeri.</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7"/>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Daerah-daerah jajahan dapat dijadikan pasar untuk barang-barang manufaktur dan sebagai sumber bahan mentah.</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7"/>
        </w:numPr>
        <w:tabs>
          <w:tab w:val="left" w:pos="360"/>
        </w:tabs>
        <w:ind w:left="360" w:hanging="360"/>
        <w:rPr>
          <w:rFonts w:ascii="Arial" w:eastAsia="Times New Roman" w:hAnsi="Arial" w:cs="Arial"/>
          <w:sz w:val="24"/>
          <w:szCs w:val="24"/>
        </w:rPr>
      </w:pPr>
      <w:r w:rsidRPr="00B0321D">
        <w:rPr>
          <w:rFonts w:ascii="Arial" w:eastAsia="Times New Roman" w:hAnsi="Arial" w:cs="Arial"/>
          <w:sz w:val="24"/>
          <w:szCs w:val="24"/>
        </w:rPr>
        <w:t>Jumlah populasi yang besar sangat diperlukan untuk menyediakan tenaga kerja.</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7"/>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 xml:space="preserve">Barang-barang mewah harus dihindari karena hanya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mengurangi uang dalam perekonomian untuk hal-hal yang tidak perlu atau tidak bermanfaat.</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7"/>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t>Tindakan negara/pemerintah diperlukan untuk mengatur dan memaksakan kebijakan-kebijakan di atas.</w:t>
      </w:r>
    </w:p>
    <w:p w:rsidR="00CB6AF3" w:rsidRPr="00B0321D" w:rsidRDefault="00CB6AF3" w:rsidP="00CB6AF3">
      <w:pPr>
        <w:rPr>
          <w:rFonts w:ascii="Arial" w:hAnsi="Arial" w:cs="Arial"/>
          <w:sz w:val="24"/>
          <w:szCs w:val="24"/>
        </w:rPr>
      </w:pPr>
    </w:p>
    <w:p w:rsidR="00CB6AF3" w:rsidRPr="00B0321D" w:rsidRDefault="00CB6AF3" w:rsidP="00CB6AF3">
      <w:pPr>
        <w:jc w:val="both"/>
        <w:rPr>
          <w:rFonts w:ascii="Arial" w:hAnsi="Arial" w:cs="Arial"/>
          <w:sz w:val="24"/>
          <w:szCs w:val="24"/>
        </w:rPr>
      </w:pPr>
      <w:r w:rsidRPr="00B0321D">
        <w:rPr>
          <w:rFonts w:ascii="Arial" w:eastAsia="Times New Roman" w:hAnsi="Arial" w:cs="Arial"/>
          <w:sz w:val="24"/>
          <w:szCs w:val="24"/>
        </w:rPr>
        <w:t xml:space="preserve">Meskipun pada masanya merkantilisme ini diterapkan di berbagai negara Eropa Barat,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tetapi pengaplikasiannya berbeda-beda antara negara yang</w:t>
      </w:r>
      <w:r>
        <w:rPr>
          <w:rFonts w:ascii="Arial" w:eastAsia="Times New Roman" w:hAnsi="Arial" w:cs="Arial"/>
          <w:sz w:val="24"/>
          <w:szCs w:val="24"/>
        </w:rPr>
        <w:t xml:space="preserve"> </w:t>
      </w:r>
      <w:r w:rsidRPr="00B0321D">
        <w:rPr>
          <w:rFonts w:ascii="Arial" w:eastAsia="Times New Roman" w:hAnsi="Arial" w:cs="Arial"/>
          <w:sz w:val="24"/>
          <w:szCs w:val="24"/>
        </w:rPr>
        <w:t xml:space="preserve">satu dengan yang lain. </w:t>
      </w:r>
      <w:proofErr w:type="gramStart"/>
      <w:r w:rsidRPr="00B0321D">
        <w:rPr>
          <w:rFonts w:ascii="Arial" w:eastAsia="Times New Roman" w:hAnsi="Arial" w:cs="Arial"/>
          <w:sz w:val="24"/>
          <w:szCs w:val="24"/>
        </w:rPr>
        <w:t>Spanyol menerapkan pengawasan yang sangat kaku dan ketat pada sektor perdagangan dan industrinya.</w:t>
      </w:r>
      <w:proofErr w:type="gramEnd"/>
      <w:r w:rsidRPr="00B0321D">
        <w:rPr>
          <w:rFonts w:ascii="Arial" w:eastAsia="Times New Roman" w:hAnsi="Arial" w:cs="Arial"/>
          <w:sz w:val="24"/>
          <w:szCs w:val="24"/>
        </w:rPr>
        <w:t xml:space="preserve"> Spanyol menggunakan tiga alat merkantilis untuk melindungi monopoli perdagangannya di dunia:</w:t>
      </w:r>
    </w:p>
    <w:p w:rsidR="00CB6AF3" w:rsidRPr="00B0321D" w:rsidRDefault="00CB6AF3" w:rsidP="00CB6AF3">
      <w:pPr>
        <w:rPr>
          <w:rFonts w:ascii="Arial" w:hAnsi="Arial" w:cs="Arial"/>
          <w:sz w:val="24"/>
          <w:szCs w:val="24"/>
        </w:rPr>
      </w:pPr>
    </w:p>
    <w:p w:rsidR="00CB6AF3" w:rsidRPr="00B0321D" w:rsidRDefault="00CB6AF3" w:rsidP="00CB6AF3">
      <w:pPr>
        <w:numPr>
          <w:ilvl w:val="0"/>
          <w:numId w:val="8"/>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 xml:space="preserve">Pelarangan kapal asing untuk dapat memasuki pelabuhan daerah jajahan Spanyol, dan orang asing tidak dapat mengirim barang ke daerah jajahan tersebut atau membawa emas keluar dari Spanyol </w:t>
      </w:r>
      <w:r w:rsidRPr="00B0321D">
        <w:rPr>
          <w:rFonts w:ascii="Arial" w:eastAsia="Times New Roman" w:hAnsi="Arial" w:cs="Arial"/>
          <w:sz w:val="24"/>
          <w:szCs w:val="24"/>
        </w:rPr>
        <w:lastRenderedPageBreak/>
        <w:t>sebagai pembayaran barang-barang yang dijual kepada pedagang Spanyol tanpa mempunyai izin/lisensi khusus.</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8"/>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sz w:val="24"/>
          <w:szCs w:val="24"/>
        </w:rPr>
        <w:t>Secara teoritis, daerah jajahan dirancang untuk menjadi pelengkap (komplementer) Spanyol secara ekonomi. Sektor manufaktur adalah terlarang di beberapa daerah jajahan, hal ini dimaksudkan untuk mempertahankan pasar agar tetap terbuka untuk impor.</w:t>
      </w:r>
    </w:p>
    <w:p w:rsidR="00CB6AF3" w:rsidRPr="00B0321D" w:rsidRDefault="00CB6AF3" w:rsidP="00CB6AF3">
      <w:pPr>
        <w:rPr>
          <w:rFonts w:ascii="Arial" w:eastAsia="Times New Roman" w:hAnsi="Arial" w:cs="Arial"/>
          <w:sz w:val="24"/>
          <w:szCs w:val="24"/>
        </w:rPr>
      </w:pPr>
    </w:p>
    <w:p w:rsidR="00CB6AF3" w:rsidRPr="00B0321D" w:rsidRDefault="00CB6AF3" w:rsidP="00CB6AF3">
      <w:pPr>
        <w:numPr>
          <w:ilvl w:val="0"/>
          <w:numId w:val="8"/>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Semua perdagangan kolonial hanya melewati satu pelabuhan, yang pertama yaitu Seville yang dioperasikan sampai tahun 1720, dan kemudian Cadiz. Setelah tahun 1765 kebijakan ini diperlonggar dengan diperbolehkannya berdagang melalui pelabuhan-pelabuhan Spanyol yang lain.</w:t>
      </w:r>
    </w:p>
    <w:p w:rsidR="00CB6AF3" w:rsidRPr="00B0321D" w:rsidRDefault="00CB6AF3" w:rsidP="00CB6AF3">
      <w:pPr>
        <w:rPr>
          <w:rFonts w:ascii="Arial" w:hAnsi="Arial" w:cs="Arial"/>
          <w:sz w:val="24"/>
          <w:szCs w:val="24"/>
        </w:rPr>
      </w:pPr>
    </w:p>
    <w:p w:rsidR="00AC2D85" w:rsidRPr="00B0321D" w:rsidRDefault="00CB6AF3" w:rsidP="00AC2D85">
      <w:pPr>
        <w:ind w:firstLine="360"/>
        <w:jc w:val="both"/>
        <w:rPr>
          <w:rFonts w:ascii="Arial" w:hAnsi="Arial" w:cs="Arial"/>
          <w:sz w:val="24"/>
          <w:szCs w:val="24"/>
        </w:rPr>
      </w:pPr>
      <w:r w:rsidRPr="00B0321D">
        <w:rPr>
          <w:rFonts w:ascii="Arial" w:eastAsia="Times New Roman" w:hAnsi="Arial" w:cs="Arial"/>
          <w:sz w:val="24"/>
          <w:szCs w:val="24"/>
        </w:rPr>
        <w:t xml:space="preserve">Inggris pun juga berusaha melakukan pengawasan yang sangat ketat pada sektor perdagangan dan industrinya. </w:t>
      </w:r>
      <w:proofErr w:type="gramStart"/>
      <w:r w:rsidRPr="00B0321D">
        <w:rPr>
          <w:rFonts w:ascii="Arial" w:eastAsia="Times New Roman" w:hAnsi="Arial" w:cs="Arial"/>
          <w:sz w:val="24"/>
          <w:szCs w:val="24"/>
        </w:rPr>
        <w:t>Kebijakan merkantilis diadopsi selama masa pemerintahan Elizabeth dan dilanjutkan di abad ke-17 di bawah pimpinan Stuarts and Oliver Cromwell.</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i/>
          <w:iCs/>
          <w:sz w:val="24"/>
          <w:szCs w:val="24"/>
        </w:rPr>
        <w:t>Elizabethan Law</w:t>
      </w:r>
      <w:r w:rsidRPr="00B0321D">
        <w:rPr>
          <w:rFonts w:ascii="Arial" w:eastAsia="Times New Roman" w:hAnsi="Arial" w:cs="Arial"/>
          <w:sz w:val="24"/>
          <w:szCs w:val="24"/>
        </w:rPr>
        <w:t xml:space="preserve"> diberlakukan untuk mendorong perdagangan.</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 xml:space="preserve">Perusahaan industri diberi hak monopoli dan mengontrol perdagangan dengan </w:t>
      </w:r>
      <w:r w:rsidRPr="00B0321D">
        <w:rPr>
          <w:rFonts w:ascii="Arial" w:eastAsia="Times New Roman" w:hAnsi="Arial" w:cs="Arial"/>
          <w:i/>
          <w:iCs/>
          <w:sz w:val="24"/>
          <w:szCs w:val="24"/>
        </w:rPr>
        <w:t>Navigation Act</w:t>
      </w:r>
      <w:r w:rsidRPr="00B0321D">
        <w:rPr>
          <w:rFonts w:ascii="Arial" w:eastAsia="Times New Roman" w:hAnsi="Arial" w:cs="Arial"/>
          <w:sz w:val="24"/>
          <w:szCs w:val="24"/>
        </w:rPr>
        <w:t>.</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Elizabeth juga</w:t>
      </w:r>
      <w:r w:rsidR="00AC2D85">
        <w:rPr>
          <w:rFonts w:ascii="Arial" w:eastAsia="Times New Roman" w:hAnsi="Arial" w:cs="Arial"/>
          <w:sz w:val="24"/>
          <w:szCs w:val="24"/>
        </w:rPr>
        <w:t xml:space="preserve"> </w:t>
      </w:r>
      <w:r w:rsidR="00AC2D85" w:rsidRPr="00B0321D">
        <w:rPr>
          <w:rFonts w:ascii="Arial" w:eastAsia="Times New Roman" w:hAnsi="Arial" w:cs="Arial"/>
          <w:sz w:val="24"/>
          <w:szCs w:val="24"/>
        </w:rPr>
        <w:t>memberikan otoritas kepada pejabat yang berwenang untuk menetapkan harga, regulasi tentang jam kerja, dan mendorong setiap orang untuk bekerja pada bidang perdagangan yang bermanfaat.</w:t>
      </w:r>
      <w:proofErr w:type="gramEnd"/>
    </w:p>
    <w:p w:rsidR="00AC2D85" w:rsidRPr="00B0321D" w:rsidRDefault="00AC2D85" w:rsidP="00AC2D85">
      <w:pPr>
        <w:rPr>
          <w:rFonts w:ascii="Arial" w:hAnsi="Arial" w:cs="Arial"/>
          <w:sz w:val="24"/>
          <w:szCs w:val="24"/>
        </w:rPr>
      </w:pPr>
    </w:p>
    <w:p w:rsidR="00AC2D85" w:rsidRPr="00B0321D" w:rsidRDefault="00AC2D85" w:rsidP="00AC2D85">
      <w:pPr>
        <w:ind w:firstLine="360"/>
        <w:jc w:val="both"/>
        <w:rPr>
          <w:rFonts w:ascii="Arial" w:hAnsi="Arial" w:cs="Arial"/>
          <w:sz w:val="24"/>
          <w:szCs w:val="24"/>
        </w:rPr>
      </w:pPr>
      <w:proofErr w:type="gramStart"/>
      <w:r w:rsidRPr="00B0321D">
        <w:rPr>
          <w:rFonts w:ascii="Arial" w:eastAsia="Times New Roman" w:hAnsi="Arial" w:cs="Arial"/>
          <w:sz w:val="24"/>
          <w:szCs w:val="24"/>
        </w:rPr>
        <w:t>Merkantilisme di Jerman mengutamakan pada peningkatan kekuatan ekonomi negara dengan regulasi internal.</w:t>
      </w:r>
      <w:proofErr w:type="gramEnd"/>
      <w:r w:rsidRPr="00B0321D">
        <w:rPr>
          <w:rFonts w:ascii="Arial" w:eastAsia="Times New Roman" w:hAnsi="Arial" w:cs="Arial"/>
          <w:sz w:val="24"/>
          <w:szCs w:val="24"/>
        </w:rPr>
        <w:t xml:space="preserve"> Karena tujuan utamanya adalah untuk meningkatkan pendapatan nasional maka merkantilis di Jerman dikenal dengan istilah </w:t>
      </w:r>
      <w:r w:rsidRPr="00B0321D">
        <w:rPr>
          <w:rFonts w:ascii="Arial" w:eastAsia="Times New Roman" w:hAnsi="Arial" w:cs="Arial"/>
          <w:i/>
          <w:iCs/>
          <w:sz w:val="24"/>
          <w:szCs w:val="24"/>
        </w:rPr>
        <w:t>“cameralis“</w:t>
      </w:r>
      <w:r w:rsidRPr="00B0321D">
        <w:rPr>
          <w:rFonts w:ascii="Arial" w:eastAsia="Times New Roman" w:hAnsi="Arial" w:cs="Arial"/>
          <w:sz w:val="24"/>
          <w:szCs w:val="24"/>
        </w:rPr>
        <w:t xml:space="preserve"> yang berasal dari kata </w:t>
      </w:r>
      <w:r w:rsidRPr="00B0321D">
        <w:rPr>
          <w:rFonts w:ascii="Arial" w:eastAsia="Times New Roman" w:hAnsi="Arial" w:cs="Arial"/>
          <w:i/>
          <w:iCs/>
          <w:sz w:val="24"/>
          <w:szCs w:val="24"/>
        </w:rPr>
        <w:t>“Kammer“</w:t>
      </w:r>
      <w:r w:rsidRPr="00B0321D">
        <w:rPr>
          <w:rFonts w:ascii="Arial" w:eastAsia="Times New Roman" w:hAnsi="Arial" w:cs="Arial"/>
          <w:sz w:val="24"/>
          <w:szCs w:val="24"/>
        </w:rPr>
        <w:t xml:space="preserve"> yang berarti bendahara kerajaan.</w:t>
      </w:r>
    </w:p>
    <w:p w:rsidR="00AC2D85" w:rsidRPr="00B0321D" w:rsidRDefault="00AC2D85" w:rsidP="00AC2D85">
      <w:pPr>
        <w:rPr>
          <w:rFonts w:ascii="Arial" w:hAnsi="Arial" w:cs="Arial"/>
          <w:sz w:val="24"/>
          <w:szCs w:val="24"/>
        </w:rPr>
      </w:pPr>
    </w:p>
    <w:p w:rsidR="00AC2D85" w:rsidRDefault="00AC2D85" w:rsidP="00AC2D85">
      <w:pPr>
        <w:ind w:firstLine="360"/>
        <w:rPr>
          <w:rFonts w:ascii="Arial" w:eastAsia="Times New Roman" w:hAnsi="Arial" w:cs="Arial"/>
          <w:sz w:val="24"/>
          <w:szCs w:val="24"/>
        </w:rPr>
      </w:pPr>
      <w:proofErr w:type="gramStart"/>
      <w:r w:rsidRPr="00B0321D">
        <w:rPr>
          <w:rFonts w:ascii="Arial" w:eastAsia="Times New Roman" w:hAnsi="Arial" w:cs="Arial"/>
          <w:sz w:val="24"/>
          <w:szCs w:val="24"/>
        </w:rPr>
        <w:lastRenderedPageBreak/>
        <w:t>Dikatakan bahwa Perancis adalah negara yang menerapkan paham merkantilis paling sempurna.</w:t>
      </w:r>
      <w:proofErr w:type="gramEnd"/>
      <w:r w:rsidRPr="00B0321D">
        <w:rPr>
          <w:rFonts w:ascii="Arial" w:eastAsia="Times New Roman" w:hAnsi="Arial" w:cs="Arial"/>
          <w:sz w:val="24"/>
          <w:szCs w:val="24"/>
        </w:rPr>
        <w:t xml:space="preserve"> Jean Baptiste Colbert, Menteri Kepala pada masa Louis XIV dari tahun 1661 sampai 1683 adalah salah satu eksponen besar dalam regulasi ekonomi. </w:t>
      </w:r>
      <w:proofErr w:type="gramStart"/>
      <w:r w:rsidRPr="00B0321D">
        <w:rPr>
          <w:rFonts w:ascii="Arial" w:eastAsia="Times New Roman" w:hAnsi="Arial" w:cs="Arial"/>
          <w:sz w:val="24"/>
          <w:szCs w:val="24"/>
        </w:rPr>
        <w:t>Dia mengenakan larangan mengekspor uang dan menetapkan tarif impor yang sangat tinggi pada produk manufaktur</w:t>
      </w:r>
      <w:r>
        <w:rPr>
          <w:rFonts w:ascii="Arial" w:eastAsia="Times New Roman" w:hAnsi="Arial" w:cs="Arial"/>
          <w:sz w:val="24"/>
          <w:szCs w:val="24"/>
        </w:rPr>
        <w:t>.</w:t>
      </w:r>
      <w:proofErr w:type="gramEnd"/>
    </w:p>
    <w:p w:rsidR="00AC2D85" w:rsidRPr="00AC2D85" w:rsidRDefault="00AC2D85" w:rsidP="00AC2D85">
      <w:pPr>
        <w:ind w:firstLine="360"/>
        <w:rPr>
          <w:rFonts w:ascii="Arial" w:eastAsia="Times New Roman" w:hAnsi="Arial" w:cs="Arial"/>
          <w:sz w:val="24"/>
          <w:szCs w:val="24"/>
        </w:rPr>
      </w:pPr>
      <w:r w:rsidRPr="00B0321D">
        <w:rPr>
          <w:rFonts w:ascii="Arial" w:eastAsia="Times New Roman" w:hAnsi="Arial" w:cs="Arial"/>
          <w:sz w:val="24"/>
          <w:szCs w:val="24"/>
        </w:rPr>
        <w:t xml:space="preserve">Selain itu Colbert juga membeli Martinique dan Guadeloupe di West Indies, mendorong pembentukan pemukiman di Santo Domingo, Canada dan Lousiana, serta mendirikan pabrik-pabrik di India dan Afrika. </w:t>
      </w:r>
      <w:proofErr w:type="gramStart"/>
      <w:r w:rsidRPr="00B0321D">
        <w:rPr>
          <w:rFonts w:ascii="Arial" w:eastAsia="Times New Roman" w:hAnsi="Arial" w:cs="Arial"/>
          <w:sz w:val="24"/>
          <w:szCs w:val="24"/>
        </w:rPr>
        <w:t>Colbert juga berupaya untuk memastikan pengusaha manufaktur Perancis untuk membeli bahan mentah hanya dari Perancis atau daerah jajahannya, dan menyediakan hampir 300 kapal untuk membantu perdagangan lautnya.</w:t>
      </w:r>
      <w:proofErr w:type="gramEnd"/>
      <w:r w:rsidRPr="00B0321D">
        <w:rPr>
          <w:rFonts w:ascii="Arial" w:eastAsia="Times New Roman" w:hAnsi="Arial" w:cs="Arial"/>
          <w:sz w:val="24"/>
          <w:szCs w:val="24"/>
        </w:rPr>
        <w:t xml:space="preserve"> Dia mempromosikan pertumbuhan populasi yang cepat dengan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memberikan pembebasan pajak pada keluarga yang mempunyai anak sepuluh atau lebih.</w:t>
      </w:r>
    </w:p>
    <w:p w:rsidR="00AC2D85" w:rsidRDefault="00AC2D85" w:rsidP="00AC2D85">
      <w:pPr>
        <w:rPr>
          <w:rFonts w:ascii="Arial" w:hAnsi="Arial" w:cs="Arial"/>
          <w:sz w:val="24"/>
          <w:szCs w:val="24"/>
        </w:rPr>
      </w:pPr>
    </w:p>
    <w:p w:rsidR="00AC2D85" w:rsidRPr="00B0321D" w:rsidRDefault="00AC2D85" w:rsidP="00AC2D85">
      <w:pPr>
        <w:tabs>
          <w:tab w:val="left" w:pos="340"/>
        </w:tabs>
        <w:rPr>
          <w:rFonts w:ascii="Arial" w:hAnsi="Arial" w:cs="Arial"/>
          <w:sz w:val="24"/>
          <w:szCs w:val="24"/>
        </w:rPr>
      </w:pPr>
      <w:r w:rsidRPr="00B0321D">
        <w:rPr>
          <w:rFonts w:ascii="Arial" w:eastAsia="Times New Roman" w:hAnsi="Arial" w:cs="Arial"/>
          <w:b/>
          <w:bCs/>
          <w:sz w:val="24"/>
          <w:szCs w:val="24"/>
        </w:rPr>
        <w:t>PANDANGAN KAUM KLASIK MENGENAI PERDAGANGAN</w:t>
      </w:r>
    </w:p>
    <w:p w:rsidR="00AC2D85" w:rsidRPr="00B0321D" w:rsidRDefault="00AC2D85" w:rsidP="00AC2D85">
      <w:pPr>
        <w:rPr>
          <w:rFonts w:ascii="Arial" w:hAnsi="Arial" w:cs="Arial"/>
          <w:sz w:val="24"/>
          <w:szCs w:val="24"/>
        </w:rPr>
      </w:pPr>
    </w:p>
    <w:p w:rsidR="00AC2D85" w:rsidRPr="00B0321D" w:rsidRDefault="00AC2D85" w:rsidP="00AC2D85">
      <w:pPr>
        <w:jc w:val="both"/>
        <w:rPr>
          <w:rFonts w:ascii="Arial" w:hAnsi="Arial" w:cs="Arial"/>
          <w:sz w:val="24"/>
          <w:szCs w:val="24"/>
        </w:rPr>
      </w:pPr>
      <w:r w:rsidRPr="00B0321D">
        <w:rPr>
          <w:rFonts w:ascii="Arial" w:eastAsia="Times New Roman" w:hAnsi="Arial" w:cs="Arial"/>
          <w:sz w:val="24"/>
          <w:szCs w:val="24"/>
        </w:rPr>
        <w:t xml:space="preserve">Teori  perdagangan  internasional    dari  kaum  klasik  dipelopori  dan dikembangkan  oleh  Adam  Smith,  seorang  profesor  dari  Skotlandia. </w:t>
      </w:r>
      <w:proofErr w:type="gramStart"/>
      <w:r w:rsidRPr="00B0321D">
        <w:rPr>
          <w:rFonts w:ascii="Arial" w:eastAsia="Times New Roman" w:hAnsi="Arial" w:cs="Arial"/>
          <w:sz w:val="24"/>
          <w:szCs w:val="24"/>
        </w:rPr>
        <w:t>Pandangan Adam Smith ini dituangkan dalam bukunya yang berjudul “</w:t>
      </w:r>
      <w:r w:rsidRPr="00B0321D">
        <w:rPr>
          <w:rFonts w:ascii="Arial" w:eastAsia="Times New Roman" w:hAnsi="Arial" w:cs="Arial"/>
          <w:i/>
          <w:iCs/>
          <w:sz w:val="24"/>
          <w:szCs w:val="24"/>
        </w:rPr>
        <w:t>The</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Wealth of Nations</w:t>
      </w:r>
      <w:r w:rsidRPr="00B0321D">
        <w:rPr>
          <w:rFonts w:ascii="Arial" w:eastAsia="Times New Roman" w:hAnsi="Arial" w:cs="Arial"/>
          <w:sz w:val="24"/>
          <w:szCs w:val="24"/>
        </w:rPr>
        <w:t>”,</w:t>
      </w:r>
      <w:r w:rsidRPr="00B0321D">
        <w:rPr>
          <w:rFonts w:ascii="Arial" w:eastAsia="Times New Roman" w:hAnsi="Arial" w:cs="Arial"/>
          <w:i/>
          <w:iCs/>
          <w:sz w:val="24"/>
          <w:szCs w:val="24"/>
        </w:rPr>
        <w:t xml:space="preserve"> </w:t>
      </w:r>
      <w:r w:rsidRPr="00B0321D">
        <w:rPr>
          <w:rFonts w:ascii="Arial" w:eastAsia="Times New Roman" w:hAnsi="Arial" w:cs="Arial"/>
          <w:sz w:val="24"/>
          <w:szCs w:val="24"/>
        </w:rPr>
        <w:t>diterbitkan tahun 1776.</w:t>
      </w:r>
      <w:proofErr w:type="gramEnd"/>
      <w:r w:rsidRPr="00B0321D">
        <w:rPr>
          <w:rFonts w:ascii="Arial" w:eastAsia="Times New Roman" w:hAnsi="Arial" w:cs="Arial"/>
          <w:sz w:val="24"/>
          <w:szCs w:val="24"/>
        </w:rPr>
        <w:t xml:space="preserve"> Setelah Adam Smith, pada abad-abad  selanjutnya  banyak lagi  ekonom  yang  ikut  memberikan  sumbangan penting  perkembangan  teori  klasik,  antara  lain:  David  Ricardo,  Robert Torrens, dan John Stuart Mill. Ternyata sumbangan David Ricardo pada teori perdagangan internasional menjadi sangat penting bagi perkembangan teori perdagangan  internasional  sehingga  teori  klasik  tentang  perdagangan internasional  ini  kadang  langsung  merujuk  pada  teori  Ricardian.  David </w:t>
      </w:r>
      <w:proofErr w:type="gramStart"/>
      <w:r w:rsidRPr="00B0321D">
        <w:rPr>
          <w:rFonts w:ascii="Arial" w:eastAsia="Times New Roman" w:hAnsi="Arial" w:cs="Arial"/>
          <w:sz w:val="24"/>
          <w:szCs w:val="24"/>
        </w:rPr>
        <w:t>Ricardo  mempublikasikan</w:t>
      </w:r>
      <w:proofErr w:type="gramEnd"/>
      <w:r w:rsidRPr="00B0321D">
        <w:rPr>
          <w:rFonts w:ascii="Arial" w:eastAsia="Times New Roman" w:hAnsi="Arial" w:cs="Arial"/>
          <w:sz w:val="24"/>
          <w:szCs w:val="24"/>
        </w:rPr>
        <w:t xml:space="preserve"> ide-idenya  mengenai  perdagangan internasional pada Bab 8 dalam bukunya </w:t>
      </w:r>
      <w:r w:rsidRPr="00B0321D">
        <w:rPr>
          <w:rFonts w:ascii="Arial" w:eastAsia="Times New Roman" w:hAnsi="Arial" w:cs="Arial"/>
          <w:i/>
          <w:iCs/>
          <w:sz w:val="24"/>
          <w:szCs w:val="24"/>
        </w:rPr>
        <w:t xml:space="preserve">On the </w:t>
      </w:r>
      <w:r w:rsidRPr="00B0321D">
        <w:rPr>
          <w:rFonts w:ascii="Arial" w:eastAsia="Times New Roman" w:hAnsi="Arial" w:cs="Arial"/>
          <w:i/>
          <w:iCs/>
          <w:sz w:val="24"/>
          <w:szCs w:val="24"/>
        </w:rPr>
        <w:lastRenderedPageBreak/>
        <w:t>Principals of Political Economy</w:t>
      </w:r>
      <w:r w:rsidRPr="00B0321D">
        <w:rPr>
          <w:rFonts w:ascii="Arial" w:eastAsia="Times New Roman" w:hAnsi="Arial" w:cs="Arial"/>
          <w:sz w:val="24"/>
          <w:szCs w:val="24"/>
        </w:rPr>
        <w:t xml:space="preserve"> pada tahun  1819.  Dalam  bab  tersebut  dibahas  mengenai  konsep  keunggulan komparatif (</w:t>
      </w:r>
      <w:r w:rsidRPr="00B0321D">
        <w:rPr>
          <w:rFonts w:ascii="Arial" w:eastAsia="Times New Roman" w:hAnsi="Arial" w:cs="Arial"/>
          <w:i/>
          <w:iCs/>
          <w:sz w:val="24"/>
          <w:szCs w:val="24"/>
        </w:rPr>
        <w:t>comparative advantage</w:t>
      </w:r>
      <w:r w:rsidRPr="00B0321D">
        <w:rPr>
          <w:rFonts w:ascii="Arial" w:eastAsia="Times New Roman" w:hAnsi="Arial" w:cs="Arial"/>
          <w:sz w:val="24"/>
          <w:szCs w:val="24"/>
        </w:rPr>
        <w:t xml:space="preserve">), yang mana konsep ini diyakini oleh para  ekonom  sebagai  penentu  yang  paling  prinsipil  pola  perdagangan fundamental. Meskipun David Ricardo sering kali dikatakan sebagai penemu hukum keunggulan komparatif, akan tetapi banyak orang yang mempelajari sejarah  pemikiran  ekonomi  mengkritik  hal  tersebut  karena  terdapat  yang substansial bahwa Robert Torrens yang juga seorang  ekonom ternama di Inggris pada masa itu, mengembangkan konsep keunggulan komparatif 11 tahun lebih awal yaitu pada tahun 1808. Kita tidak pernah tahu, apakah David </w:t>
      </w:r>
      <w:proofErr w:type="gramStart"/>
      <w:r w:rsidRPr="00B0321D">
        <w:rPr>
          <w:rFonts w:ascii="Arial" w:eastAsia="Times New Roman" w:hAnsi="Arial" w:cs="Arial"/>
          <w:sz w:val="24"/>
          <w:szCs w:val="24"/>
        </w:rPr>
        <w:t>Ricardo  tahu</w:t>
      </w:r>
      <w:proofErr w:type="gramEnd"/>
      <w:r w:rsidRPr="00B0321D">
        <w:rPr>
          <w:rFonts w:ascii="Arial" w:eastAsia="Times New Roman" w:hAnsi="Arial" w:cs="Arial"/>
          <w:sz w:val="24"/>
          <w:szCs w:val="24"/>
        </w:rPr>
        <w:t xml:space="preserve">  konsep  yang  dikembangkan  oleh  Torrens  dan  kemudian meminjam ide tersebut atau apakah David Ricardo mengembangkan sendiri secara terpisah konsep-konsepnya mengenai keunggulan komparatif tersebut. Dilihat dari usianya, teori klasik ini sudah sangat kuno yaitu lebih dari</w:t>
      </w:r>
      <w:r>
        <w:rPr>
          <w:rFonts w:ascii="Arial" w:hAnsi="Arial" w:cs="Arial"/>
          <w:sz w:val="24"/>
          <w:szCs w:val="24"/>
        </w:rPr>
        <w:t xml:space="preserve"> </w:t>
      </w:r>
      <w:r w:rsidRPr="00B0321D">
        <w:rPr>
          <w:rFonts w:ascii="Arial" w:eastAsia="Times New Roman" w:hAnsi="Arial" w:cs="Arial"/>
          <w:sz w:val="24"/>
          <w:szCs w:val="24"/>
        </w:rPr>
        <w:t xml:space="preserve">200 tahun,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tetapi sampai saat ini teori ini masih sangat penting untuk</w:t>
      </w:r>
      <w:r>
        <w:rPr>
          <w:rFonts w:ascii="Arial" w:eastAsia="Times New Roman" w:hAnsi="Arial" w:cs="Arial"/>
          <w:sz w:val="24"/>
          <w:szCs w:val="24"/>
        </w:rPr>
        <w:t xml:space="preserve"> </w:t>
      </w:r>
      <w:r w:rsidRPr="00B0321D">
        <w:rPr>
          <w:rFonts w:ascii="Arial" w:eastAsia="Times New Roman" w:hAnsi="Arial" w:cs="Arial"/>
          <w:sz w:val="24"/>
          <w:szCs w:val="24"/>
        </w:rPr>
        <w:t xml:space="preserve">dipelajari. </w:t>
      </w:r>
      <w:proofErr w:type="gramStart"/>
      <w:r w:rsidRPr="00B0321D">
        <w:rPr>
          <w:rFonts w:ascii="Arial" w:eastAsia="Times New Roman" w:hAnsi="Arial" w:cs="Arial"/>
          <w:sz w:val="24"/>
          <w:szCs w:val="24"/>
        </w:rPr>
        <w:t>Menurut anda mengapa atau alasan apakah kita harus mempelajari teori klasik ketika kita belajar tentang perdagangan internasional?</w:t>
      </w:r>
      <w:proofErr w:type="gramEnd"/>
      <w:r w:rsidRPr="00B0321D">
        <w:rPr>
          <w:rFonts w:ascii="Arial" w:eastAsia="Times New Roman" w:hAnsi="Arial" w:cs="Arial"/>
          <w:sz w:val="24"/>
          <w:szCs w:val="24"/>
        </w:rPr>
        <w:t xml:space="preserve"> Sekarang kita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bersama-sama membahas alasan apa yang melatarbelakangi perlunya kita mempelajari teori klasik ini. Terdapat tiga alasan, yaitu:</w:t>
      </w:r>
    </w:p>
    <w:p w:rsidR="00AC2D85" w:rsidRPr="00B0321D" w:rsidRDefault="00AC2D85" w:rsidP="00AC2D85">
      <w:pPr>
        <w:rPr>
          <w:rFonts w:ascii="Arial" w:hAnsi="Arial" w:cs="Arial"/>
          <w:sz w:val="24"/>
          <w:szCs w:val="24"/>
        </w:rPr>
      </w:pPr>
    </w:p>
    <w:p w:rsidR="00AC2D85" w:rsidRPr="00B0321D" w:rsidRDefault="00AC2D85" w:rsidP="00AC2D85">
      <w:pPr>
        <w:numPr>
          <w:ilvl w:val="0"/>
          <w:numId w:val="9"/>
        </w:numPr>
        <w:tabs>
          <w:tab w:val="left" w:pos="360"/>
        </w:tabs>
        <w:ind w:left="360" w:right="20" w:hanging="360"/>
        <w:jc w:val="both"/>
        <w:rPr>
          <w:rFonts w:ascii="Arial" w:eastAsia="Times New Roman" w:hAnsi="Arial" w:cs="Arial"/>
          <w:sz w:val="24"/>
          <w:szCs w:val="24"/>
        </w:rPr>
      </w:pPr>
      <w:r w:rsidRPr="00B0321D">
        <w:rPr>
          <w:rFonts w:ascii="Arial" w:eastAsia="Times New Roman" w:hAnsi="Arial" w:cs="Arial"/>
          <w:sz w:val="24"/>
          <w:szCs w:val="24"/>
        </w:rPr>
        <w:t>Asumsi-asumsi yang diajukan pada model teori klasik sangatlah relevan dengan situasi dan kondisi tertentu yang terdapat pada dunia nyata saat ini.</w:t>
      </w:r>
    </w:p>
    <w:p w:rsidR="00AC2D85" w:rsidRPr="00B0321D" w:rsidRDefault="00AC2D85" w:rsidP="00AC2D85">
      <w:pPr>
        <w:rPr>
          <w:rFonts w:ascii="Arial" w:eastAsia="Times New Roman" w:hAnsi="Arial" w:cs="Arial"/>
          <w:sz w:val="24"/>
          <w:szCs w:val="24"/>
        </w:rPr>
      </w:pPr>
    </w:p>
    <w:p w:rsidR="00AC2D85" w:rsidRPr="00B0321D" w:rsidRDefault="00AC2D85" w:rsidP="00AC2D85">
      <w:pPr>
        <w:numPr>
          <w:ilvl w:val="0"/>
          <w:numId w:val="9"/>
        </w:numPr>
        <w:tabs>
          <w:tab w:val="left" w:pos="360"/>
        </w:tabs>
        <w:ind w:left="360" w:hanging="360"/>
        <w:jc w:val="both"/>
        <w:rPr>
          <w:rFonts w:ascii="Arial" w:eastAsia="Times New Roman" w:hAnsi="Arial" w:cs="Arial"/>
          <w:sz w:val="24"/>
          <w:szCs w:val="24"/>
        </w:rPr>
      </w:pPr>
      <w:r w:rsidRPr="00B0321D">
        <w:rPr>
          <w:rFonts w:ascii="Arial" w:eastAsia="Times New Roman" w:hAnsi="Arial" w:cs="Arial"/>
          <w:sz w:val="24"/>
          <w:szCs w:val="24"/>
        </w:rPr>
        <w:t xml:space="preserve">Teori klasik ini mampu menjelaskan bagaimana tingkat upah di Amerika Serikat yang begitu tinggi,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tetapi barang-barang produksi Amerika masih tetap dapat bersaing di pasar dunia.</w:t>
      </w:r>
    </w:p>
    <w:p w:rsidR="00AC2D85" w:rsidRPr="00B0321D" w:rsidRDefault="00AC2D85" w:rsidP="00AC2D85">
      <w:pPr>
        <w:rPr>
          <w:rFonts w:ascii="Arial" w:eastAsia="Times New Roman" w:hAnsi="Arial" w:cs="Arial"/>
          <w:sz w:val="24"/>
          <w:szCs w:val="24"/>
        </w:rPr>
      </w:pPr>
    </w:p>
    <w:p w:rsidR="00AC2D85" w:rsidRPr="00B0321D" w:rsidRDefault="00AC2D85" w:rsidP="00AC2D85">
      <w:pPr>
        <w:numPr>
          <w:ilvl w:val="0"/>
          <w:numId w:val="9"/>
        </w:numPr>
        <w:tabs>
          <w:tab w:val="left" w:pos="360"/>
        </w:tabs>
        <w:ind w:left="360" w:right="20" w:hanging="360"/>
        <w:rPr>
          <w:rFonts w:ascii="Arial" w:eastAsia="Times New Roman" w:hAnsi="Arial" w:cs="Arial"/>
          <w:sz w:val="24"/>
          <w:szCs w:val="24"/>
        </w:rPr>
      </w:pPr>
      <w:r w:rsidRPr="00B0321D">
        <w:rPr>
          <w:rFonts w:ascii="Arial" w:eastAsia="Times New Roman" w:hAnsi="Arial" w:cs="Arial"/>
          <w:sz w:val="24"/>
          <w:szCs w:val="24"/>
        </w:rPr>
        <w:lastRenderedPageBreak/>
        <w:t>Teori ini mampu mengilustrasikan dengan lebih baik tentang keuntungan yang diperoleh dari spesialisasi produksi secara internasional.</w:t>
      </w:r>
    </w:p>
    <w:p w:rsidR="00AC2D85" w:rsidRPr="00B0321D" w:rsidRDefault="00AC2D85" w:rsidP="00AC2D85">
      <w:pPr>
        <w:rPr>
          <w:rFonts w:ascii="Arial" w:hAnsi="Arial" w:cs="Arial"/>
          <w:sz w:val="24"/>
          <w:szCs w:val="24"/>
        </w:rPr>
      </w:pPr>
    </w:p>
    <w:p w:rsidR="00AC2D85" w:rsidRPr="00AC2D85" w:rsidRDefault="00AC2D85" w:rsidP="00AC2D85">
      <w:pPr>
        <w:numPr>
          <w:ilvl w:val="0"/>
          <w:numId w:val="10"/>
        </w:numPr>
        <w:tabs>
          <w:tab w:val="left" w:pos="360"/>
        </w:tabs>
        <w:ind w:left="360" w:hanging="360"/>
        <w:rPr>
          <w:rFonts w:ascii="Arial" w:eastAsia="Times New Roman" w:hAnsi="Arial" w:cs="Arial"/>
          <w:b/>
          <w:bCs/>
          <w:sz w:val="24"/>
          <w:szCs w:val="24"/>
        </w:rPr>
      </w:pPr>
      <w:r w:rsidRPr="00B0321D">
        <w:rPr>
          <w:rFonts w:ascii="Arial" w:eastAsia="Times New Roman" w:hAnsi="Arial" w:cs="Arial"/>
          <w:b/>
          <w:bCs/>
          <w:sz w:val="24"/>
          <w:szCs w:val="24"/>
        </w:rPr>
        <w:t>Keunggulan  Absolut  sebagai  Basis  Perdagangan:  Model  Adam</w:t>
      </w:r>
      <w:r>
        <w:rPr>
          <w:rFonts w:ascii="Arial" w:eastAsia="Times New Roman" w:hAnsi="Arial" w:cs="Arial"/>
          <w:b/>
          <w:bCs/>
          <w:sz w:val="24"/>
          <w:szCs w:val="24"/>
        </w:rPr>
        <w:t xml:space="preserve"> </w:t>
      </w:r>
      <w:r w:rsidRPr="00AC2D85">
        <w:rPr>
          <w:rFonts w:ascii="Arial" w:eastAsia="Times New Roman" w:hAnsi="Arial" w:cs="Arial"/>
          <w:b/>
          <w:bCs/>
          <w:sz w:val="24"/>
          <w:szCs w:val="24"/>
        </w:rPr>
        <w:t>Smith</w:t>
      </w:r>
    </w:p>
    <w:p w:rsidR="00AC2D85" w:rsidRPr="00B0321D" w:rsidRDefault="00AC2D85" w:rsidP="00AC2D85">
      <w:pPr>
        <w:rPr>
          <w:rFonts w:ascii="Arial" w:hAnsi="Arial" w:cs="Arial"/>
          <w:sz w:val="24"/>
          <w:szCs w:val="24"/>
        </w:rPr>
      </w:pPr>
    </w:p>
    <w:p w:rsidR="00AC2D85" w:rsidRDefault="00AC2D85" w:rsidP="00AC2D85">
      <w:pPr>
        <w:ind w:firstLine="360"/>
        <w:jc w:val="both"/>
        <w:rPr>
          <w:rFonts w:ascii="Arial" w:eastAsia="Times New Roman" w:hAnsi="Arial" w:cs="Arial"/>
          <w:sz w:val="24"/>
          <w:szCs w:val="24"/>
        </w:rPr>
      </w:pPr>
      <w:proofErr w:type="gramStart"/>
      <w:r w:rsidRPr="00B0321D">
        <w:rPr>
          <w:rFonts w:ascii="Arial" w:eastAsia="Times New Roman" w:hAnsi="Arial" w:cs="Arial"/>
          <w:sz w:val="24"/>
          <w:szCs w:val="24"/>
        </w:rPr>
        <w:t>Salah satu buah pikiran Adam Smith yang penting adalah pendapatnya mengenai spesialisasi.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Dalam gagasannya Adam Smith menunjukkan pentingnya pabrik (</w:t>
      </w:r>
      <w:r w:rsidRPr="00B0321D">
        <w:rPr>
          <w:rFonts w:ascii="Arial" w:eastAsia="Times New Roman" w:hAnsi="Arial" w:cs="Arial"/>
          <w:i/>
          <w:iCs/>
          <w:sz w:val="24"/>
          <w:szCs w:val="24"/>
        </w:rPr>
        <w:t>factories</w:t>
      </w:r>
      <w:r w:rsidRPr="00B0321D">
        <w:rPr>
          <w:rFonts w:ascii="Arial" w:eastAsia="Times New Roman" w:hAnsi="Arial" w:cs="Arial"/>
          <w:sz w:val="24"/>
          <w:szCs w:val="24"/>
        </w:rPr>
        <w:t>) sebagai alat produksi yang penting.</w:t>
      </w:r>
      <w:proofErr w:type="gramEnd"/>
      <w:r w:rsidRPr="00B0321D">
        <w:rPr>
          <w:rFonts w:ascii="Arial" w:eastAsia="Times New Roman" w:hAnsi="Arial" w:cs="Arial"/>
          <w:sz w:val="24"/>
          <w:szCs w:val="24"/>
        </w:rPr>
        <w:t xml:space="preserve"> Dalam proses produksi tiap-tiap pekerja mengerjakan tugas atau pekerjaan mereka berdasarkan keahlian masing-masing. Dengan </w:t>
      </w:r>
      <w:proofErr w:type="gramStart"/>
      <w:r w:rsidRPr="00B0321D">
        <w:rPr>
          <w:rFonts w:ascii="Arial" w:eastAsia="Times New Roman" w:hAnsi="Arial" w:cs="Arial"/>
          <w:sz w:val="24"/>
          <w:szCs w:val="24"/>
        </w:rPr>
        <w:t>cara</w:t>
      </w:r>
      <w:proofErr w:type="gramEnd"/>
      <w:r w:rsidRPr="00B0321D">
        <w:rPr>
          <w:rFonts w:ascii="Arial" w:eastAsia="Times New Roman" w:hAnsi="Arial" w:cs="Arial"/>
          <w:sz w:val="24"/>
          <w:szCs w:val="24"/>
        </w:rPr>
        <w:t xml:space="preserve"> ini output yang dihasilkan suatu pabrik jauh melampaui jumlah total dari apa yang masing-masing pekerja dapat hasilkan apabila tanpa diberlakukannya pembagian tugas berdasarkan spesialisasi. Untuk menjelaskan konsep ini Adam Smith mengilustrasi-kannya dengan memberikan contoh proses produksi pabrik pin atau peniti.</w:t>
      </w:r>
    </w:p>
    <w:p w:rsidR="007E093D" w:rsidRPr="00B0321D" w:rsidRDefault="007E093D" w:rsidP="007E093D">
      <w:pPr>
        <w:rPr>
          <w:rFonts w:ascii="Arial" w:hAnsi="Arial" w:cs="Arial"/>
          <w:sz w:val="24"/>
          <w:szCs w:val="24"/>
        </w:rPr>
      </w:pPr>
    </w:p>
    <w:p w:rsidR="007E093D" w:rsidRPr="00B0321D" w:rsidRDefault="007E093D" w:rsidP="007E093D">
      <w:pPr>
        <w:ind w:firstLine="360"/>
        <w:jc w:val="both"/>
        <w:rPr>
          <w:rFonts w:ascii="Arial" w:hAnsi="Arial" w:cs="Arial"/>
          <w:sz w:val="24"/>
          <w:szCs w:val="24"/>
        </w:rPr>
      </w:pPr>
      <w:r w:rsidRPr="00B0321D">
        <w:rPr>
          <w:rFonts w:ascii="Arial" w:eastAsia="Times New Roman" w:hAnsi="Arial" w:cs="Arial"/>
          <w:sz w:val="24"/>
          <w:szCs w:val="24"/>
        </w:rPr>
        <w:t>Proses pembuatan peniti dalam suatu pabrik dalam contoh yang diberikan oleh Adam Smith dapat dibagi-bagi kurang lebih menjadi 18 bagian atau tahap proses pembuatan peniti, yaitu dari proses di mana seorang pekerja melakukan pemotongan kawat, kemudian pekerja di bagian lain lagi akan mendapat bagian untuk membentuk kawat sesuai dengan desainnya, …, dan seterusnya sampai dihasilkannya sebuah peniti.</w:t>
      </w:r>
    </w:p>
    <w:p w:rsidR="007E093D" w:rsidRPr="00B0321D" w:rsidRDefault="007E093D" w:rsidP="007E093D">
      <w:pPr>
        <w:rPr>
          <w:rFonts w:ascii="Arial" w:hAnsi="Arial" w:cs="Arial"/>
          <w:sz w:val="24"/>
          <w:szCs w:val="24"/>
        </w:rPr>
      </w:pPr>
    </w:p>
    <w:p w:rsidR="007E093D" w:rsidRPr="00B0321D" w:rsidRDefault="007E093D" w:rsidP="007E093D">
      <w:pPr>
        <w:ind w:firstLine="360"/>
        <w:jc w:val="both"/>
        <w:rPr>
          <w:rFonts w:ascii="Arial" w:hAnsi="Arial" w:cs="Arial"/>
          <w:sz w:val="24"/>
          <w:szCs w:val="24"/>
        </w:rPr>
      </w:pPr>
      <w:proofErr w:type="gramStart"/>
      <w:r w:rsidRPr="00B0321D">
        <w:rPr>
          <w:rFonts w:ascii="Arial" w:eastAsia="Times New Roman" w:hAnsi="Arial" w:cs="Arial"/>
          <w:sz w:val="24"/>
          <w:szCs w:val="24"/>
        </w:rPr>
        <w:t>Konsep spesialisasi dalam pabrik peniti tersebut kemudian diaplikasikan ke ruang lingkup yang lebih luas lagi yaitu ke dalam perekonomian dunia, yang mengarah pada spesialisasi di masing-masing negara.</w:t>
      </w:r>
      <w:proofErr w:type="gramEnd"/>
      <w:r w:rsidRPr="00B0321D">
        <w:rPr>
          <w:rFonts w:ascii="Arial" w:eastAsia="Times New Roman" w:hAnsi="Arial" w:cs="Arial"/>
          <w:sz w:val="24"/>
          <w:szCs w:val="24"/>
        </w:rPr>
        <w:t xml:space="preserve"> Adam Smith berpendapat bahwa agar output dunia dapat optimal maka masing-masing negara harus memproduksi barang dan jasa di mana negara tersebut memiliki keunggulan absolut (</w:t>
      </w:r>
      <w:r w:rsidRPr="00B0321D">
        <w:rPr>
          <w:rFonts w:ascii="Arial" w:eastAsia="Times New Roman" w:hAnsi="Arial" w:cs="Arial"/>
          <w:i/>
          <w:iCs/>
          <w:sz w:val="24"/>
          <w:szCs w:val="24"/>
        </w:rPr>
        <w:t>absolute advantage</w:t>
      </w:r>
      <w:r w:rsidRPr="00B0321D">
        <w:rPr>
          <w:rFonts w:ascii="Arial" w:eastAsia="Times New Roman" w:hAnsi="Arial" w:cs="Arial"/>
          <w:sz w:val="24"/>
          <w:szCs w:val="24"/>
        </w:rPr>
        <w:t xml:space="preserve">). Dengan adanya pembagian tenaga </w:t>
      </w:r>
      <w:r w:rsidRPr="00B0321D">
        <w:rPr>
          <w:rFonts w:ascii="Arial" w:eastAsia="Times New Roman" w:hAnsi="Arial" w:cs="Arial"/>
          <w:sz w:val="24"/>
          <w:szCs w:val="24"/>
        </w:rPr>
        <w:lastRenderedPageBreak/>
        <w:t xml:space="preserve">kerja internasional </w:t>
      </w:r>
      <w:r w:rsidRPr="00B0321D">
        <w:rPr>
          <w:rFonts w:ascii="Arial" w:eastAsia="Times New Roman" w:hAnsi="Arial" w:cs="Arial"/>
          <w:i/>
          <w:iCs/>
          <w:sz w:val="24"/>
          <w:szCs w:val="24"/>
        </w:rPr>
        <w:t>(international division of labor)</w:t>
      </w:r>
      <w:r w:rsidRPr="00B0321D">
        <w:rPr>
          <w:rFonts w:ascii="Arial" w:eastAsia="Times New Roman" w:hAnsi="Arial" w:cs="Arial"/>
          <w:sz w:val="24"/>
          <w:szCs w:val="24"/>
        </w:rPr>
        <w:t xml:space="preserve"> seperti halnya yang terjadi pada divisi tenaga kerja di suatu pabrik,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mampu mendorong tingkat produksi dunia yang melampaui jumlah tingkat produksi pada keadaan autarki. Surplus produksi yang dihasilkan dalam situasi seperti ini kemudian dapat dibagi antarnegara melalui perdagangan internasional sehingga semua negara </w:t>
      </w:r>
      <w:proofErr w:type="gramStart"/>
      <w:r w:rsidRPr="00B0321D">
        <w:rPr>
          <w:rFonts w:ascii="Arial" w:eastAsia="Times New Roman" w:hAnsi="Arial" w:cs="Arial"/>
          <w:sz w:val="24"/>
          <w:szCs w:val="24"/>
        </w:rPr>
        <w:t>akan</w:t>
      </w:r>
      <w:proofErr w:type="gramEnd"/>
      <w:r w:rsidRPr="00B0321D">
        <w:rPr>
          <w:rFonts w:ascii="Arial" w:eastAsia="Times New Roman" w:hAnsi="Arial" w:cs="Arial"/>
          <w:sz w:val="24"/>
          <w:szCs w:val="24"/>
        </w:rPr>
        <w:t xml:space="preserve"> mendapat barang lebih besar dari apa yang diperoleh apabila tanpa melakukan perdagangan. </w:t>
      </w:r>
      <w:proofErr w:type="gramStart"/>
      <w:r w:rsidRPr="00B0321D">
        <w:rPr>
          <w:rFonts w:ascii="Arial" w:eastAsia="Times New Roman" w:hAnsi="Arial" w:cs="Arial"/>
          <w:sz w:val="24"/>
          <w:szCs w:val="24"/>
        </w:rPr>
        <w:t>Konsep inilah yang direkomendasikan oleh Adam Smith tentang bagaimana produksi dunia harus dipetakan.</w:t>
      </w:r>
      <w:proofErr w:type="gramEnd"/>
    </w:p>
    <w:p w:rsidR="007E093D" w:rsidRPr="00B0321D" w:rsidRDefault="007E093D" w:rsidP="007E093D">
      <w:pPr>
        <w:rPr>
          <w:rFonts w:ascii="Arial" w:hAnsi="Arial" w:cs="Arial"/>
          <w:sz w:val="24"/>
          <w:szCs w:val="24"/>
        </w:rPr>
      </w:pPr>
    </w:p>
    <w:p w:rsidR="007E093D" w:rsidRDefault="007E093D" w:rsidP="007E093D">
      <w:pPr>
        <w:ind w:firstLine="360"/>
        <w:jc w:val="both"/>
        <w:rPr>
          <w:rFonts w:ascii="Arial" w:eastAsia="Times New Roman" w:hAnsi="Arial" w:cs="Arial"/>
          <w:sz w:val="24"/>
          <w:szCs w:val="24"/>
        </w:rPr>
      </w:pPr>
      <w:proofErr w:type="gramStart"/>
      <w:r w:rsidRPr="00B0321D">
        <w:rPr>
          <w:rFonts w:ascii="Arial" w:eastAsia="Times New Roman" w:hAnsi="Arial" w:cs="Arial"/>
          <w:sz w:val="24"/>
          <w:szCs w:val="24"/>
        </w:rPr>
        <w:t>Sekarang coba Anda pikirkan pertanyaan mendasar berikut ini.</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Bagaimana perdagangan bebas (</w:t>
      </w:r>
      <w:r w:rsidRPr="00B0321D">
        <w:rPr>
          <w:rFonts w:ascii="Arial" w:eastAsia="Times New Roman" w:hAnsi="Arial" w:cs="Arial"/>
          <w:i/>
          <w:iCs/>
          <w:sz w:val="24"/>
          <w:szCs w:val="24"/>
        </w:rPr>
        <w:t>free trade</w:t>
      </w:r>
      <w:r w:rsidRPr="00B0321D">
        <w:rPr>
          <w:rFonts w:ascii="Arial" w:eastAsia="Times New Roman" w:hAnsi="Arial" w:cs="Arial"/>
          <w:sz w:val="24"/>
          <w:szCs w:val="24"/>
        </w:rPr>
        <w:t>) mampu menciptakan pembagian tenaga kerja internasional secara tepat.</w:t>
      </w:r>
      <w:proofErr w:type="gramEnd"/>
      <w:r w:rsidRPr="00B0321D">
        <w:rPr>
          <w:rFonts w:ascii="Arial" w:eastAsia="Times New Roman" w:hAnsi="Arial" w:cs="Arial"/>
          <w:sz w:val="24"/>
          <w:szCs w:val="24"/>
        </w:rPr>
        <w:t xml:space="preserve"> Dengan kata lain, bagaimana menentukan siapa yang seharusnya memproduksi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Seperti </w:t>
      </w:r>
      <w:proofErr w:type="gramStart"/>
      <w:r w:rsidRPr="00B0321D">
        <w:rPr>
          <w:rFonts w:ascii="Arial" w:eastAsia="Times New Roman" w:hAnsi="Arial" w:cs="Arial"/>
          <w:sz w:val="24"/>
          <w:szCs w:val="24"/>
        </w:rPr>
        <w:t>apa</w:t>
      </w:r>
      <w:proofErr w:type="gramEnd"/>
      <w:r w:rsidRPr="00B0321D">
        <w:rPr>
          <w:rFonts w:ascii="Arial" w:eastAsia="Times New Roman" w:hAnsi="Arial" w:cs="Arial"/>
          <w:sz w:val="24"/>
          <w:szCs w:val="24"/>
        </w:rPr>
        <w:t xml:space="preserve"> distribusi eksak barang-barang yang diproduksi? </w:t>
      </w:r>
      <w:proofErr w:type="gramStart"/>
      <w:r w:rsidRPr="00B0321D">
        <w:rPr>
          <w:rFonts w:ascii="Arial" w:eastAsia="Times New Roman" w:hAnsi="Arial" w:cs="Arial"/>
          <w:sz w:val="24"/>
          <w:szCs w:val="24"/>
        </w:rPr>
        <w:t>Untuk menjawab pertanyaan-pertanyaan tersebut dan pertanyaan lainnya yang berkaitan yang mungkin ada di benak Anda, kita harus mengembangkan suatu model ekonomi dengan perdagangan internasional.</w:t>
      </w:r>
      <w:proofErr w:type="gramEnd"/>
      <w:r w:rsidRPr="00B0321D">
        <w:rPr>
          <w:rFonts w:ascii="Arial" w:eastAsia="Times New Roman" w:hAnsi="Arial" w:cs="Arial"/>
          <w:sz w:val="24"/>
          <w:szCs w:val="24"/>
        </w:rPr>
        <w:t xml:space="preserve"> Hal penting yang harus kita ingat, adalah bahwa dalam model ini kita dibatasi dengan asumsi-asumsi, yaitu:</w:t>
      </w:r>
    </w:p>
    <w:p w:rsidR="00C94268" w:rsidRPr="00B0321D" w:rsidRDefault="00C94268" w:rsidP="007E093D">
      <w:pPr>
        <w:ind w:firstLine="360"/>
        <w:jc w:val="both"/>
        <w:rPr>
          <w:rFonts w:ascii="Arial" w:hAnsi="Arial" w:cs="Arial"/>
          <w:sz w:val="24"/>
          <w:szCs w:val="24"/>
        </w:rPr>
      </w:pPr>
    </w:p>
    <w:p w:rsidR="00C94268" w:rsidRPr="00B0321D" w:rsidRDefault="00C94268" w:rsidP="00C94268">
      <w:pPr>
        <w:tabs>
          <w:tab w:val="left" w:pos="112"/>
        </w:tabs>
        <w:ind w:right="20"/>
        <w:rPr>
          <w:rFonts w:ascii="Arial" w:eastAsia="Times New Roman" w:hAnsi="Arial" w:cs="Arial"/>
          <w:sz w:val="24"/>
          <w:szCs w:val="24"/>
        </w:rPr>
      </w:pPr>
      <w:r w:rsidRPr="00B0321D">
        <w:rPr>
          <w:rFonts w:ascii="Arial" w:eastAsia="Times New Roman" w:hAnsi="Arial" w:cs="Arial"/>
          <w:sz w:val="24"/>
          <w:szCs w:val="24"/>
        </w:rPr>
        <w:t>Asumsi 1: semua pelaku ekonomi, khususnya konsumen dan firm berperilaku rasional.</w:t>
      </w:r>
    </w:p>
    <w:p w:rsidR="00C94268" w:rsidRPr="00B0321D" w:rsidRDefault="00C94268" w:rsidP="00C94268">
      <w:pPr>
        <w:rPr>
          <w:rFonts w:ascii="Arial" w:eastAsia="Times New Roman" w:hAnsi="Arial" w:cs="Arial"/>
          <w:sz w:val="24"/>
          <w:szCs w:val="24"/>
        </w:rPr>
      </w:pPr>
    </w:p>
    <w:p w:rsidR="00C94268" w:rsidRPr="00B0321D" w:rsidRDefault="00C94268" w:rsidP="00C94268">
      <w:pPr>
        <w:tabs>
          <w:tab w:val="left" w:pos="300"/>
        </w:tabs>
        <w:rPr>
          <w:rFonts w:ascii="Arial" w:eastAsia="Times New Roman" w:hAnsi="Arial" w:cs="Arial"/>
          <w:sz w:val="24"/>
          <w:szCs w:val="24"/>
        </w:rPr>
      </w:pPr>
      <w:r w:rsidRPr="00B0321D">
        <w:rPr>
          <w:rFonts w:ascii="Arial" w:eastAsia="Times New Roman" w:hAnsi="Arial" w:cs="Arial"/>
          <w:sz w:val="24"/>
          <w:szCs w:val="24"/>
        </w:rPr>
        <w:t>Asumsi 2:  terdapat 2 negara di dunia, terdapat 2 barang.</w:t>
      </w:r>
    </w:p>
    <w:p w:rsidR="00C94268" w:rsidRPr="00B0321D" w:rsidRDefault="00C94268" w:rsidP="00C94268">
      <w:pPr>
        <w:rPr>
          <w:rFonts w:ascii="Arial" w:eastAsia="Times New Roman" w:hAnsi="Arial" w:cs="Arial"/>
          <w:sz w:val="24"/>
          <w:szCs w:val="24"/>
        </w:rPr>
      </w:pPr>
    </w:p>
    <w:p w:rsidR="00C94268" w:rsidRPr="00B0321D" w:rsidRDefault="00C94268" w:rsidP="00C94268">
      <w:pPr>
        <w:tabs>
          <w:tab w:val="left" w:pos="300"/>
        </w:tabs>
        <w:rPr>
          <w:rFonts w:ascii="Arial" w:eastAsia="Times New Roman" w:hAnsi="Arial" w:cs="Arial"/>
          <w:sz w:val="24"/>
          <w:szCs w:val="24"/>
        </w:rPr>
      </w:pPr>
      <w:r w:rsidRPr="00B0321D">
        <w:rPr>
          <w:rFonts w:ascii="Arial" w:eastAsia="Times New Roman" w:hAnsi="Arial" w:cs="Arial"/>
          <w:sz w:val="24"/>
          <w:szCs w:val="24"/>
        </w:rPr>
        <w:t>Asumsi 3:  tidak terdapat ilusi uang (</w:t>
      </w:r>
      <w:r w:rsidRPr="00B0321D">
        <w:rPr>
          <w:rFonts w:ascii="Arial" w:eastAsia="Times New Roman" w:hAnsi="Arial" w:cs="Arial"/>
          <w:i/>
          <w:iCs/>
          <w:sz w:val="24"/>
          <w:szCs w:val="24"/>
        </w:rPr>
        <w:t>money illusion</w:t>
      </w:r>
      <w:r w:rsidRPr="00B0321D">
        <w:rPr>
          <w:rFonts w:ascii="Arial" w:eastAsia="Times New Roman" w:hAnsi="Arial" w:cs="Arial"/>
          <w:sz w:val="24"/>
          <w:szCs w:val="24"/>
        </w:rPr>
        <w:t>).</w:t>
      </w:r>
    </w:p>
    <w:p w:rsidR="00C94268" w:rsidRPr="00B0321D" w:rsidRDefault="00C94268" w:rsidP="00C94268">
      <w:pPr>
        <w:rPr>
          <w:rFonts w:ascii="Arial" w:eastAsia="Times New Roman" w:hAnsi="Arial" w:cs="Arial"/>
          <w:sz w:val="24"/>
          <w:szCs w:val="24"/>
        </w:rPr>
      </w:pPr>
    </w:p>
    <w:p w:rsidR="00C94268" w:rsidRDefault="00C94268" w:rsidP="00C94268">
      <w:pPr>
        <w:tabs>
          <w:tab w:val="left" w:pos="112"/>
        </w:tabs>
        <w:rPr>
          <w:rFonts w:ascii="Arial" w:eastAsia="Times New Roman" w:hAnsi="Arial" w:cs="Arial"/>
          <w:sz w:val="24"/>
          <w:szCs w:val="24"/>
        </w:rPr>
      </w:pPr>
      <w:r w:rsidRPr="00B0321D">
        <w:rPr>
          <w:rFonts w:ascii="Arial" w:eastAsia="Times New Roman" w:hAnsi="Arial" w:cs="Arial"/>
          <w:sz w:val="24"/>
          <w:szCs w:val="24"/>
        </w:rPr>
        <w:t xml:space="preserve">Asumsi 4: masing-masing negara mempunyai </w:t>
      </w:r>
      <w:r w:rsidRPr="00B0321D">
        <w:rPr>
          <w:rFonts w:ascii="Arial" w:eastAsia="Times New Roman" w:hAnsi="Arial" w:cs="Arial"/>
          <w:i/>
          <w:iCs/>
          <w:sz w:val="24"/>
          <w:szCs w:val="24"/>
        </w:rPr>
        <w:t>factor endowment</w:t>
      </w:r>
      <w:r w:rsidRPr="00B0321D">
        <w:rPr>
          <w:rFonts w:ascii="Arial" w:eastAsia="Times New Roman" w:hAnsi="Arial" w:cs="Arial"/>
          <w:sz w:val="24"/>
          <w:szCs w:val="24"/>
        </w:rPr>
        <w:t xml:space="preserve"> yang tetap dan teknologi yang konstan.</w:t>
      </w:r>
    </w:p>
    <w:p w:rsidR="00C94268" w:rsidRDefault="00C94268" w:rsidP="00C94268">
      <w:pPr>
        <w:tabs>
          <w:tab w:val="left" w:pos="280"/>
          <w:tab w:val="left" w:pos="1420"/>
          <w:tab w:val="left" w:pos="1600"/>
          <w:tab w:val="left" w:pos="2200"/>
          <w:tab w:val="left" w:pos="2940"/>
          <w:tab w:val="left" w:pos="4040"/>
          <w:tab w:val="left" w:pos="5020"/>
          <w:tab w:val="left" w:pos="5920"/>
        </w:tabs>
        <w:rPr>
          <w:rFonts w:ascii="Arial" w:eastAsia="Times New Roman" w:hAnsi="Arial" w:cs="Arial"/>
          <w:sz w:val="24"/>
          <w:szCs w:val="24"/>
        </w:rPr>
      </w:pPr>
    </w:p>
    <w:p w:rsidR="00C94268" w:rsidRPr="00B0321D" w:rsidRDefault="00C94268" w:rsidP="00C94268">
      <w:pPr>
        <w:tabs>
          <w:tab w:val="left" w:pos="280"/>
          <w:tab w:val="left" w:pos="1420"/>
          <w:tab w:val="left" w:pos="1600"/>
          <w:tab w:val="left" w:pos="2200"/>
          <w:tab w:val="left" w:pos="2940"/>
          <w:tab w:val="left" w:pos="4040"/>
          <w:tab w:val="left" w:pos="5020"/>
          <w:tab w:val="left" w:pos="5920"/>
        </w:tabs>
        <w:rPr>
          <w:rFonts w:ascii="Arial" w:hAnsi="Arial" w:cs="Arial"/>
          <w:sz w:val="24"/>
          <w:szCs w:val="24"/>
        </w:rPr>
      </w:pPr>
      <w:r w:rsidRPr="00B0321D">
        <w:rPr>
          <w:rFonts w:ascii="Arial" w:eastAsia="Times New Roman" w:hAnsi="Arial" w:cs="Arial"/>
          <w:sz w:val="24"/>
          <w:szCs w:val="24"/>
        </w:rPr>
        <w:t>Asumsi 5</w:t>
      </w:r>
      <w:r>
        <w:rPr>
          <w:rFonts w:ascii="Arial" w:eastAsia="Times New Roman" w:hAnsi="Arial" w:cs="Arial"/>
          <w:sz w:val="24"/>
          <w:szCs w:val="24"/>
        </w:rPr>
        <w:t>:</w:t>
      </w:r>
      <w:r>
        <w:rPr>
          <w:rFonts w:ascii="Arial" w:eastAsia="Times New Roman" w:hAnsi="Arial" w:cs="Arial"/>
          <w:sz w:val="24"/>
          <w:szCs w:val="24"/>
        </w:rPr>
        <w:tab/>
        <w:t>kedua</w:t>
      </w:r>
      <w:r>
        <w:rPr>
          <w:rFonts w:ascii="Arial" w:eastAsia="Times New Roman" w:hAnsi="Arial" w:cs="Arial"/>
          <w:sz w:val="24"/>
          <w:szCs w:val="24"/>
        </w:rPr>
        <w:tab/>
        <w:t>industri</w:t>
      </w:r>
      <w:r>
        <w:rPr>
          <w:rFonts w:ascii="Arial" w:eastAsia="Times New Roman" w:hAnsi="Arial" w:cs="Arial"/>
          <w:sz w:val="24"/>
          <w:szCs w:val="24"/>
        </w:rPr>
        <w:tab/>
        <w:t xml:space="preserve">menghadapi </w:t>
      </w:r>
      <w:r w:rsidRPr="00B0321D">
        <w:rPr>
          <w:rFonts w:ascii="Arial" w:eastAsia="Times New Roman" w:hAnsi="Arial" w:cs="Arial"/>
          <w:sz w:val="24"/>
          <w:szCs w:val="24"/>
        </w:rPr>
        <w:t>persaingan</w:t>
      </w:r>
      <w:r w:rsidRPr="00B0321D">
        <w:rPr>
          <w:rFonts w:ascii="Arial" w:eastAsia="Times New Roman" w:hAnsi="Arial" w:cs="Arial"/>
          <w:sz w:val="24"/>
          <w:szCs w:val="24"/>
        </w:rPr>
        <w:tab/>
        <w:t>sempurna</w:t>
      </w:r>
      <w:r w:rsidRPr="00B0321D">
        <w:rPr>
          <w:rFonts w:ascii="Arial" w:hAnsi="Arial" w:cs="Arial"/>
          <w:sz w:val="24"/>
          <w:szCs w:val="24"/>
        </w:rPr>
        <w:tab/>
      </w:r>
      <w:r w:rsidRPr="00B0321D">
        <w:rPr>
          <w:rFonts w:ascii="Arial" w:eastAsia="Times New Roman" w:hAnsi="Arial" w:cs="Arial"/>
          <w:sz w:val="24"/>
          <w:szCs w:val="24"/>
        </w:rPr>
        <w:t>dan</w:t>
      </w:r>
      <w:r>
        <w:rPr>
          <w:rFonts w:ascii="Arial" w:hAnsi="Arial" w:cs="Arial"/>
          <w:sz w:val="24"/>
          <w:szCs w:val="24"/>
        </w:rPr>
        <w:t xml:space="preserve"> </w:t>
      </w:r>
      <w:r w:rsidRPr="00B0321D">
        <w:rPr>
          <w:rFonts w:ascii="Arial" w:eastAsia="Times New Roman" w:hAnsi="Arial" w:cs="Arial"/>
          <w:sz w:val="24"/>
          <w:szCs w:val="24"/>
        </w:rPr>
        <w:t>tidak terdapat eksternalitas produksi.</w:t>
      </w:r>
    </w:p>
    <w:p w:rsidR="00C94268" w:rsidRPr="00B0321D" w:rsidRDefault="00C94268" w:rsidP="00C94268">
      <w:pPr>
        <w:rPr>
          <w:rFonts w:ascii="Arial" w:hAnsi="Arial" w:cs="Arial"/>
          <w:sz w:val="24"/>
          <w:szCs w:val="24"/>
        </w:rPr>
      </w:pPr>
    </w:p>
    <w:p w:rsidR="00C94268" w:rsidRPr="00B0321D" w:rsidRDefault="00C94268" w:rsidP="00C94268">
      <w:pPr>
        <w:tabs>
          <w:tab w:val="left" w:pos="280"/>
        </w:tabs>
        <w:ind w:right="20"/>
        <w:jc w:val="both"/>
        <w:rPr>
          <w:rFonts w:ascii="Arial" w:hAnsi="Arial" w:cs="Arial"/>
          <w:sz w:val="24"/>
          <w:szCs w:val="24"/>
        </w:rPr>
      </w:pPr>
      <w:r w:rsidRPr="00B0321D">
        <w:rPr>
          <w:rFonts w:ascii="Arial" w:eastAsia="Times New Roman" w:hAnsi="Arial" w:cs="Arial"/>
          <w:sz w:val="24"/>
          <w:szCs w:val="24"/>
        </w:rPr>
        <w:t xml:space="preserve">Asumsi </w:t>
      </w:r>
      <w:proofErr w:type="gramStart"/>
      <w:r w:rsidRPr="00B0321D">
        <w:rPr>
          <w:rFonts w:ascii="Arial" w:eastAsia="Times New Roman" w:hAnsi="Arial" w:cs="Arial"/>
          <w:sz w:val="24"/>
          <w:szCs w:val="24"/>
        </w:rPr>
        <w:t>6 :</w:t>
      </w:r>
      <w:proofErr w:type="gramEnd"/>
      <w:r w:rsidRPr="00B0321D">
        <w:rPr>
          <w:rFonts w:ascii="Arial" w:eastAsia="Times New Roman" w:hAnsi="Arial" w:cs="Arial"/>
          <w:sz w:val="24"/>
          <w:szCs w:val="24"/>
        </w:rPr>
        <w:t xml:space="preserve"> mobilitas faktor produksi yang sempurna antara dua industri di dalam negara pada masing-masing negara.</w:t>
      </w:r>
    </w:p>
    <w:p w:rsidR="00C94268" w:rsidRDefault="00C94268" w:rsidP="00C94268">
      <w:pPr>
        <w:tabs>
          <w:tab w:val="left" w:pos="280"/>
        </w:tabs>
        <w:jc w:val="both"/>
        <w:rPr>
          <w:rFonts w:ascii="Arial" w:hAnsi="Arial" w:cs="Arial"/>
          <w:sz w:val="24"/>
          <w:szCs w:val="24"/>
        </w:rPr>
      </w:pPr>
    </w:p>
    <w:p w:rsidR="00C94268" w:rsidRPr="00B0321D" w:rsidRDefault="00C94268" w:rsidP="00C94268">
      <w:pPr>
        <w:tabs>
          <w:tab w:val="left" w:pos="280"/>
        </w:tabs>
        <w:jc w:val="both"/>
        <w:rPr>
          <w:rFonts w:ascii="Arial" w:hAnsi="Arial" w:cs="Arial"/>
          <w:sz w:val="24"/>
          <w:szCs w:val="24"/>
        </w:rPr>
      </w:pPr>
      <w:r w:rsidRPr="00B0321D">
        <w:rPr>
          <w:rFonts w:ascii="Arial" w:eastAsia="Times New Roman" w:hAnsi="Arial" w:cs="Arial"/>
          <w:sz w:val="24"/>
          <w:szCs w:val="24"/>
        </w:rPr>
        <w:t xml:space="preserve">Asumsi </w:t>
      </w:r>
      <w:proofErr w:type="gramStart"/>
      <w:r w:rsidRPr="00B0321D">
        <w:rPr>
          <w:rFonts w:ascii="Arial" w:eastAsia="Times New Roman" w:hAnsi="Arial" w:cs="Arial"/>
          <w:sz w:val="24"/>
          <w:szCs w:val="24"/>
        </w:rPr>
        <w:t>7 :</w:t>
      </w:r>
      <w:proofErr w:type="gramEnd"/>
      <w:r w:rsidRPr="00B0321D">
        <w:rPr>
          <w:rFonts w:ascii="Arial" w:eastAsia="Times New Roman" w:hAnsi="Arial" w:cs="Arial"/>
          <w:sz w:val="24"/>
          <w:szCs w:val="24"/>
        </w:rPr>
        <w:t xml:space="preserve"> preferensi masyarakat dalam berkonsumsi dapat direpresentasikan oleh satuan kurva </w:t>
      </w:r>
      <w:r w:rsidRPr="00B0321D">
        <w:rPr>
          <w:rFonts w:ascii="Arial" w:eastAsia="Times New Roman" w:hAnsi="Arial" w:cs="Arial"/>
          <w:i/>
          <w:iCs/>
          <w:sz w:val="24"/>
          <w:szCs w:val="24"/>
        </w:rPr>
        <w:t>indifference</w:t>
      </w:r>
      <w:r w:rsidRPr="00B0321D">
        <w:rPr>
          <w:rFonts w:ascii="Arial" w:eastAsia="Times New Roman" w:hAnsi="Arial" w:cs="Arial"/>
          <w:sz w:val="24"/>
          <w:szCs w:val="24"/>
        </w:rPr>
        <w:t xml:space="preserve"> masyarakat yang konsisten.</w:t>
      </w:r>
    </w:p>
    <w:p w:rsidR="00C94268" w:rsidRDefault="00C94268" w:rsidP="00C94268">
      <w:pPr>
        <w:tabs>
          <w:tab w:val="left" w:pos="280"/>
        </w:tabs>
        <w:ind w:right="20"/>
        <w:jc w:val="both"/>
        <w:rPr>
          <w:rFonts w:ascii="Arial" w:hAnsi="Arial" w:cs="Arial"/>
          <w:sz w:val="24"/>
          <w:szCs w:val="24"/>
        </w:rPr>
      </w:pPr>
    </w:p>
    <w:p w:rsidR="00C94268" w:rsidRDefault="00C94268" w:rsidP="00C94268">
      <w:pPr>
        <w:tabs>
          <w:tab w:val="left" w:pos="300"/>
        </w:tabs>
        <w:ind w:right="20"/>
        <w:jc w:val="both"/>
        <w:rPr>
          <w:rFonts w:ascii="Arial" w:hAnsi="Arial" w:cs="Arial"/>
          <w:sz w:val="24"/>
          <w:szCs w:val="24"/>
        </w:rPr>
      </w:pPr>
      <w:r w:rsidRPr="00B0321D">
        <w:rPr>
          <w:rFonts w:ascii="Arial" w:eastAsia="Times New Roman" w:hAnsi="Arial" w:cs="Arial"/>
          <w:sz w:val="24"/>
          <w:szCs w:val="24"/>
        </w:rPr>
        <w:t xml:space="preserve">Asumsi </w:t>
      </w:r>
      <w:proofErr w:type="gramStart"/>
      <w:r w:rsidRPr="00B0321D">
        <w:rPr>
          <w:rFonts w:ascii="Arial" w:eastAsia="Times New Roman" w:hAnsi="Arial" w:cs="Arial"/>
          <w:sz w:val="24"/>
          <w:szCs w:val="24"/>
        </w:rPr>
        <w:t>8 :</w:t>
      </w:r>
      <w:proofErr w:type="gramEnd"/>
      <w:r w:rsidRPr="00B0321D">
        <w:rPr>
          <w:rFonts w:ascii="Arial" w:eastAsia="Times New Roman" w:hAnsi="Arial" w:cs="Arial"/>
          <w:sz w:val="24"/>
          <w:szCs w:val="24"/>
        </w:rPr>
        <w:t xml:space="preserve"> faktor-faktor produksi tidak dapat berpindah dari satu negara ke negara yang lain.</w:t>
      </w:r>
    </w:p>
    <w:p w:rsidR="00C94268" w:rsidRDefault="00C94268" w:rsidP="00C94268">
      <w:pPr>
        <w:tabs>
          <w:tab w:val="left" w:pos="300"/>
        </w:tabs>
        <w:ind w:right="20"/>
        <w:jc w:val="both"/>
        <w:rPr>
          <w:rFonts w:ascii="Arial" w:hAnsi="Arial" w:cs="Arial"/>
          <w:sz w:val="24"/>
          <w:szCs w:val="24"/>
        </w:rPr>
      </w:pPr>
    </w:p>
    <w:p w:rsidR="00C94268" w:rsidRPr="00C94268" w:rsidRDefault="00C94268" w:rsidP="00C94268">
      <w:pPr>
        <w:tabs>
          <w:tab w:val="left" w:pos="300"/>
        </w:tabs>
        <w:ind w:right="20"/>
        <w:jc w:val="both"/>
        <w:rPr>
          <w:rFonts w:ascii="Arial" w:hAnsi="Arial" w:cs="Arial"/>
          <w:sz w:val="24"/>
          <w:szCs w:val="24"/>
        </w:rPr>
      </w:pPr>
      <w:r w:rsidRPr="00B0321D">
        <w:rPr>
          <w:rFonts w:ascii="Arial" w:eastAsia="Times New Roman" w:hAnsi="Arial" w:cs="Arial"/>
          <w:sz w:val="24"/>
          <w:szCs w:val="24"/>
        </w:rPr>
        <w:t>Asumsi 9:  tidak ada halangan untuk melakukan perdagangan.</w:t>
      </w:r>
    </w:p>
    <w:p w:rsidR="00C94268" w:rsidRDefault="00C94268" w:rsidP="00C94268">
      <w:pPr>
        <w:tabs>
          <w:tab w:val="left" w:pos="113"/>
        </w:tabs>
        <w:ind w:right="20"/>
        <w:rPr>
          <w:rFonts w:ascii="Arial" w:eastAsia="Times New Roman" w:hAnsi="Arial" w:cs="Arial"/>
          <w:sz w:val="24"/>
          <w:szCs w:val="24"/>
        </w:rPr>
      </w:pPr>
    </w:p>
    <w:p w:rsidR="00C94268" w:rsidRPr="00B0321D" w:rsidRDefault="00C94268" w:rsidP="00C94268">
      <w:pPr>
        <w:tabs>
          <w:tab w:val="left" w:pos="113"/>
        </w:tabs>
        <w:ind w:right="20"/>
        <w:rPr>
          <w:rFonts w:ascii="Arial" w:eastAsia="Times New Roman" w:hAnsi="Arial" w:cs="Arial"/>
          <w:sz w:val="24"/>
          <w:szCs w:val="24"/>
        </w:rPr>
      </w:pPr>
      <w:r w:rsidRPr="00B0321D">
        <w:rPr>
          <w:rFonts w:ascii="Arial" w:eastAsia="Times New Roman" w:hAnsi="Arial" w:cs="Arial"/>
          <w:sz w:val="24"/>
          <w:szCs w:val="24"/>
        </w:rPr>
        <w:t xml:space="preserve">Asumsi 10: perdagangan internasional harus seimbang (ekspor </w:t>
      </w:r>
      <w:proofErr w:type="gramStart"/>
      <w:r w:rsidRPr="00B0321D">
        <w:rPr>
          <w:rFonts w:ascii="Arial" w:eastAsia="Times New Roman" w:hAnsi="Arial" w:cs="Arial"/>
          <w:sz w:val="24"/>
          <w:szCs w:val="24"/>
        </w:rPr>
        <w:t>sama</w:t>
      </w:r>
      <w:proofErr w:type="gramEnd"/>
      <w:r w:rsidRPr="00B0321D">
        <w:rPr>
          <w:rFonts w:ascii="Arial" w:eastAsia="Times New Roman" w:hAnsi="Arial" w:cs="Arial"/>
          <w:sz w:val="24"/>
          <w:szCs w:val="24"/>
        </w:rPr>
        <w:t xml:space="preserve"> dengan impor).</w:t>
      </w:r>
    </w:p>
    <w:p w:rsidR="00C94268" w:rsidRDefault="00C94268" w:rsidP="00C94268">
      <w:pPr>
        <w:tabs>
          <w:tab w:val="left" w:pos="113"/>
        </w:tabs>
        <w:ind w:right="20"/>
        <w:rPr>
          <w:rFonts w:ascii="Arial" w:eastAsia="Times New Roman" w:hAnsi="Arial" w:cs="Arial"/>
          <w:sz w:val="24"/>
          <w:szCs w:val="24"/>
        </w:rPr>
      </w:pPr>
    </w:p>
    <w:p w:rsidR="00C94268" w:rsidRPr="00B0321D" w:rsidRDefault="00C94268" w:rsidP="00C94268">
      <w:pPr>
        <w:tabs>
          <w:tab w:val="left" w:pos="113"/>
        </w:tabs>
        <w:ind w:right="20"/>
        <w:rPr>
          <w:rFonts w:ascii="Arial" w:eastAsia="Times New Roman" w:hAnsi="Arial" w:cs="Arial"/>
          <w:sz w:val="24"/>
          <w:szCs w:val="24"/>
        </w:rPr>
      </w:pPr>
      <w:r w:rsidRPr="00B0321D">
        <w:rPr>
          <w:rFonts w:ascii="Arial" w:eastAsia="Times New Roman" w:hAnsi="Arial" w:cs="Arial"/>
          <w:sz w:val="24"/>
          <w:szCs w:val="24"/>
        </w:rPr>
        <w:t>Asumsi 11: tenaga kerja adalah satu-satunya faktor produksi yang relevan dalam hal analisis produktivitas atau biaya produksi.</w:t>
      </w:r>
    </w:p>
    <w:p w:rsidR="00C94268" w:rsidRDefault="00C94268" w:rsidP="00C94268">
      <w:pPr>
        <w:tabs>
          <w:tab w:val="left" w:pos="113"/>
        </w:tabs>
        <w:rPr>
          <w:rFonts w:ascii="Arial" w:eastAsia="Times New Roman" w:hAnsi="Arial" w:cs="Arial"/>
          <w:sz w:val="24"/>
          <w:szCs w:val="24"/>
        </w:rPr>
      </w:pPr>
    </w:p>
    <w:p w:rsidR="00C94268" w:rsidRPr="00B0321D" w:rsidRDefault="00C94268" w:rsidP="00C94268">
      <w:pPr>
        <w:tabs>
          <w:tab w:val="left" w:pos="113"/>
        </w:tabs>
        <w:rPr>
          <w:rFonts w:ascii="Arial" w:eastAsia="Times New Roman" w:hAnsi="Arial" w:cs="Arial"/>
          <w:sz w:val="24"/>
          <w:szCs w:val="24"/>
        </w:rPr>
      </w:pPr>
      <w:r w:rsidRPr="00B0321D">
        <w:rPr>
          <w:rFonts w:ascii="Arial" w:eastAsia="Times New Roman" w:hAnsi="Arial" w:cs="Arial"/>
          <w:sz w:val="24"/>
          <w:szCs w:val="24"/>
        </w:rPr>
        <w:t xml:space="preserve">Asumsi 12: produksi harus </w:t>
      </w:r>
      <w:r w:rsidRPr="00B0321D">
        <w:rPr>
          <w:rFonts w:ascii="Arial" w:eastAsia="Times New Roman" w:hAnsi="Arial" w:cs="Arial"/>
          <w:i/>
          <w:iCs/>
          <w:sz w:val="24"/>
          <w:szCs w:val="24"/>
        </w:rPr>
        <w:t>constant returns to scale</w:t>
      </w:r>
      <w:r w:rsidRPr="00B0321D">
        <w:rPr>
          <w:rFonts w:ascii="Arial" w:eastAsia="Times New Roman" w:hAnsi="Arial" w:cs="Arial"/>
          <w:sz w:val="24"/>
          <w:szCs w:val="24"/>
        </w:rPr>
        <w:t xml:space="preserve"> antara tenaga kerja.</w:t>
      </w:r>
    </w:p>
    <w:p w:rsidR="00C94268" w:rsidRPr="00B0321D" w:rsidRDefault="00C94268" w:rsidP="00C94268">
      <w:pPr>
        <w:rPr>
          <w:rFonts w:ascii="Arial" w:hAnsi="Arial" w:cs="Arial"/>
          <w:sz w:val="24"/>
          <w:szCs w:val="24"/>
        </w:rPr>
      </w:pPr>
    </w:p>
    <w:p w:rsidR="00C94268" w:rsidRDefault="00C94268" w:rsidP="00C94268">
      <w:pPr>
        <w:ind w:firstLine="360"/>
        <w:jc w:val="both"/>
        <w:rPr>
          <w:rFonts w:ascii="Arial" w:eastAsia="Times New Roman" w:hAnsi="Arial" w:cs="Arial"/>
          <w:sz w:val="24"/>
          <w:szCs w:val="24"/>
        </w:rPr>
      </w:pPr>
      <w:proofErr w:type="gramStart"/>
      <w:r w:rsidRPr="00B0321D">
        <w:rPr>
          <w:rFonts w:ascii="Arial" w:eastAsia="Times New Roman" w:hAnsi="Arial" w:cs="Arial"/>
          <w:sz w:val="24"/>
          <w:szCs w:val="24"/>
        </w:rPr>
        <w:t>Untuk membahas lebih lanjut lagi model kita ini, marilah kita pelajari contoh kasus numerik berikut ini.</w:t>
      </w:r>
      <w:proofErr w:type="gramEnd"/>
      <w:r w:rsidRPr="00B0321D">
        <w:rPr>
          <w:rFonts w:ascii="Arial" w:eastAsia="Times New Roman" w:hAnsi="Arial" w:cs="Arial"/>
          <w:sz w:val="24"/>
          <w:szCs w:val="24"/>
        </w:rPr>
        <w:t xml:space="preserve"> Misalkan rasio input/output pada dua industri yaitu industri makanan (M) dan industri tekstil (T) di negara </w:t>
      </w:r>
      <w:proofErr w:type="gramStart"/>
      <w:r w:rsidRPr="00B0321D">
        <w:rPr>
          <w:rFonts w:ascii="Arial" w:eastAsia="Times New Roman" w:hAnsi="Arial" w:cs="Arial"/>
          <w:sz w:val="24"/>
          <w:szCs w:val="24"/>
        </w:rPr>
        <w:t>A</w:t>
      </w:r>
      <w:proofErr w:type="gramEnd"/>
      <w:r w:rsidRPr="00B0321D">
        <w:rPr>
          <w:rFonts w:ascii="Arial" w:eastAsia="Times New Roman" w:hAnsi="Arial" w:cs="Arial"/>
          <w:sz w:val="24"/>
          <w:szCs w:val="24"/>
        </w:rPr>
        <w:t xml:space="preserve"> dan B seperti ditunjukkan dalam Tabel 1.5. Angka-angka dalam tabel tersebut merefleksikan jam kerja yang dibutuhkan untuk memproduksi 1 unit output tertentu pada masing-masing negara. Contohnya, dibutuhkan 3 jam untuk memproduksi tiap penambahan 1 unit M di negara A, dan karena adanya asumsi 12, hubungan ini dapat berlaku berapa pun jumlah T yang diproduksi pada waktu itu.</w:t>
      </w:r>
    </w:p>
    <w:p w:rsidR="00F51046" w:rsidRDefault="00F51046" w:rsidP="00C94268">
      <w:pPr>
        <w:ind w:firstLine="360"/>
        <w:jc w:val="both"/>
        <w:rPr>
          <w:rFonts w:ascii="Arial" w:eastAsia="Times New Roman" w:hAnsi="Arial" w:cs="Arial"/>
          <w:sz w:val="24"/>
          <w:szCs w:val="24"/>
        </w:rPr>
      </w:pPr>
    </w:p>
    <w:p w:rsidR="00F51046" w:rsidRPr="00F51046" w:rsidRDefault="00F51046" w:rsidP="00F51046">
      <w:pPr>
        <w:numPr>
          <w:ilvl w:val="0"/>
          <w:numId w:val="12"/>
        </w:numPr>
        <w:tabs>
          <w:tab w:val="left" w:pos="360"/>
        </w:tabs>
        <w:ind w:left="360" w:hanging="360"/>
        <w:rPr>
          <w:rFonts w:ascii="Arial" w:eastAsia="Times New Roman" w:hAnsi="Arial" w:cs="Arial"/>
          <w:b/>
          <w:bCs/>
          <w:sz w:val="24"/>
          <w:szCs w:val="24"/>
        </w:rPr>
      </w:pPr>
      <w:r w:rsidRPr="00B0321D">
        <w:rPr>
          <w:rFonts w:ascii="Arial" w:eastAsia="Times New Roman" w:hAnsi="Arial" w:cs="Arial"/>
          <w:b/>
          <w:bCs/>
          <w:sz w:val="24"/>
          <w:szCs w:val="24"/>
        </w:rPr>
        <w:lastRenderedPageBreak/>
        <w:t>Keunggulan Komparatif sebagai Basis Perdagangan: Model David</w:t>
      </w:r>
      <w:r>
        <w:rPr>
          <w:rFonts w:ascii="Arial" w:eastAsia="Times New Roman" w:hAnsi="Arial" w:cs="Arial"/>
          <w:b/>
          <w:bCs/>
          <w:sz w:val="24"/>
          <w:szCs w:val="24"/>
        </w:rPr>
        <w:t xml:space="preserve"> </w:t>
      </w:r>
      <w:r w:rsidRPr="00F51046">
        <w:rPr>
          <w:rFonts w:ascii="Arial" w:eastAsia="Times New Roman" w:hAnsi="Arial" w:cs="Arial"/>
          <w:b/>
          <w:bCs/>
          <w:sz w:val="24"/>
          <w:szCs w:val="24"/>
        </w:rPr>
        <w:t>Ricardo</w:t>
      </w:r>
    </w:p>
    <w:p w:rsidR="00F51046" w:rsidRPr="00B0321D" w:rsidRDefault="00F51046" w:rsidP="00F51046">
      <w:pPr>
        <w:rPr>
          <w:rFonts w:ascii="Arial" w:hAnsi="Arial" w:cs="Arial"/>
          <w:sz w:val="24"/>
          <w:szCs w:val="24"/>
        </w:rPr>
      </w:pPr>
    </w:p>
    <w:p w:rsidR="00F51046" w:rsidRPr="00B0321D" w:rsidRDefault="00F51046" w:rsidP="00F51046">
      <w:pPr>
        <w:ind w:firstLine="360"/>
        <w:jc w:val="both"/>
        <w:rPr>
          <w:rFonts w:ascii="Arial" w:hAnsi="Arial" w:cs="Arial"/>
          <w:sz w:val="24"/>
          <w:szCs w:val="24"/>
        </w:rPr>
      </w:pPr>
      <w:r w:rsidRPr="00B0321D">
        <w:rPr>
          <w:rFonts w:ascii="Arial" w:eastAsia="Times New Roman" w:hAnsi="Arial" w:cs="Arial"/>
          <w:sz w:val="24"/>
          <w:szCs w:val="24"/>
        </w:rPr>
        <w:t xml:space="preserve">Setelah mempelajari model Adam Smith, barangkali ada beberapa pertanyaan yang masih mengganjal di benak Anda. </w:t>
      </w:r>
      <w:proofErr w:type="gramStart"/>
      <w:r w:rsidRPr="00B0321D">
        <w:rPr>
          <w:rFonts w:ascii="Arial" w:eastAsia="Times New Roman" w:hAnsi="Arial" w:cs="Arial"/>
          <w:sz w:val="24"/>
          <w:szCs w:val="24"/>
        </w:rPr>
        <w:t>Diantaranya yaitu, bagaimana bila satu negara mempunyai keunggula absolut pada kedua macam barang?</w:t>
      </w:r>
      <w:proofErr w:type="gramEnd"/>
      <w:r w:rsidRPr="00B0321D">
        <w:rPr>
          <w:rFonts w:ascii="Arial" w:eastAsia="Times New Roman" w:hAnsi="Arial" w:cs="Arial"/>
          <w:sz w:val="24"/>
          <w:szCs w:val="24"/>
        </w:rPr>
        <w:t xml:space="preserve"> </w:t>
      </w:r>
      <w:proofErr w:type="gramStart"/>
      <w:r w:rsidRPr="00B0321D">
        <w:rPr>
          <w:rFonts w:ascii="Arial" w:eastAsia="Times New Roman" w:hAnsi="Arial" w:cs="Arial"/>
          <w:sz w:val="24"/>
          <w:szCs w:val="24"/>
        </w:rPr>
        <w:t>Pertanyaan ini biasanya muncul pada banyak orang yang baru pertama kali membaca bukunya Adam Smith.</w:t>
      </w:r>
      <w:proofErr w:type="gramEnd"/>
      <w:r w:rsidRPr="00B0321D">
        <w:rPr>
          <w:rFonts w:ascii="Arial" w:eastAsia="Times New Roman" w:hAnsi="Arial" w:cs="Arial"/>
          <w:sz w:val="24"/>
          <w:szCs w:val="24"/>
        </w:rPr>
        <w:t xml:space="preserve"> Jawabannya dari pertanyaan ini adalah: bahwa negara seyogyanya berspesialisasi di mana mereka mempunyai keunggulan absolut yang paling besar (apabila mereka mempunyai keunggulan absolut pada kedua macam barang) atau berspesialisasi pada produk di mana mereka mempunyai ketidakunggulan absolut yang paling kecil-- </w:t>
      </w:r>
      <w:r w:rsidRPr="00B0321D">
        <w:rPr>
          <w:rFonts w:ascii="Arial" w:eastAsia="Times New Roman" w:hAnsi="Arial" w:cs="Arial"/>
          <w:i/>
          <w:iCs/>
          <w:sz w:val="24"/>
          <w:szCs w:val="24"/>
        </w:rPr>
        <w:t>least absolute disadvantage—(</w:t>
      </w:r>
      <w:r w:rsidRPr="00B0321D">
        <w:rPr>
          <w:rFonts w:ascii="Arial" w:eastAsia="Times New Roman" w:hAnsi="Arial" w:cs="Arial"/>
          <w:sz w:val="24"/>
          <w:szCs w:val="24"/>
        </w:rPr>
        <w:t xml:space="preserve">apabila mereka tidak mempunyai keunggulan absolut pada kedua macam barang). </w:t>
      </w:r>
      <w:proofErr w:type="gramStart"/>
      <w:r w:rsidRPr="00B0321D">
        <w:rPr>
          <w:rFonts w:ascii="Arial" w:eastAsia="Times New Roman" w:hAnsi="Arial" w:cs="Arial"/>
          <w:sz w:val="24"/>
          <w:szCs w:val="24"/>
        </w:rPr>
        <w:t>Aturan ini dikenal dengan hukum keunggulan komparatif (</w:t>
      </w:r>
      <w:r w:rsidRPr="00B0321D">
        <w:rPr>
          <w:rFonts w:ascii="Arial" w:eastAsia="Times New Roman" w:hAnsi="Arial" w:cs="Arial"/>
          <w:i/>
          <w:iCs/>
          <w:sz w:val="24"/>
          <w:szCs w:val="24"/>
        </w:rPr>
        <w:t>the law of comparative</w:t>
      </w:r>
      <w:r w:rsidRPr="00B0321D">
        <w:rPr>
          <w:rFonts w:ascii="Arial" w:eastAsia="Times New Roman" w:hAnsi="Arial" w:cs="Arial"/>
          <w:sz w:val="24"/>
          <w:szCs w:val="24"/>
        </w:rPr>
        <w:t xml:space="preserve"> </w:t>
      </w:r>
      <w:r w:rsidRPr="00B0321D">
        <w:rPr>
          <w:rFonts w:ascii="Arial" w:eastAsia="Times New Roman" w:hAnsi="Arial" w:cs="Arial"/>
          <w:i/>
          <w:iCs/>
          <w:sz w:val="24"/>
          <w:szCs w:val="24"/>
        </w:rPr>
        <w:t>advantage</w:t>
      </w:r>
      <w:r w:rsidRPr="00B0321D">
        <w:rPr>
          <w:rFonts w:ascii="Arial" w:eastAsia="Times New Roman" w:hAnsi="Arial" w:cs="Arial"/>
          <w:sz w:val="24"/>
          <w:szCs w:val="24"/>
        </w:rPr>
        <w:t>).</w:t>
      </w:r>
      <w:proofErr w:type="gramEnd"/>
    </w:p>
    <w:p w:rsidR="00F51046" w:rsidRPr="00B0321D" w:rsidRDefault="00F51046" w:rsidP="00C94268">
      <w:pPr>
        <w:ind w:firstLine="360"/>
        <w:jc w:val="both"/>
        <w:rPr>
          <w:rFonts w:ascii="Arial" w:hAnsi="Arial" w:cs="Arial"/>
          <w:sz w:val="24"/>
          <w:szCs w:val="24"/>
        </w:rPr>
      </w:pPr>
    </w:p>
    <w:p w:rsidR="00C94268" w:rsidRPr="00B0321D" w:rsidRDefault="00C94268" w:rsidP="00C94268">
      <w:pPr>
        <w:tabs>
          <w:tab w:val="left" w:pos="112"/>
        </w:tabs>
        <w:rPr>
          <w:rFonts w:ascii="Arial" w:eastAsia="Times New Roman" w:hAnsi="Arial" w:cs="Arial"/>
          <w:sz w:val="24"/>
          <w:szCs w:val="24"/>
        </w:rPr>
      </w:pPr>
    </w:p>
    <w:p w:rsidR="00C94268" w:rsidRPr="00B0321D" w:rsidRDefault="00C94268" w:rsidP="00C94268">
      <w:pPr>
        <w:rPr>
          <w:rFonts w:ascii="Arial" w:hAnsi="Arial" w:cs="Arial"/>
          <w:sz w:val="24"/>
          <w:szCs w:val="24"/>
        </w:rPr>
        <w:sectPr w:rsidR="00C94268" w:rsidRPr="00B0321D">
          <w:pgSz w:w="8400" w:h="11906"/>
          <w:pgMar w:top="705" w:right="713" w:bottom="526" w:left="1440" w:header="0" w:footer="0" w:gutter="0"/>
          <w:cols w:space="720" w:equalWidth="0">
            <w:col w:w="6240"/>
          </w:cols>
        </w:sectPr>
      </w:pPr>
      <w:bookmarkStart w:id="0" w:name="_GoBack"/>
      <w:bookmarkEnd w:id="0"/>
    </w:p>
    <w:p w:rsidR="007E093D" w:rsidRPr="00B0321D" w:rsidRDefault="007E093D" w:rsidP="00C94268">
      <w:pPr>
        <w:jc w:val="both"/>
        <w:rPr>
          <w:rFonts w:ascii="Arial" w:hAnsi="Arial" w:cs="Arial"/>
          <w:sz w:val="24"/>
          <w:szCs w:val="24"/>
        </w:rPr>
      </w:pPr>
    </w:p>
    <w:p w:rsidR="00AC2D85" w:rsidRPr="00B0321D" w:rsidRDefault="00AC2D85" w:rsidP="00AC2D85">
      <w:pPr>
        <w:ind w:firstLine="720"/>
        <w:rPr>
          <w:rFonts w:ascii="Arial" w:hAnsi="Arial" w:cs="Arial"/>
          <w:sz w:val="24"/>
          <w:szCs w:val="24"/>
        </w:rPr>
      </w:pPr>
    </w:p>
    <w:p w:rsidR="00AC2D85" w:rsidRPr="00B0321D" w:rsidRDefault="00AC2D85" w:rsidP="00AC2D85">
      <w:pPr>
        <w:rPr>
          <w:rFonts w:ascii="Arial" w:hAnsi="Arial" w:cs="Arial"/>
          <w:sz w:val="24"/>
          <w:szCs w:val="24"/>
        </w:rPr>
      </w:pPr>
    </w:p>
    <w:p w:rsidR="00AC2D85" w:rsidRPr="00B0321D" w:rsidRDefault="00AC2D85" w:rsidP="00AC2D85">
      <w:pPr>
        <w:ind w:firstLine="360"/>
        <w:rPr>
          <w:rFonts w:ascii="Arial" w:hAnsi="Arial" w:cs="Arial"/>
          <w:sz w:val="24"/>
          <w:szCs w:val="24"/>
        </w:rPr>
      </w:pPr>
    </w:p>
    <w:p w:rsidR="00CB6AF3" w:rsidRPr="00CB6AF3" w:rsidRDefault="00CB6AF3" w:rsidP="00CB6AF3">
      <w:pPr>
        <w:ind w:firstLine="360"/>
        <w:jc w:val="both"/>
        <w:rPr>
          <w:rFonts w:ascii="Arial" w:hAnsi="Arial" w:cs="Arial"/>
          <w:sz w:val="24"/>
          <w:szCs w:val="24"/>
        </w:rPr>
      </w:pPr>
    </w:p>
    <w:p w:rsidR="00CB6AF3" w:rsidRPr="00B0321D" w:rsidRDefault="00CB6AF3" w:rsidP="00CB6AF3">
      <w:pPr>
        <w:ind w:right="20" w:firstLine="360"/>
        <w:jc w:val="both"/>
        <w:rPr>
          <w:rFonts w:ascii="Arial" w:hAnsi="Arial" w:cs="Arial"/>
          <w:sz w:val="24"/>
          <w:szCs w:val="24"/>
        </w:rPr>
      </w:pPr>
    </w:p>
    <w:p w:rsidR="00CB6AF3" w:rsidRPr="00B0321D" w:rsidRDefault="00CB6AF3" w:rsidP="00CB6AF3">
      <w:pPr>
        <w:tabs>
          <w:tab w:val="left" w:pos="360"/>
        </w:tabs>
        <w:rPr>
          <w:rFonts w:ascii="Arial" w:eastAsia="Times New Roman" w:hAnsi="Arial" w:cs="Arial"/>
          <w:sz w:val="24"/>
          <w:szCs w:val="24"/>
        </w:rPr>
      </w:pPr>
    </w:p>
    <w:p w:rsidR="00CB6AF3" w:rsidRPr="00CB6AF3" w:rsidRDefault="00CB6AF3" w:rsidP="00CB6AF3">
      <w:pPr>
        <w:tabs>
          <w:tab w:val="left" w:pos="360"/>
        </w:tabs>
        <w:ind w:left="360" w:right="20"/>
        <w:rPr>
          <w:rFonts w:ascii="Arial" w:eastAsia="Times New Roman" w:hAnsi="Arial" w:cs="Arial"/>
          <w:sz w:val="24"/>
          <w:szCs w:val="24"/>
        </w:rPr>
      </w:pPr>
    </w:p>
    <w:p w:rsidR="00153D6B" w:rsidRDefault="00153D6B"/>
    <w:sectPr w:rsidR="00153D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8641"/>
    <w:multiLevelType w:val="hybridMultilevel"/>
    <w:tmpl w:val="D0B6636C"/>
    <w:lvl w:ilvl="0" w:tplc="BE5E934A">
      <w:start w:val="9"/>
      <w:numFmt w:val="lowerLetter"/>
      <w:lvlText w:val="%1."/>
      <w:lvlJc w:val="left"/>
    </w:lvl>
    <w:lvl w:ilvl="1" w:tplc="FF948D36">
      <w:numFmt w:val="decimal"/>
      <w:lvlText w:val=""/>
      <w:lvlJc w:val="left"/>
    </w:lvl>
    <w:lvl w:ilvl="2" w:tplc="E57450C2">
      <w:numFmt w:val="decimal"/>
      <w:lvlText w:val=""/>
      <w:lvlJc w:val="left"/>
    </w:lvl>
    <w:lvl w:ilvl="3" w:tplc="B06CAD5E">
      <w:numFmt w:val="decimal"/>
      <w:lvlText w:val=""/>
      <w:lvlJc w:val="left"/>
    </w:lvl>
    <w:lvl w:ilvl="4" w:tplc="751EA362">
      <w:numFmt w:val="decimal"/>
      <w:lvlText w:val=""/>
      <w:lvlJc w:val="left"/>
    </w:lvl>
    <w:lvl w:ilvl="5" w:tplc="93C45474">
      <w:numFmt w:val="decimal"/>
      <w:lvlText w:val=""/>
      <w:lvlJc w:val="left"/>
    </w:lvl>
    <w:lvl w:ilvl="6" w:tplc="3FA062C2">
      <w:numFmt w:val="decimal"/>
      <w:lvlText w:val=""/>
      <w:lvlJc w:val="left"/>
    </w:lvl>
    <w:lvl w:ilvl="7" w:tplc="0C14B1BC">
      <w:numFmt w:val="decimal"/>
      <w:lvlText w:val=""/>
      <w:lvlJc w:val="left"/>
    </w:lvl>
    <w:lvl w:ilvl="8" w:tplc="F440DC02">
      <w:numFmt w:val="decimal"/>
      <w:lvlText w:val=""/>
      <w:lvlJc w:val="left"/>
    </w:lvl>
  </w:abstractNum>
  <w:abstractNum w:abstractNumId="1">
    <w:nsid w:val="0836C40E"/>
    <w:multiLevelType w:val="hybridMultilevel"/>
    <w:tmpl w:val="9DD47ECC"/>
    <w:lvl w:ilvl="0" w:tplc="D960C3B4">
      <w:start w:val="1"/>
      <w:numFmt w:val="decimal"/>
      <w:lvlText w:val="%1."/>
      <w:lvlJc w:val="left"/>
    </w:lvl>
    <w:lvl w:ilvl="1" w:tplc="53DA43D8">
      <w:numFmt w:val="decimal"/>
      <w:lvlText w:val=""/>
      <w:lvlJc w:val="left"/>
    </w:lvl>
    <w:lvl w:ilvl="2" w:tplc="48FC3C82">
      <w:numFmt w:val="decimal"/>
      <w:lvlText w:val=""/>
      <w:lvlJc w:val="left"/>
    </w:lvl>
    <w:lvl w:ilvl="3" w:tplc="B95CA11C">
      <w:numFmt w:val="decimal"/>
      <w:lvlText w:val=""/>
      <w:lvlJc w:val="left"/>
    </w:lvl>
    <w:lvl w:ilvl="4" w:tplc="282EBF7C">
      <w:numFmt w:val="decimal"/>
      <w:lvlText w:val=""/>
      <w:lvlJc w:val="left"/>
    </w:lvl>
    <w:lvl w:ilvl="5" w:tplc="A4969E66">
      <w:numFmt w:val="decimal"/>
      <w:lvlText w:val=""/>
      <w:lvlJc w:val="left"/>
    </w:lvl>
    <w:lvl w:ilvl="6" w:tplc="4554049C">
      <w:numFmt w:val="decimal"/>
      <w:lvlText w:val=""/>
      <w:lvlJc w:val="left"/>
    </w:lvl>
    <w:lvl w:ilvl="7" w:tplc="1CAC6D0E">
      <w:numFmt w:val="decimal"/>
      <w:lvlText w:val=""/>
      <w:lvlJc w:val="left"/>
    </w:lvl>
    <w:lvl w:ilvl="8" w:tplc="3A10034A">
      <w:numFmt w:val="decimal"/>
      <w:lvlText w:val=""/>
      <w:lvlJc w:val="left"/>
    </w:lvl>
  </w:abstractNum>
  <w:abstractNum w:abstractNumId="2">
    <w:nsid w:val="0B03E0C6"/>
    <w:multiLevelType w:val="hybridMultilevel"/>
    <w:tmpl w:val="ADC62A3C"/>
    <w:lvl w:ilvl="0" w:tplc="9C6AF8B2">
      <w:start w:val="1"/>
      <w:numFmt w:val="decimal"/>
      <w:lvlText w:val="%1."/>
      <w:lvlJc w:val="left"/>
    </w:lvl>
    <w:lvl w:ilvl="1" w:tplc="7A0CA426">
      <w:numFmt w:val="decimal"/>
      <w:lvlText w:val=""/>
      <w:lvlJc w:val="left"/>
    </w:lvl>
    <w:lvl w:ilvl="2" w:tplc="CAEC76F4">
      <w:numFmt w:val="decimal"/>
      <w:lvlText w:val=""/>
      <w:lvlJc w:val="left"/>
    </w:lvl>
    <w:lvl w:ilvl="3" w:tplc="D40A41D8">
      <w:numFmt w:val="decimal"/>
      <w:lvlText w:val=""/>
      <w:lvlJc w:val="left"/>
    </w:lvl>
    <w:lvl w:ilvl="4" w:tplc="6B2255EC">
      <w:numFmt w:val="decimal"/>
      <w:lvlText w:val=""/>
      <w:lvlJc w:val="left"/>
    </w:lvl>
    <w:lvl w:ilvl="5" w:tplc="AA12F814">
      <w:numFmt w:val="decimal"/>
      <w:lvlText w:val=""/>
      <w:lvlJc w:val="left"/>
    </w:lvl>
    <w:lvl w:ilvl="6" w:tplc="D8804956">
      <w:numFmt w:val="decimal"/>
      <w:lvlText w:val=""/>
      <w:lvlJc w:val="left"/>
    </w:lvl>
    <w:lvl w:ilvl="7" w:tplc="C7E680DC">
      <w:numFmt w:val="decimal"/>
      <w:lvlText w:val=""/>
      <w:lvlJc w:val="left"/>
    </w:lvl>
    <w:lvl w:ilvl="8" w:tplc="F92E0652">
      <w:numFmt w:val="decimal"/>
      <w:lvlText w:val=""/>
      <w:lvlJc w:val="left"/>
    </w:lvl>
  </w:abstractNum>
  <w:abstractNum w:abstractNumId="3">
    <w:nsid w:val="189A769B"/>
    <w:multiLevelType w:val="hybridMultilevel"/>
    <w:tmpl w:val="DD9AF620"/>
    <w:lvl w:ilvl="0" w:tplc="BE2084E8">
      <w:start w:val="7"/>
      <w:numFmt w:val="decimal"/>
      <w:lvlText w:val="%1."/>
      <w:lvlJc w:val="left"/>
    </w:lvl>
    <w:lvl w:ilvl="1" w:tplc="559E0AE4">
      <w:numFmt w:val="decimal"/>
      <w:lvlText w:val=""/>
      <w:lvlJc w:val="left"/>
    </w:lvl>
    <w:lvl w:ilvl="2" w:tplc="312236BC">
      <w:numFmt w:val="decimal"/>
      <w:lvlText w:val=""/>
      <w:lvlJc w:val="left"/>
    </w:lvl>
    <w:lvl w:ilvl="3" w:tplc="53D82012">
      <w:numFmt w:val="decimal"/>
      <w:lvlText w:val=""/>
      <w:lvlJc w:val="left"/>
    </w:lvl>
    <w:lvl w:ilvl="4" w:tplc="A51A6DE2">
      <w:numFmt w:val="decimal"/>
      <w:lvlText w:val=""/>
      <w:lvlJc w:val="left"/>
    </w:lvl>
    <w:lvl w:ilvl="5" w:tplc="E6864402">
      <w:numFmt w:val="decimal"/>
      <w:lvlText w:val=""/>
      <w:lvlJc w:val="left"/>
    </w:lvl>
    <w:lvl w:ilvl="6" w:tplc="59348080">
      <w:numFmt w:val="decimal"/>
      <w:lvlText w:val=""/>
      <w:lvlJc w:val="left"/>
    </w:lvl>
    <w:lvl w:ilvl="7" w:tplc="203A9AD0">
      <w:numFmt w:val="decimal"/>
      <w:lvlText w:val=""/>
      <w:lvlJc w:val="left"/>
    </w:lvl>
    <w:lvl w:ilvl="8" w:tplc="8396A810">
      <w:numFmt w:val="decimal"/>
      <w:lvlText w:val=""/>
      <w:lvlJc w:val="left"/>
    </w:lvl>
  </w:abstractNum>
  <w:abstractNum w:abstractNumId="4">
    <w:nsid w:val="257130A3"/>
    <w:multiLevelType w:val="hybridMultilevel"/>
    <w:tmpl w:val="39C0EB18"/>
    <w:lvl w:ilvl="0" w:tplc="7D9A14B4">
      <w:start w:val="1"/>
      <w:numFmt w:val="decimal"/>
      <w:lvlText w:val="%1."/>
      <w:lvlJc w:val="left"/>
    </w:lvl>
    <w:lvl w:ilvl="1" w:tplc="BA96BB30">
      <w:numFmt w:val="decimal"/>
      <w:lvlText w:val=""/>
      <w:lvlJc w:val="left"/>
    </w:lvl>
    <w:lvl w:ilvl="2" w:tplc="C7208F32">
      <w:numFmt w:val="decimal"/>
      <w:lvlText w:val=""/>
      <w:lvlJc w:val="left"/>
    </w:lvl>
    <w:lvl w:ilvl="3" w:tplc="DAF81332">
      <w:numFmt w:val="decimal"/>
      <w:lvlText w:val=""/>
      <w:lvlJc w:val="left"/>
    </w:lvl>
    <w:lvl w:ilvl="4" w:tplc="D0E0CC44">
      <w:numFmt w:val="decimal"/>
      <w:lvlText w:val=""/>
      <w:lvlJc w:val="left"/>
    </w:lvl>
    <w:lvl w:ilvl="5" w:tplc="F27ABAA2">
      <w:numFmt w:val="decimal"/>
      <w:lvlText w:val=""/>
      <w:lvlJc w:val="left"/>
    </w:lvl>
    <w:lvl w:ilvl="6" w:tplc="794E3748">
      <w:numFmt w:val="decimal"/>
      <w:lvlText w:val=""/>
      <w:lvlJc w:val="left"/>
    </w:lvl>
    <w:lvl w:ilvl="7" w:tplc="4D88E3D2">
      <w:numFmt w:val="decimal"/>
      <w:lvlText w:val=""/>
      <w:lvlJc w:val="left"/>
    </w:lvl>
    <w:lvl w:ilvl="8" w:tplc="9AEA78C8">
      <w:numFmt w:val="decimal"/>
      <w:lvlText w:val=""/>
      <w:lvlJc w:val="left"/>
    </w:lvl>
  </w:abstractNum>
  <w:abstractNum w:abstractNumId="5">
    <w:nsid w:val="2CA88611"/>
    <w:multiLevelType w:val="hybridMultilevel"/>
    <w:tmpl w:val="63FC30B0"/>
    <w:lvl w:ilvl="0" w:tplc="24961674">
      <w:start w:val="1"/>
      <w:numFmt w:val="decimal"/>
      <w:lvlText w:val="%1."/>
      <w:lvlJc w:val="left"/>
    </w:lvl>
    <w:lvl w:ilvl="1" w:tplc="B35E94BE">
      <w:numFmt w:val="decimal"/>
      <w:lvlText w:val=""/>
      <w:lvlJc w:val="left"/>
    </w:lvl>
    <w:lvl w:ilvl="2" w:tplc="A36026F2">
      <w:numFmt w:val="decimal"/>
      <w:lvlText w:val=""/>
      <w:lvlJc w:val="left"/>
    </w:lvl>
    <w:lvl w:ilvl="3" w:tplc="7A98A16A">
      <w:numFmt w:val="decimal"/>
      <w:lvlText w:val=""/>
      <w:lvlJc w:val="left"/>
    </w:lvl>
    <w:lvl w:ilvl="4" w:tplc="EF8C4D4A">
      <w:numFmt w:val="decimal"/>
      <w:lvlText w:val=""/>
      <w:lvlJc w:val="left"/>
    </w:lvl>
    <w:lvl w:ilvl="5" w:tplc="70922DC4">
      <w:numFmt w:val="decimal"/>
      <w:lvlText w:val=""/>
      <w:lvlJc w:val="left"/>
    </w:lvl>
    <w:lvl w:ilvl="6" w:tplc="33A250F4">
      <w:numFmt w:val="decimal"/>
      <w:lvlText w:val=""/>
      <w:lvlJc w:val="left"/>
    </w:lvl>
    <w:lvl w:ilvl="7" w:tplc="2ED4DEDE">
      <w:numFmt w:val="decimal"/>
      <w:lvlText w:val=""/>
      <w:lvlJc w:val="left"/>
    </w:lvl>
    <w:lvl w:ilvl="8" w:tplc="92C871D6">
      <w:numFmt w:val="decimal"/>
      <w:lvlText w:val=""/>
      <w:lvlJc w:val="left"/>
    </w:lvl>
  </w:abstractNum>
  <w:abstractNum w:abstractNumId="6">
    <w:nsid w:val="436C6125"/>
    <w:multiLevelType w:val="hybridMultilevel"/>
    <w:tmpl w:val="78BC3220"/>
    <w:lvl w:ilvl="0" w:tplc="439AD4EA">
      <w:start w:val="3"/>
      <w:numFmt w:val="decimal"/>
      <w:lvlText w:val="%1."/>
      <w:lvlJc w:val="left"/>
    </w:lvl>
    <w:lvl w:ilvl="1" w:tplc="9BFED1A0">
      <w:numFmt w:val="decimal"/>
      <w:lvlText w:val=""/>
      <w:lvlJc w:val="left"/>
    </w:lvl>
    <w:lvl w:ilvl="2" w:tplc="6C16EB32">
      <w:numFmt w:val="decimal"/>
      <w:lvlText w:val=""/>
      <w:lvlJc w:val="left"/>
    </w:lvl>
    <w:lvl w:ilvl="3" w:tplc="6B9A68B2">
      <w:numFmt w:val="decimal"/>
      <w:lvlText w:val=""/>
      <w:lvlJc w:val="left"/>
    </w:lvl>
    <w:lvl w:ilvl="4" w:tplc="EC24C70C">
      <w:numFmt w:val="decimal"/>
      <w:lvlText w:val=""/>
      <w:lvlJc w:val="left"/>
    </w:lvl>
    <w:lvl w:ilvl="5" w:tplc="C7A0CEB0">
      <w:numFmt w:val="decimal"/>
      <w:lvlText w:val=""/>
      <w:lvlJc w:val="left"/>
    </w:lvl>
    <w:lvl w:ilvl="6" w:tplc="E684D2FC">
      <w:numFmt w:val="decimal"/>
      <w:lvlText w:val=""/>
      <w:lvlJc w:val="left"/>
    </w:lvl>
    <w:lvl w:ilvl="7" w:tplc="BD840200">
      <w:numFmt w:val="decimal"/>
      <w:lvlText w:val=""/>
      <w:lvlJc w:val="left"/>
    </w:lvl>
    <w:lvl w:ilvl="8" w:tplc="04826F88">
      <w:numFmt w:val="decimal"/>
      <w:lvlText w:val=""/>
      <w:lvlJc w:val="left"/>
    </w:lvl>
  </w:abstractNum>
  <w:abstractNum w:abstractNumId="7">
    <w:nsid w:val="54E49EB4"/>
    <w:multiLevelType w:val="hybridMultilevel"/>
    <w:tmpl w:val="FF0053BC"/>
    <w:lvl w:ilvl="0" w:tplc="E75AE4D0">
      <w:start w:val="1"/>
      <w:numFmt w:val="decimal"/>
      <w:lvlText w:val="%1."/>
      <w:lvlJc w:val="left"/>
    </w:lvl>
    <w:lvl w:ilvl="1" w:tplc="B7BC519E">
      <w:numFmt w:val="decimal"/>
      <w:lvlText w:val=""/>
      <w:lvlJc w:val="left"/>
    </w:lvl>
    <w:lvl w:ilvl="2" w:tplc="95C04E9E">
      <w:numFmt w:val="decimal"/>
      <w:lvlText w:val=""/>
      <w:lvlJc w:val="left"/>
    </w:lvl>
    <w:lvl w:ilvl="3" w:tplc="57DE42FA">
      <w:numFmt w:val="decimal"/>
      <w:lvlText w:val=""/>
      <w:lvlJc w:val="left"/>
    </w:lvl>
    <w:lvl w:ilvl="4" w:tplc="CF52F93E">
      <w:numFmt w:val="decimal"/>
      <w:lvlText w:val=""/>
      <w:lvlJc w:val="left"/>
    </w:lvl>
    <w:lvl w:ilvl="5" w:tplc="6B424FAC">
      <w:numFmt w:val="decimal"/>
      <w:lvlText w:val=""/>
      <w:lvlJc w:val="left"/>
    </w:lvl>
    <w:lvl w:ilvl="6" w:tplc="E77616D6">
      <w:numFmt w:val="decimal"/>
      <w:lvlText w:val=""/>
      <w:lvlJc w:val="left"/>
    </w:lvl>
    <w:lvl w:ilvl="7" w:tplc="852433F6">
      <w:numFmt w:val="decimal"/>
      <w:lvlText w:val=""/>
      <w:lvlJc w:val="left"/>
    </w:lvl>
    <w:lvl w:ilvl="8" w:tplc="D2C68DF0">
      <w:numFmt w:val="decimal"/>
      <w:lvlText w:val=""/>
      <w:lvlJc w:val="left"/>
    </w:lvl>
  </w:abstractNum>
  <w:abstractNum w:abstractNumId="8">
    <w:nsid w:val="62BBD95A"/>
    <w:multiLevelType w:val="hybridMultilevel"/>
    <w:tmpl w:val="16063E2C"/>
    <w:lvl w:ilvl="0" w:tplc="9F6A242A">
      <w:start w:val="1"/>
      <w:numFmt w:val="decimal"/>
      <w:lvlText w:val="%1."/>
      <w:lvlJc w:val="left"/>
    </w:lvl>
    <w:lvl w:ilvl="1" w:tplc="D368B7D0">
      <w:numFmt w:val="decimal"/>
      <w:lvlText w:val=""/>
      <w:lvlJc w:val="left"/>
    </w:lvl>
    <w:lvl w:ilvl="2" w:tplc="1C869ACE">
      <w:numFmt w:val="decimal"/>
      <w:lvlText w:val=""/>
      <w:lvlJc w:val="left"/>
    </w:lvl>
    <w:lvl w:ilvl="3" w:tplc="4B58F284">
      <w:numFmt w:val="decimal"/>
      <w:lvlText w:val=""/>
      <w:lvlJc w:val="left"/>
    </w:lvl>
    <w:lvl w:ilvl="4" w:tplc="42A07988">
      <w:numFmt w:val="decimal"/>
      <w:lvlText w:val=""/>
      <w:lvlJc w:val="left"/>
    </w:lvl>
    <w:lvl w:ilvl="5" w:tplc="EBA26D48">
      <w:numFmt w:val="decimal"/>
      <w:lvlText w:val=""/>
      <w:lvlJc w:val="left"/>
    </w:lvl>
    <w:lvl w:ilvl="6" w:tplc="F91E8944">
      <w:numFmt w:val="decimal"/>
      <w:lvlText w:val=""/>
      <w:lvlJc w:val="left"/>
    </w:lvl>
    <w:lvl w:ilvl="7" w:tplc="65E47CE2">
      <w:numFmt w:val="decimal"/>
      <w:lvlText w:val=""/>
      <w:lvlJc w:val="left"/>
    </w:lvl>
    <w:lvl w:ilvl="8" w:tplc="8E084362">
      <w:numFmt w:val="decimal"/>
      <w:lvlText w:val=""/>
      <w:lvlJc w:val="left"/>
    </w:lvl>
  </w:abstractNum>
  <w:abstractNum w:abstractNumId="9">
    <w:nsid w:val="71F32454"/>
    <w:multiLevelType w:val="hybridMultilevel"/>
    <w:tmpl w:val="99143774"/>
    <w:lvl w:ilvl="0" w:tplc="C9F67352">
      <w:start w:val="1"/>
      <w:numFmt w:val="decimal"/>
      <w:lvlText w:val="%1."/>
      <w:lvlJc w:val="left"/>
    </w:lvl>
    <w:lvl w:ilvl="1" w:tplc="7C6CDF58">
      <w:numFmt w:val="decimal"/>
      <w:lvlText w:val=""/>
      <w:lvlJc w:val="left"/>
    </w:lvl>
    <w:lvl w:ilvl="2" w:tplc="D208F704">
      <w:numFmt w:val="decimal"/>
      <w:lvlText w:val=""/>
      <w:lvlJc w:val="left"/>
    </w:lvl>
    <w:lvl w:ilvl="3" w:tplc="176AA5D8">
      <w:numFmt w:val="decimal"/>
      <w:lvlText w:val=""/>
      <w:lvlJc w:val="left"/>
    </w:lvl>
    <w:lvl w:ilvl="4" w:tplc="F1F27C00">
      <w:numFmt w:val="decimal"/>
      <w:lvlText w:val=""/>
      <w:lvlJc w:val="left"/>
    </w:lvl>
    <w:lvl w:ilvl="5" w:tplc="966C2954">
      <w:numFmt w:val="decimal"/>
      <w:lvlText w:val=""/>
      <w:lvlJc w:val="left"/>
    </w:lvl>
    <w:lvl w:ilvl="6" w:tplc="079A1724">
      <w:numFmt w:val="decimal"/>
      <w:lvlText w:val=""/>
      <w:lvlJc w:val="left"/>
    </w:lvl>
    <w:lvl w:ilvl="7" w:tplc="0EDA0B6E">
      <w:numFmt w:val="decimal"/>
      <w:lvlText w:val=""/>
      <w:lvlJc w:val="left"/>
    </w:lvl>
    <w:lvl w:ilvl="8" w:tplc="E80A6628">
      <w:numFmt w:val="decimal"/>
      <w:lvlText w:val=""/>
      <w:lvlJc w:val="left"/>
    </w:lvl>
  </w:abstractNum>
  <w:abstractNum w:abstractNumId="10">
    <w:nsid w:val="7C3DBD3D"/>
    <w:multiLevelType w:val="hybridMultilevel"/>
    <w:tmpl w:val="02F844D8"/>
    <w:lvl w:ilvl="0" w:tplc="9BC68040">
      <w:start w:val="2"/>
      <w:numFmt w:val="decimal"/>
      <w:lvlText w:val="%1."/>
      <w:lvlJc w:val="left"/>
    </w:lvl>
    <w:lvl w:ilvl="1" w:tplc="A59C0254">
      <w:numFmt w:val="decimal"/>
      <w:lvlText w:val=""/>
      <w:lvlJc w:val="left"/>
    </w:lvl>
    <w:lvl w:ilvl="2" w:tplc="B9627D12">
      <w:numFmt w:val="decimal"/>
      <w:lvlText w:val=""/>
      <w:lvlJc w:val="left"/>
    </w:lvl>
    <w:lvl w:ilvl="3" w:tplc="9EEC52FC">
      <w:numFmt w:val="decimal"/>
      <w:lvlText w:val=""/>
      <w:lvlJc w:val="left"/>
    </w:lvl>
    <w:lvl w:ilvl="4" w:tplc="01EC045A">
      <w:numFmt w:val="decimal"/>
      <w:lvlText w:val=""/>
      <w:lvlJc w:val="left"/>
    </w:lvl>
    <w:lvl w:ilvl="5" w:tplc="617E9878">
      <w:numFmt w:val="decimal"/>
      <w:lvlText w:val=""/>
      <w:lvlJc w:val="left"/>
    </w:lvl>
    <w:lvl w:ilvl="6" w:tplc="B5344470">
      <w:numFmt w:val="decimal"/>
      <w:lvlText w:val=""/>
      <w:lvlJc w:val="left"/>
    </w:lvl>
    <w:lvl w:ilvl="7" w:tplc="CF4045AE">
      <w:numFmt w:val="decimal"/>
      <w:lvlText w:val=""/>
      <w:lvlJc w:val="left"/>
    </w:lvl>
    <w:lvl w:ilvl="8" w:tplc="BA60A54A">
      <w:numFmt w:val="decimal"/>
      <w:lvlText w:val=""/>
      <w:lvlJc w:val="left"/>
    </w:lvl>
  </w:abstractNum>
  <w:abstractNum w:abstractNumId="11">
    <w:nsid w:val="7C83E458"/>
    <w:multiLevelType w:val="hybridMultilevel"/>
    <w:tmpl w:val="705E2B9E"/>
    <w:lvl w:ilvl="0" w:tplc="BB52EB8C">
      <w:start w:val="1"/>
      <w:numFmt w:val="decimal"/>
      <w:lvlText w:val="%1."/>
      <w:lvlJc w:val="left"/>
    </w:lvl>
    <w:lvl w:ilvl="1" w:tplc="F15CE7DA">
      <w:numFmt w:val="decimal"/>
      <w:lvlText w:val=""/>
      <w:lvlJc w:val="left"/>
    </w:lvl>
    <w:lvl w:ilvl="2" w:tplc="152802CE">
      <w:numFmt w:val="decimal"/>
      <w:lvlText w:val=""/>
      <w:lvlJc w:val="left"/>
    </w:lvl>
    <w:lvl w:ilvl="3" w:tplc="18F01E4E">
      <w:numFmt w:val="decimal"/>
      <w:lvlText w:val=""/>
      <w:lvlJc w:val="left"/>
    </w:lvl>
    <w:lvl w:ilvl="4" w:tplc="0BEEEC44">
      <w:numFmt w:val="decimal"/>
      <w:lvlText w:val=""/>
      <w:lvlJc w:val="left"/>
    </w:lvl>
    <w:lvl w:ilvl="5" w:tplc="8A6A7DD2">
      <w:numFmt w:val="decimal"/>
      <w:lvlText w:val=""/>
      <w:lvlJc w:val="left"/>
    </w:lvl>
    <w:lvl w:ilvl="6" w:tplc="81EA8260">
      <w:numFmt w:val="decimal"/>
      <w:lvlText w:val=""/>
      <w:lvlJc w:val="left"/>
    </w:lvl>
    <w:lvl w:ilvl="7" w:tplc="19A41198">
      <w:numFmt w:val="decimal"/>
      <w:lvlText w:val=""/>
      <w:lvlJc w:val="left"/>
    </w:lvl>
    <w:lvl w:ilvl="8" w:tplc="74568156">
      <w:numFmt w:val="decimal"/>
      <w:lvlText w:val=""/>
      <w:lvlJc w:val="left"/>
    </w:lvl>
  </w:abstractNum>
  <w:num w:numId="1">
    <w:abstractNumId w:val="11"/>
  </w:num>
  <w:num w:numId="2">
    <w:abstractNumId w:val="4"/>
  </w:num>
  <w:num w:numId="3">
    <w:abstractNumId w:val="8"/>
  </w:num>
  <w:num w:numId="4">
    <w:abstractNumId w:val="6"/>
  </w:num>
  <w:num w:numId="5">
    <w:abstractNumId w:val="2"/>
  </w:num>
  <w:num w:numId="6">
    <w:abstractNumId w:val="3"/>
  </w:num>
  <w:num w:numId="7">
    <w:abstractNumId w:val="7"/>
  </w:num>
  <w:num w:numId="8">
    <w:abstractNumId w:val="9"/>
  </w:num>
  <w:num w:numId="9">
    <w:abstractNumId w:val="5"/>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F3"/>
    <w:rsid w:val="00153D6B"/>
    <w:rsid w:val="007E093D"/>
    <w:rsid w:val="00AC2D85"/>
    <w:rsid w:val="00C94268"/>
    <w:rsid w:val="00CB6AF3"/>
    <w:rsid w:val="00F5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F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F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3636</Words>
  <Characters>20727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2018-09-17T10:43:00Z</dcterms:created>
  <dcterms:modified xsi:type="dcterms:W3CDTF">2018-09-17T11:01:00Z</dcterms:modified>
</cp:coreProperties>
</file>