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EC1FC9" w:rsidRDefault="001E13D3" w:rsidP="001E13D3">
      <w:pPr>
        <w:jc w:val="both"/>
        <w:rPr>
          <w:rFonts w:ascii="Arial" w:hAnsi="Arial" w:cs="Arial"/>
          <w:bCs/>
        </w:rPr>
      </w:pPr>
      <w:r w:rsidRPr="00EC1FC9">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EC1FC9" w:rsidRDefault="001E13D3" w:rsidP="001E13D3">
      <w:pPr>
        <w:jc w:val="both"/>
        <w:rPr>
          <w:rFonts w:ascii="Arial" w:hAnsi="Arial" w:cs="Arial"/>
          <w:bCs/>
        </w:rPr>
      </w:pPr>
    </w:p>
    <w:p w14:paraId="267CA82E" w14:textId="77777777" w:rsidR="001E13D3" w:rsidRPr="00EC1FC9" w:rsidRDefault="001E13D3" w:rsidP="001E13D3">
      <w:pPr>
        <w:jc w:val="both"/>
        <w:rPr>
          <w:rFonts w:ascii="Arial" w:hAnsi="Arial" w:cs="Arial"/>
          <w:bCs/>
        </w:rPr>
      </w:pPr>
    </w:p>
    <w:p w14:paraId="174CBFCF" w14:textId="77777777" w:rsidR="001E13D3" w:rsidRPr="00EC1FC9" w:rsidRDefault="001E13D3" w:rsidP="001E13D3">
      <w:pPr>
        <w:jc w:val="both"/>
        <w:rPr>
          <w:rFonts w:ascii="Arial" w:hAnsi="Arial" w:cs="Arial"/>
          <w:bCs/>
        </w:rPr>
      </w:pPr>
    </w:p>
    <w:p w14:paraId="76672C88" w14:textId="77777777" w:rsidR="001E13D3" w:rsidRPr="00EC1FC9" w:rsidRDefault="001E13D3" w:rsidP="001E13D3">
      <w:pPr>
        <w:jc w:val="both"/>
        <w:rPr>
          <w:rFonts w:ascii="Arial" w:hAnsi="Arial" w:cs="Arial"/>
          <w:bCs/>
        </w:rPr>
      </w:pPr>
    </w:p>
    <w:p w14:paraId="6F24506B" w14:textId="77777777" w:rsidR="001E13D3" w:rsidRPr="00EC1FC9" w:rsidRDefault="001E13D3" w:rsidP="001E13D3">
      <w:pPr>
        <w:jc w:val="both"/>
        <w:rPr>
          <w:rFonts w:ascii="Arial" w:hAnsi="Arial" w:cs="Arial"/>
          <w:bCs/>
        </w:rPr>
      </w:pPr>
    </w:p>
    <w:p w14:paraId="5F2E122E" w14:textId="77777777" w:rsidR="001E13D3" w:rsidRPr="00EC1FC9" w:rsidRDefault="001E13D3" w:rsidP="001E13D3">
      <w:pPr>
        <w:jc w:val="both"/>
        <w:rPr>
          <w:rFonts w:ascii="Arial" w:hAnsi="Arial" w:cs="Arial"/>
          <w:bCs/>
        </w:rPr>
      </w:pPr>
    </w:p>
    <w:p w14:paraId="057C4B8D" w14:textId="77777777" w:rsidR="001E13D3" w:rsidRPr="00EC1FC9" w:rsidRDefault="001E13D3" w:rsidP="001E13D3">
      <w:pPr>
        <w:jc w:val="both"/>
        <w:rPr>
          <w:rFonts w:ascii="Arial" w:hAnsi="Arial" w:cs="Arial"/>
          <w:b/>
          <w:bCs/>
        </w:rPr>
      </w:pPr>
    </w:p>
    <w:p w14:paraId="0C6B15BA" w14:textId="77777777" w:rsidR="001E13D3" w:rsidRPr="00EC1FC9" w:rsidRDefault="001E13D3" w:rsidP="001E13D3">
      <w:pPr>
        <w:jc w:val="center"/>
        <w:rPr>
          <w:rFonts w:ascii="Arial" w:hAnsi="Arial" w:cs="Arial"/>
          <w:b/>
          <w:bCs/>
        </w:rPr>
      </w:pPr>
    </w:p>
    <w:p w14:paraId="032D2836" w14:textId="77777777" w:rsidR="001E13D3" w:rsidRPr="00EC1FC9" w:rsidRDefault="001E13D3" w:rsidP="001E13D3">
      <w:pPr>
        <w:jc w:val="center"/>
        <w:rPr>
          <w:rFonts w:ascii="Arial" w:hAnsi="Arial" w:cs="Arial"/>
          <w:b/>
          <w:bCs/>
        </w:rPr>
      </w:pPr>
    </w:p>
    <w:p w14:paraId="766C5676" w14:textId="77777777" w:rsidR="001E13D3" w:rsidRPr="00EC1FC9" w:rsidRDefault="001E13D3" w:rsidP="001E13D3">
      <w:pPr>
        <w:jc w:val="center"/>
        <w:rPr>
          <w:rFonts w:ascii="Arial" w:hAnsi="Arial" w:cs="Arial"/>
          <w:b/>
          <w:bCs/>
        </w:rPr>
      </w:pPr>
      <w:r w:rsidRPr="00EC1FC9">
        <w:rPr>
          <w:rFonts w:ascii="Arial" w:hAnsi="Arial" w:cs="Arial"/>
          <w:b/>
          <w:bCs/>
        </w:rPr>
        <w:t>MODUL CYBER PR</w:t>
      </w:r>
    </w:p>
    <w:p w14:paraId="353DEB93" w14:textId="77777777" w:rsidR="001E13D3" w:rsidRPr="00EC1FC9" w:rsidRDefault="001E13D3" w:rsidP="001E13D3">
      <w:pPr>
        <w:jc w:val="center"/>
        <w:rPr>
          <w:rFonts w:ascii="Arial" w:hAnsi="Arial" w:cs="Arial"/>
          <w:b/>
          <w:bCs/>
        </w:rPr>
      </w:pPr>
    </w:p>
    <w:p w14:paraId="238336CD" w14:textId="77777777" w:rsidR="001E13D3" w:rsidRPr="00EC1FC9" w:rsidRDefault="001E13D3" w:rsidP="001E13D3">
      <w:pPr>
        <w:jc w:val="center"/>
        <w:rPr>
          <w:rFonts w:ascii="Arial" w:hAnsi="Arial" w:cs="Arial"/>
          <w:b/>
          <w:bCs/>
        </w:rPr>
      </w:pPr>
      <w:r w:rsidRPr="00EC1FC9">
        <w:rPr>
          <w:rFonts w:ascii="Arial" w:hAnsi="Arial" w:cs="Arial"/>
          <w:b/>
          <w:bCs/>
        </w:rPr>
        <w:t>(HMS 204)</w:t>
      </w:r>
    </w:p>
    <w:p w14:paraId="7BDA2C7D" w14:textId="77777777" w:rsidR="001E13D3" w:rsidRPr="00EC1FC9" w:rsidRDefault="001E13D3" w:rsidP="001E13D3">
      <w:pPr>
        <w:jc w:val="center"/>
        <w:rPr>
          <w:rFonts w:ascii="Arial" w:hAnsi="Arial" w:cs="Arial"/>
          <w:b/>
          <w:bCs/>
        </w:rPr>
      </w:pPr>
    </w:p>
    <w:p w14:paraId="7BE9A554" w14:textId="77777777" w:rsidR="001E13D3" w:rsidRPr="00EC1FC9" w:rsidRDefault="001E13D3" w:rsidP="001E13D3">
      <w:pPr>
        <w:jc w:val="center"/>
        <w:rPr>
          <w:rFonts w:ascii="Arial" w:hAnsi="Arial" w:cs="Arial"/>
          <w:b/>
          <w:bCs/>
        </w:rPr>
      </w:pPr>
    </w:p>
    <w:p w14:paraId="4D787356" w14:textId="77777777" w:rsidR="001E13D3" w:rsidRPr="00EC1FC9" w:rsidRDefault="001E13D3" w:rsidP="001E13D3">
      <w:pPr>
        <w:jc w:val="center"/>
        <w:rPr>
          <w:rFonts w:ascii="Arial" w:hAnsi="Arial" w:cs="Arial"/>
          <w:b/>
          <w:bCs/>
        </w:rPr>
      </w:pPr>
    </w:p>
    <w:p w14:paraId="20ED92C5" w14:textId="77777777" w:rsidR="001E13D3" w:rsidRPr="00EC1FC9" w:rsidRDefault="001E13D3" w:rsidP="001E13D3">
      <w:pPr>
        <w:jc w:val="center"/>
        <w:rPr>
          <w:rFonts w:ascii="Arial" w:hAnsi="Arial" w:cs="Arial"/>
          <w:b/>
          <w:bCs/>
        </w:rPr>
      </w:pPr>
    </w:p>
    <w:p w14:paraId="552451F4" w14:textId="77777777" w:rsidR="001E13D3" w:rsidRPr="00EC1FC9" w:rsidRDefault="001E13D3" w:rsidP="001E13D3">
      <w:pPr>
        <w:jc w:val="center"/>
        <w:rPr>
          <w:rFonts w:ascii="Arial" w:hAnsi="Arial" w:cs="Arial"/>
          <w:b/>
          <w:bCs/>
        </w:rPr>
      </w:pPr>
    </w:p>
    <w:p w14:paraId="6D68D4EE" w14:textId="77777777" w:rsidR="001E13D3" w:rsidRPr="00EC1FC9" w:rsidRDefault="001E13D3" w:rsidP="001E13D3">
      <w:pPr>
        <w:jc w:val="center"/>
        <w:rPr>
          <w:rFonts w:ascii="Arial" w:hAnsi="Arial" w:cs="Arial"/>
          <w:b/>
          <w:bCs/>
        </w:rPr>
      </w:pPr>
    </w:p>
    <w:p w14:paraId="69BD9FC0" w14:textId="77777777" w:rsidR="001E13D3" w:rsidRPr="00EC1FC9" w:rsidRDefault="001E13D3" w:rsidP="001E13D3">
      <w:pPr>
        <w:jc w:val="center"/>
        <w:rPr>
          <w:rFonts w:ascii="Arial" w:hAnsi="Arial" w:cs="Arial"/>
          <w:b/>
          <w:bCs/>
        </w:rPr>
      </w:pPr>
    </w:p>
    <w:p w14:paraId="2AA67B2B" w14:textId="61974BCE" w:rsidR="001E13D3" w:rsidRPr="00EC1FC9" w:rsidRDefault="001E13D3" w:rsidP="001E13D3">
      <w:pPr>
        <w:jc w:val="center"/>
        <w:rPr>
          <w:rFonts w:ascii="Arial" w:hAnsi="Arial" w:cs="Arial"/>
          <w:b/>
          <w:bCs/>
        </w:rPr>
      </w:pPr>
      <w:r w:rsidRPr="00EC1FC9">
        <w:rPr>
          <w:rFonts w:ascii="Arial" w:hAnsi="Arial" w:cs="Arial"/>
          <w:b/>
          <w:bCs/>
        </w:rPr>
        <w:t xml:space="preserve">MODUL </w:t>
      </w:r>
      <w:r w:rsidR="00C6638F" w:rsidRPr="00EC1FC9">
        <w:rPr>
          <w:rFonts w:ascii="Arial" w:hAnsi="Arial" w:cs="Arial"/>
          <w:b/>
          <w:bCs/>
        </w:rPr>
        <w:t>5</w:t>
      </w:r>
    </w:p>
    <w:p w14:paraId="4FCFE21C" w14:textId="77777777" w:rsidR="001E13D3" w:rsidRPr="00EC1FC9" w:rsidRDefault="001E13D3" w:rsidP="001E13D3">
      <w:pPr>
        <w:jc w:val="center"/>
        <w:rPr>
          <w:rFonts w:ascii="Arial" w:hAnsi="Arial" w:cs="Arial"/>
          <w:b/>
          <w:bCs/>
        </w:rPr>
      </w:pPr>
    </w:p>
    <w:p w14:paraId="38AEE30F" w14:textId="07A3D85B" w:rsidR="001E13D3" w:rsidRPr="00EC1FC9" w:rsidRDefault="00071723" w:rsidP="00417C74">
      <w:pPr>
        <w:spacing w:line="360" w:lineRule="auto"/>
        <w:jc w:val="center"/>
        <w:rPr>
          <w:rFonts w:ascii="Arial" w:hAnsi="Arial" w:cs="Arial"/>
          <w:b/>
          <w:bCs/>
        </w:rPr>
      </w:pPr>
      <w:r w:rsidRPr="00EC1FC9">
        <w:rPr>
          <w:rFonts w:ascii="Arial" w:hAnsi="Arial" w:cs="Arial"/>
          <w:b/>
          <w:bCs/>
          <w:color w:val="000000"/>
        </w:rPr>
        <w:t>TUGAS dan KETERAMPILAN HUMAS ERA INTERNET</w:t>
      </w:r>
    </w:p>
    <w:p w14:paraId="28497E02" w14:textId="77777777" w:rsidR="001E13D3" w:rsidRPr="00EC1FC9" w:rsidRDefault="001E13D3" w:rsidP="001E13D3">
      <w:pPr>
        <w:jc w:val="center"/>
        <w:rPr>
          <w:rFonts w:ascii="Arial" w:hAnsi="Arial" w:cs="Arial"/>
          <w:b/>
          <w:bCs/>
        </w:rPr>
      </w:pPr>
    </w:p>
    <w:p w14:paraId="45368BA7" w14:textId="77777777" w:rsidR="001E13D3" w:rsidRDefault="001E13D3" w:rsidP="001E13D3">
      <w:pPr>
        <w:jc w:val="center"/>
        <w:rPr>
          <w:rFonts w:ascii="Arial" w:hAnsi="Arial" w:cs="Arial"/>
          <w:bCs/>
          <w:color w:val="000000"/>
        </w:rPr>
      </w:pPr>
    </w:p>
    <w:p w14:paraId="5794A186" w14:textId="77777777" w:rsidR="00195703" w:rsidRPr="00EC1FC9" w:rsidRDefault="00195703" w:rsidP="001E13D3">
      <w:pPr>
        <w:jc w:val="center"/>
        <w:rPr>
          <w:rFonts w:ascii="Arial" w:hAnsi="Arial" w:cs="Arial"/>
          <w:b/>
          <w:bCs/>
        </w:rPr>
      </w:pPr>
    </w:p>
    <w:p w14:paraId="58986B92" w14:textId="77777777" w:rsidR="001E13D3" w:rsidRPr="00EC1FC9" w:rsidRDefault="001E13D3" w:rsidP="001E13D3">
      <w:pPr>
        <w:jc w:val="center"/>
        <w:rPr>
          <w:rFonts w:ascii="Arial" w:hAnsi="Arial" w:cs="Arial"/>
          <w:b/>
          <w:bCs/>
        </w:rPr>
      </w:pPr>
    </w:p>
    <w:p w14:paraId="6A639B13" w14:textId="77777777" w:rsidR="001E13D3" w:rsidRPr="00EC1FC9" w:rsidRDefault="001E13D3" w:rsidP="001E13D3">
      <w:pPr>
        <w:jc w:val="center"/>
        <w:rPr>
          <w:rFonts w:ascii="Arial" w:hAnsi="Arial" w:cs="Arial"/>
          <w:b/>
          <w:bCs/>
        </w:rPr>
      </w:pPr>
    </w:p>
    <w:p w14:paraId="0A411C58" w14:textId="77777777" w:rsidR="001E13D3" w:rsidRPr="00EC1FC9" w:rsidRDefault="001E13D3" w:rsidP="001E13D3">
      <w:pPr>
        <w:jc w:val="center"/>
        <w:rPr>
          <w:rFonts w:ascii="Arial" w:hAnsi="Arial" w:cs="Arial"/>
          <w:b/>
          <w:bCs/>
        </w:rPr>
      </w:pPr>
    </w:p>
    <w:p w14:paraId="7EE919C8" w14:textId="77777777" w:rsidR="001E13D3" w:rsidRPr="00EC1FC9" w:rsidRDefault="001E13D3" w:rsidP="001E13D3">
      <w:pPr>
        <w:jc w:val="center"/>
        <w:rPr>
          <w:rFonts w:ascii="Arial" w:hAnsi="Arial" w:cs="Arial"/>
          <w:b/>
          <w:bCs/>
        </w:rPr>
      </w:pPr>
      <w:r w:rsidRPr="00EC1FC9">
        <w:rPr>
          <w:rFonts w:ascii="Arial" w:hAnsi="Arial" w:cs="Arial"/>
          <w:b/>
          <w:bCs/>
        </w:rPr>
        <w:t>DISUSUN OLEH</w:t>
      </w:r>
    </w:p>
    <w:p w14:paraId="4F8F083D" w14:textId="77777777" w:rsidR="001E13D3" w:rsidRPr="00EC1FC9" w:rsidRDefault="001E13D3" w:rsidP="001E13D3">
      <w:pPr>
        <w:jc w:val="center"/>
        <w:rPr>
          <w:rFonts w:ascii="Arial" w:hAnsi="Arial" w:cs="Arial"/>
          <w:b/>
          <w:bCs/>
        </w:rPr>
      </w:pPr>
    </w:p>
    <w:p w14:paraId="3D3BEC4B" w14:textId="77777777" w:rsidR="001E13D3" w:rsidRPr="00EC1FC9" w:rsidRDefault="00EC51B1" w:rsidP="001E13D3">
      <w:pPr>
        <w:jc w:val="center"/>
        <w:rPr>
          <w:rFonts w:ascii="Arial" w:hAnsi="Arial" w:cs="Arial"/>
          <w:b/>
          <w:bCs/>
        </w:rPr>
      </w:pPr>
      <w:r w:rsidRPr="00EC1FC9">
        <w:rPr>
          <w:rFonts w:ascii="Arial" w:hAnsi="Arial" w:cs="Arial"/>
          <w:b/>
          <w:bCs/>
        </w:rPr>
        <w:t>TIM DOSEN</w:t>
      </w:r>
    </w:p>
    <w:p w14:paraId="3EE4D4CF" w14:textId="77777777" w:rsidR="001E13D3" w:rsidRPr="00EC1FC9" w:rsidRDefault="001E13D3" w:rsidP="001E13D3">
      <w:pPr>
        <w:jc w:val="center"/>
        <w:rPr>
          <w:rFonts w:ascii="Arial" w:hAnsi="Arial" w:cs="Arial"/>
          <w:b/>
          <w:bCs/>
        </w:rPr>
      </w:pPr>
    </w:p>
    <w:p w14:paraId="6BC4E1B0" w14:textId="77777777" w:rsidR="001E13D3" w:rsidRPr="00EC1FC9" w:rsidRDefault="001E13D3" w:rsidP="001E13D3">
      <w:pPr>
        <w:jc w:val="center"/>
        <w:rPr>
          <w:rFonts w:ascii="Arial" w:hAnsi="Arial" w:cs="Arial"/>
          <w:b/>
          <w:bCs/>
        </w:rPr>
      </w:pPr>
    </w:p>
    <w:p w14:paraId="7B130AA1" w14:textId="77777777" w:rsidR="001E13D3" w:rsidRPr="00EC1FC9" w:rsidRDefault="001E13D3" w:rsidP="001E13D3">
      <w:pPr>
        <w:jc w:val="center"/>
        <w:rPr>
          <w:rFonts w:ascii="Arial" w:hAnsi="Arial" w:cs="Arial"/>
          <w:b/>
          <w:bCs/>
        </w:rPr>
      </w:pPr>
    </w:p>
    <w:p w14:paraId="248BBFB2" w14:textId="77777777" w:rsidR="001E13D3" w:rsidRPr="00EC1FC9" w:rsidRDefault="001E13D3" w:rsidP="001E13D3">
      <w:pPr>
        <w:jc w:val="center"/>
        <w:rPr>
          <w:rFonts w:ascii="Arial" w:hAnsi="Arial" w:cs="Arial"/>
          <w:b/>
          <w:bCs/>
        </w:rPr>
      </w:pPr>
    </w:p>
    <w:p w14:paraId="2045D739" w14:textId="77777777" w:rsidR="001E13D3" w:rsidRPr="00EC1FC9" w:rsidRDefault="001E13D3" w:rsidP="001E13D3">
      <w:pPr>
        <w:jc w:val="center"/>
        <w:rPr>
          <w:rFonts w:ascii="Arial" w:hAnsi="Arial" w:cs="Arial"/>
          <w:b/>
          <w:bCs/>
        </w:rPr>
      </w:pPr>
    </w:p>
    <w:p w14:paraId="325E6B17" w14:textId="77777777" w:rsidR="001E13D3" w:rsidRPr="00EC1FC9" w:rsidRDefault="001E13D3" w:rsidP="001E13D3">
      <w:pPr>
        <w:jc w:val="center"/>
        <w:rPr>
          <w:rFonts w:ascii="Arial" w:hAnsi="Arial" w:cs="Arial"/>
          <w:b/>
          <w:bCs/>
        </w:rPr>
      </w:pPr>
    </w:p>
    <w:p w14:paraId="6B3F32D6" w14:textId="77777777" w:rsidR="001E13D3" w:rsidRPr="00EC1FC9" w:rsidRDefault="001E13D3" w:rsidP="001E13D3">
      <w:pPr>
        <w:jc w:val="center"/>
        <w:rPr>
          <w:rFonts w:ascii="Arial" w:hAnsi="Arial" w:cs="Arial"/>
          <w:b/>
          <w:bCs/>
        </w:rPr>
      </w:pPr>
    </w:p>
    <w:p w14:paraId="728E21A4" w14:textId="77777777" w:rsidR="001E13D3" w:rsidRPr="00EC1FC9" w:rsidRDefault="001E13D3" w:rsidP="001E13D3">
      <w:pPr>
        <w:jc w:val="center"/>
        <w:rPr>
          <w:rFonts w:ascii="Arial" w:hAnsi="Arial" w:cs="Arial"/>
          <w:b/>
          <w:bCs/>
        </w:rPr>
      </w:pPr>
    </w:p>
    <w:p w14:paraId="51AD91FB" w14:textId="77777777" w:rsidR="001E13D3" w:rsidRPr="00EC1FC9" w:rsidRDefault="001E13D3" w:rsidP="001E13D3">
      <w:pPr>
        <w:jc w:val="center"/>
        <w:rPr>
          <w:rFonts w:ascii="Arial" w:hAnsi="Arial" w:cs="Arial"/>
          <w:b/>
          <w:bCs/>
        </w:rPr>
      </w:pPr>
    </w:p>
    <w:p w14:paraId="0AC61856" w14:textId="77777777" w:rsidR="001E13D3" w:rsidRPr="00EC1FC9" w:rsidRDefault="001E13D3" w:rsidP="001E13D3">
      <w:pPr>
        <w:jc w:val="center"/>
        <w:rPr>
          <w:rFonts w:ascii="Arial" w:hAnsi="Arial" w:cs="Arial"/>
          <w:b/>
          <w:bCs/>
        </w:rPr>
      </w:pPr>
    </w:p>
    <w:p w14:paraId="5D9C1872" w14:textId="77777777" w:rsidR="00071723" w:rsidRPr="00EC1FC9" w:rsidRDefault="00071723" w:rsidP="001E13D3">
      <w:pPr>
        <w:jc w:val="center"/>
        <w:rPr>
          <w:rFonts w:ascii="Arial" w:hAnsi="Arial" w:cs="Arial"/>
          <w:b/>
          <w:bCs/>
        </w:rPr>
      </w:pPr>
    </w:p>
    <w:p w14:paraId="6CA06006" w14:textId="77777777" w:rsidR="001E13D3" w:rsidRPr="00EC1FC9" w:rsidRDefault="001E13D3" w:rsidP="001E13D3">
      <w:pPr>
        <w:jc w:val="center"/>
        <w:rPr>
          <w:rFonts w:ascii="Arial" w:hAnsi="Arial" w:cs="Arial"/>
          <w:b/>
          <w:bCs/>
        </w:rPr>
      </w:pPr>
    </w:p>
    <w:p w14:paraId="5F90BCA4" w14:textId="77777777" w:rsidR="001E13D3" w:rsidRPr="00EC1FC9" w:rsidRDefault="001E13D3" w:rsidP="001E13D3">
      <w:pPr>
        <w:jc w:val="center"/>
        <w:rPr>
          <w:rFonts w:ascii="Arial" w:hAnsi="Arial" w:cs="Arial"/>
          <w:b/>
          <w:bCs/>
        </w:rPr>
      </w:pPr>
      <w:r w:rsidRPr="00EC1FC9">
        <w:rPr>
          <w:rFonts w:ascii="Arial" w:hAnsi="Arial" w:cs="Arial"/>
          <w:b/>
          <w:bCs/>
        </w:rPr>
        <w:t>UNIVERSITAS ESA UNGGUL</w:t>
      </w:r>
    </w:p>
    <w:p w14:paraId="4EA1C029" w14:textId="77777777" w:rsidR="001E13D3" w:rsidRPr="00EC1FC9" w:rsidRDefault="001E13D3" w:rsidP="001E13D3">
      <w:pPr>
        <w:jc w:val="center"/>
        <w:rPr>
          <w:rFonts w:ascii="Arial" w:hAnsi="Arial" w:cs="Arial"/>
          <w:b/>
          <w:bCs/>
        </w:rPr>
      </w:pPr>
    </w:p>
    <w:p w14:paraId="2B495B0C" w14:textId="5266B3CD" w:rsidR="001E13D3" w:rsidRPr="00EC1FC9" w:rsidRDefault="001E13D3" w:rsidP="00417C74">
      <w:pPr>
        <w:jc w:val="center"/>
        <w:rPr>
          <w:rFonts w:ascii="Arial" w:hAnsi="Arial" w:cs="Arial"/>
          <w:b/>
          <w:bCs/>
        </w:rPr>
      </w:pPr>
      <w:r w:rsidRPr="00EC1FC9">
        <w:rPr>
          <w:rFonts w:ascii="Arial" w:hAnsi="Arial" w:cs="Arial"/>
          <w:b/>
          <w:bCs/>
        </w:rPr>
        <w:t>2019</w:t>
      </w:r>
    </w:p>
    <w:p w14:paraId="3A9679E6" w14:textId="77777777" w:rsidR="0036401C" w:rsidRPr="00EC1FC9" w:rsidRDefault="0036401C" w:rsidP="00417C74">
      <w:pPr>
        <w:jc w:val="center"/>
        <w:rPr>
          <w:rFonts w:ascii="Arial" w:hAnsi="Arial" w:cs="Arial"/>
          <w:b/>
          <w:bCs/>
        </w:rPr>
      </w:pPr>
    </w:p>
    <w:p w14:paraId="3836A4F1" w14:textId="1F9FD767" w:rsidR="001E13D3" w:rsidRPr="00EC1FC9" w:rsidRDefault="00071723" w:rsidP="00417C74">
      <w:pPr>
        <w:jc w:val="center"/>
        <w:rPr>
          <w:rFonts w:ascii="Arial" w:hAnsi="Arial" w:cs="Arial"/>
          <w:b/>
          <w:bCs/>
          <w:lang w:val="id-ID"/>
        </w:rPr>
      </w:pPr>
      <w:r w:rsidRPr="00EC1FC9">
        <w:rPr>
          <w:rFonts w:ascii="Arial" w:hAnsi="Arial" w:cs="Arial"/>
          <w:b/>
          <w:bCs/>
        </w:rPr>
        <w:lastRenderedPageBreak/>
        <w:t>TUGAS dan KETERAMPILAN HUMAS ERA INTERNET</w:t>
      </w:r>
    </w:p>
    <w:p w14:paraId="23627344" w14:textId="77777777" w:rsidR="001E13D3" w:rsidRPr="00EC1FC9" w:rsidRDefault="001E13D3" w:rsidP="001E13D3">
      <w:pPr>
        <w:jc w:val="center"/>
        <w:rPr>
          <w:rFonts w:ascii="Arial" w:hAnsi="Arial" w:cs="Arial"/>
          <w:b/>
          <w:bCs/>
        </w:rPr>
      </w:pPr>
    </w:p>
    <w:p w14:paraId="12ECB6A5" w14:textId="77777777" w:rsidR="001E13D3" w:rsidRPr="00EC1FC9" w:rsidRDefault="001E13D3" w:rsidP="001E13D3">
      <w:pPr>
        <w:jc w:val="both"/>
        <w:rPr>
          <w:rFonts w:ascii="Arial" w:hAnsi="Arial" w:cs="Arial"/>
          <w:bCs/>
        </w:rPr>
      </w:pPr>
    </w:p>
    <w:p w14:paraId="1E27A199" w14:textId="77777777" w:rsidR="001E13D3" w:rsidRPr="00EC1FC9" w:rsidRDefault="001E13D3" w:rsidP="001E13D3">
      <w:pPr>
        <w:jc w:val="both"/>
        <w:rPr>
          <w:rFonts w:ascii="Arial" w:hAnsi="Arial" w:cs="Arial"/>
          <w:bCs/>
        </w:rPr>
      </w:pPr>
    </w:p>
    <w:p w14:paraId="716F3343" w14:textId="77777777" w:rsidR="001E13D3" w:rsidRPr="00EC1FC9" w:rsidRDefault="001E13D3" w:rsidP="001E13D3">
      <w:pPr>
        <w:jc w:val="both"/>
        <w:rPr>
          <w:rFonts w:ascii="Arial" w:hAnsi="Arial" w:cs="Arial"/>
          <w:b/>
          <w:bCs/>
        </w:rPr>
      </w:pPr>
      <w:r w:rsidRPr="00EC1FC9">
        <w:rPr>
          <w:rFonts w:ascii="Arial" w:hAnsi="Arial" w:cs="Arial"/>
          <w:b/>
          <w:bCs/>
        </w:rPr>
        <w:t>A.</w:t>
      </w:r>
      <w:r w:rsidRPr="00EC1FC9">
        <w:rPr>
          <w:rFonts w:ascii="Arial" w:hAnsi="Arial" w:cs="Arial"/>
          <w:b/>
          <w:bCs/>
        </w:rPr>
        <w:tab/>
        <w:t xml:space="preserve">Pendahuluan </w:t>
      </w:r>
    </w:p>
    <w:p w14:paraId="0F4C48C9" w14:textId="77777777" w:rsidR="001E13D3" w:rsidRPr="00EC1FC9" w:rsidRDefault="001E13D3" w:rsidP="001E13D3">
      <w:pPr>
        <w:jc w:val="both"/>
        <w:rPr>
          <w:rFonts w:ascii="Arial" w:hAnsi="Arial" w:cs="Arial"/>
          <w:bCs/>
        </w:rPr>
      </w:pPr>
    </w:p>
    <w:p w14:paraId="4C416B6B" w14:textId="77777777" w:rsidR="00FB5A70" w:rsidRPr="00EC1FC9" w:rsidRDefault="004F78A1" w:rsidP="00FB5A70">
      <w:pPr>
        <w:ind w:firstLine="720"/>
        <w:jc w:val="both"/>
        <w:rPr>
          <w:rFonts w:ascii="Arial" w:hAnsi="Arial" w:cs="Arial"/>
          <w:color w:val="000000"/>
        </w:rPr>
      </w:pPr>
      <w:r w:rsidRPr="00EC1FC9">
        <w:rPr>
          <w:rFonts w:ascii="Arial" w:hAnsi="Arial" w:cs="Arial"/>
          <w:color w:val="000000"/>
        </w:rPr>
        <w:t>Internet memungkinkan kita memperluas cakupan komunikasi dalam cara yg tidak terbayangkan sebelumnya, dan menjangkau kelompok-kelompok publik yang tidak terjangkau sebelumnya</w:t>
      </w:r>
      <w:r w:rsidR="00FB5A70" w:rsidRPr="00EC1FC9">
        <w:rPr>
          <w:rFonts w:ascii="Arial" w:hAnsi="Arial" w:cs="Arial"/>
          <w:color w:val="000000"/>
        </w:rPr>
        <w:t>. Orang-orang tidak lagi mudah percaya pada apa yang disampaikan perusahaan. Ini berpengaruh besar pada cara perusahaan/brand berkomunikasi. Untuk mempengaruhi bagaimana publik memandang perusahaan, maka perusahaan harus berpartisipasi dalam percakapan.</w:t>
      </w:r>
    </w:p>
    <w:p w14:paraId="289ECCA2" w14:textId="3428CAA8" w:rsidR="00FB5A70" w:rsidRPr="00EC1FC9" w:rsidRDefault="00FB5A70" w:rsidP="00FB5A70">
      <w:pPr>
        <w:ind w:firstLine="720"/>
        <w:jc w:val="both"/>
        <w:rPr>
          <w:rFonts w:ascii="Arial" w:hAnsi="Arial" w:cs="Arial"/>
          <w:color w:val="000000"/>
        </w:rPr>
      </w:pPr>
      <w:r w:rsidRPr="00EC1FC9">
        <w:rPr>
          <w:rFonts w:ascii="Arial" w:hAnsi="Arial" w:cs="Arial"/>
          <w:i/>
          <w:color w:val="000000"/>
          <w:lang w:val="es-ES"/>
        </w:rPr>
        <w:t>Social media</w:t>
      </w:r>
      <w:r w:rsidRPr="00EC1FC9">
        <w:rPr>
          <w:rFonts w:ascii="Arial" w:hAnsi="Arial" w:cs="Arial"/>
          <w:color w:val="000000"/>
          <w:lang w:val="es-ES"/>
        </w:rPr>
        <w:t xml:space="preserve"> secara fundamental mengubah cara perusahaan berkomunikasi. Maraknya Facebook, Twitter, </w:t>
      </w:r>
      <w:r w:rsidRPr="00EC1FC9">
        <w:rPr>
          <w:rFonts w:ascii="Arial" w:hAnsi="Arial" w:cs="Arial"/>
          <w:color w:val="000000"/>
          <w:lang w:val="id-ID"/>
        </w:rPr>
        <w:t>Instagram, Path</w:t>
      </w:r>
      <w:r w:rsidRPr="00EC1FC9">
        <w:rPr>
          <w:rFonts w:ascii="Arial" w:hAnsi="Arial" w:cs="Arial"/>
          <w:color w:val="000000"/>
          <w:lang w:val="es-ES"/>
        </w:rPr>
        <w:t>, blog, wiki, youtube dan lainnya memaksa perusahaan meningkatkan cara komunikasi yang semula satu arah dan dua arah menjadi segala arah</w:t>
      </w:r>
      <w:r w:rsidR="00DC4D22" w:rsidRPr="00EC1FC9">
        <w:rPr>
          <w:rFonts w:ascii="Arial" w:hAnsi="Arial" w:cs="Arial"/>
          <w:color w:val="000000"/>
        </w:rPr>
        <w:t>.</w:t>
      </w:r>
    </w:p>
    <w:p w14:paraId="4E9BE83A" w14:textId="77777777" w:rsidR="00DC4D22" w:rsidRPr="00EC1FC9" w:rsidRDefault="00DC4D22" w:rsidP="00DC4D22">
      <w:pPr>
        <w:ind w:firstLine="720"/>
        <w:jc w:val="both"/>
        <w:rPr>
          <w:rFonts w:ascii="Arial" w:hAnsi="Arial" w:cs="Arial"/>
          <w:color w:val="000000"/>
        </w:rPr>
      </w:pPr>
      <w:r w:rsidRPr="00EC1FC9">
        <w:rPr>
          <w:rFonts w:ascii="Arial" w:hAnsi="Arial" w:cs="Arial"/>
          <w:color w:val="000000"/>
        </w:rPr>
        <w:t>Social Media merujuk pada sebuah wahana online yang konten utamanya diisi dan didominasi oleh publik, bukan oleh karyawan perusahaan pemilik wahana tersebut.</w:t>
      </w:r>
    </w:p>
    <w:p w14:paraId="44293569" w14:textId="4E28D887" w:rsidR="00DC4D22" w:rsidRPr="00EC1FC9" w:rsidRDefault="00DC4D22" w:rsidP="00DC4D22">
      <w:pPr>
        <w:ind w:firstLine="720"/>
        <w:jc w:val="both"/>
        <w:rPr>
          <w:rFonts w:ascii="Arial" w:hAnsi="Arial" w:cs="Arial"/>
          <w:color w:val="000000"/>
        </w:rPr>
      </w:pPr>
      <w:r w:rsidRPr="00EC1FC9">
        <w:rPr>
          <w:rFonts w:ascii="Arial" w:hAnsi="Arial" w:cs="Arial"/>
          <w:color w:val="000000"/>
        </w:rPr>
        <w:t>Akar dari Social Media PR adalah melibatkan konsumen dalam sebuah percakapan maya yang saling memberikan nilai tambah buat kedua belah pihak, baik konsumen maupun produsen.</w:t>
      </w:r>
    </w:p>
    <w:p w14:paraId="4D3808AD" w14:textId="77777777" w:rsidR="007650F7" w:rsidRPr="00EC1FC9" w:rsidRDefault="00DC4D22" w:rsidP="00DC4D22">
      <w:pPr>
        <w:ind w:firstLine="720"/>
        <w:jc w:val="both"/>
        <w:rPr>
          <w:rFonts w:ascii="Arial" w:hAnsi="Arial" w:cs="Arial"/>
          <w:color w:val="000000"/>
          <w:lang w:val="tr-TR"/>
        </w:rPr>
      </w:pPr>
      <w:r w:rsidRPr="00EC1FC9">
        <w:rPr>
          <w:rFonts w:ascii="Arial" w:hAnsi="Arial" w:cs="Arial"/>
          <w:color w:val="000000"/>
          <w:lang w:val="tr-TR"/>
        </w:rPr>
        <w:t>Public Relation (PR) Online merupakan “konsep baru” kehumasan, seiring perkembangan teknologi komunikasi dan informasi yang membentuk “masyarakat internet”. Per definisi, PR Online atau Online PR adalah aktivitas kehumasan yang dilakukan melalui media internet.</w:t>
      </w:r>
      <w:r w:rsidR="00E9666C" w:rsidRPr="00EC1FC9">
        <w:rPr>
          <w:rFonts w:ascii="Arial" w:hAnsi="Arial" w:cs="Arial"/>
          <w:color w:val="000000"/>
          <w:lang w:val="tr-TR"/>
        </w:rPr>
        <w:t xml:space="preserve"> </w:t>
      </w:r>
    </w:p>
    <w:p w14:paraId="5B716E24" w14:textId="79B1B953" w:rsidR="00DC4D22" w:rsidRPr="00EC1FC9" w:rsidRDefault="00E9666C" w:rsidP="00DC4D22">
      <w:pPr>
        <w:ind w:firstLine="720"/>
        <w:jc w:val="both"/>
        <w:rPr>
          <w:rFonts w:ascii="Arial" w:hAnsi="Arial" w:cs="Arial"/>
          <w:color w:val="000000"/>
        </w:rPr>
      </w:pPr>
      <w:r w:rsidRPr="00EC1FC9">
        <w:rPr>
          <w:rFonts w:ascii="Arial" w:hAnsi="Arial" w:cs="Arial"/>
          <w:color w:val="000000"/>
        </w:rPr>
        <w:t>D</w:t>
      </w:r>
      <w:r w:rsidRPr="00EC1FC9">
        <w:rPr>
          <w:rFonts w:ascii="Arial" w:hAnsi="Arial" w:cs="Arial"/>
          <w:color w:val="000000"/>
          <w:lang w:val="id-ID"/>
        </w:rPr>
        <w:t xml:space="preserve">i era 2.0 komunitas begitu interaktif, PR tidak hanya bertemu wartawan-wartawan tradisional yang menulis untuk media mereka, PR juga bertemu dengan para </w:t>
      </w:r>
      <w:r w:rsidRPr="00EC1FC9">
        <w:rPr>
          <w:rFonts w:ascii="Arial" w:hAnsi="Arial" w:cs="Arial"/>
          <w:i/>
          <w:iCs/>
          <w:color w:val="000000"/>
          <w:lang w:val="id-ID"/>
        </w:rPr>
        <w:t xml:space="preserve">influencer </w:t>
      </w:r>
      <w:r w:rsidRPr="00EC1FC9">
        <w:rPr>
          <w:rFonts w:ascii="Arial" w:hAnsi="Arial" w:cs="Arial"/>
          <w:color w:val="000000"/>
          <w:lang w:val="id-ID"/>
        </w:rPr>
        <w:t>baru dengan gaya baru, dan tatana di media-media yang baru, bahkan mereka bisa jadi adalah audiensi target PR.</w:t>
      </w:r>
    </w:p>
    <w:p w14:paraId="3150BC5E" w14:textId="77777777" w:rsidR="00FB5A70" w:rsidRPr="00EC1FC9" w:rsidRDefault="00FB5A70" w:rsidP="00EC1FC9">
      <w:pPr>
        <w:jc w:val="both"/>
        <w:rPr>
          <w:rFonts w:ascii="Arial" w:hAnsi="Arial" w:cs="Arial"/>
          <w:bCs/>
        </w:rPr>
      </w:pPr>
    </w:p>
    <w:p w14:paraId="5FE28205" w14:textId="77777777" w:rsidR="001E13D3" w:rsidRPr="00EC1FC9" w:rsidRDefault="001E13D3" w:rsidP="001E13D3">
      <w:pPr>
        <w:jc w:val="both"/>
        <w:rPr>
          <w:rFonts w:ascii="Arial" w:hAnsi="Arial" w:cs="Arial"/>
          <w:b/>
          <w:bCs/>
        </w:rPr>
      </w:pPr>
      <w:r w:rsidRPr="00EC1FC9">
        <w:rPr>
          <w:rFonts w:ascii="Arial" w:hAnsi="Arial" w:cs="Arial"/>
          <w:b/>
          <w:bCs/>
        </w:rPr>
        <w:t xml:space="preserve">B. </w:t>
      </w:r>
      <w:r w:rsidRPr="00EC1FC9">
        <w:rPr>
          <w:rFonts w:ascii="Arial" w:hAnsi="Arial" w:cs="Arial"/>
          <w:b/>
          <w:bCs/>
        </w:rPr>
        <w:tab/>
        <w:t>Kompetensi Dasar</w:t>
      </w:r>
    </w:p>
    <w:p w14:paraId="0FA2DEC0" w14:textId="77777777" w:rsidR="001E13D3" w:rsidRPr="00EC1FC9" w:rsidRDefault="001E13D3" w:rsidP="001E13D3">
      <w:pPr>
        <w:jc w:val="both"/>
        <w:rPr>
          <w:rFonts w:ascii="Arial" w:hAnsi="Arial" w:cs="Arial"/>
          <w:bCs/>
        </w:rPr>
      </w:pPr>
    </w:p>
    <w:p w14:paraId="5775BF6E" w14:textId="0CA62056" w:rsidR="00F64939" w:rsidRPr="00EC1FC9" w:rsidRDefault="00D857F9" w:rsidP="00F64939">
      <w:pPr>
        <w:jc w:val="both"/>
        <w:rPr>
          <w:rFonts w:ascii="Arial" w:hAnsi="Arial" w:cs="Arial"/>
          <w:b/>
          <w:bCs/>
          <w:color w:val="000000"/>
          <w:lang w:val="pt-BR"/>
        </w:rPr>
      </w:pPr>
      <w:r>
        <w:rPr>
          <w:rFonts w:ascii="Arial" w:hAnsi="Arial" w:cs="Arial"/>
          <w:bCs/>
        </w:rPr>
        <w:t>Mahasiswa memahami, mengetahui dan mampu mengimplementasikan peran PR di era internet yang</w:t>
      </w:r>
      <w:r w:rsidR="00AF6DEA" w:rsidRPr="00EC1FC9">
        <w:rPr>
          <w:rFonts w:ascii="Arial" w:hAnsi="Arial" w:cs="Arial"/>
          <w:b/>
          <w:bCs/>
          <w:lang w:val="id-ID"/>
        </w:rPr>
        <w:t xml:space="preserve"> </w:t>
      </w:r>
      <w:r w:rsidR="00D95E91" w:rsidRPr="00EC1FC9">
        <w:rPr>
          <w:rFonts w:ascii="Arial" w:hAnsi="Arial" w:cs="Arial"/>
          <w:bCs/>
        </w:rPr>
        <w:t>meliputi</w:t>
      </w:r>
      <w:r w:rsidR="00D95E91" w:rsidRPr="00EC1FC9">
        <w:rPr>
          <w:rFonts w:ascii="Arial" w:hAnsi="Arial" w:cs="Arial"/>
          <w:b/>
          <w:bCs/>
        </w:rPr>
        <w:t xml:space="preserve"> </w:t>
      </w:r>
      <w:r w:rsidR="00EC1FC9" w:rsidRPr="00EC1FC9">
        <w:rPr>
          <w:rFonts w:ascii="Arial" w:hAnsi="Arial" w:cs="Arial"/>
          <w:bCs/>
          <w:color w:val="000000"/>
          <w:lang w:val="id-ID"/>
        </w:rPr>
        <w:t>perkembangan internet bagi dunia humas</w:t>
      </w:r>
      <w:r w:rsidR="00EC1FC9" w:rsidRPr="00EC1FC9">
        <w:rPr>
          <w:rFonts w:ascii="Arial" w:hAnsi="Arial" w:cs="Arial"/>
          <w:bCs/>
        </w:rPr>
        <w:t xml:space="preserve">, </w:t>
      </w:r>
      <w:r w:rsidR="00F64939" w:rsidRPr="00F64939">
        <w:rPr>
          <w:rFonts w:ascii="Arial" w:hAnsi="Arial" w:cs="Arial"/>
          <w:color w:val="000000"/>
          <w:lang w:val="id-ID"/>
        </w:rPr>
        <w:t xml:space="preserve">perubahan media habit pada masyarakat, </w:t>
      </w:r>
      <w:r w:rsidR="00F64939" w:rsidRPr="00F64939">
        <w:rPr>
          <w:rFonts w:ascii="Arial" w:hAnsi="Arial" w:cs="Arial"/>
          <w:bCs/>
          <w:color w:val="000000"/>
        </w:rPr>
        <w:t xml:space="preserve">social media </w:t>
      </w:r>
      <w:r w:rsidR="00F64939">
        <w:rPr>
          <w:rFonts w:ascii="Arial" w:hAnsi="Arial" w:cs="Arial"/>
          <w:bCs/>
          <w:color w:val="000000"/>
        </w:rPr>
        <w:t>PR (PR</w:t>
      </w:r>
      <w:r w:rsidR="00F64939" w:rsidRPr="00F64939">
        <w:rPr>
          <w:rFonts w:ascii="Arial" w:hAnsi="Arial" w:cs="Arial"/>
          <w:bCs/>
          <w:color w:val="000000"/>
        </w:rPr>
        <w:t xml:space="preserve"> 2.0), </w:t>
      </w:r>
      <w:r w:rsidR="00F64939" w:rsidRPr="00F64939">
        <w:rPr>
          <w:rFonts w:ascii="Arial" w:hAnsi="Arial" w:cs="Arial"/>
          <w:color w:val="000000"/>
          <w:lang w:val="id-ID"/>
        </w:rPr>
        <w:t xml:space="preserve">new media, new challenges, </w:t>
      </w:r>
      <w:r w:rsidR="00F64939" w:rsidRPr="00F64939">
        <w:rPr>
          <w:rFonts w:ascii="Arial" w:hAnsi="Arial" w:cs="Arial"/>
          <w:bCs/>
          <w:color w:val="000000"/>
          <w:lang w:val="pt-BR"/>
        </w:rPr>
        <w:t>humas di era internet, keahlian humas di masa depan, keunggulan</w:t>
      </w:r>
      <w:r w:rsidR="00F64939" w:rsidRPr="00F64939">
        <w:rPr>
          <w:rFonts w:ascii="Arial" w:hAnsi="Arial" w:cs="Arial"/>
          <w:color w:val="000000"/>
        </w:rPr>
        <w:t xml:space="preserve"> </w:t>
      </w:r>
      <w:r w:rsidR="00C51F60">
        <w:rPr>
          <w:rFonts w:ascii="Arial" w:hAnsi="Arial" w:cs="Arial"/>
          <w:bCs/>
          <w:color w:val="000000"/>
          <w:lang w:val="pt-BR"/>
        </w:rPr>
        <w:t>cyber PR dan cyber PR</w:t>
      </w:r>
      <w:r w:rsidR="00F64939" w:rsidRPr="00F64939">
        <w:rPr>
          <w:rFonts w:ascii="Arial" w:hAnsi="Arial" w:cs="Arial"/>
          <w:color w:val="000000"/>
        </w:rPr>
        <w:t xml:space="preserve"> </w:t>
      </w:r>
      <w:r w:rsidR="00F64939" w:rsidRPr="00F64939">
        <w:rPr>
          <w:rFonts w:ascii="Arial" w:hAnsi="Arial" w:cs="Arial"/>
          <w:bCs/>
          <w:color w:val="000000"/>
          <w:lang w:val="pt-BR"/>
        </w:rPr>
        <w:t>tools</w:t>
      </w:r>
      <w:r w:rsidR="00195703">
        <w:rPr>
          <w:rFonts w:ascii="Arial" w:hAnsi="Arial" w:cs="Arial"/>
          <w:bCs/>
          <w:color w:val="000000"/>
          <w:lang w:val="pt-BR"/>
        </w:rPr>
        <w:t>.</w:t>
      </w:r>
    </w:p>
    <w:p w14:paraId="456B1556" w14:textId="77777777" w:rsidR="00AC2108" w:rsidRPr="00EC1FC9" w:rsidRDefault="00AC2108" w:rsidP="001E13D3">
      <w:pPr>
        <w:jc w:val="both"/>
        <w:rPr>
          <w:rFonts w:ascii="Arial" w:hAnsi="Arial" w:cs="Arial"/>
          <w:bCs/>
        </w:rPr>
      </w:pPr>
    </w:p>
    <w:p w14:paraId="381E5F95" w14:textId="77777777" w:rsidR="001E13D3" w:rsidRPr="00EC1FC9" w:rsidRDefault="001E13D3" w:rsidP="001E13D3">
      <w:pPr>
        <w:jc w:val="both"/>
        <w:rPr>
          <w:rFonts w:ascii="Arial" w:hAnsi="Arial" w:cs="Arial"/>
          <w:b/>
          <w:bCs/>
        </w:rPr>
      </w:pPr>
      <w:r w:rsidRPr="00EC1FC9">
        <w:rPr>
          <w:rFonts w:ascii="Arial" w:hAnsi="Arial" w:cs="Arial"/>
          <w:b/>
          <w:bCs/>
        </w:rPr>
        <w:t>C.</w:t>
      </w:r>
      <w:r w:rsidRPr="00EC1FC9">
        <w:rPr>
          <w:rFonts w:ascii="Arial" w:hAnsi="Arial" w:cs="Arial"/>
          <w:b/>
          <w:bCs/>
        </w:rPr>
        <w:tab/>
        <w:t>Kemampuan Akhir yang Diharapkan</w:t>
      </w:r>
    </w:p>
    <w:p w14:paraId="094D322E" w14:textId="77777777" w:rsidR="001E13D3" w:rsidRPr="00EC1FC9" w:rsidRDefault="001E13D3" w:rsidP="001E13D3">
      <w:pPr>
        <w:jc w:val="both"/>
        <w:rPr>
          <w:rFonts w:ascii="Arial" w:hAnsi="Arial" w:cs="Arial"/>
          <w:bCs/>
        </w:rPr>
      </w:pPr>
    </w:p>
    <w:p w14:paraId="718ABE10" w14:textId="331225E2" w:rsidR="001E13D3" w:rsidRPr="00EC1FC9" w:rsidRDefault="001E13D3" w:rsidP="008B62FB">
      <w:pPr>
        <w:pStyle w:val="ListParagraph"/>
        <w:numPr>
          <w:ilvl w:val="0"/>
          <w:numId w:val="1"/>
        </w:numPr>
        <w:ind w:hanging="720"/>
        <w:jc w:val="both"/>
        <w:rPr>
          <w:rFonts w:ascii="Arial" w:hAnsi="Arial" w:cs="Arial"/>
          <w:bCs/>
        </w:rPr>
      </w:pPr>
      <w:r w:rsidRPr="00EC1FC9">
        <w:rPr>
          <w:rFonts w:ascii="Arial" w:hAnsi="Arial" w:cs="Arial"/>
          <w:bCs/>
        </w:rPr>
        <w:t xml:space="preserve">Mahasiswa dapat menjelaskan </w:t>
      </w:r>
      <w:r w:rsidR="00D857F9" w:rsidRPr="00EC1FC9">
        <w:rPr>
          <w:rFonts w:ascii="Arial" w:hAnsi="Arial" w:cs="Arial"/>
          <w:bCs/>
          <w:color w:val="000000"/>
          <w:lang w:val="id-ID"/>
        </w:rPr>
        <w:t>perkembangan internet bagi dunia humas</w:t>
      </w:r>
      <w:r w:rsidR="008D5EB1" w:rsidRPr="00EC1FC9">
        <w:rPr>
          <w:rFonts w:ascii="Arial" w:hAnsi="Arial" w:cs="Arial"/>
          <w:bCs/>
        </w:rPr>
        <w:t>.</w:t>
      </w:r>
    </w:p>
    <w:p w14:paraId="72AA7299" w14:textId="4A8A3F42" w:rsidR="001E13D3" w:rsidRPr="00EC1FC9" w:rsidRDefault="001E13D3" w:rsidP="008B62FB">
      <w:pPr>
        <w:pStyle w:val="ListParagraph"/>
        <w:numPr>
          <w:ilvl w:val="0"/>
          <w:numId w:val="1"/>
        </w:numPr>
        <w:ind w:hanging="720"/>
        <w:jc w:val="both"/>
        <w:rPr>
          <w:rFonts w:ascii="Arial" w:hAnsi="Arial" w:cs="Arial"/>
          <w:bCs/>
        </w:rPr>
      </w:pPr>
      <w:r w:rsidRPr="00EC1FC9">
        <w:rPr>
          <w:rFonts w:ascii="Arial" w:hAnsi="Arial" w:cs="Arial"/>
          <w:bCs/>
        </w:rPr>
        <w:t xml:space="preserve">Mahasiswa dapat </w:t>
      </w:r>
      <w:r w:rsidR="008D5EB1" w:rsidRPr="00EC1FC9">
        <w:rPr>
          <w:rFonts w:ascii="Arial" w:hAnsi="Arial" w:cs="Arial"/>
          <w:bCs/>
        </w:rPr>
        <w:t xml:space="preserve">memahami </w:t>
      </w:r>
      <w:r w:rsidR="00D857F9" w:rsidRPr="00F64939">
        <w:rPr>
          <w:rFonts w:ascii="Arial" w:hAnsi="Arial" w:cs="Arial"/>
          <w:bCs/>
          <w:color w:val="000000"/>
        </w:rPr>
        <w:t xml:space="preserve">social media </w:t>
      </w:r>
      <w:r w:rsidR="00D857F9">
        <w:rPr>
          <w:rFonts w:ascii="Arial" w:hAnsi="Arial" w:cs="Arial"/>
          <w:bCs/>
          <w:color w:val="000000"/>
        </w:rPr>
        <w:t>PR (PR</w:t>
      </w:r>
      <w:r w:rsidR="00D857F9" w:rsidRPr="00F64939">
        <w:rPr>
          <w:rFonts w:ascii="Arial" w:hAnsi="Arial" w:cs="Arial"/>
          <w:bCs/>
          <w:color w:val="000000"/>
        </w:rPr>
        <w:t xml:space="preserve"> 2.0</w:t>
      </w:r>
      <w:r w:rsidR="008D5EB1" w:rsidRPr="00EC1FC9">
        <w:rPr>
          <w:rFonts w:ascii="Arial" w:hAnsi="Arial" w:cs="Arial"/>
          <w:bCs/>
        </w:rPr>
        <w:t>.</w:t>
      </w:r>
    </w:p>
    <w:p w14:paraId="0FFB3FD0" w14:textId="0532FC0A" w:rsidR="001E13D3" w:rsidRPr="00EC1FC9" w:rsidRDefault="001E13D3" w:rsidP="008B62FB">
      <w:pPr>
        <w:pStyle w:val="ListParagraph"/>
        <w:numPr>
          <w:ilvl w:val="0"/>
          <w:numId w:val="1"/>
        </w:numPr>
        <w:ind w:hanging="720"/>
        <w:jc w:val="both"/>
        <w:rPr>
          <w:rFonts w:ascii="Arial" w:hAnsi="Arial" w:cs="Arial"/>
          <w:bCs/>
        </w:rPr>
      </w:pPr>
      <w:r w:rsidRPr="00EC1FC9">
        <w:rPr>
          <w:rFonts w:ascii="Arial" w:hAnsi="Arial" w:cs="Arial"/>
          <w:bCs/>
        </w:rPr>
        <w:t xml:space="preserve">Mahasiswa dapat menjelaskan tentang </w:t>
      </w:r>
      <w:r w:rsidR="00D857F9" w:rsidRPr="00F64939">
        <w:rPr>
          <w:rFonts w:ascii="Arial" w:hAnsi="Arial" w:cs="Arial"/>
          <w:bCs/>
          <w:color w:val="000000"/>
          <w:lang w:val="pt-BR"/>
        </w:rPr>
        <w:t>humas di era internet</w:t>
      </w:r>
      <w:r w:rsidR="008D5EB1" w:rsidRPr="00EC1FC9">
        <w:rPr>
          <w:rFonts w:ascii="Arial" w:hAnsi="Arial" w:cs="Arial"/>
          <w:bCs/>
        </w:rPr>
        <w:t>.</w:t>
      </w:r>
    </w:p>
    <w:p w14:paraId="34CBB527" w14:textId="3EBB413B" w:rsidR="001E13D3" w:rsidRPr="00EC1FC9" w:rsidRDefault="001E13D3" w:rsidP="008B62FB">
      <w:pPr>
        <w:pStyle w:val="ListParagraph"/>
        <w:numPr>
          <w:ilvl w:val="0"/>
          <w:numId w:val="1"/>
        </w:numPr>
        <w:ind w:hanging="720"/>
        <w:jc w:val="both"/>
        <w:rPr>
          <w:rFonts w:ascii="Arial" w:hAnsi="Arial" w:cs="Arial"/>
          <w:bCs/>
        </w:rPr>
      </w:pPr>
      <w:r w:rsidRPr="00EC1FC9">
        <w:rPr>
          <w:rFonts w:ascii="Arial" w:hAnsi="Arial" w:cs="Arial"/>
          <w:bCs/>
        </w:rPr>
        <w:t xml:space="preserve">Mahasiswa dapat menjelaskan </w:t>
      </w:r>
      <w:r w:rsidR="00D857F9" w:rsidRPr="00F64939">
        <w:rPr>
          <w:rFonts w:ascii="Arial" w:hAnsi="Arial" w:cs="Arial"/>
          <w:bCs/>
          <w:color w:val="000000"/>
          <w:lang w:val="pt-BR"/>
        </w:rPr>
        <w:t>keahlian humas di masa depan</w:t>
      </w:r>
      <w:r w:rsidR="008D5EB1" w:rsidRPr="00EC1FC9">
        <w:rPr>
          <w:rFonts w:ascii="Arial" w:hAnsi="Arial" w:cs="Arial"/>
          <w:bCs/>
        </w:rPr>
        <w:t>.</w:t>
      </w:r>
    </w:p>
    <w:p w14:paraId="76C0A147" w14:textId="5497C3A5" w:rsidR="004E7522" w:rsidRPr="00D857F9" w:rsidRDefault="00D95E91" w:rsidP="001E13D3">
      <w:pPr>
        <w:pStyle w:val="ListParagraph"/>
        <w:numPr>
          <w:ilvl w:val="0"/>
          <w:numId w:val="1"/>
        </w:numPr>
        <w:ind w:hanging="720"/>
        <w:jc w:val="both"/>
        <w:rPr>
          <w:rFonts w:ascii="Arial" w:hAnsi="Arial" w:cs="Arial"/>
          <w:bCs/>
        </w:rPr>
      </w:pPr>
      <w:r w:rsidRPr="00EC1FC9">
        <w:rPr>
          <w:rFonts w:ascii="Arial" w:hAnsi="Arial" w:cs="Arial"/>
          <w:bCs/>
        </w:rPr>
        <w:t>Mahasiswa mampu m</w:t>
      </w:r>
      <w:r w:rsidR="00250979" w:rsidRPr="00EC1FC9">
        <w:rPr>
          <w:rFonts w:ascii="Arial" w:hAnsi="Arial" w:cs="Arial"/>
          <w:bCs/>
        </w:rPr>
        <w:t>e</w:t>
      </w:r>
      <w:r w:rsidRPr="00EC1FC9">
        <w:rPr>
          <w:rFonts w:ascii="Arial" w:hAnsi="Arial" w:cs="Arial"/>
          <w:bCs/>
        </w:rPr>
        <w:t>n</w:t>
      </w:r>
      <w:r w:rsidR="00250979" w:rsidRPr="00EC1FC9">
        <w:rPr>
          <w:rFonts w:ascii="Arial" w:hAnsi="Arial" w:cs="Arial"/>
          <w:bCs/>
        </w:rPr>
        <w:t xml:space="preserve">jelaskan </w:t>
      </w:r>
      <w:r w:rsidR="00D857F9" w:rsidRPr="00F64939">
        <w:rPr>
          <w:rFonts w:ascii="Arial" w:hAnsi="Arial" w:cs="Arial"/>
          <w:bCs/>
          <w:color w:val="000000"/>
          <w:lang w:val="pt-BR"/>
        </w:rPr>
        <w:t>keunggulan</w:t>
      </w:r>
      <w:r w:rsidR="00D857F9" w:rsidRPr="00F64939">
        <w:rPr>
          <w:rFonts w:ascii="Arial" w:hAnsi="Arial" w:cs="Arial"/>
          <w:color w:val="000000"/>
        </w:rPr>
        <w:t xml:space="preserve"> </w:t>
      </w:r>
      <w:r w:rsidR="00D857F9">
        <w:rPr>
          <w:rFonts w:ascii="Arial" w:hAnsi="Arial" w:cs="Arial"/>
          <w:bCs/>
          <w:color w:val="000000"/>
          <w:lang w:val="pt-BR"/>
        </w:rPr>
        <w:t>cyber PR</w:t>
      </w:r>
    </w:p>
    <w:p w14:paraId="3CB7F2EC" w14:textId="43853957" w:rsidR="001E13D3" w:rsidRPr="00EC1FC9" w:rsidRDefault="001E13D3" w:rsidP="001E13D3">
      <w:pPr>
        <w:jc w:val="both"/>
        <w:rPr>
          <w:rFonts w:ascii="Arial" w:hAnsi="Arial" w:cs="Arial"/>
          <w:b/>
          <w:bCs/>
        </w:rPr>
      </w:pPr>
      <w:r w:rsidRPr="00EC1FC9">
        <w:rPr>
          <w:rFonts w:ascii="Arial" w:hAnsi="Arial" w:cs="Arial"/>
          <w:b/>
          <w:bCs/>
        </w:rPr>
        <w:lastRenderedPageBreak/>
        <w:t xml:space="preserve">D. Kegiatan Belajar </w:t>
      </w:r>
      <w:r w:rsidR="004E7522" w:rsidRPr="00EC1FC9">
        <w:rPr>
          <w:rFonts w:ascii="Arial" w:hAnsi="Arial" w:cs="Arial"/>
          <w:b/>
          <w:bCs/>
        </w:rPr>
        <w:t>5</w:t>
      </w:r>
    </w:p>
    <w:p w14:paraId="040EB6BE" w14:textId="77777777" w:rsidR="004E7522" w:rsidRPr="00EC1FC9" w:rsidRDefault="004E7522" w:rsidP="001E13D3">
      <w:pPr>
        <w:jc w:val="both"/>
        <w:rPr>
          <w:rFonts w:ascii="Arial" w:hAnsi="Arial" w:cs="Arial"/>
          <w:b/>
          <w:bCs/>
        </w:rPr>
      </w:pPr>
    </w:p>
    <w:p w14:paraId="36C67E4B" w14:textId="4A1346F5" w:rsidR="0036401C" w:rsidRPr="00EC1FC9" w:rsidRDefault="0036401C" w:rsidP="004E7522">
      <w:pPr>
        <w:jc w:val="both"/>
        <w:rPr>
          <w:rFonts w:ascii="Arial" w:hAnsi="Arial" w:cs="Arial"/>
          <w:b/>
          <w:bCs/>
          <w:color w:val="000000"/>
          <w:lang w:val="id-ID"/>
        </w:rPr>
      </w:pPr>
      <w:r w:rsidRPr="00EC1FC9">
        <w:rPr>
          <w:rFonts w:ascii="Arial" w:hAnsi="Arial" w:cs="Arial"/>
          <w:b/>
          <w:bCs/>
          <w:color w:val="000000"/>
          <w:lang w:val="id-ID"/>
        </w:rPr>
        <w:t>PERKEMBANGAN INTERNET, APA YANG BERUBAH</w:t>
      </w:r>
      <w:r w:rsidR="004E7522" w:rsidRPr="00EC1FC9">
        <w:rPr>
          <w:rFonts w:ascii="Arial" w:hAnsi="Arial" w:cs="Arial"/>
          <w:b/>
          <w:bCs/>
          <w:color w:val="000000"/>
          <w:lang w:val="id-ID"/>
        </w:rPr>
        <w:t xml:space="preserve"> </w:t>
      </w:r>
      <w:r w:rsidRPr="00EC1FC9">
        <w:rPr>
          <w:rFonts w:ascii="Arial" w:hAnsi="Arial" w:cs="Arial"/>
          <w:b/>
          <w:bCs/>
          <w:color w:val="000000"/>
          <w:lang w:val="id-ID"/>
        </w:rPr>
        <w:t>?</w:t>
      </w:r>
    </w:p>
    <w:p w14:paraId="6095F2ED" w14:textId="77777777" w:rsidR="004E7522" w:rsidRPr="00EC1FC9" w:rsidRDefault="004E7522" w:rsidP="004E7522">
      <w:pPr>
        <w:jc w:val="both"/>
        <w:rPr>
          <w:rFonts w:ascii="Arial" w:hAnsi="Arial" w:cs="Arial"/>
          <w:b/>
          <w:color w:val="000000"/>
        </w:rPr>
      </w:pPr>
    </w:p>
    <w:p w14:paraId="77E7D3A4" w14:textId="77777777" w:rsidR="0036401C" w:rsidRPr="00EC1FC9" w:rsidRDefault="0036401C" w:rsidP="004E7522">
      <w:pPr>
        <w:numPr>
          <w:ilvl w:val="0"/>
          <w:numId w:val="35"/>
        </w:numPr>
        <w:tabs>
          <w:tab w:val="clear" w:pos="720"/>
        </w:tabs>
        <w:ind w:left="426" w:hanging="426"/>
        <w:jc w:val="both"/>
        <w:rPr>
          <w:rFonts w:ascii="Arial" w:hAnsi="Arial" w:cs="Arial"/>
          <w:color w:val="000000"/>
        </w:rPr>
      </w:pPr>
      <w:r w:rsidRPr="00EC1FC9">
        <w:rPr>
          <w:rFonts w:ascii="Arial" w:hAnsi="Arial" w:cs="Arial"/>
          <w:color w:val="000000"/>
          <w:lang w:val="id-ID"/>
        </w:rPr>
        <w:t>Sumber dan alat riset PR</w:t>
      </w:r>
    </w:p>
    <w:p w14:paraId="13AF36F6" w14:textId="77777777" w:rsidR="0036401C" w:rsidRPr="00EC1FC9" w:rsidRDefault="0036401C" w:rsidP="004E7522">
      <w:pPr>
        <w:numPr>
          <w:ilvl w:val="0"/>
          <w:numId w:val="35"/>
        </w:numPr>
        <w:tabs>
          <w:tab w:val="clear" w:pos="720"/>
        </w:tabs>
        <w:ind w:left="426" w:hanging="426"/>
        <w:jc w:val="both"/>
        <w:rPr>
          <w:rFonts w:ascii="Arial" w:hAnsi="Arial" w:cs="Arial"/>
          <w:color w:val="000000"/>
        </w:rPr>
      </w:pPr>
      <w:r w:rsidRPr="00EC1FC9">
        <w:rPr>
          <w:rFonts w:ascii="Arial" w:hAnsi="Arial" w:cs="Arial"/>
          <w:color w:val="000000"/>
          <w:lang w:val="id-ID"/>
        </w:rPr>
        <w:t>Akses yang powerful dan hampir tidak terbatas pada sistem distribusi</w:t>
      </w:r>
    </w:p>
    <w:p w14:paraId="43DC42EC" w14:textId="77777777" w:rsidR="0036401C" w:rsidRPr="00EC1FC9" w:rsidRDefault="0036401C" w:rsidP="004E7522">
      <w:pPr>
        <w:numPr>
          <w:ilvl w:val="0"/>
          <w:numId w:val="35"/>
        </w:numPr>
        <w:tabs>
          <w:tab w:val="clear" w:pos="720"/>
        </w:tabs>
        <w:ind w:left="426" w:hanging="426"/>
        <w:jc w:val="both"/>
        <w:rPr>
          <w:rFonts w:ascii="Arial" w:hAnsi="Arial" w:cs="Arial"/>
          <w:color w:val="000000"/>
        </w:rPr>
      </w:pPr>
      <w:r w:rsidRPr="00EC1FC9">
        <w:rPr>
          <w:rFonts w:ascii="Arial" w:hAnsi="Arial" w:cs="Arial"/>
          <w:color w:val="000000"/>
        </w:rPr>
        <w:t>Sumber dan alat riset PR</w:t>
      </w:r>
    </w:p>
    <w:p w14:paraId="7400437A" w14:textId="77777777" w:rsidR="0036401C" w:rsidRPr="00EC1FC9" w:rsidRDefault="0036401C" w:rsidP="004E7522">
      <w:pPr>
        <w:numPr>
          <w:ilvl w:val="0"/>
          <w:numId w:val="35"/>
        </w:numPr>
        <w:tabs>
          <w:tab w:val="clear" w:pos="720"/>
        </w:tabs>
        <w:ind w:left="426" w:hanging="426"/>
        <w:jc w:val="both"/>
        <w:rPr>
          <w:rFonts w:ascii="Arial" w:hAnsi="Arial" w:cs="Arial"/>
          <w:color w:val="000000"/>
        </w:rPr>
      </w:pPr>
      <w:r w:rsidRPr="00EC1FC9">
        <w:rPr>
          <w:rFonts w:ascii="Arial" w:hAnsi="Arial" w:cs="Arial"/>
          <w:color w:val="000000"/>
        </w:rPr>
        <w:t>Akses yang powerful dan hampir tidak terbatas pada sistem distribusi</w:t>
      </w:r>
    </w:p>
    <w:p w14:paraId="4929A72A" w14:textId="77777777" w:rsidR="0036401C" w:rsidRPr="00EC1FC9" w:rsidRDefault="0036401C" w:rsidP="004E7522">
      <w:pPr>
        <w:pStyle w:val="ListParagraph"/>
        <w:numPr>
          <w:ilvl w:val="0"/>
          <w:numId w:val="35"/>
        </w:numPr>
        <w:tabs>
          <w:tab w:val="clear" w:pos="720"/>
        </w:tabs>
        <w:ind w:left="426" w:hanging="426"/>
        <w:jc w:val="both"/>
        <w:rPr>
          <w:rFonts w:ascii="Arial" w:hAnsi="Arial" w:cs="Arial"/>
          <w:color w:val="000000"/>
        </w:rPr>
      </w:pPr>
      <w:r w:rsidRPr="00EC1FC9">
        <w:rPr>
          <w:rFonts w:ascii="Arial" w:hAnsi="Arial" w:cs="Arial"/>
          <w:color w:val="000000"/>
        </w:rPr>
        <w:t>Keberagaman sudut pandang yang lebih luas</w:t>
      </w:r>
    </w:p>
    <w:p w14:paraId="5DFEDC3C" w14:textId="77777777" w:rsidR="0036401C" w:rsidRPr="00EC1FC9" w:rsidRDefault="0036401C" w:rsidP="004E7522">
      <w:pPr>
        <w:pStyle w:val="ListParagraph"/>
        <w:numPr>
          <w:ilvl w:val="0"/>
          <w:numId w:val="35"/>
        </w:numPr>
        <w:tabs>
          <w:tab w:val="clear" w:pos="720"/>
        </w:tabs>
        <w:ind w:left="426" w:hanging="426"/>
        <w:jc w:val="both"/>
        <w:rPr>
          <w:rFonts w:ascii="Arial" w:hAnsi="Arial" w:cs="Arial"/>
          <w:color w:val="000000"/>
        </w:rPr>
      </w:pPr>
      <w:r w:rsidRPr="00EC1FC9">
        <w:rPr>
          <w:rFonts w:ascii="Arial" w:hAnsi="Arial" w:cs="Arial"/>
          <w:color w:val="000000"/>
        </w:rPr>
        <w:t>Meningkatkan transparansi dalam organisasi</w:t>
      </w:r>
    </w:p>
    <w:p w14:paraId="1553CBCE" w14:textId="77777777" w:rsidR="0036401C" w:rsidRPr="00EC1FC9" w:rsidRDefault="0036401C" w:rsidP="004E7522">
      <w:pPr>
        <w:pStyle w:val="ListParagraph"/>
        <w:numPr>
          <w:ilvl w:val="0"/>
          <w:numId w:val="35"/>
        </w:numPr>
        <w:tabs>
          <w:tab w:val="clear" w:pos="720"/>
        </w:tabs>
        <w:ind w:left="426" w:hanging="426"/>
        <w:jc w:val="both"/>
        <w:rPr>
          <w:rFonts w:ascii="Arial" w:hAnsi="Arial" w:cs="Arial"/>
          <w:color w:val="000000"/>
        </w:rPr>
      </w:pPr>
      <w:r w:rsidRPr="00EC1FC9">
        <w:rPr>
          <w:rFonts w:ascii="Arial" w:hAnsi="Arial" w:cs="Arial"/>
          <w:color w:val="000000"/>
        </w:rPr>
        <w:t>Komunikasi yang lebih membidik pada stakeholder yang spesifik</w:t>
      </w:r>
    </w:p>
    <w:p w14:paraId="4ABE67CA" w14:textId="77777777" w:rsidR="0036401C" w:rsidRPr="00EC1FC9" w:rsidRDefault="0036401C" w:rsidP="004E7522">
      <w:pPr>
        <w:jc w:val="center"/>
        <w:rPr>
          <w:rFonts w:ascii="Arial" w:hAnsi="Arial" w:cs="Arial"/>
          <w:b/>
          <w:bCs/>
          <w:sz w:val="16"/>
          <w:szCs w:val="16"/>
        </w:rPr>
      </w:pPr>
    </w:p>
    <w:p w14:paraId="2B4F6B61" w14:textId="77777777" w:rsidR="004E7522" w:rsidRPr="00EC1FC9" w:rsidRDefault="004E7522" w:rsidP="004E7522">
      <w:pPr>
        <w:jc w:val="center"/>
        <w:rPr>
          <w:rFonts w:ascii="Arial" w:hAnsi="Arial" w:cs="Arial"/>
          <w:b/>
          <w:bCs/>
        </w:rPr>
      </w:pPr>
    </w:p>
    <w:p w14:paraId="05A094F1" w14:textId="77777777" w:rsidR="0036401C" w:rsidRPr="00EC1FC9" w:rsidRDefault="0036401C" w:rsidP="004E7522">
      <w:pPr>
        <w:jc w:val="center"/>
        <w:rPr>
          <w:rFonts w:ascii="Arial" w:hAnsi="Arial" w:cs="Arial"/>
          <w:b/>
          <w:bCs/>
        </w:rPr>
      </w:pPr>
      <w:r w:rsidRPr="00EC1FC9">
        <w:rPr>
          <w:rFonts w:ascii="Arial" w:hAnsi="Arial" w:cs="Arial"/>
          <w:b/>
          <w:bCs/>
        </w:rPr>
        <w:t>GAMBAR 5.1</w:t>
      </w:r>
    </w:p>
    <w:p w14:paraId="7C7E8BE2" w14:textId="77777777" w:rsidR="0036401C" w:rsidRPr="00EC1FC9" w:rsidRDefault="0036401C" w:rsidP="004E7522">
      <w:pPr>
        <w:jc w:val="center"/>
        <w:rPr>
          <w:rFonts w:ascii="Arial" w:hAnsi="Arial" w:cs="Arial"/>
          <w:b/>
          <w:color w:val="000000"/>
        </w:rPr>
      </w:pPr>
      <w:r w:rsidRPr="00EC1FC9">
        <w:rPr>
          <w:rFonts w:ascii="Arial" w:hAnsi="Arial" w:cs="Arial"/>
          <w:b/>
          <w:bCs/>
          <w:color w:val="000000"/>
          <w:lang w:val="id-ID"/>
        </w:rPr>
        <w:t>Ilustrasi Sosial Media  dalam Kehidupan</w:t>
      </w:r>
    </w:p>
    <w:p w14:paraId="1DC94EFF" w14:textId="77777777" w:rsidR="0036401C" w:rsidRPr="00EC1FC9" w:rsidRDefault="0036401C" w:rsidP="004E7522">
      <w:pPr>
        <w:jc w:val="center"/>
        <w:rPr>
          <w:rFonts w:ascii="Arial" w:hAnsi="Arial" w:cs="Arial"/>
          <w:b/>
          <w:color w:val="000000"/>
        </w:rPr>
      </w:pPr>
      <w:r w:rsidRPr="00EC1FC9">
        <w:rPr>
          <w:rFonts w:ascii="Arial" w:hAnsi="Arial" w:cs="Arial"/>
          <w:noProof/>
          <w:color w:val="000000"/>
          <w:lang w:eastAsia="en-US"/>
        </w:rPr>
        <w:drawing>
          <wp:anchor distT="0" distB="0" distL="114300" distR="114300" simplePos="0" relativeHeight="251673600" behindDoc="0" locked="0" layoutInCell="1" allowOverlap="1" wp14:anchorId="3FA29E04" wp14:editId="5C94E08F">
            <wp:simplePos x="0" y="0"/>
            <wp:positionH relativeFrom="column">
              <wp:posOffset>1739150</wp:posOffset>
            </wp:positionH>
            <wp:positionV relativeFrom="paragraph">
              <wp:posOffset>190500</wp:posOffset>
            </wp:positionV>
            <wp:extent cx="2324735" cy="3606165"/>
            <wp:effectExtent l="0" t="0" r="12065"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3606165"/>
                    </a:xfrm>
                    <a:prstGeom prst="rect">
                      <a:avLst/>
                    </a:prstGeom>
                    <a:noFill/>
                  </pic:spPr>
                </pic:pic>
              </a:graphicData>
            </a:graphic>
            <wp14:sizeRelH relativeFrom="page">
              <wp14:pctWidth>0</wp14:pctWidth>
            </wp14:sizeRelH>
            <wp14:sizeRelV relativeFrom="page">
              <wp14:pctHeight>0</wp14:pctHeight>
            </wp14:sizeRelV>
          </wp:anchor>
        </w:drawing>
      </w:r>
    </w:p>
    <w:p w14:paraId="4EE843B5" w14:textId="77777777" w:rsidR="0036401C" w:rsidRPr="00EC1FC9" w:rsidRDefault="0036401C" w:rsidP="004E7522">
      <w:pPr>
        <w:jc w:val="center"/>
        <w:rPr>
          <w:rFonts w:ascii="Arial" w:hAnsi="Arial" w:cs="Arial"/>
          <w:b/>
          <w:color w:val="000000"/>
        </w:rPr>
      </w:pPr>
    </w:p>
    <w:p w14:paraId="3F7A6400" w14:textId="77777777" w:rsidR="0036401C" w:rsidRPr="00EC1FC9" w:rsidRDefault="0036401C" w:rsidP="004E7522">
      <w:pPr>
        <w:jc w:val="center"/>
        <w:rPr>
          <w:rFonts w:ascii="Arial" w:hAnsi="Arial" w:cs="Arial"/>
          <w:b/>
          <w:color w:val="000000"/>
        </w:rPr>
      </w:pPr>
    </w:p>
    <w:p w14:paraId="555B2765" w14:textId="77777777" w:rsidR="0036401C" w:rsidRPr="00EC1FC9" w:rsidRDefault="0036401C" w:rsidP="004E7522">
      <w:pPr>
        <w:jc w:val="center"/>
        <w:rPr>
          <w:rFonts w:ascii="Arial" w:hAnsi="Arial" w:cs="Arial"/>
          <w:b/>
          <w:color w:val="000000"/>
        </w:rPr>
      </w:pPr>
    </w:p>
    <w:p w14:paraId="25032DE7" w14:textId="77777777" w:rsidR="0036401C" w:rsidRPr="00EC1FC9" w:rsidRDefault="0036401C" w:rsidP="004E7522">
      <w:pPr>
        <w:jc w:val="center"/>
        <w:rPr>
          <w:rFonts w:ascii="Arial" w:hAnsi="Arial" w:cs="Arial"/>
          <w:b/>
          <w:color w:val="000000"/>
        </w:rPr>
      </w:pPr>
    </w:p>
    <w:p w14:paraId="0604B317" w14:textId="77777777" w:rsidR="0036401C" w:rsidRPr="00EC1FC9" w:rsidRDefault="0036401C" w:rsidP="004E7522">
      <w:pPr>
        <w:jc w:val="center"/>
        <w:rPr>
          <w:rFonts w:ascii="Arial" w:hAnsi="Arial" w:cs="Arial"/>
          <w:b/>
          <w:color w:val="000000"/>
        </w:rPr>
      </w:pPr>
    </w:p>
    <w:p w14:paraId="7D57275C" w14:textId="77777777" w:rsidR="0036401C" w:rsidRPr="00EC1FC9" w:rsidRDefault="0036401C" w:rsidP="004E7522">
      <w:pPr>
        <w:jc w:val="center"/>
        <w:rPr>
          <w:rFonts w:ascii="Arial" w:hAnsi="Arial" w:cs="Arial"/>
          <w:b/>
          <w:color w:val="000000"/>
        </w:rPr>
      </w:pPr>
    </w:p>
    <w:p w14:paraId="138DE27F" w14:textId="77777777" w:rsidR="0036401C" w:rsidRPr="00EC1FC9" w:rsidRDefault="0036401C" w:rsidP="004E7522">
      <w:pPr>
        <w:jc w:val="center"/>
        <w:rPr>
          <w:rFonts w:ascii="Arial" w:hAnsi="Arial" w:cs="Arial"/>
          <w:b/>
          <w:color w:val="000000"/>
        </w:rPr>
      </w:pPr>
    </w:p>
    <w:p w14:paraId="4536CF2B" w14:textId="77777777" w:rsidR="0036401C" w:rsidRPr="00EC1FC9" w:rsidRDefault="0036401C" w:rsidP="004E7522">
      <w:pPr>
        <w:jc w:val="center"/>
        <w:rPr>
          <w:rFonts w:ascii="Arial" w:hAnsi="Arial" w:cs="Arial"/>
          <w:b/>
          <w:color w:val="000000"/>
        </w:rPr>
      </w:pPr>
    </w:p>
    <w:p w14:paraId="68F59FC9" w14:textId="77777777" w:rsidR="004E7522" w:rsidRPr="00EC1FC9" w:rsidRDefault="004E7522" w:rsidP="004E7522">
      <w:pPr>
        <w:jc w:val="center"/>
        <w:rPr>
          <w:rFonts w:ascii="Arial" w:hAnsi="Arial" w:cs="Arial"/>
          <w:b/>
          <w:color w:val="000000"/>
        </w:rPr>
      </w:pPr>
    </w:p>
    <w:p w14:paraId="31FFD26A" w14:textId="77777777" w:rsidR="004E7522" w:rsidRPr="00EC1FC9" w:rsidRDefault="004E7522" w:rsidP="004E7522">
      <w:pPr>
        <w:jc w:val="center"/>
        <w:rPr>
          <w:rFonts w:ascii="Arial" w:hAnsi="Arial" w:cs="Arial"/>
          <w:b/>
          <w:color w:val="000000"/>
        </w:rPr>
      </w:pPr>
    </w:p>
    <w:p w14:paraId="3E37F1AB" w14:textId="77777777" w:rsidR="004E7522" w:rsidRPr="00EC1FC9" w:rsidRDefault="004E7522" w:rsidP="004E7522">
      <w:pPr>
        <w:jc w:val="center"/>
        <w:rPr>
          <w:rFonts w:ascii="Arial" w:hAnsi="Arial" w:cs="Arial"/>
          <w:b/>
          <w:color w:val="000000"/>
        </w:rPr>
      </w:pPr>
    </w:p>
    <w:p w14:paraId="033EF9B4" w14:textId="77777777" w:rsidR="004E7522" w:rsidRPr="00EC1FC9" w:rsidRDefault="004E7522" w:rsidP="004E7522">
      <w:pPr>
        <w:jc w:val="center"/>
        <w:rPr>
          <w:rFonts w:ascii="Arial" w:hAnsi="Arial" w:cs="Arial"/>
          <w:b/>
          <w:color w:val="000000"/>
        </w:rPr>
      </w:pPr>
    </w:p>
    <w:p w14:paraId="21FE13EF" w14:textId="77777777" w:rsidR="004E7522" w:rsidRPr="00EC1FC9" w:rsidRDefault="004E7522" w:rsidP="004E7522">
      <w:pPr>
        <w:jc w:val="center"/>
        <w:rPr>
          <w:rFonts w:ascii="Arial" w:hAnsi="Arial" w:cs="Arial"/>
          <w:b/>
          <w:color w:val="000000"/>
        </w:rPr>
      </w:pPr>
    </w:p>
    <w:p w14:paraId="62B684D4" w14:textId="77777777" w:rsidR="0036401C" w:rsidRPr="00EC1FC9" w:rsidRDefault="0036401C" w:rsidP="004E7522">
      <w:pPr>
        <w:jc w:val="center"/>
        <w:rPr>
          <w:rFonts w:ascii="Arial" w:hAnsi="Arial" w:cs="Arial"/>
          <w:b/>
          <w:color w:val="000000"/>
        </w:rPr>
      </w:pPr>
    </w:p>
    <w:p w14:paraId="0F129B8D" w14:textId="77777777" w:rsidR="0036401C" w:rsidRPr="00EC1FC9" w:rsidRDefault="0036401C" w:rsidP="004E7522">
      <w:pPr>
        <w:jc w:val="center"/>
        <w:rPr>
          <w:rFonts w:ascii="Arial" w:hAnsi="Arial" w:cs="Arial"/>
          <w:b/>
          <w:color w:val="000000"/>
        </w:rPr>
      </w:pPr>
    </w:p>
    <w:p w14:paraId="57E61E3A" w14:textId="77777777" w:rsidR="0036401C" w:rsidRPr="00EC1FC9" w:rsidRDefault="0036401C" w:rsidP="004E7522">
      <w:pPr>
        <w:jc w:val="center"/>
        <w:rPr>
          <w:rFonts w:ascii="Arial" w:hAnsi="Arial" w:cs="Arial"/>
          <w:b/>
          <w:color w:val="000000"/>
        </w:rPr>
      </w:pPr>
    </w:p>
    <w:p w14:paraId="32228524" w14:textId="77777777" w:rsidR="0036401C" w:rsidRPr="00EC1FC9" w:rsidRDefault="0036401C" w:rsidP="004E7522">
      <w:pPr>
        <w:jc w:val="center"/>
        <w:rPr>
          <w:rFonts w:ascii="Arial" w:hAnsi="Arial" w:cs="Arial"/>
          <w:b/>
          <w:color w:val="000000"/>
        </w:rPr>
      </w:pPr>
    </w:p>
    <w:p w14:paraId="715A8965" w14:textId="77777777" w:rsidR="0036401C" w:rsidRPr="00EC1FC9" w:rsidRDefault="0036401C" w:rsidP="004E7522">
      <w:pPr>
        <w:jc w:val="center"/>
        <w:rPr>
          <w:rFonts w:ascii="Arial" w:hAnsi="Arial" w:cs="Arial"/>
          <w:b/>
          <w:color w:val="000000"/>
        </w:rPr>
      </w:pPr>
    </w:p>
    <w:p w14:paraId="3955E74C" w14:textId="77777777" w:rsidR="0036401C" w:rsidRPr="00EC1FC9" w:rsidRDefault="0036401C" w:rsidP="004E7522">
      <w:pPr>
        <w:jc w:val="center"/>
        <w:rPr>
          <w:rFonts w:ascii="Arial" w:hAnsi="Arial" w:cs="Arial"/>
          <w:b/>
          <w:color w:val="000000"/>
        </w:rPr>
      </w:pPr>
    </w:p>
    <w:p w14:paraId="2F970EF9" w14:textId="77777777" w:rsidR="0036401C" w:rsidRPr="00EC1FC9" w:rsidRDefault="0036401C" w:rsidP="004E7522">
      <w:pPr>
        <w:ind w:left="426" w:hanging="426"/>
        <w:jc w:val="both"/>
        <w:rPr>
          <w:rFonts w:ascii="Arial" w:hAnsi="Arial" w:cs="Arial"/>
          <w:b/>
          <w:color w:val="000000"/>
          <w:lang w:val="id-ID"/>
        </w:rPr>
      </w:pPr>
    </w:p>
    <w:p w14:paraId="5126416B" w14:textId="77777777" w:rsidR="0036401C" w:rsidRPr="00EC1FC9" w:rsidRDefault="0036401C" w:rsidP="004E7522">
      <w:pPr>
        <w:ind w:left="426" w:hanging="426"/>
        <w:jc w:val="both"/>
        <w:rPr>
          <w:rFonts w:ascii="Arial" w:hAnsi="Arial" w:cs="Arial"/>
          <w:b/>
          <w:color w:val="000000"/>
          <w:lang w:val="id-ID"/>
        </w:rPr>
      </w:pPr>
    </w:p>
    <w:p w14:paraId="43A89357" w14:textId="77777777" w:rsidR="0036401C" w:rsidRPr="00EC1FC9" w:rsidRDefault="0036401C" w:rsidP="004E7522">
      <w:pPr>
        <w:ind w:left="426" w:hanging="426"/>
        <w:jc w:val="both"/>
        <w:rPr>
          <w:rFonts w:ascii="Arial" w:hAnsi="Arial" w:cs="Arial"/>
          <w:b/>
          <w:color w:val="000000"/>
        </w:rPr>
      </w:pPr>
      <w:r w:rsidRPr="00EC1FC9">
        <w:rPr>
          <w:rFonts w:ascii="Arial" w:hAnsi="Arial" w:cs="Arial"/>
          <w:b/>
          <w:color w:val="000000"/>
          <w:lang w:val="id-ID"/>
        </w:rPr>
        <w:t>NEW MEDIA, NEW CHALLENGES</w:t>
      </w:r>
      <w:r w:rsidRPr="00EC1FC9">
        <w:rPr>
          <w:rFonts w:ascii="Arial" w:hAnsi="Arial" w:cs="Arial"/>
          <w:b/>
          <w:color w:val="000000"/>
        </w:rPr>
        <w:t xml:space="preserve"> </w:t>
      </w:r>
    </w:p>
    <w:p w14:paraId="73956AB3" w14:textId="77777777" w:rsidR="004E7522" w:rsidRPr="00EC1FC9" w:rsidRDefault="004E7522" w:rsidP="004E7522">
      <w:pPr>
        <w:ind w:left="426" w:hanging="426"/>
        <w:jc w:val="both"/>
        <w:rPr>
          <w:rFonts w:ascii="Arial" w:hAnsi="Arial" w:cs="Arial"/>
          <w:b/>
          <w:color w:val="000000"/>
        </w:rPr>
      </w:pPr>
    </w:p>
    <w:p w14:paraId="352958E8" w14:textId="77777777" w:rsidR="0036401C" w:rsidRPr="00EC1FC9" w:rsidRDefault="0036401C" w:rsidP="004E7522">
      <w:pPr>
        <w:pStyle w:val="ListParagraph"/>
        <w:numPr>
          <w:ilvl w:val="0"/>
          <w:numId w:val="36"/>
        </w:numPr>
        <w:tabs>
          <w:tab w:val="clear" w:pos="720"/>
        </w:tabs>
        <w:ind w:left="426" w:hanging="426"/>
        <w:jc w:val="both"/>
        <w:rPr>
          <w:rFonts w:ascii="Arial" w:hAnsi="Arial" w:cs="Arial"/>
          <w:color w:val="000000"/>
        </w:rPr>
      </w:pPr>
      <w:r w:rsidRPr="00EC1FC9">
        <w:rPr>
          <w:rFonts w:ascii="Arial" w:hAnsi="Arial" w:cs="Arial"/>
          <w:color w:val="000000"/>
        </w:rPr>
        <w:t>Tetap mengikuti perkembangan teknologi di era digital</w:t>
      </w:r>
    </w:p>
    <w:p w14:paraId="0E449021" w14:textId="77777777" w:rsidR="0036401C" w:rsidRPr="00EC1FC9" w:rsidRDefault="0036401C" w:rsidP="004E7522">
      <w:pPr>
        <w:pStyle w:val="ListParagraph"/>
        <w:numPr>
          <w:ilvl w:val="0"/>
          <w:numId w:val="36"/>
        </w:numPr>
        <w:tabs>
          <w:tab w:val="clear" w:pos="720"/>
        </w:tabs>
        <w:ind w:left="426" w:hanging="426"/>
        <w:jc w:val="both"/>
        <w:rPr>
          <w:rFonts w:ascii="Arial" w:hAnsi="Arial" w:cs="Arial"/>
          <w:color w:val="000000"/>
        </w:rPr>
      </w:pPr>
      <w:r w:rsidRPr="00EC1FC9">
        <w:rPr>
          <w:rFonts w:ascii="Arial" w:hAnsi="Arial" w:cs="Arial"/>
          <w:color w:val="000000"/>
        </w:rPr>
        <w:t>Mengarahkan media relations kepada “untraditional journalist”</w:t>
      </w:r>
    </w:p>
    <w:p w14:paraId="52A336F6" w14:textId="0A23E639" w:rsidR="0036401C" w:rsidRPr="00EC1FC9" w:rsidRDefault="0036401C" w:rsidP="004E7522">
      <w:pPr>
        <w:pStyle w:val="ListParagraph"/>
        <w:numPr>
          <w:ilvl w:val="0"/>
          <w:numId w:val="36"/>
        </w:numPr>
        <w:tabs>
          <w:tab w:val="clear" w:pos="720"/>
        </w:tabs>
        <w:ind w:left="426" w:hanging="426"/>
        <w:jc w:val="both"/>
        <w:rPr>
          <w:rFonts w:ascii="Arial" w:hAnsi="Arial" w:cs="Arial"/>
          <w:color w:val="000000"/>
        </w:rPr>
      </w:pPr>
      <w:r w:rsidRPr="00EC1FC9">
        <w:rPr>
          <w:rFonts w:ascii="Arial" w:hAnsi="Arial" w:cs="Arial"/>
          <w:color w:val="000000"/>
        </w:rPr>
        <w:t>Merepresentasikan organisasi di lingkungan new media/ digital</w:t>
      </w:r>
    </w:p>
    <w:p w14:paraId="07D625BC" w14:textId="77777777" w:rsidR="004E7522" w:rsidRPr="00EC1FC9" w:rsidRDefault="004E7522" w:rsidP="004E7522">
      <w:pPr>
        <w:pStyle w:val="ListParagraph"/>
        <w:ind w:left="426"/>
        <w:jc w:val="both"/>
        <w:rPr>
          <w:rFonts w:ascii="Arial" w:hAnsi="Arial" w:cs="Arial"/>
          <w:color w:val="000000"/>
        </w:rPr>
      </w:pPr>
    </w:p>
    <w:p w14:paraId="3D72411D" w14:textId="77777777" w:rsidR="004E7522" w:rsidRPr="00EC1FC9" w:rsidRDefault="004E7522" w:rsidP="004E7522">
      <w:pPr>
        <w:pStyle w:val="ListParagraph"/>
        <w:ind w:left="426"/>
        <w:jc w:val="both"/>
        <w:rPr>
          <w:rFonts w:ascii="Arial" w:hAnsi="Arial" w:cs="Arial"/>
          <w:color w:val="000000"/>
        </w:rPr>
      </w:pPr>
    </w:p>
    <w:p w14:paraId="6338C8A1" w14:textId="77777777" w:rsidR="004E7522" w:rsidRDefault="004E7522" w:rsidP="004E7522">
      <w:pPr>
        <w:pStyle w:val="ListParagraph"/>
        <w:ind w:left="426"/>
        <w:jc w:val="both"/>
        <w:rPr>
          <w:rFonts w:ascii="Arial" w:hAnsi="Arial" w:cs="Arial"/>
          <w:color w:val="000000"/>
        </w:rPr>
      </w:pPr>
    </w:p>
    <w:p w14:paraId="5A39DEE1" w14:textId="77777777" w:rsidR="00A35BB1" w:rsidRDefault="00A35BB1" w:rsidP="004E7522">
      <w:pPr>
        <w:pStyle w:val="ListParagraph"/>
        <w:ind w:left="426"/>
        <w:jc w:val="both"/>
        <w:rPr>
          <w:rFonts w:ascii="Arial" w:hAnsi="Arial" w:cs="Arial"/>
          <w:color w:val="000000"/>
        </w:rPr>
      </w:pPr>
    </w:p>
    <w:p w14:paraId="79284A9B" w14:textId="77777777" w:rsidR="00A35BB1" w:rsidRDefault="00A35BB1" w:rsidP="004E7522">
      <w:pPr>
        <w:pStyle w:val="ListParagraph"/>
        <w:ind w:left="426"/>
        <w:jc w:val="both"/>
        <w:rPr>
          <w:rFonts w:ascii="Arial" w:hAnsi="Arial" w:cs="Arial"/>
          <w:color w:val="000000"/>
        </w:rPr>
      </w:pPr>
    </w:p>
    <w:p w14:paraId="19C31997" w14:textId="77777777" w:rsidR="00A35BB1" w:rsidRPr="00EC1FC9" w:rsidRDefault="00A35BB1" w:rsidP="004E7522">
      <w:pPr>
        <w:pStyle w:val="ListParagraph"/>
        <w:ind w:left="426"/>
        <w:jc w:val="both"/>
        <w:rPr>
          <w:rFonts w:ascii="Arial" w:hAnsi="Arial" w:cs="Arial"/>
          <w:color w:val="000000"/>
        </w:rPr>
      </w:pPr>
    </w:p>
    <w:p w14:paraId="1475B330" w14:textId="77777777" w:rsidR="004E7522" w:rsidRPr="00EC1FC9" w:rsidRDefault="004E7522" w:rsidP="004E7522">
      <w:pPr>
        <w:pStyle w:val="ListParagraph"/>
        <w:ind w:left="426"/>
        <w:jc w:val="both"/>
        <w:rPr>
          <w:rFonts w:ascii="Arial" w:hAnsi="Arial" w:cs="Arial"/>
          <w:color w:val="000000"/>
        </w:rPr>
      </w:pPr>
    </w:p>
    <w:p w14:paraId="5A80520F" w14:textId="77777777" w:rsidR="0036401C" w:rsidRPr="00EC1FC9" w:rsidRDefault="0036401C" w:rsidP="004E7522">
      <w:pPr>
        <w:jc w:val="both"/>
        <w:rPr>
          <w:rFonts w:ascii="Arial" w:hAnsi="Arial" w:cs="Arial"/>
          <w:b/>
          <w:color w:val="000000"/>
        </w:rPr>
      </w:pPr>
      <w:r w:rsidRPr="00EC1FC9">
        <w:rPr>
          <w:rFonts w:ascii="Arial" w:hAnsi="Arial" w:cs="Arial"/>
          <w:b/>
          <w:color w:val="000000"/>
          <w:lang w:val="id-ID"/>
        </w:rPr>
        <w:lastRenderedPageBreak/>
        <w:t>PERUBAHAN MEDIA HABIT PADA MASYARAKAT</w:t>
      </w:r>
      <w:r w:rsidRPr="00EC1FC9">
        <w:rPr>
          <w:rFonts w:ascii="Arial" w:hAnsi="Arial" w:cs="Arial"/>
          <w:b/>
          <w:color w:val="000000"/>
        </w:rPr>
        <w:t xml:space="preserve"> </w:t>
      </w:r>
    </w:p>
    <w:p w14:paraId="339BE92E" w14:textId="77777777" w:rsidR="004E7522" w:rsidRPr="00EC1FC9" w:rsidRDefault="004E7522" w:rsidP="004E7522">
      <w:pPr>
        <w:rPr>
          <w:rFonts w:ascii="Arial" w:hAnsi="Arial" w:cs="Arial"/>
          <w:b/>
          <w:bCs/>
        </w:rPr>
      </w:pPr>
    </w:p>
    <w:p w14:paraId="277D3515" w14:textId="77777777" w:rsidR="0036401C" w:rsidRPr="00EC1FC9" w:rsidRDefault="0036401C" w:rsidP="004E7522">
      <w:pPr>
        <w:jc w:val="center"/>
        <w:rPr>
          <w:rFonts w:ascii="Arial" w:hAnsi="Arial" w:cs="Arial"/>
          <w:b/>
          <w:bCs/>
        </w:rPr>
      </w:pPr>
      <w:r w:rsidRPr="00EC1FC9">
        <w:rPr>
          <w:rFonts w:ascii="Arial" w:hAnsi="Arial" w:cs="Arial"/>
          <w:b/>
          <w:bCs/>
        </w:rPr>
        <w:t>GAMBAR 5.2</w:t>
      </w:r>
    </w:p>
    <w:p w14:paraId="096A251F" w14:textId="77777777" w:rsidR="0036401C" w:rsidRPr="00EC1FC9" w:rsidRDefault="0036401C" w:rsidP="004E7522">
      <w:pPr>
        <w:jc w:val="center"/>
        <w:rPr>
          <w:rFonts w:ascii="Arial" w:hAnsi="Arial" w:cs="Arial"/>
          <w:noProof/>
          <w:lang w:eastAsia="en-US"/>
        </w:rPr>
      </w:pPr>
      <w:r w:rsidRPr="00EC1FC9">
        <w:rPr>
          <w:rFonts w:ascii="Arial" w:hAnsi="Arial" w:cs="Arial"/>
          <w:noProof/>
          <w:color w:val="000000"/>
          <w:lang w:eastAsia="en-US"/>
        </w:rPr>
        <mc:AlternateContent>
          <mc:Choice Requires="wpg">
            <w:drawing>
              <wp:anchor distT="0" distB="0" distL="114300" distR="114300" simplePos="0" relativeHeight="251660288" behindDoc="0" locked="0" layoutInCell="1" allowOverlap="1" wp14:anchorId="5677B75F" wp14:editId="49C2A728">
                <wp:simplePos x="0" y="0"/>
                <wp:positionH relativeFrom="column">
                  <wp:posOffset>375920</wp:posOffset>
                </wp:positionH>
                <wp:positionV relativeFrom="paragraph">
                  <wp:posOffset>189230</wp:posOffset>
                </wp:positionV>
                <wp:extent cx="4687570" cy="1828800"/>
                <wp:effectExtent l="0" t="25400" r="62230" b="50800"/>
                <wp:wrapNone/>
                <wp:docPr id="233" name="Group 233"/>
                <wp:cNvGraphicFramePr/>
                <a:graphic xmlns:a="http://schemas.openxmlformats.org/drawingml/2006/main">
                  <a:graphicData uri="http://schemas.microsoft.com/office/word/2010/wordprocessingGroup">
                    <wpg:wgp>
                      <wpg:cNvGrpSpPr/>
                      <wpg:grpSpPr>
                        <a:xfrm>
                          <a:off x="0" y="0"/>
                          <a:ext cx="4687570" cy="1828800"/>
                          <a:chOff x="-270510" y="0"/>
                          <a:chExt cx="4687570" cy="1828800"/>
                        </a:xfrm>
                      </wpg:grpSpPr>
                      <wps:wsp>
                        <wps:cNvPr id="229" name="Right Arrow 229"/>
                        <wps:cNvSpPr/>
                        <wps:spPr>
                          <a:xfrm>
                            <a:off x="0" y="0"/>
                            <a:ext cx="4417060" cy="1828800"/>
                          </a:xfrm>
                          <a:prstGeom prst="rightArrow">
                            <a:avLst>
                              <a:gd name="adj1" fmla="val 53334"/>
                              <a:gd name="adj2" fmla="val 5833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270510" y="520505"/>
                            <a:ext cx="1209675" cy="759460"/>
                          </a:xfrm>
                          <a:prstGeom prst="rect">
                            <a:avLst/>
                          </a:prstGeom>
                          <a:solidFill>
                            <a:srgbClr val="FFFFFF"/>
                          </a:solidFill>
                          <a:ln w="12700">
                            <a:solidFill>
                              <a:schemeClr val="bg1"/>
                            </a:solidFill>
                            <a:miter lim="800000"/>
                            <a:headEnd/>
                            <a:tailEnd/>
                          </a:ln>
                        </wps:spPr>
                        <wps:txbx>
                          <w:txbxContent>
                            <w:p w14:paraId="23C8DDB2" w14:textId="77777777" w:rsidR="00292567" w:rsidRPr="00022226" w:rsidRDefault="00292567" w:rsidP="0036401C">
                              <w:pPr>
                                <w:shd w:val="clear" w:color="auto" w:fill="F79646" w:themeFill="accent6"/>
                                <w:spacing w:line="276" w:lineRule="auto"/>
                                <w:jc w:val="center"/>
                                <w:rPr>
                                  <w:rFonts w:ascii="Calibri" w:hAnsi="Calibri"/>
                                  <w:b/>
                                  <w:color w:val="FFFFFF" w:themeColor="background1"/>
                                  <w:sz w:val="36"/>
                                  <w:szCs w:val="36"/>
                                </w:rPr>
                              </w:pPr>
                              <w:r w:rsidRPr="00022226">
                                <w:rPr>
                                  <w:rFonts w:ascii="Calibri" w:hAnsi="Calibri"/>
                                  <w:b/>
                                  <w:color w:val="FFFFFF" w:themeColor="background1"/>
                                  <w:sz w:val="36"/>
                                  <w:szCs w:val="36"/>
                                </w:rPr>
                                <w:t xml:space="preserve">Baby </w:t>
                              </w:r>
                            </w:p>
                            <w:p w14:paraId="6BEDC576" w14:textId="77777777" w:rsidR="00292567" w:rsidRPr="00022226" w:rsidRDefault="00292567" w:rsidP="0036401C">
                              <w:pPr>
                                <w:shd w:val="clear" w:color="auto" w:fill="F79646" w:themeFill="accent6"/>
                                <w:spacing w:line="276" w:lineRule="auto"/>
                                <w:jc w:val="center"/>
                                <w:rPr>
                                  <w:rFonts w:ascii="Calibri" w:hAnsi="Calibri"/>
                                  <w:b/>
                                  <w:color w:val="FFFFFF" w:themeColor="background1"/>
                                  <w:sz w:val="36"/>
                                  <w:szCs w:val="36"/>
                                </w:rPr>
                              </w:pPr>
                              <w:r w:rsidRPr="00022226">
                                <w:rPr>
                                  <w:rFonts w:ascii="Calibri" w:hAnsi="Calibri"/>
                                  <w:b/>
                                  <w:color w:val="FFFFFF" w:themeColor="background1"/>
                                  <w:sz w:val="36"/>
                                  <w:szCs w:val="36"/>
                                </w:rPr>
                                <w:t>Boomers</w:t>
                              </w:r>
                            </w:p>
                          </w:txbxContent>
                        </wps:txbx>
                        <wps:bodyPr rot="0" vert="horz" wrap="square" lIns="91440" tIns="45720" rIns="91440" bIns="45720" anchor="t" anchorCtr="0">
                          <a:noAutofit/>
                        </wps:bodyPr>
                      </wps:wsp>
                      <wps:wsp>
                        <wps:cNvPr id="19" name="Text Box 2"/>
                        <wps:cNvSpPr txBox="1">
                          <a:spLocks noChangeArrowheads="1"/>
                        </wps:cNvSpPr>
                        <wps:spPr bwMode="auto">
                          <a:xfrm>
                            <a:off x="1315720" y="520505"/>
                            <a:ext cx="1111250" cy="772795"/>
                          </a:xfrm>
                          <a:prstGeom prst="rect">
                            <a:avLst/>
                          </a:prstGeom>
                          <a:solidFill>
                            <a:srgbClr val="FFFFFF"/>
                          </a:solidFill>
                          <a:ln w="12700">
                            <a:solidFill>
                              <a:schemeClr val="bg1"/>
                            </a:solidFill>
                            <a:miter lim="800000"/>
                            <a:headEnd/>
                            <a:tailEnd/>
                          </a:ln>
                        </wps:spPr>
                        <wps:txbx>
                          <w:txbxContent>
                            <w:p w14:paraId="1BBD2ADE" w14:textId="77777777" w:rsidR="00292567" w:rsidRPr="00533DD9" w:rsidRDefault="00292567" w:rsidP="0036401C">
                              <w:pPr>
                                <w:shd w:val="clear" w:color="auto" w:fill="F79646" w:themeFill="accent6"/>
                                <w:jc w:val="center"/>
                                <w:rPr>
                                  <w:rFonts w:ascii="Calibri" w:hAnsi="Calibri"/>
                                  <w:b/>
                                  <w:color w:val="FFFFFF" w:themeColor="background1"/>
                                  <w:sz w:val="22"/>
                                  <w:szCs w:val="22"/>
                                </w:rPr>
                              </w:pPr>
                            </w:p>
                            <w:p w14:paraId="432248CF" w14:textId="77777777" w:rsidR="00292567" w:rsidRPr="00022226" w:rsidRDefault="00292567" w:rsidP="0036401C">
                              <w:pPr>
                                <w:shd w:val="clear" w:color="auto" w:fill="F79646" w:themeFill="accent6"/>
                                <w:jc w:val="center"/>
                                <w:rPr>
                                  <w:rFonts w:ascii="Calibri" w:hAnsi="Calibri"/>
                                  <w:b/>
                                  <w:color w:val="FFFFFF" w:themeColor="background1"/>
                                  <w:sz w:val="36"/>
                                  <w:szCs w:val="36"/>
                                </w:rPr>
                              </w:pPr>
                              <w:r w:rsidRPr="00022226">
                                <w:rPr>
                                  <w:rFonts w:ascii="Calibri" w:hAnsi="Calibri"/>
                                  <w:b/>
                                  <w:color w:val="FFFFFF" w:themeColor="background1"/>
                                  <w:sz w:val="36"/>
                                  <w:szCs w:val="36"/>
                                </w:rPr>
                                <w:t>Gen X</w:t>
                              </w:r>
                            </w:p>
                          </w:txbxContent>
                        </wps:txbx>
                        <wps:bodyPr rot="0" vert="horz" wrap="square" lIns="91440" tIns="45720" rIns="91440" bIns="45720" anchor="t" anchorCtr="0">
                          <a:noAutofit/>
                        </wps:bodyPr>
                      </wps:wsp>
                      <wps:wsp>
                        <wps:cNvPr id="227" name="Text Box 2"/>
                        <wps:cNvSpPr txBox="1">
                          <a:spLocks noChangeArrowheads="1"/>
                        </wps:cNvSpPr>
                        <wps:spPr bwMode="auto">
                          <a:xfrm>
                            <a:off x="2785403" y="520505"/>
                            <a:ext cx="1082675" cy="773430"/>
                          </a:xfrm>
                          <a:prstGeom prst="rect">
                            <a:avLst/>
                          </a:prstGeom>
                          <a:solidFill>
                            <a:srgbClr val="FFFFFF"/>
                          </a:solidFill>
                          <a:ln w="12700">
                            <a:solidFill>
                              <a:schemeClr val="bg1"/>
                            </a:solidFill>
                            <a:miter lim="800000"/>
                            <a:headEnd/>
                            <a:tailEnd/>
                          </a:ln>
                        </wps:spPr>
                        <wps:txbx>
                          <w:txbxContent>
                            <w:p w14:paraId="3C66E292" w14:textId="77777777" w:rsidR="00292567" w:rsidRPr="00533DD9" w:rsidRDefault="00292567" w:rsidP="0036401C">
                              <w:pPr>
                                <w:shd w:val="clear" w:color="auto" w:fill="F79646" w:themeFill="accent6"/>
                                <w:jc w:val="center"/>
                                <w:rPr>
                                  <w:rFonts w:ascii="Calibri" w:hAnsi="Calibri"/>
                                  <w:b/>
                                  <w:color w:val="FFFFFF" w:themeColor="background1"/>
                                  <w:sz w:val="22"/>
                                  <w:szCs w:val="22"/>
                                </w:rPr>
                              </w:pPr>
                            </w:p>
                            <w:p w14:paraId="520EC5F7" w14:textId="77777777" w:rsidR="00292567" w:rsidRPr="00022226" w:rsidRDefault="00292567" w:rsidP="0036401C">
                              <w:pPr>
                                <w:shd w:val="clear" w:color="auto" w:fill="F79646" w:themeFill="accent6"/>
                                <w:jc w:val="center"/>
                                <w:rPr>
                                  <w:rFonts w:ascii="Calibri" w:hAnsi="Calibri"/>
                                  <w:b/>
                                  <w:color w:val="FFFFFF" w:themeColor="background1"/>
                                  <w:sz w:val="36"/>
                                  <w:szCs w:val="36"/>
                                </w:rPr>
                              </w:pPr>
                              <w:r w:rsidRPr="00022226">
                                <w:rPr>
                                  <w:rFonts w:ascii="Calibri" w:hAnsi="Calibri"/>
                                  <w:b/>
                                  <w:color w:val="FFFFFF" w:themeColor="background1"/>
                                  <w:sz w:val="36"/>
                                  <w:szCs w:val="36"/>
                                </w:rPr>
                                <w:t>Gen Y</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33" o:spid="_x0000_s1026" style="position:absolute;left:0;text-align:left;margin-left:29.6pt;margin-top:14.9pt;width:369.1pt;height:2in;z-index:251660288;mso-width-relative:margin" coordorigin="-270510" coordsize="468757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9" o:spid="_x0000_s1027" type="#_x0000_t13" style="position:absolute;width:4417060;height:1828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G33xwAA&#10;ANwAAAAPAAAAZHJzL2Rvd25yZXYueG1sRI9Ba8JAFITvBf/D8oRepG4MjdjoKlJoKT1VK4i31+wz&#10;CWbfxt1tkv77bqHgcZiZb5jVZjCN6Mj52rKC2TQBQVxYXXOp4PD58rAA4QOyxsYyKfghD5v16G6F&#10;ubY976jbh1JECPscFVQhtLmUvqjIoJ/aljh6Z+sMhihdKbXDPsJNI9MkmUuDNceFClt6rqi47L+N&#10;And+PSwm5ut4cpOP7Xv2mPXXLlPqfjxslyACDeEW/m+/aQVp+gR/Z+IRkO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oRt98cAAADcAAAADwAAAAAAAAAAAAAAAACXAgAAZHJz&#10;L2Rvd25yZXYueG1sUEsFBgAAAAAEAAQA9QAAAIsDAAAAAA==&#10;" adj="16383,5040" fillcolor="#4f81bd [3204]" strokecolor="#243f60 [1604]" strokeweight="2pt"/>
                <v:shapetype id="_x0000_t202" coordsize="21600,21600" o:spt="202" path="m0,0l0,21600,21600,21600,21600,0xe">
                  <v:stroke joinstyle="miter"/>
                  <v:path gradientshapeok="t" o:connecttype="rect"/>
                </v:shapetype>
                <v:shape id="Text Box 2" o:spid="_x0000_s1028" type="#_x0000_t202" style="position:absolute;left:-270510;top:520505;width:1209675;height:7594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vO3wxAAA&#10;ANwAAAAPAAAAZHJzL2Rvd25yZXYueG1sRI/BasMwEETvgf6D2EIvoZHjQ2McK6G0hLSHHJL0AxZr&#10;I5laK2Mpsf33VSGQ4zAzb5hqO7pW3KgPjWcFy0UGgrj2umGj4Oe8ey1AhIissfVMCiYKsN08zSos&#10;tR/4SLdTNCJBOJSowMbYlVKG2pLDsPAdcfIuvncYk+yN1D0OCe5amWfZm3TYcFqw2NGHpfr3dHUK&#10;9mGyrsbP+YGL+WGXf5vojkapl+fxfQ0i0hgf4Xv7SyvIlyv4P5OO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zt8MQAAADcAAAADwAAAAAAAAAAAAAAAACXAgAAZHJzL2Rv&#10;d25yZXYueG1sUEsFBgAAAAAEAAQA9QAAAIgDAAAAAA==&#10;" strokecolor="white [3212]" strokeweight="1pt">
                  <v:textbox>
                    <w:txbxContent>
                      <w:p w14:paraId="23C8DDB2" w14:textId="77777777" w:rsidR="003B0A02" w:rsidRPr="00022226" w:rsidRDefault="003B0A02" w:rsidP="0036401C">
                        <w:pPr>
                          <w:shd w:val="clear" w:color="auto" w:fill="F79646" w:themeFill="accent6"/>
                          <w:spacing w:line="276" w:lineRule="auto"/>
                          <w:jc w:val="center"/>
                          <w:rPr>
                            <w:rFonts w:ascii="Calibri" w:hAnsi="Calibri"/>
                            <w:b/>
                            <w:color w:val="FFFFFF" w:themeColor="background1"/>
                            <w:sz w:val="36"/>
                            <w:szCs w:val="36"/>
                          </w:rPr>
                        </w:pPr>
                        <w:r w:rsidRPr="00022226">
                          <w:rPr>
                            <w:rFonts w:ascii="Calibri" w:hAnsi="Calibri"/>
                            <w:b/>
                            <w:color w:val="FFFFFF" w:themeColor="background1"/>
                            <w:sz w:val="36"/>
                            <w:szCs w:val="36"/>
                          </w:rPr>
                          <w:t xml:space="preserve">Baby </w:t>
                        </w:r>
                      </w:p>
                      <w:p w14:paraId="6BEDC576" w14:textId="77777777" w:rsidR="003B0A02" w:rsidRPr="00022226" w:rsidRDefault="003B0A02" w:rsidP="0036401C">
                        <w:pPr>
                          <w:shd w:val="clear" w:color="auto" w:fill="F79646" w:themeFill="accent6"/>
                          <w:spacing w:line="276" w:lineRule="auto"/>
                          <w:jc w:val="center"/>
                          <w:rPr>
                            <w:rFonts w:ascii="Calibri" w:hAnsi="Calibri"/>
                            <w:b/>
                            <w:color w:val="FFFFFF" w:themeColor="background1"/>
                            <w:sz w:val="36"/>
                            <w:szCs w:val="36"/>
                          </w:rPr>
                        </w:pPr>
                        <w:r w:rsidRPr="00022226">
                          <w:rPr>
                            <w:rFonts w:ascii="Calibri" w:hAnsi="Calibri"/>
                            <w:b/>
                            <w:color w:val="FFFFFF" w:themeColor="background1"/>
                            <w:sz w:val="36"/>
                            <w:szCs w:val="36"/>
                          </w:rPr>
                          <w:t>Boomers</w:t>
                        </w:r>
                      </w:p>
                    </w:txbxContent>
                  </v:textbox>
                </v:shape>
                <v:shape id="Text Box 2" o:spid="_x0000_s1029" type="#_x0000_t202" style="position:absolute;left:1315720;top:520505;width:1111250;height:7727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r5DwQAA&#10;ANsAAAAPAAAAZHJzL2Rvd25yZXYueG1sRE/NasJAEL4XfIdlBC+im+YgaeoqRRHtIQetDzBkp7uh&#10;2dmQ3Zr49m5B6G0+vt9Zb0fXihv1ofGs4HWZgSCuvW7YKLh+HRYFiBCRNbaeScGdAmw3k5c1ltoP&#10;fKbbJRqRQjiUqMDG2JVShtqSw7D0HXHivn3vMCbYG6l7HFK4a2WeZSvpsOHUYLGjnaX65/LrFBzD&#10;3boa9/OKi3l1yD9NdGej1Gw6fryDiDTGf/HTfdJp/hv8/ZIOkJ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a+Q8EAAADbAAAADwAAAAAAAAAAAAAAAACXAgAAZHJzL2Rvd25y&#10;ZXYueG1sUEsFBgAAAAAEAAQA9QAAAIUDAAAAAA==&#10;" strokecolor="white [3212]" strokeweight="1pt">
                  <v:textbox>
                    <w:txbxContent>
                      <w:p w14:paraId="1BBD2ADE" w14:textId="77777777" w:rsidR="003B0A02" w:rsidRPr="00533DD9" w:rsidRDefault="003B0A02" w:rsidP="0036401C">
                        <w:pPr>
                          <w:shd w:val="clear" w:color="auto" w:fill="F79646" w:themeFill="accent6"/>
                          <w:jc w:val="center"/>
                          <w:rPr>
                            <w:rFonts w:ascii="Calibri" w:hAnsi="Calibri"/>
                            <w:b/>
                            <w:color w:val="FFFFFF" w:themeColor="background1"/>
                            <w:sz w:val="22"/>
                            <w:szCs w:val="22"/>
                          </w:rPr>
                        </w:pPr>
                      </w:p>
                      <w:p w14:paraId="432248CF" w14:textId="77777777" w:rsidR="003B0A02" w:rsidRPr="00022226" w:rsidRDefault="003B0A02" w:rsidP="0036401C">
                        <w:pPr>
                          <w:shd w:val="clear" w:color="auto" w:fill="F79646" w:themeFill="accent6"/>
                          <w:jc w:val="center"/>
                          <w:rPr>
                            <w:rFonts w:ascii="Calibri" w:hAnsi="Calibri"/>
                            <w:b/>
                            <w:color w:val="FFFFFF" w:themeColor="background1"/>
                            <w:sz w:val="36"/>
                            <w:szCs w:val="36"/>
                          </w:rPr>
                        </w:pPr>
                        <w:r w:rsidRPr="00022226">
                          <w:rPr>
                            <w:rFonts w:ascii="Calibri" w:hAnsi="Calibri"/>
                            <w:b/>
                            <w:color w:val="FFFFFF" w:themeColor="background1"/>
                            <w:sz w:val="36"/>
                            <w:szCs w:val="36"/>
                          </w:rPr>
                          <w:t>Gen X</w:t>
                        </w:r>
                      </w:p>
                    </w:txbxContent>
                  </v:textbox>
                </v:shape>
                <v:shape id="Text Box 2" o:spid="_x0000_s1030" type="#_x0000_t202" style="position:absolute;left:2785403;top:520505;width:1082675;height:773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0CdNwgAA&#10;ANwAAAAPAAAAZHJzL2Rvd25yZXYueG1sRI/NigIxEITvgu8QWvAimtk5qIxGERdZPXjw5wGaSZsM&#10;TjrDJKvj2xthYY9FVX1FLdedq8WD2lB5VvA1yUAQl15XbBRcL7vxHESIyBprz6TgRQHWq35viYX2&#10;Tz7R4xyNSBAOBSqwMTaFlKG05DBMfEOcvJtvHcYkWyN1i88Ed7XMs2wqHVacFiw2tLVU3s+/TsFP&#10;eFlX4vfoyPPRcZcfTHQno9Rw0G0WICJ18T/8195rBXk+g8+ZdATk6g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QJ03CAAAA3AAAAA8AAAAAAAAAAAAAAAAAlwIAAGRycy9kb3du&#10;cmV2LnhtbFBLBQYAAAAABAAEAPUAAACGAwAAAAA=&#10;" strokecolor="white [3212]" strokeweight="1pt">
                  <v:textbox>
                    <w:txbxContent>
                      <w:p w14:paraId="3C66E292" w14:textId="77777777" w:rsidR="003B0A02" w:rsidRPr="00533DD9" w:rsidRDefault="003B0A02" w:rsidP="0036401C">
                        <w:pPr>
                          <w:shd w:val="clear" w:color="auto" w:fill="F79646" w:themeFill="accent6"/>
                          <w:jc w:val="center"/>
                          <w:rPr>
                            <w:rFonts w:ascii="Calibri" w:hAnsi="Calibri"/>
                            <w:b/>
                            <w:color w:val="FFFFFF" w:themeColor="background1"/>
                            <w:sz w:val="22"/>
                            <w:szCs w:val="22"/>
                          </w:rPr>
                        </w:pPr>
                      </w:p>
                      <w:p w14:paraId="520EC5F7" w14:textId="77777777" w:rsidR="003B0A02" w:rsidRPr="00022226" w:rsidRDefault="003B0A02" w:rsidP="0036401C">
                        <w:pPr>
                          <w:shd w:val="clear" w:color="auto" w:fill="F79646" w:themeFill="accent6"/>
                          <w:jc w:val="center"/>
                          <w:rPr>
                            <w:rFonts w:ascii="Calibri" w:hAnsi="Calibri"/>
                            <w:b/>
                            <w:color w:val="FFFFFF" w:themeColor="background1"/>
                            <w:sz w:val="36"/>
                            <w:szCs w:val="36"/>
                          </w:rPr>
                        </w:pPr>
                        <w:r w:rsidRPr="00022226">
                          <w:rPr>
                            <w:rFonts w:ascii="Calibri" w:hAnsi="Calibri"/>
                            <w:b/>
                            <w:color w:val="FFFFFF" w:themeColor="background1"/>
                            <w:sz w:val="36"/>
                            <w:szCs w:val="36"/>
                          </w:rPr>
                          <w:t>Gen Y</w:t>
                        </w:r>
                      </w:p>
                    </w:txbxContent>
                  </v:textbox>
                </v:shape>
              </v:group>
            </w:pict>
          </mc:Fallback>
        </mc:AlternateContent>
      </w:r>
      <w:r w:rsidRPr="00EC1FC9">
        <w:rPr>
          <w:rFonts w:ascii="Arial" w:hAnsi="Arial" w:cs="Arial"/>
          <w:b/>
          <w:bCs/>
          <w:color w:val="000000"/>
          <w:lang w:val="id-ID"/>
        </w:rPr>
        <w:t>Generasi dalam Kehidupan</w:t>
      </w:r>
    </w:p>
    <w:p w14:paraId="481EDC78" w14:textId="77777777" w:rsidR="0036401C" w:rsidRPr="00EC1FC9" w:rsidRDefault="0036401C" w:rsidP="004E7522">
      <w:pPr>
        <w:jc w:val="both"/>
        <w:rPr>
          <w:rFonts w:ascii="Arial" w:hAnsi="Arial" w:cs="Arial"/>
          <w:noProof/>
          <w:lang w:eastAsia="en-US"/>
        </w:rPr>
      </w:pPr>
    </w:p>
    <w:p w14:paraId="62FCC900" w14:textId="77777777" w:rsidR="0036401C" w:rsidRPr="00EC1FC9" w:rsidRDefault="0036401C" w:rsidP="004E7522">
      <w:pPr>
        <w:jc w:val="both"/>
        <w:rPr>
          <w:rFonts w:ascii="Arial" w:hAnsi="Arial" w:cs="Arial"/>
          <w:noProof/>
          <w:lang w:eastAsia="en-US"/>
        </w:rPr>
      </w:pPr>
    </w:p>
    <w:p w14:paraId="16B7E3F0" w14:textId="77777777" w:rsidR="0036401C" w:rsidRPr="00EC1FC9" w:rsidRDefault="0036401C" w:rsidP="004E7522">
      <w:pPr>
        <w:jc w:val="both"/>
        <w:rPr>
          <w:rFonts w:ascii="Arial" w:hAnsi="Arial" w:cs="Arial"/>
          <w:noProof/>
          <w:lang w:eastAsia="en-US"/>
        </w:rPr>
      </w:pPr>
    </w:p>
    <w:p w14:paraId="27B026FC" w14:textId="77777777" w:rsidR="0036401C" w:rsidRPr="00EC1FC9" w:rsidRDefault="0036401C" w:rsidP="004E7522">
      <w:pPr>
        <w:jc w:val="both"/>
        <w:rPr>
          <w:rFonts w:ascii="Arial" w:hAnsi="Arial" w:cs="Arial"/>
          <w:color w:val="000000"/>
        </w:rPr>
      </w:pPr>
    </w:p>
    <w:p w14:paraId="2BD45F40" w14:textId="77777777" w:rsidR="0036401C" w:rsidRPr="00EC1FC9" w:rsidRDefault="0036401C" w:rsidP="004E7522">
      <w:pPr>
        <w:jc w:val="center"/>
        <w:rPr>
          <w:rFonts w:ascii="Arial" w:hAnsi="Arial" w:cs="Arial"/>
          <w:b/>
          <w:color w:val="000000"/>
        </w:rPr>
      </w:pPr>
    </w:p>
    <w:p w14:paraId="0D56DB97" w14:textId="77777777" w:rsidR="0036401C" w:rsidRPr="00EC1FC9" w:rsidRDefault="0036401C" w:rsidP="004E7522">
      <w:pPr>
        <w:rPr>
          <w:rFonts w:ascii="Arial" w:hAnsi="Arial" w:cs="Arial"/>
          <w:b/>
          <w:color w:val="000000"/>
        </w:rPr>
      </w:pPr>
    </w:p>
    <w:p w14:paraId="7F4D6079" w14:textId="77777777" w:rsidR="004E7522" w:rsidRPr="00EC1FC9" w:rsidRDefault="004E7522" w:rsidP="004E7522">
      <w:pPr>
        <w:rPr>
          <w:rFonts w:ascii="Arial" w:hAnsi="Arial" w:cs="Arial"/>
          <w:b/>
          <w:color w:val="000000"/>
        </w:rPr>
      </w:pPr>
    </w:p>
    <w:p w14:paraId="567B0F32" w14:textId="77777777" w:rsidR="004E7522" w:rsidRPr="00EC1FC9" w:rsidRDefault="004E7522" w:rsidP="004E7522">
      <w:pPr>
        <w:rPr>
          <w:rFonts w:ascii="Arial" w:hAnsi="Arial" w:cs="Arial"/>
          <w:b/>
          <w:color w:val="000000"/>
        </w:rPr>
      </w:pPr>
    </w:p>
    <w:p w14:paraId="4A02DA23" w14:textId="77777777" w:rsidR="004E7522" w:rsidRPr="00EC1FC9" w:rsidRDefault="004E7522" w:rsidP="004E7522">
      <w:pPr>
        <w:rPr>
          <w:rFonts w:ascii="Arial" w:hAnsi="Arial" w:cs="Arial"/>
          <w:b/>
          <w:color w:val="000000"/>
        </w:rPr>
      </w:pPr>
    </w:p>
    <w:p w14:paraId="6A775CE9" w14:textId="77777777" w:rsidR="004E7522" w:rsidRPr="00EC1FC9" w:rsidRDefault="004E7522" w:rsidP="004E7522">
      <w:pPr>
        <w:rPr>
          <w:rFonts w:ascii="Arial" w:hAnsi="Arial" w:cs="Arial"/>
          <w:b/>
          <w:color w:val="000000"/>
        </w:rPr>
      </w:pPr>
    </w:p>
    <w:p w14:paraId="2910B09C" w14:textId="77777777" w:rsidR="004E7522" w:rsidRPr="00EC1FC9" w:rsidRDefault="004E7522" w:rsidP="004E7522">
      <w:pPr>
        <w:rPr>
          <w:rFonts w:ascii="Arial" w:hAnsi="Arial" w:cs="Arial"/>
          <w:color w:val="000000"/>
        </w:rPr>
      </w:pPr>
    </w:p>
    <w:p w14:paraId="3586EBB0" w14:textId="5A195F72" w:rsidR="0036401C" w:rsidRPr="00EC1FC9" w:rsidRDefault="0036401C" w:rsidP="004E7522">
      <w:pPr>
        <w:rPr>
          <w:rFonts w:ascii="Arial" w:hAnsi="Arial" w:cs="Arial"/>
          <w:color w:val="000000"/>
        </w:rPr>
      </w:pPr>
      <w:r w:rsidRPr="00EC1FC9">
        <w:rPr>
          <w:rFonts w:ascii="Arial" w:hAnsi="Arial" w:cs="Arial"/>
          <w:color w:val="000000"/>
        </w:rPr>
        <w:t>Internet memungkinkan kita memperluas cakupan komunikasi dalam cara yg tidak terbayangkan sebelumnya, dan menjangkau kelompok-kelompok publik yang tidak terjangkau sebelumnya</w:t>
      </w:r>
    </w:p>
    <w:p w14:paraId="140C85BF" w14:textId="77777777" w:rsidR="0036401C" w:rsidRPr="00EC1FC9" w:rsidRDefault="0036401C" w:rsidP="004E7522">
      <w:pPr>
        <w:rPr>
          <w:rFonts w:ascii="Arial" w:hAnsi="Arial" w:cs="Arial"/>
          <w:b/>
          <w:bCs/>
        </w:rPr>
      </w:pPr>
    </w:p>
    <w:p w14:paraId="3F73BCD0" w14:textId="77777777" w:rsidR="0036401C" w:rsidRPr="00EC1FC9" w:rsidRDefault="0036401C" w:rsidP="004E7522">
      <w:pPr>
        <w:jc w:val="center"/>
        <w:rPr>
          <w:rFonts w:ascii="Arial" w:hAnsi="Arial" w:cs="Arial"/>
          <w:b/>
          <w:bCs/>
        </w:rPr>
      </w:pPr>
    </w:p>
    <w:p w14:paraId="561F5BE4" w14:textId="77777777" w:rsidR="0036401C" w:rsidRPr="00EC1FC9" w:rsidRDefault="0036401C" w:rsidP="004E7522">
      <w:pPr>
        <w:jc w:val="center"/>
        <w:rPr>
          <w:rFonts w:ascii="Arial" w:hAnsi="Arial" w:cs="Arial"/>
          <w:b/>
          <w:bCs/>
        </w:rPr>
      </w:pPr>
      <w:r w:rsidRPr="00EC1FC9">
        <w:rPr>
          <w:rFonts w:ascii="Arial" w:hAnsi="Arial" w:cs="Arial"/>
          <w:b/>
          <w:bCs/>
        </w:rPr>
        <w:t>GAMBAR 5.3</w:t>
      </w:r>
    </w:p>
    <w:p w14:paraId="0C151BFD" w14:textId="77777777" w:rsidR="0036401C" w:rsidRPr="00EC1FC9" w:rsidRDefault="0036401C" w:rsidP="004E7522">
      <w:pPr>
        <w:jc w:val="center"/>
        <w:rPr>
          <w:rFonts w:ascii="Arial" w:hAnsi="Arial" w:cs="Arial"/>
          <w:noProof/>
          <w:lang w:eastAsia="en-US"/>
        </w:rPr>
      </w:pPr>
      <w:r w:rsidRPr="00EC1FC9">
        <w:rPr>
          <w:rFonts w:ascii="Arial" w:hAnsi="Arial" w:cs="Arial"/>
          <w:b/>
          <w:bCs/>
          <w:color w:val="000000"/>
          <w:lang w:val="id-ID"/>
        </w:rPr>
        <w:t>Generasi dalam Kehidupan</w:t>
      </w:r>
    </w:p>
    <w:p w14:paraId="20DF6A71" w14:textId="77777777" w:rsidR="0036401C" w:rsidRPr="00EC1FC9" w:rsidRDefault="0036401C" w:rsidP="004E7522">
      <w:pPr>
        <w:rPr>
          <w:rFonts w:ascii="Arial" w:hAnsi="Arial" w:cs="Arial"/>
          <w:b/>
          <w:color w:val="000000"/>
        </w:rPr>
      </w:pPr>
    </w:p>
    <w:p w14:paraId="36032700" w14:textId="1A6F8789" w:rsidR="0036401C" w:rsidRPr="00EC1FC9" w:rsidRDefault="004E7522" w:rsidP="004E7522">
      <w:pPr>
        <w:jc w:val="center"/>
        <w:rPr>
          <w:rFonts w:ascii="Arial" w:hAnsi="Arial" w:cs="Arial"/>
          <w:b/>
          <w:color w:val="000000"/>
        </w:rPr>
      </w:pPr>
      <w:r w:rsidRPr="00EC1FC9">
        <w:rPr>
          <w:rFonts w:ascii="Arial" w:hAnsi="Arial" w:cs="Arial"/>
          <w:noProof/>
          <w:lang w:eastAsia="en-US"/>
        </w:rPr>
        <w:drawing>
          <wp:anchor distT="0" distB="0" distL="114300" distR="114300" simplePos="0" relativeHeight="251661312" behindDoc="0" locked="0" layoutInCell="1" allowOverlap="1" wp14:anchorId="4B9375BC" wp14:editId="43AF548F">
            <wp:simplePos x="0" y="0"/>
            <wp:positionH relativeFrom="column">
              <wp:posOffset>1371600</wp:posOffset>
            </wp:positionH>
            <wp:positionV relativeFrom="paragraph">
              <wp:posOffset>22225</wp:posOffset>
            </wp:positionV>
            <wp:extent cx="2827020" cy="3272155"/>
            <wp:effectExtent l="0" t="0" r="0" b="4445"/>
            <wp:wrapNone/>
            <wp:docPr id="234" name="Picture 3" descr="P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R11.jpg"/>
                    <pic:cNvPicPr>
                      <a:picLocks noChangeAspect="1"/>
                    </pic:cNvPicPr>
                  </pic:nvPicPr>
                  <pic:blipFill rotWithShape="1">
                    <a:blip r:embed="rId13">
                      <a:extLst>
                        <a:ext uri="{28A0092B-C50C-407E-A947-70E740481C1C}">
                          <a14:useLocalDpi xmlns:a14="http://schemas.microsoft.com/office/drawing/2010/main" val="0"/>
                        </a:ext>
                      </a:extLst>
                    </a:blip>
                    <a:srcRect l="9617" t="8968" b="17143"/>
                    <a:stretch/>
                  </pic:blipFill>
                  <pic:spPr bwMode="auto">
                    <a:xfrm>
                      <a:off x="0" y="0"/>
                      <a:ext cx="2827020" cy="3272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FBFC73" w14:textId="77777777" w:rsidR="0036401C" w:rsidRPr="00EC1FC9" w:rsidRDefault="0036401C" w:rsidP="004E7522">
      <w:pPr>
        <w:jc w:val="center"/>
        <w:rPr>
          <w:rFonts w:ascii="Arial" w:hAnsi="Arial" w:cs="Arial"/>
          <w:b/>
          <w:color w:val="000000"/>
        </w:rPr>
      </w:pPr>
    </w:p>
    <w:p w14:paraId="6EDE4393" w14:textId="77777777" w:rsidR="004E7522" w:rsidRPr="00EC1FC9" w:rsidRDefault="004E7522" w:rsidP="004E7522">
      <w:pPr>
        <w:jc w:val="center"/>
        <w:rPr>
          <w:rFonts w:ascii="Arial" w:hAnsi="Arial" w:cs="Arial"/>
          <w:b/>
          <w:color w:val="000000"/>
        </w:rPr>
      </w:pPr>
    </w:p>
    <w:p w14:paraId="5FD3620D" w14:textId="77777777" w:rsidR="004E7522" w:rsidRPr="00EC1FC9" w:rsidRDefault="004E7522" w:rsidP="004E7522">
      <w:pPr>
        <w:jc w:val="center"/>
        <w:rPr>
          <w:rFonts w:ascii="Arial" w:hAnsi="Arial" w:cs="Arial"/>
          <w:b/>
          <w:color w:val="000000"/>
        </w:rPr>
      </w:pPr>
    </w:p>
    <w:p w14:paraId="4B657A7E" w14:textId="77777777" w:rsidR="004E7522" w:rsidRPr="00EC1FC9" w:rsidRDefault="004E7522" w:rsidP="004E7522">
      <w:pPr>
        <w:jc w:val="center"/>
        <w:rPr>
          <w:rFonts w:ascii="Arial" w:hAnsi="Arial" w:cs="Arial"/>
          <w:b/>
          <w:color w:val="000000"/>
        </w:rPr>
      </w:pPr>
    </w:p>
    <w:p w14:paraId="0F191196" w14:textId="77777777" w:rsidR="004E7522" w:rsidRPr="00EC1FC9" w:rsidRDefault="004E7522" w:rsidP="004E7522">
      <w:pPr>
        <w:jc w:val="center"/>
        <w:rPr>
          <w:rFonts w:ascii="Arial" w:hAnsi="Arial" w:cs="Arial"/>
          <w:b/>
          <w:color w:val="000000"/>
        </w:rPr>
      </w:pPr>
    </w:p>
    <w:p w14:paraId="4FC46ADA" w14:textId="77777777" w:rsidR="004E7522" w:rsidRPr="00EC1FC9" w:rsidRDefault="004E7522" w:rsidP="004E7522">
      <w:pPr>
        <w:jc w:val="center"/>
        <w:rPr>
          <w:rFonts w:ascii="Arial" w:hAnsi="Arial" w:cs="Arial"/>
          <w:b/>
          <w:color w:val="000000"/>
        </w:rPr>
      </w:pPr>
    </w:p>
    <w:p w14:paraId="3D441259" w14:textId="77777777" w:rsidR="004E7522" w:rsidRPr="00EC1FC9" w:rsidRDefault="004E7522" w:rsidP="004E7522">
      <w:pPr>
        <w:jc w:val="center"/>
        <w:rPr>
          <w:rFonts w:ascii="Arial" w:hAnsi="Arial" w:cs="Arial"/>
          <w:b/>
          <w:color w:val="000000"/>
        </w:rPr>
      </w:pPr>
    </w:p>
    <w:p w14:paraId="7780C269" w14:textId="77777777" w:rsidR="004E7522" w:rsidRPr="00EC1FC9" w:rsidRDefault="004E7522" w:rsidP="004E7522">
      <w:pPr>
        <w:jc w:val="center"/>
        <w:rPr>
          <w:rFonts w:ascii="Arial" w:hAnsi="Arial" w:cs="Arial"/>
          <w:b/>
          <w:color w:val="000000"/>
        </w:rPr>
      </w:pPr>
    </w:p>
    <w:p w14:paraId="21AF2D6F" w14:textId="77777777" w:rsidR="004E7522" w:rsidRPr="00EC1FC9" w:rsidRDefault="004E7522" w:rsidP="004E7522">
      <w:pPr>
        <w:jc w:val="center"/>
        <w:rPr>
          <w:rFonts w:ascii="Arial" w:hAnsi="Arial" w:cs="Arial"/>
          <w:b/>
          <w:color w:val="000000"/>
        </w:rPr>
      </w:pPr>
    </w:p>
    <w:p w14:paraId="2B108C43" w14:textId="77777777" w:rsidR="0036401C" w:rsidRPr="00EC1FC9" w:rsidRDefault="0036401C" w:rsidP="004E7522">
      <w:pPr>
        <w:jc w:val="center"/>
        <w:rPr>
          <w:rFonts w:ascii="Arial" w:hAnsi="Arial" w:cs="Arial"/>
          <w:b/>
          <w:color w:val="000000"/>
        </w:rPr>
      </w:pPr>
    </w:p>
    <w:p w14:paraId="34E1C0EE" w14:textId="77777777" w:rsidR="0036401C" w:rsidRPr="00EC1FC9" w:rsidRDefault="0036401C" w:rsidP="004E7522">
      <w:pPr>
        <w:jc w:val="center"/>
        <w:rPr>
          <w:rFonts w:ascii="Arial" w:hAnsi="Arial" w:cs="Arial"/>
          <w:b/>
          <w:color w:val="000000"/>
        </w:rPr>
      </w:pPr>
    </w:p>
    <w:p w14:paraId="53B33517" w14:textId="77777777" w:rsidR="0036401C" w:rsidRPr="00EC1FC9" w:rsidRDefault="0036401C" w:rsidP="004E7522">
      <w:pPr>
        <w:jc w:val="center"/>
        <w:rPr>
          <w:rFonts w:ascii="Arial" w:hAnsi="Arial" w:cs="Arial"/>
          <w:b/>
          <w:color w:val="000000"/>
        </w:rPr>
      </w:pPr>
    </w:p>
    <w:p w14:paraId="1D0889E6" w14:textId="77777777" w:rsidR="0036401C" w:rsidRPr="00EC1FC9" w:rsidRDefault="0036401C" w:rsidP="004E7522">
      <w:pPr>
        <w:jc w:val="center"/>
        <w:rPr>
          <w:rFonts w:ascii="Arial" w:hAnsi="Arial" w:cs="Arial"/>
          <w:b/>
          <w:color w:val="000000"/>
        </w:rPr>
      </w:pPr>
    </w:p>
    <w:p w14:paraId="384BB7DC" w14:textId="77777777" w:rsidR="004E7522" w:rsidRPr="00EC1FC9" w:rsidRDefault="004E7522" w:rsidP="004E7522">
      <w:pPr>
        <w:jc w:val="center"/>
        <w:rPr>
          <w:rFonts w:ascii="Arial" w:hAnsi="Arial" w:cs="Arial"/>
          <w:b/>
          <w:color w:val="000000"/>
        </w:rPr>
      </w:pPr>
    </w:p>
    <w:p w14:paraId="4BD93874" w14:textId="77777777" w:rsidR="004E7522" w:rsidRPr="00EC1FC9" w:rsidRDefault="004E7522" w:rsidP="004E7522">
      <w:pPr>
        <w:jc w:val="center"/>
        <w:rPr>
          <w:rFonts w:ascii="Arial" w:hAnsi="Arial" w:cs="Arial"/>
          <w:b/>
          <w:color w:val="000000"/>
        </w:rPr>
      </w:pPr>
    </w:p>
    <w:p w14:paraId="6757A98F" w14:textId="77777777" w:rsidR="004E7522" w:rsidRPr="00EC1FC9" w:rsidRDefault="004E7522" w:rsidP="004E7522">
      <w:pPr>
        <w:jc w:val="center"/>
        <w:rPr>
          <w:rFonts w:ascii="Arial" w:hAnsi="Arial" w:cs="Arial"/>
          <w:b/>
          <w:color w:val="000000"/>
        </w:rPr>
      </w:pPr>
    </w:p>
    <w:p w14:paraId="6B9F0E86" w14:textId="77777777" w:rsidR="0036401C" w:rsidRPr="00EC1FC9" w:rsidRDefault="0036401C" w:rsidP="004E7522">
      <w:pPr>
        <w:jc w:val="center"/>
        <w:rPr>
          <w:rFonts w:ascii="Arial" w:hAnsi="Arial" w:cs="Arial"/>
          <w:b/>
          <w:color w:val="000000"/>
        </w:rPr>
      </w:pPr>
    </w:p>
    <w:p w14:paraId="4FFD1FF1" w14:textId="77777777" w:rsidR="0036401C" w:rsidRPr="00EC1FC9" w:rsidRDefault="0036401C" w:rsidP="004E7522">
      <w:pPr>
        <w:jc w:val="both"/>
        <w:rPr>
          <w:rFonts w:ascii="Arial" w:hAnsi="Arial" w:cs="Arial"/>
          <w:b/>
          <w:color w:val="000000"/>
        </w:rPr>
      </w:pPr>
    </w:p>
    <w:p w14:paraId="6B981639" w14:textId="77777777" w:rsidR="004E7522" w:rsidRDefault="004E7522" w:rsidP="004E7522">
      <w:pPr>
        <w:jc w:val="both"/>
        <w:rPr>
          <w:rFonts w:ascii="Arial" w:hAnsi="Arial" w:cs="Arial"/>
          <w:b/>
          <w:color w:val="000000"/>
        </w:rPr>
      </w:pPr>
    </w:p>
    <w:p w14:paraId="6CB9844E" w14:textId="77777777" w:rsidR="00A35BB1" w:rsidRDefault="00A35BB1" w:rsidP="004E7522">
      <w:pPr>
        <w:jc w:val="both"/>
        <w:rPr>
          <w:rFonts w:ascii="Arial" w:hAnsi="Arial" w:cs="Arial"/>
          <w:b/>
          <w:color w:val="000000"/>
        </w:rPr>
      </w:pPr>
    </w:p>
    <w:p w14:paraId="241584FF" w14:textId="77777777" w:rsidR="00A35BB1" w:rsidRDefault="00A35BB1" w:rsidP="004E7522">
      <w:pPr>
        <w:jc w:val="both"/>
        <w:rPr>
          <w:rFonts w:ascii="Arial" w:hAnsi="Arial" w:cs="Arial"/>
          <w:b/>
          <w:color w:val="000000"/>
        </w:rPr>
      </w:pPr>
    </w:p>
    <w:p w14:paraId="689BEA66" w14:textId="77777777" w:rsidR="00A35BB1" w:rsidRDefault="00A35BB1" w:rsidP="004E7522">
      <w:pPr>
        <w:jc w:val="both"/>
        <w:rPr>
          <w:rFonts w:ascii="Arial" w:hAnsi="Arial" w:cs="Arial"/>
          <w:b/>
          <w:color w:val="000000"/>
        </w:rPr>
      </w:pPr>
    </w:p>
    <w:p w14:paraId="407C3AFF" w14:textId="77777777" w:rsidR="00A35BB1" w:rsidRPr="00EC1FC9" w:rsidRDefault="00A35BB1" w:rsidP="004E7522">
      <w:pPr>
        <w:jc w:val="both"/>
        <w:rPr>
          <w:rFonts w:ascii="Arial" w:hAnsi="Arial" w:cs="Arial"/>
          <w:b/>
          <w:color w:val="000000"/>
        </w:rPr>
      </w:pPr>
    </w:p>
    <w:p w14:paraId="508B024D" w14:textId="77777777" w:rsidR="004E7522" w:rsidRPr="00EC1FC9" w:rsidRDefault="004E7522" w:rsidP="004E7522">
      <w:pPr>
        <w:jc w:val="both"/>
        <w:rPr>
          <w:rFonts w:ascii="Arial" w:hAnsi="Arial" w:cs="Arial"/>
          <w:b/>
          <w:color w:val="000000"/>
        </w:rPr>
      </w:pPr>
    </w:p>
    <w:p w14:paraId="3CBF44BB" w14:textId="77777777" w:rsidR="0036401C" w:rsidRPr="00EC1FC9" w:rsidRDefault="0036401C" w:rsidP="004E7522">
      <w:pPr>
        <w:jc w:val="both"/>
        <w:rPr>
          <w:rFonts w:ascii="Arial" w:hAnsi="Arial" w:cs="Arial"/>
          <w:b/>
          <w:color w:val="000000"/>
        </w:rPr>
      </w:pPr>
      <w:r w:rsidRPr="00EC1FC9">
        <w:rPr>
          <w:rFonts w:ascii="Arial" w:hAnsi="Arial" w:cs="Arial"/>
          <w:b/>
          <w:color w:val="000000"/>
        </w:rPr>
        <w:lastRenderedPageBreak/>
        <w:t>DEMOKRATISASI DI INTERNET</w:t>
      </w:r>
    </w:p>
    <w:p w14:paraId="02680518" w14:textId="77777777" w:rsidR="004E7522" w:rsidRPr="00EC1FC9" w:rsidRDefault="004E7522" w:rsidP="004E7522">
      <w:pPr>
        <w:jc w:val="both"/>
        <w:rPr>
          <w:rFonts w:ascii="Arial" w:hAnsi="Arial" w:cs="Arial"/>
          <w:b/>
          <w:color w:val="000000"/>
        </w:rPr>
      </w:pPr>
    </w:p>
    <w:p w14:paraId="10BC8E28" w14:textId="77777777" w:rsidR="0036401C" w:rsidRPr="00EC1FC9" w:rsidRDefault="0036401C" w:rsidP="004E7522">
      <w:pPr>
        <w:jc w:val="both"/>
        <w:rPr>
          <w:rFonts w:ascii="Arial" w:hAnsi="Arial" w:cs="Arial"/>
          <w:color w:val="000000"/>
        </w:rPr>
      </w:pPr>
      <w:r w:rsidRPr="00EC1FC9">
        <w:rPr>
          <w:rFonts w:ascii="Arial" w:hAnsi="Arial" w:cs="Arial"/>
          <w:color w:val="000000"/>
        </w:rPr>
        <w:t xml:space="preserve">…..di mana ada </w:t>
      </w:r>
      <w:r w:rsidRPr="00EC1FC9">
        <w:rPr>
          <w:rFonts w:ascii="Arial" w:hAnsi="Arial" w:cs="Arial"/>
          <w:i/>
          <w:iCs/>
          <w:color w:val="000000"/>
        </w:rPr>
        <w:t xml:space="preserve">transfer of control </w:t>
      </w:r>
      <w:r w:rsidRPr="00EC1FC9">
        <w:rPr>
          <w:rFonts w:ascii="Arial" w:hAnsi="Arial" w:cs="Arial"/>
          <w:color w:val="000000"/>
        </w:rPr>
        <w:t xml:space="preserve">pada penggunaan jaringan utama komunikasi, yaitu </w:t>
      </w:r>
    </w:p>
    <w:p w14:paraId="2CA64E4D" w14:textId="77777777" w:rsidR="0036401C" w:rsidRPr="00EC1FC9" w:rsidRDefault="0036401C" w:rsidP="004E7522">
      <w:pPr>
        <w:jc w:val="both"/>
        <w:rPr>
          <w:rFonts w:ascii="Arial" w:hAnsi="Arial" w:cs="Arial"/>
          <w:color w:val="000000"/>
        </w:rPr>
      </w:pPr>
      <w:r w:rsidRPr="00EC1FC9">
        <w:rPr>
          <w:rFonts w:ascii="Arial" w:hAnsi="Arial" w:cs="Arial"/>
          <w:bCs/>
          <w:color w:val="000000"/>
        </w:rPr>
        <w:t>dari sedikit ke banyak orang.</w:t>
      </w:r>
    </w:p>
    <w:p w14:paraId="0316BB8A"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rPr>
        <w:t>Orang-orang tidak lagi mudah percaya pada apa yang disampaikan perusahaan. Ini berpengaruh besar pada cara perusahaan/brand berkomunikasi. Untuk mempengaruhi bagaimana publik memandang perusahaan, maka perusahaan harus berpartisipasi dalam percakapan.</w:t>
      </w:r>
    </w:p>
    <w:p w14:paraId="00542C77" w14:textId="77777777" w:rsidR="004E7522" w:rsidRPr="00EC1FC9" w:rsidRDefault="004E7522" w:rsidP="004E7522">
      <w:pPr>
        <w:jc w:val="center"/>
        <w:rPr>
          <w:rFonts w:ascii="Arial" w:hAnsi="Arial" w:cs="Arial"/>
          <w:b/>
          <w:bCs/>
        </w:rPr>
      </w:pPr>
    </w:p>
    <w:p w14:paraId="1A254F43" w14:textId="77777777" w:rsidR="0036401C" w:rsidRPr="00EC1FC9" w:rsidRDefault="0036401C" w:rsidP="004E7522">
      <w:pPr>
        <w:jc w:val="center"/>
        <w:rPr>
          <w:rFonts w:ascii="Arial" w:hAnsi="Arial" w:cs="Arial"/>
          <w:b/>
          <w:bCs/>
        </w:rPr>
      </w:pPr>
      <w:r w:rsidRPr="00EC1FC9">
        <w:rPr>
          <w:rFonts w:ascii="Arial" w:hAnsi="Arial" w:cs="Arial"/>
          <w:b/>
          <w:bCs/>
        </w:rPr>
        <w:t>GAMBAR 5.3</w:t>
      </w:r>
    </w:p>
    <w:p w14:paraId="245E84AD" w14:textId="77777777" w:rsidR="0036401C" w:rsidRPr="00EC1FC9" w:rsidRDefault="0036401C" w:rsidP="004E7522">
      <w:pPr>
        <w:jc w:val="center"/>
        <w:rPr>
          <w:rFonts w:ascii="Arial" w:hAnsi="Arial" w:cs="Arial"/>
          <w:noProof/>
          <w:lang w:eastAsia="en-US"/>
        </w:rPr>
      </w:pPr>
      <w:r w:rsidRPr="00EC1FC9">
        <w:rPr>
          <w:rFonts w:ascii="Arial" w:hAnsi="Arial" w:cs="Arial"/>
          <w:b/>
          <w:bCs/>
          <w:color w:val="000000"/>
          <w:lang w:val="id-ID"/>
        </w:rPr>
        <w:t>Ilustrasi percakapan</w:t>
      </w:r>
    </w:p>
    <w:p w14:paraId="5914A854" w14:textId="77777777" w:rsidR="0036401C" w:rsidRPr="00EC1FC9" w:rsidRDefault="0036401C" w:rsidP="004E7522">
      <w:pPr>
        <w:ind w:firstLine="720"/>
        <w:rPr>
          <w:rFonts w:ascii="Arial" w:hAnsi="Arial" w:cs="Arial"/>
          <w:color w:val="000000"/>
        </w:rPr>
      </w:pPr>
    </w:p>
    <w:p w14:paraId="088A834C" w14:textId="77777777" w:rsidR="0036401C" w:rsidRPr="00EC1FC9" w:rsidRDefault="0036401C" w:rsidP="004E7522">
      <w:pPr>
        <w:jc w:val="both"/>
        <w:rPr>
          <w:rFonts w:ascii="Arial" w:hAnsi="Arial" w:cs="Arial"/>
          <w:b/>
          <w:color w:val="000000"/>
        </w:rPr>
      </w:pPr>
      <w:r w:rsidRPr="00EC1FC9">
        <w:rPr>
          <w:rFonts w:ascii="Arial" w:hAnsi="Arial" w:cs="Arial"/>
          <w:b/>
          <w:noProof/>
          <w:color w:val="000000"/>
          <w:lang w:eastAsia="en-US"/>
        </w:rPr>
        <w:drawing>
          <wp:anchor distT="0" distB="0" distL="114300" distR="114300" simplePos="0" relativeHeight="251674624" behindDoc="0" locked="0" layoutInCell="1" allowOverlap="1" wp14:anchorId="0D758D5E" wp14:editId="71BCFFA0">
            <wp:simplePos x="0" y="0"/>
            <wp:positionH relativeFrom="column">
              <wp:posOffset>1069145</wp:posOffset>
            </wp:positionH>
            <wp:positionV relativeFrom="paragraph">
              <wp:posOffset>6350</wp:posOffset>
            </wp:positionV>
            <wp:extent cx="3615397" cy="2540913"/>
            <wp:effectExtent l="0" t="0" r="444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397" cy="2540913"/>
                    </a:xfrm>
                    <a:prstGeom prst="rect">
                      <a:avLst/>
                    </a:prstGeom>
                    <a:noFill/>
                  </pic:spPr>
                </pic:pic>
              </a:graphicData>
            </a:graphic>
            <wp14:sizeRelH relativeFrom="page">
              <wp14:pctWidth>0</wp14:pctWidth>
            </wp14:sizeRelH>
            <wp14:sizeRelV relativeFrom="page">
              <wp14:pctHeight>0</wp14:pctHeight>
            </wp14:sizeRelV>
          </wp:anchor>
        </w:drawing>
      </w:r>
    </w:p>
    <w:p w14:paraId="44DBB9D9" w14:textId="77777777" w:rsidR="0036401C" w:rsidRPr="00EC1FC9" w:rsidRDefault="0036401C" w:rsidP="004E7522">
      <w:pPr>
        <w:jc w:val="center"/>
        <w:rPr>
          <w:rFonts w:ascii="Arial" w:hAnsi="Arial" w:cs="Arial"/>
          <w:b/>
          <w:color w:val="000000"/>
        </w:rPr>
      </w:pPr>
    </w:p>
    <w:p w14:paraId="3C759F5C" w14:textId="77777777" w:rsidR="0036401C" w:rsidRPr="00EC1FC9" w:rsidRDefault="0036401C" w:rsidP="004E7522">
      <w:pPr>
        <w:jc w:val="center"/>
        <w:rPr>
          <w:rFonts w:ascii="Arial" w:hAnsi="Arial" w:cs="Arial"/>
          <w:b/>
          <w:color w:val="000000"/>
        </w:rPr>
      </w:pPr>
    </w:p>
    <w:p w14:paraId="076F6AFC" w14:textId="77777777" w:rsidR="0036401C" w:rsidRPr="00EC1FC9" w:rsidRDefault="0036401C" w:rsidP="004E7522">
      <w:pPr>
        <w:jc w:val="center"/>
        <w:rPr>
          <w:rFonts w:ascii="Arial" w:hAnsi="Arial" w:cs="Arial"/>
          <w:b/>
          <w:color w:val="000000"/>
        </w:rPr>
      </w:pPr>
    </w:p>
    <w:p w14:paraId="586801DD" w14:textId="77777777" w:rsidR="0036401C" w:rsidRPr="00EC1FC9" w:rsidRDefault="0036401C" w:rsidP="004E7522">
      <w:pPr>
        <w:jc w:val="center"/>
        <w:rPr>
          <w:rFonts w:ascii="Arial" w:hAnsi="Arial" w:cs="Arial"/>
          <w:b/>
          <w:color w:val="000000"/>
        </w:rPr>
      </w:pPr>
    </w:p>
    <w:p w14:paraId="291C5D98" w14:textId="77777777" w:rsidR="0036401C" w:rsidRPr="00EC1FC9" w:rsidRDefault="0036401C" w:rsidP="004E7522">
      <w:pPr>
        <w:jc w:val="center"/>
        <w:rPr>
          <w:rFonts w:ascii="Arial" w:hAnsi="Arial" w:cs="Arial"/>
          <w:b/>
          <w:color w:val="000000"/>
        </w:rPr>
      </w:pPr>
    </w:p>
    <w:p w14:paraId="403F4FAF" w14:textId="77777777" w:rsidR="0036401C" w:rsidRPr="00EC1FC9" w:rsidRDefault="0036401C" w:rsidP="004E7522">
      <w:pPr>
        <w:jc w:val="center"/>
        <w:rPr>
          <w:rFonts w:ascii="Arial" w:hAnsi="Arial" w:cs="Arial"/>
          <w:b/>
          <w:color w:val="000000"/>
        </w:rPr>
      </w:pPr>
    </w:p>
    <w:p w14:paraId="57E0C0A5" w14:textId="77777777" w:rsidR="0036401C" w:rsidRPr="00EC1FC9" w:rsidRDefault="0036401C" w:rsidP="004E7522">
      <w:pPr>
        <w:jc w:val="center"/>
        <w:rPr>
          <w:rFonts w:ascii="Arial" w:hAnsi="Arial" w:cs="Arial"/>
          <w:b/>
          <w:color w:val="000000"/>
        </w:rPr>
      </w:pPr>
    </w:p>
    <w:p w14:paraId="644B4C23" w14:textId="77777777" w:rsidR="0036401C" w:rsidRPr="00EC1FC9" w:rsidRDefault="0036401C" w:rsidP="004E7522">
      <w:pPr>
        <w:jc w:val="center"/>
        <w:rPr>
          <w:rFonts w:ascii="Arial" w:hAnsi="Arial" w:cs="Arial"/>
          <w:b/>
          <w:color w:val="000000"/>
        </w:rPr>
      </w:pPr>
    </w:p>
    <w:p w14:paraId="383A71E6" w14:textId="77777777" w:rsidR="004E7522" w:rsidRPr="00EC1FC9" w:rsidRDefault="004E7522" w:rsidP="004E7522">
      <w:pPr>
        <w:jc w:val="center"/>
        <w:rPr>
          <w:rFonts w:ascii="Arial" w:hAnsi="Arial" w:cs="Arial"/>
          <w:b/>
          <w:color w:val="000000"/>
        </w:rPr>
      </w:pPr>
    </w:p>
    <w:p w14:paraId="353065E4" w14:textId="77777777" w:rsidR="004E7522" w:rsidRPr="00EC1FC9" w:rsidRDefault="004E7522" w:rsidP="004E7522">
      <w:pPr>
        <w:jc w:val="center"/>
        <w:rPr>
          <w:rFonts w:ascii="Arial" w:hAnsi="Arial" w:cs="Arial"/>
          <w:b/>
          <w:color w:val="000000"/>
        </w:rPr>
      </w:pPr>
    </w:p>
    <w:p w14:paraId="1CC19BD2" w14:textId="77777777" w:rsidR="004E7522" w:rsidRPr="00EC1FC9" w:rsidRDefault="004E7522" w:rsidP="004E7522">
      <w:pPr>
        <w:jc w:val="center"/>
        <w:rPr>
          <w:rFonts w:ascii="Arial" w:hAnsi="Arial" w:cs="Arial"/>
          <w:b/>
          <w:color w:val="000000"/>
        </w:rPr>
      </w:pPr>
    </w:p>
    <w:p w14:paraId="4A837F69" w14:textId="77777777" w:rsidR="004E7522" w:rsidRPr="00EC1FC9" w:rsidRDefault="004E7522" w:rsidP="004E7522">
      <w:pPr>
        <w:jc w:val="center"/>
        <w:rPr>
          <w:rFonts w:ascii="Arial" w:hAnsi="Arial" w:cs="Arial"/>
          <w:b/>
          <w:color w:val="000000"/>
        </w:rPr>
      </w:pPr>
    </w:p>
    <w:p w14:paraId="31BBBADC" w14:textId="77777777" w:rsidR="004E7522" w:rsidRPr="00EC1FC9" w:rsidRDefault="004E7522" w:rsidP="004E7522">
      <w:pPr>
        <w:jc w:val="center"/>
        <w:rPr>
          <w:rFonts w:ascii="Arial" w:hAnsi="Arial" w:cs="Arial"/>
          <w:b/>
          <w:color w:val="000000"/>
        </w:rPr>
      </w:pPr>
    </w:p>
    <w:p w14:paraId="37B4BE85" w14:textId="77777777" w:rsidR="0036401C" w:rsidRDefault="0036401C" w:rsidP="004E7522">
      <w:pPr>
        <w:rPr>
          <w:rFonts w:ascii="Arial" w:hAnsi="Arial" w:cs="Arial"/>
          <w:color w:val="000000"/>
        </w:rPr>
      </w:pPr>
    </w:p>
    <w:p w14:paraId="512B2013" w14:textId="77777777" w:rsidR="00A04BE2" w:rsidRPr="00EC1FC9" w:rsidRDefault="00A04BE2" w:rsidP="004E7522">
      <w:pPr>
        <w:rPr>
          <w:rFonts w:ascii="Arial" w:hAnsi="Arial" w:cs="Arial"/>
          <w:color w:val="000000"/>
        </w:rPr>
      </w:pPr>
    </w:p>
    <w:p w14:paraId="2BFDCC0F" w14:textId="77777777" w:rsidR="0036401C" w:rsidRPr="00EC1FC9" w:rsidRDefault="0036401C" w:rsidP="004E7522">
      <w:pPr>
        <w:rPr>
          <w:rFonts w:ascii="Arial" w:hAnsi="Arial" w:cs="Arial"/>
          <w:b/>
          <w:bCs/>
          <w:color w:val="000000"/>
        </w:rPr>
      </w:pPr>
      <w:r w:rsidRPr="00EC1FC9">
        <w:rPr>
          <w:rFonts w:ascii="Arial" w:hAnsi="Arial" w:cs="Arial"/>
          <w:b/>
          <w:bCs/>
          <w:color w:val="000000"/>
        </w:rPr>
        <w:t>PENGGUNAAN MEDIA BARU</w:t>
      </w:r>
    </w:p>
    <w:p w14:paraId="7FE43303" w14:textId="77777777" w:rsidR="004E7522" w:rsidRPr="00EC1FC9" w:rsidRDefault="004E7522" w:rsidP="004E7522">
      <w:pPr>
        <w:rPr>
          <w:rFonts w:ascii="Arial" w:hAnsi="Arial" w:cs="Arial"/>
          <w:b/>
          <w:color w:val="000000"/>
        </w:rPr>
      </w:pPr>
    </w:p>
    <w:p w14:paraId="428A29D3" w14:textId="77777777" w:rsidR="0036401C" w:rsidRPr="00EC1FC9" w:rsidRDefault="0036401C" w:rsidP="00FB5A70">
      <w:pPr>
        <w:jc w:val="both"/>
        <w:rPr>
          <w:rFonts w:ascii="Arial" w:hAnsi="Arial" w:cs="Arial"/>
          <w:color w:val="000000"/>
        </w:rPr>
      </w:pPr>
      <w:r w:rsidRPr="00EC1FC9">
        <w:rPr>
          <w:rFonts w:ascii="Arial" w:hAnsi="Arial" w:cs="Arial"/>
          <w:i/>
          <w:color w:val="000000"/>
          <w:lang w:val="es-ES"/>
        </w:rPr>
        <w:t>Social media</w:t>
      </w:r>
      <w:r w:rsidRPr="00EC1FC9">
        <w:rPr>
          <w:rFonts w:ascii="Arial" w:hAnsi="Arial" w:cs="Arial"/>
          <w:color w:val="000000"/>
          <w:lang w:val="es-ES"/>
        </w:rPr>
        <w:t xml:space="preserve"> secara fundamental mengubah cara perusahaan berkomunikasi. Maraknya Facebook, Twitter, </w:t>
      </w:r>
      <w:r w:rsidRPr="00EC1FC9">
        <w:rPr>
          <w:rFonts w:ascii="Arial" w:hAnsi="Arial" w:cs="Arial"/>
          <w:color w:val="000000"/>
          <w:lang w:val="id-ID"/>
        </w:rPr>
        <w:t>Instagram, Path</w:t>
      </w:r>
      <w:r w:rsidRPr="00EC1FC9">
        <w:rPr>
          <w:rFonts w:ascii="Arial" w:hAnsi="Arial" w:cs="Arial"/>
          <w:color w:val="000000"/>
          <w:lang w:val="es-ES"/>
        </w:rPr>
        <w:t>, blog, wiki, youtube dan lainnya memaksa perusahaan meningkatkan cara komunikasi yang semula satu arah dan dua arah menjadi segala arah</w:t>
      </w:r>
      <w:r w:rsidRPr="00EC1FC9">
        <w:rPr>
          <w:rFonts w:ascii="Arial" w:hAnsi="Arial" w:cs="Arial"/>
          <w:color w:val="000000"/>
        </w:rPr>
        <w:t xml:space="preserve"> </w:t>
      </w:r>
    </w:p>
    <w:p w14:paraId="11848D98" w14:textId="77777777" w:rsidR="004E7522" w:rsidRPr="00EC1FC9" w:rsidRDefault="004E7522" w:rsidP="004E7522">
      <w:pPr>
        <w:rPr>
          <w:rFonts w:ascii="Arial" w:hAnsi="Arial" w:cs="Arial"/>
          <w:color w:val="000000"/>
        </w:rPr>
      </w:pPr>
    </w:p>
    <w:p w14:paraId="49735D57" w14:textId="77777777" w:rsidR="0036401C" w:rsidRPr="00EC1FC9" w:rsidRDefault="0036401C" w:rsidP="004E7522">
      <w:pPr>
        <w:jc w:val="center"/>
        <w:rPr>
          <w:rFonts w:ascii="Arial" w:hAnsi="Arial" w:cs="Arial"/>
          <w:b/>
          <w:bCs/>
        </w:rPr>
      </w:pPr>
      <w:r w:rsidRPr="00EC1FC9">
        <w:rPr>
          <w:rFonts w:ascii="Arial" w:hAnsi="Arial" w:cs="Arial"/>
          <w:b/>
          <w:bCs/>
        </w:rPr>
        <w:t>GAMBAR 5.4</w:t>
      </w:r>
    </w:p>
    <w:p w14:paraId="69D0BCB4" w14:textId="77777777" w:rsidR="0036401C" w:rsidRPr="00EC1FC9" w:rsidRDefault="0036401C" w:rsidP="004E7522">
      <w:pPr>
        <w:jc w:val="center"/>
        <w:rPr>
          <w:rFonts w:ascii="Arial" w:hAnsi="Arial" w:cs="Arial"/>
          <w:noProof/>
          <w:lang w:eastAsia="en-US"/>
        </w:rPr>
      </w:pPr>
      <w:r w:rsidRPr="00EC1FC9">
        <w:rPr>
          <w:rFonts w:ascii="Arial" w:hAnsi="Arial" w:cs="Arial"/>
          <w:b/>
          <w:bCs/>
          <w:color w:val="000000"/>
          <w:lang w:val="id-ID"/>
        </w:rPr>
        <w:t>Media Baru</w:t>
      </w:r>
    </w:p>
    <w:p w14:paraId="07E42707" w14:textId="77777777" w:rsidR="0036401C" w:rsidRPr="00EC1FC9" w:rsidRDefault="0036401C" w:rsidP="004E7522">
      <w:pPr>
        <w:rPr>
          <w:rFonts w:ascii="Arial" w:hAnsi="Arial" w:cs="Arial"/>
          <w:color w:val="000000"/>
        </w:rPr>
      </w:pPr>
      <w:r w:rsidRPr="00EC1FC9">
        <w:rPr>
          <w:rFonts w:ascii="Arial" w:hAnsi="Arial" w:cs="Arial"/>
          <w:noProof/>
          <w:color w:val="000000"/>
          <w:lang w:eastAsia="en-US"/>
        </w:rPr>
        <w:drawing>
          <wp:anchor distT="0" distB="0" distL="114300" distR="114300" simplePos="0" relativeHeight="251680768" behindDoc="0" locked="0" layoutInCell="1" allowOverlap="1" wp14:anchorId="7AA78AF7" wp14:editId="088B3107">
            <wp:simplePos x="0" y="0"/>
            <wp:positionH relativeFrom="column">
              <wp:posOffset>4686300</wp:posOffset>
            </wp:positionH>
            <wp:positionV relativeFrom="paragraph">
              <wp:posOffset>153035</wp:posOffset>
            </wp:positionV>
            <wp:extent cx="802005" cy="802005"/>
            <wp:effectExtent l="0" t="0" r="10795" b="10795"/>
            <wp:wrapNone/>
            <wp:docPr id="92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005" cy="802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FC9">
        <w:rPr>
          <w:rFonts w:ascii="Arial" w:hAnsi="Arial" w:cs="Arial"/>
          <w:noProof/>
          <w:color w:val="000000"/>
          <w:lang w:eastAsia="en-US"/>
        </w:rPr>
        <w:drawing>
          <wp:anchor distT="0" distB="0" distL="114300" distR="114300" simplePos="0" relativeHeight="251679744" behindDoc="0" locked="0" layoutInCell="1" allowOverlap="1" wp14:anchorId="5EE4806E" wp14:editId="7F1FE036">
            <wp:simplePos x="0" y="0"/>
            <wp:positionH relativeFrom="column">
              <wp:posOffset>3771900</wp:posOffset>
            </wp:positionH>
            <wp:positionV relativeFrom="paragraph">
              <wp:posOffset>153036</wp:posOffset>
            </wp:positionV>
            <wp:extent cx="789681" cy="800100"/>
            <wp:effectExtent l="0" t="0" r="0" b="0"/>
            <wp:wrapNone/>
            <wp:docPr id="9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9681"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FC9">
        <w:rPr>
          <w:rFonts w:ascii="Arial" w:hAnsi="Arial" w:cs="Arial"/>
          <w:noProof/>
          <w:color w:val="000000"/>
          <w:lang w:eastAsia="en-US"/>
        </w:rPr>
        <w:drawing>
          <wp:anchor distT="0" distB="0" distL="114300" distR="114300" simplePos="0" relativeHeight="251678720" behindDoc="0" locked="0" layoutInCell="1" allowOverlap="1" wp14:anchorId="04E9792C" wp14:editId="0BDA42B6">
            <wp:simplePos x="0" y="0"/>
            <wp:positionH relativeFrom="column">
              <wp:posOffset>2857500</wp:posOffset>
            </wp:positionH>
            <wp:positionV relativeFrom="paragraph">
              <wp:posOffset>153035</wp:posOffset>
            </wp:positionV>
            <wp:extent cx="800100" cy="800100"/>
            <wp:effectExtent l="0" t="0" r="12700" b="12700"/>
            <wp:wrapNone/>
            <wp:docPr id="92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FC9">
        <w:rPr>
          <w:rFonts w:ascii="Arial" w:hAnsi="Arial" w:cs="Arial"/>
          <w:noProof/>
          <w:color w:val="000000"/>
          <w:lang w:eastAsia="en-US"/>
        </w:rPr>
        <w:drawing>
          <wp:anchor distT="0" distB="0" distL="114300" distR="114300" simplePos="0" relativeHeight="251676672" behindDoc="0" locked="0" layoutInCell="1" allowOverlap="1" wp14:anchorId="4F3DFCA9" wp14:editId="1812B03F">
            <wp:simplePos x="0" y="0"/>
            <wp:positionH relativeFrom="column">
              <wp:posOffset>1943101</wp:posOffset>
            </wp:positionH>
            <wp:positionV relativeFrom="paragraph">
              <wp:posOffset>153036</wp:posOffset>
            </wp:positionV>
            <wp:extent cx="800100" cy="800100"/>
            <wp:effectExtent l="0" t="0" r="12700" b="12700"/>
            <wp:wrapNone/>
            <wp:docPr id="9221" name="Picture 7" descr="youtub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7" descr="youtube_log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FC9">
        <w:rPr>
          <w:rFonts w:ascii="Arial" w:hAnsi="Arial" w:cs="Arial"/>
          <w:noProof/>
          <w:color w:val="000000"/>
          <w:lang w:eastAsia="en-US"/>
        </w:rPr>
        <w:drawing>
          <wp:anchor distT="0" distB="0" distL="114300" distR="114300" simplePos="0" relativeHeight="251677696" behindDoc="0" locked="0" layoutInCell="1" allowOverlap="1" wp14:anchorId="200013FD" wp14:editId="3E0BA61B">
            <wp:simplePos x="0" y="0"/>
            <wp:positionH relativeFrom="column">
              <wp:posOffset>1143001</wp:posOffset>
            </wp:positionH>
            <wp:positionV relativeFrom="paragraph">
              <wp:posOffset>153036</wp:posOffset>
            </wp:positionV>
            <wp:extent cx="800100" cy="800100"/>
            <wp:effectExtent l="0" t="0" r="12700" b="12700"/>
            <wp:wrapNone/>
            <wp:docPr id="9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C1FC9">
        <w:rPr>
          <w:rFonts w:ascii="Arial" w:hAnsi="Arial" w:cs="Arial"/>
          <w:noProof/>
          <w:color w:val="000000"/>
          <w:lang w:eastAsia="en-US"/>
        </w:rPr>
        <w:drawing>
          <wp:anchor distT="0" distB="0" distL="114300" distR="114300" simplePos="0" relativeHeight="251675648" behindDoc="0" locked="0" layoutInCell="1" allowOverlap="1" wp14:anchorId="5FF02170" wp14:editId="1A3FB868">
            <wp:simplePos x="0" y="0"/>
            <wp:positionH relativeFrom="column">
              <wp:posOffset>342900</wp:posOffset>
            </wp:positionH>
            <wp:positionV relativeFrom="paragraph">
              <wp:posOffset>153035</wp:posOffset>
            </wp:positionV>
            <wp:extent cx="800100" cy="800100"/>
            <wp:effectExtent l="0" t="0" r="12700" b="12700"/>
            <wp:wrapNone/>
            <wp:docPr id="9220" name="Picture 5" descr="faceboo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descr="facebook_log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6B9DEA8" w14:textId="77777777" w:rsidR="0036401C" w:rsidRPr="00EC1FC9" w:rsidRDefault="0036401C" w:rsidP="004E7522">
      <w:pPr>
        <w:rPr>
          <w:rFonts w:ascii="Arial" w:hAnsi="Arial" w:cs="Arial"/>
          <w:color w:val="000000"/>
        </w:rPr>
      </w:pPr>
    </w:p>
    <w:p w14:paraId="339FA5D4" w14:textId="77777777" w:rsidR="0036401C" w:rsidRPr="00EC1FC9" w:rsidRDefault="0036401C" w:rsidP="004E7522">
      <w:pPr>
        <w:rPr>
          <w:rFonts w:ascii="Arial" w:hAnsi="Arial" w:cs="Arial"/>
          <w:color w:val="000000"/>
        </w:rPr>
      </w:pPr>
    </w:p>
    <w:p w14:paraId="09FC49FD" w14:textId="77777777" w:rsidR="004E7522" w:rsidRPr="00EC1FC9" w:rsidRDefault="004E7522" w:rsidP="004E7522">
      <w:pPr>
        <w:rPr>
          <w:rFonts w:ascii="Arial" w:hAnsi="Arial" w:cs="Arial"/>
          <w:color w:val="000000"/>
        </w:rPr>
      </w:pPr>
    </w:p>
    <w:p w14:paraId="0EA984D8" w14:textId="77777777" w:rsidR="0036401C" w:rsidRPr="00EC1FC9" w:rsidRDefault="0036401C" w:rsidP="004E7522">
      <w:pPr>
        <w:rPr>
          <w:rFonts w:ascii="Arial" w:hAnsi="Arial" w:cs="Arial"/>
          <w:color w:val="000000"/>
        </w:rPr>
      </w:pPr>
    </w:p>
    <w:p w14:paraId="185A093E" w14:textId="77777777" w:rsidR="0036401C" w:rsidRPr="00EC1FC9" w:rsidRDefault="0036401C" w:rsidP="004E7522">
      <w:pPr>
        <w:jc w:val="both"/>
        <w:rPr>
          <w:rFonts w:ascii="Arial" w:hAnsi="Arial" w:cs="Arial"/>
          <w:b/>
          <w:bCs/>
          <w:color w:val="000000"/>
        </w:rPr>
      </w:pPr>
    </w:p>
    <w:p w14:paraId="576EFF2F" w14:textId="77777777" w:rsidR="004E7522" w:rsidRPr="00EC1FC9" w:rsidRDefault="004E7522" w:rsidP="004E7522">
      <w:pPr>
        <w:jc w:val="both"/>
        <w:rPr>
          <w:rFonts w:ascii="Arial" w:hAnsi="Arial" w:cs="Arial"/>
          <w:b/>
          <w:bCs/>
          <w:color w:val="000000"/>
        </w:rPr>
      </w:pPr>
    </w:p>
    <w:p w14:paraId="584084D7" w14:textId="77777777" w:rsidR="004E7522" w:rsidRDefault="004E7522" w:rsidP="004E7522">
      <w:pPr>
        <w:jc w:val="both"/>
        <w:rPr>
          <w:rFonts w:ascii="Arial" w:hAnsi="Arial" w:cs="Arial"/>
          <w:b/>
          <w:bCs/>
          <w:color w:val="000000"/>
        </w:rPr>
      </w:pPr>
    </w:p>
    <w:p w14:paraId="7E7A5F67" w14:textId="77777777" w:rsidR="00A04BE2" w:rsidRPr="00EC1FC9" w:rsidRDefault="00A04BE2" w:rsidP="004E7522">
      <w:pPr>
        <w:jc w:val="both"/>
        <w:rPr>
          <w:rFonts w:ascii="Arial" w:hAnsi="Arial" w:cs="Arial"/>
          <w:b/>
          <w:bCs/>
          <w:color w:val="000000"/>
        </w:rPr>
      </w:pPr>
    </w:p>
    <w:p w14:paraId="37AADED7" w14:textId="77777777" w:rsidR="00A04BE2" w:rsidRPr="00EC1FC9" w:rsidRDefault="00A04BE2" w:rsidP="004E7522">
      <w:pPr>
        <w:jc w:val="both"/>
        <w:rPr>
          <w:rFonts w:ascii="Arial" w:hAnsi="Arial" w:cs="Arial"/>
          <w:b/>
          <w:bCs/>
          <w:color w:val="000000"/>
        </w:rPr>
      </w:pPr>
    </w:p>
    <w:p w14:paraId="512160E5" w14:textId="77777777" w:rsidR="0036401C" w:rsidRPr="00EC1FC9" w:rsidRDefault="0036401C" w:rsidP="004E7522">
      <w:pPr>
        <w:jc w:val="both"/>
        <w:rPr>
          <w:rFonts w:ascii="Arial" w:hAnsi="Arial" w:cs="Arial"/>
          <w:b/>
          <w:bCs/>
          <w:color w:val="000000"/>
        </w:rPr>
      </w:pPr>
      <w:r w:rsidRPr="00EC1FC9">
        <w:rPr>
          <w:rFonts w:ascii="Arial" w:hAnsi="Arial" w:cs="Arial"/>
          <w:b/>
          <w:bCs/>
          <w:color w:val="000000"/>
        </w:rPr>
        <w:lastRenderedPageBreak/>
        <w:t>SOCIAL MEDIA PR (PR 2.0)</w:t>
      </w:r>
    </w:p>
    <w:p w14:paraId="15261016" w14:textId="77777777" w:rsidR="004E7522" w:rsidRPr="00EC1FC9" w:rsidRDefault="004E7522" w:rsidP="004E7522">
      <w:pPr>
        <w:jc w:val="both"/>
        <w:rPr>
          <w:rFonts w:ascii="Arial" w:hAnsi="Arial" w:cs="Arial"/>
          <w:b/>
          <w:color w:val="000000"/>
        </w:rPr>
      </w:pPr>
    </w:p>
    <w:p w14:paraId="088F1513" w14:textId="77777777" w:rsidR="0036401C" w:rsidRPr="00EC1FC9" w:rsidRDefault="0036401C" w:rsidP="004E7522">
      <w:pPr>
        <w:numPr>
          <w:ilvl w:val="0"/>
          <w:numId w:val="37"/>
        </w:numPr>
        <w:tabs>
          <w:tab w:val="clear" w:pos="720"/>
        </w:tabs>
        <w:ind w:left="426" w:hanging="426"/>
        <w:jc w:val="both"/>
        <w:rPr>
          <w:rFonts w:ascii="Arial" w:hAnsi="Arial" w:cs="Arial"/>
          <w:color w:val="000000"/>
        </w:rPr>
      </w:pPr>
      <w:r w:rsidRPr="00EC1FC9">
        <w:rPr>
          <w:rFonts w:ascii="Arial" w:hAnsi="Arial" w:cs="Arial"/>
          <w:color w:val="000000"/>
        </w:rPr>
        <w:t>Social Media merujuk pada sebuah wahana online yang konten utamanya diisi dan didominasi oleh publik, bukan oleh karyawan perusahaan pemilik wahana tersebut.</w:t>
      </w:r>
    </w:p>
    <w:p w14:paraId="7428323F" w14:textId="77777777" w:rsidR="0036401C" w:rsidRPr="00EC1FC9" w:rsidRDefault="0036401C" w:rsidP="004E7522">
      <w:pPr>
        <w:numPr>
          <w:ilvl w:val="0"/>
          <w:numId w:val="37"/>
        </w:numPr>
        <w:tabs>
          <w:tab w:val="clear" w:pos="720"/>
        </w:tabs>
        <w:ind w:left="426" w:hanging="426"/>
        <w:jc w:val="both"/>
        <w:rPr>
          <w:rFonts w:ascii="Arial" w:hAnsi="Arial" w:cs="Arial"/>
          <w:color w:val="000000"/>
        </w:rPr>
      </w:pPr>
      <w:r w:rsidRPr="00EC1FC9">
        <w:rPr>
          <w:rFonts w:ascii="Arial" w:hAnsi="Arial" w:cs="Arial"/>
          <w:color w:val="000000"/>
        </w:rPr>
        <w:t>Akar dari Social Media PR adalah melibatkan konsumen dalam sebuah percakapan maya yang saling memberikan nilai tambah buat kedua belah pihak, baik konsumen maupun produsen.</w:t>
      </w:r>
    </w:p>
    <w:p w14:paraId="451C8B81" w14:textId="77777777" w:rsidR="0036401C" w:rsidRPr="00EC1FC9" w:rsidRDefault="0036401C" w:rsidP="004E7522">
      <w:pPr>
        <w:jc w:val="both"/>
        <w:rPr>
          <w:rFonts w:ascii="Arial" w:hAnsi="Arial" w:cs="Arial"/>
          <w:color w:val="000000"/>
        </w:rPr>
      </w:pPr>
      <w:r w:rsidRPr="00EC1FC9">
        <w:rPr>
          <w:rFonts w:ascii="Arial" w:hAnsi="Arial" w:cs="Arial"/>
          <w:color w:val="000000"/>
        </w:rPr>
        <w:t>bermunculan beberapa  sebutan dan posisi dalam PR, diantaranya :</w:t>
      </w:r>
    </w:p>
    <w:p w14:paraId="7320AE00" w14:textId="77777777" w:rsidR="0036401C" w:rsidRPr="00EC1FC9" w:rsidRDefault="0036401C" w:rsidP="004E7522">
      <w:pPr>
        <w:pStyle w:val="ListParagraph"/>
        <w:numPr>
          <w:ilvl w:val="0"/>
          <w:numId w:val="38"/>
        </w:numPr>
        <w:ind w:left="426" w:hanging="426"/>
        <w:jc w:val="both"/>
        <w:rPr>
          <w:rFonts w:ascii="Arial" w:hAnsi="Arial" w:cs="Arial"/>
          <w:b/>
          <w:color w:val="000000"/>
        </w:rPr>
      </w:pPr>
      <w:r w:rsidRPr="00EC1FC9">
        <w:rPr>
          <w:rFonts w:ascii="Arial" w:hAnsi="Arial" w:cs="Arial"/>
          <w:b/>
          <w:color w:val="000000"/>
        </w:rPr>
        <w:t>Digital PR Division</w:t>
      </w:r>
    </w:p>
    <w:p w14:paraId="47C0238C" w14:textId="77777777" w:rsidR="0036401C" w:rsidRPr="00EC1FC9" w:rsidRDefault="0036401C" w:rsidP="004E7522">
      <w:pPr>
        <w:pStyle w:val="ListParagraph"/>
        <w:numPr>
          <w:ilvl w:val="0"/>
          <w:numId w:val="38"/>
        </w:numPr>
        <w:ind w:left="426" w:hanging="426"/>
        <w:jc w:val="both"/>
        <w:rPr>
          <w:rFonts w:ascii="Arial" w:hAnsi="Arial" w:cs="Arial"/>
          <w:b/>
          <w:color w:val="000000"/>
        </w:rPr>
      </w:pPr>
      <w:r w:rsidRPr="00EC1FC9">
        <w:rPr>
          <w:rFonts w:ascii="Arial" w:hAnsi="Arial" w:cs="Arial"/>
          <w:b/>
          <w:color w:val="000000"/>
        </w:rPr>
        <w:t>Digital Manager</w:t>
      </w:r>
    </w:p>
    <w:p w14:paraId="31207AEA" w14:textId="77777777" w:rsidR="0036401C" w:rsidRPr="00EC1FC9" w:rsidRDefault="0036401C" w:rsidP="004E7522">
      <w:pPr>
        <w:pStyle w:val="ListParagraph"/>
        <w:numPr>
          <w:ilvl w:val="0"/>
          <w:numId w:val="38"/>
        </w:numPr>
        <w:ind w:left="426" w:hanging="426"/>
        <w:jc w:val="both"/>
        <w:rPr>
          <w:rFonts w:ascii="Arial" w:hAnsi="Arial" w:cs="Arial"/>
          <w:b/>
          <w:color w:val="000000"/>
        </w:rPr>
      </w:pPr>
      <w:r w:rsidRPr="00EC1FC9">
        <w:rPr>
          <w:rFonts w:ascii="Arial" w:hAnsi="Arial" w:cs="Arial"/>
          <w:b/>
          <w:color w:val="000000"/>
        </w:rPr>
        <w:t>Digital Agency</w:t>
      </w:r>
    </w:p>
    <w:p w14:paraId="461840AB" w14:textId="77777777" w:rsidR="0036401C" w:rsidRPr="00EC1FC9" w:rsidRDefault="0036401C" w:rsidP="004E7522">
      <w:pPr>
        <w:pStyle w:val="ListParagraph"/>
        <w:numPr>
          <w:ilvl w:val="0"/>
          <w:numId w:val="38"/>
        </w:numPr>
        <w:ind w:left="426" w:hanging="426"/>
        <w:jc w:val="both"/>
        <w:rPr>
          <w:rFonts w:ascii="Arial" w:hAnsi="Arial" w:cs="Arial"/>
          <w:b/>
          <w:color w:val="000000"/>
        </w:rPr>
      </w:pPr>
      <w:r w:rsidRPr="00EC1FC9">
        <w:rPr>
          <w:rFonts w:ascii="Arial" w:hAnsi="Arial" w:cs="Arial"/>
          <w:b/>
          <w:color w:val="000000"/>
        </w:rPr>
        <w:t>Digital Activation</w:t>
      </w:r>
    </w:p>
    <w:p w14:paraId="2B75BBE9" w14:textId="77777777" w:rsidR="0036401C" w:rsidRPr="00EC1FC9" w:rsidRDefault="0036401C" w:rsidP="004E7522">
      <w:pPr>
        <w:pStyle w:val="ListParagraph"/>
        <w:numPr>
          <w:ilvl w:val="0"/>
          <w:numId w:val="38"/>
        </w:numPr>
        <w:ind w:left="426" w:hanging="426"/>
        <w:jc w:val="both"/>
        <w:rPr>
          <w:rFonts w:ascii="Arial" w:hAnsi="Arial" w:cs="Arial"/>
          <w:color w:val="000000"/>
        </w:rPr>
      </w:pPr>
      <w:r w:rsidRPr="00EC1FC9">
        <w:rPr>
          <w:rFonts w:ascii="Arial" w:hAnsi="Arial" w:cs="Arial"/>
          <w:b/>
          <w:color w:val="000000"/>
        </w:rPr>
        <w:t>Social Media Strategist</w:t>
      </w:r>
      <w:r w:rsidRPr="00EC1FC9">
        <w:rPr>
          <w:rFonts w:ascii="Arial" w:hAnsi="Arial" w:cs="Arial"/>
          <w:color w:val="000000"/>
        </w:rPr>
        <w:t>, dsbnya.</w:t>
      </w:r>
    </w:p>
    <w:p w14:paraId="5EB6A0AD"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rPr>
        <w:t>Adanya pemisahan antara PR konvensional dengan PR digital. Batasan antara PR dan strategi marcomm lainnya   menjadi  “blur”.  Tidak bisa  lagi  melakukan pengkotak-kotakan PR, brand activation dan advertising.</w:t>
      </w:r>
    </w:p>
    <w:p w14:paraId="1F3EEE2F" w14:textId="77777777" w:rsidR="0036401C" w:rsidRPr="00EC1FC9" w:rsidRDefault="0036401C" w:rsidP="004E7522">
      <w:pPr>
        <w:jc w:val="both"/>
        <w:rPr>
          <w:rFonts w:ascii="Arial" w:hAnsi="Arial" w:cs="Arial"/>
          <w:b/>
          <w:color w:val="000000"/>
          <w:lang w:val="id-ID"/>
        </w:rPr>
      </w:pPr>
    </w:p>
    <w:p w14:paraId="4C4432AD" w14:textId="77777777" w:rsidR="0036401C" w:rsidRPr="00EC1FC9" w:rsidRDefault="0036401C" w:rsidP="004E7522">
      <w:pPr>
        <w:jc w:val="both"/>
        <w:rPr>
          <w:rFonts w:ascii="Arial" w:hAnsi="Arial" w:cs="Arial"/>
          <w:b/>
          <w:color w:val="000000"/>
          <w:lang w:val="id-ID"/>
        </w:rPr>
      </w:pPr>
      <w:r w:rsidRPr="00EC1FC9">
        <w:rPr>
          <w:rFonts w:ascii="Arial" w:hAnsi="Arial" w:cs="Arial"/>
          <w:b/>
          <w:color w:val="000000"/>
          <w:lang w:val="id-ID"/>
        </w:rPr>
        <w:t>SO, WHAT’S NEW?</w:t>
      </w:r>
    </w:p>
    <w:p w14:paraId="7043DADB" w14:textId="77777777" w:rsidR="004E7522" w:rsidRPr="00EC1FC9" w:rsidRDefault="004E7522" w:rsidP="004E7522">
      <w:pPr>
        <w:jc w:val="both"/>
        <w:rPr>
          <w:rFonts w:ascii="Arial" w:hAnsi="Arial" w:cs="Arial"/>
          <w:b/>
          <w:color w:val="000000"/>
        </w:rPr>
      </w:pPr>
    </w:p>
    <w:p w14:paraId="6F58FA20" w14:textId="60B55853" w:rsidR="0036401C" w:rsidRPr="00EC1FC9" w:rsidRDefault="0036401C" w:rsidP="004E7522">
      <w:pPr>
        <w:numPr>
          <w:ilvl w:val="0"/>
          <w:numId w:val="39"/>
        </w:numPr>
        <w:tabs>
          <w:tab w:val="clear" w:pos="720"/>
        </w:tabs>
        <w:ind w:left="426" w:hanging="426"/>
        <w:jc w:val="both"/>
        <w:rPr>
          <w:rFonts w:ascii="Arial" w:hAnsi="Arial" w:cs="Arial"/>
          <w:color w:val="000000"/>
        </w:rPr>
      </w:pPr>
      <w:r w:rsidRPr="00EC1FC9">
        <w:rPr>
          <w:rFonts w:ascii="Arial" w:hAnsi="Arial" w:cs="Arial"/>
          <w:color w:val="000000"/>
        </w:rPr>
        <w:t xml:space="preserve">Perkembangan web 2.0 menarik minat praktisi pemasaran dan komunikasi untuk lebih mengoptimalkan kerja PR, </w:t>
      </w:r>
      <w:r w:rsidR="00C16B31" w:rsidRPr="00EC1FC9">
        <w:rPr>
          <w:rFonts w:ascii="Arial" w:hAnsi="Arial" w:cs="Arial"/>
          <w:color w:val="000000"/>
        </w:rPr>
        <w:t xml:space="preserve">yang juga disebabkan rendahnya </w:t>
      </w:r>
      <w:r w:rsidRPr="00EC1FC9">
        <w:rPr>
          <w:rFonts w:ascii="Arial" w:hAnsi="Arial" w:cs="Arial"/>
          <w:color w:val="000000"/>
        </w:rPr>
        <w:t>a</w:t>
      </w:r>
      <w:r w:rsidR="00C16B31" w:rsidRPr="00EC1FC9">
        <w:rPr>
          <w:rFonts w:ascii="Arial" w:hAnsi="Arial" w:cs="Arial"/>
          <w:color w:val="000000"/>
        </w:rPr>
        <w:t>n</w:t>
      </w:r>
      <w:r w:rsidRPr="00EC1FC9">
        <w:rPr>
          <w:rFonts w:ascii="Arial" w:hAnsi="Arial" w:cs="Arial"/>
          <w:color w:val="000000"/>
        </w:rPr>
        <w:t>ggaran PR dibandingkan iklan.</w:t>
      </w:r>
    </w:p>
    <w:p w14:paraId="43809150" w14:textId="77777777" w:rsidR="0036401C" w:rsidRPr="00EC1FC9" w:rsidRDefault="0036401C" w:rsidP="004E7522">
      <w:pPr>
        <w:numPr>
          <w:ilvl w:val="0"/>
          <w:numId w:val="39"/>
        </w:numPr>
        <w:tabs>
          <w:tab w:val="clear" w:pos="720"/>
        </w:tabs>
        <w:ind w:left="426" w:hanging="426"/>
        <w:jc w:val="both"/>
        <w:rPr>
          <w:rFonts w:ascii="Arial" w:hAnsi="Arial" w:cs="Arial"/>
          <w:color w:val="000000"/>
        </w:rPr>
      </w:pPr>
      <w:r w:rsidRPr="00EC1FC9">
        <w:rPr>
          <w:rFonts w:ascii="Arial" w:hAnsi="Arial" w:cs="Arial"/>
          <w:color w:val="000000"/>
        </w:rPr>
        <w:t xml:space="preserve">Kombinasi antara krisis global dan era Web 2.0 menimbulkan dampak pada media cetak, menurunnya daya beli dan pindahnya pembaca ke media alternatif, beberapa media global gulung tikar seperti </w:t>
      </w:r>
      <w:r w:rsidRPr="00EC1FC9">
        <w:rPr>
          <w:rFonts w:ascii="Arial" w:hAnsi="Arial" w:cs="Arial"/>
          <w:i/>
          <w:iCs/>
          <w:color w:val="000000"/>
        </w:rPr>
        <w:t>Chicago Tribunes</w:t>
      </w:r>
      <w:r w:rsidRPr="00EC1FC9">
        <w:rPr>
          <w:rFonts w:ascii="Arial" w:hAnsi="Arial" w:cs="Arial"/>
          <w:color w:val="000000"/>
        </w:rPr>
        <w:t xml:space="preserve"> dan </w:t>
      </w:r>
      <w:r w:rsidRPr="00EC1FC9">
        <w:rPr>
          <w:rFonts w:ascii="Arial" w:hAnsi="Arial" w:cs="Arial"/>
          <w:i/>
          <w:iCs/>
          <w:color w:val="000000"/>
        </w:rPr>
        <w:t>Far Eastern Economic Review</w:t>
      </w:r>
      <w:r w:rsidRPr="00EC1FC9">
        <w:rPr>
          <w:rFonts w:ascii="Arial" w:hAnsi="Arial" w:cs="Arial"/>
          <w:color w:val="000000"/>
        </w:rPr>
        <w:t>.</w:t>
      </w:r>
    </w:p>
    <w:p w14:paraId="36539549" w14:textId="77777777" w:rsidR="0036401C" w:rsidRPr="00EC1FC9" w:rsidRDefault="0036401C" w:rsidP="004E7522">
      <w:pPr>
        <w:numPr>
          <w:ilvl w:val="0"/>
          <w:numId w:val="39"/>
        </w:numPr>
        <w:tabs>
          <w:tab w:val="clear" w:pos="720"/>
        </w:tabs>
        <w:ind w:left="426" w:hanging="426"/>
        <w:jc w:val="both"/>
        <w:rPr>
          <w:rFonts w:ascii="Arial" w:hAnsi="Arial" w:cs="Arial"/>
          <w:color w:val="000000"/>
        </w:rPr>
      </w:pPr>
      <w:r w:rsidRPr="00EC1FC9">
        <w:rPr>
          <w:rFonts w:ascii="Arial" w:hAnsi="Arial" w:cs="Arial"/>
          <w:color w:val="000000"/>
        </w:rPr>
        <w:t>D</w:t>
      </w:r>
      <w:r w:rsidRPr="00EC1FC9">
        <w:rPr>
          <w:rFonts w:ascii="Arial" w:hAnsi="Arial" w:cs="Arial"/>
          <w:color w:val="000000"/>
          <w:lang w:val="id-ID"/>
        </w:rPr>
        <w:t xml:space="preserve">i era 2.0 komunitas begitu interaktif, PR tidak hanya bertemu wartawan-wartawan tradisional yang menulis untuk media mereka, PR juga bertemu dengan para </w:t>
      </w:r>
      <w:r w:rsidRPr="00EC1FC9">
        <w:rPr>
          <w:rFonts w:ascii="Arial" w:hAnsi="Arial" w:cs="Arial"/>
          <w:i/>
          <w:iCs/>
          <w:color w:val="000000"/>
          <w:lang w:val="id-ID"/>
        </w:rPr>
        <w:t xml:space="preserve">influencer </w:t>
      </w:r>
      <w:r w:rsidRPr="00EC1FC9">
        <w:rPr>
          <w:rFonts w:ascii="Arial" w:hAnsi="Arial" w:cs="Arial"/>
          <w:color w:val="000000"/>
          <w:lang w:val="id-ID"/>
        </w:rPr>
        <w:t>baru dengan gaya baru, dan tatana di media-media yang baru, bahkan mereka bisa jadi adalah audiensi target PR.</w:t>
      </w:r>
      <w:r w:rsidRPr="00EC1FC9">
        <w:rPr>
          <w:rFonts w:ascii="Arial" w:hAnsi="Arial" w:cs="Arial"/>
          <w:color w:val="000000"/>
        </w:rPr>
        <w:t xml:space="preserve"> </w:t>
      </w:r>
      <w:r w:rsidRPr="00EC1FC9">
        <w:rPr>
          <w:rFonts w:ascii="Arial" w:hAnsi="Arial" w:cs="Arial"/>
          <w:color w:val="000000"/>
          <w:lang w:val="id-ID"/>
        </w:rPr>
        <w:t>(</w:t>
      </w:r>
      <w:r w:rsidRPr="00EC1FC9">
        <w:rPr>
          <w:rFonts w:ascii="Arial" w:hAnsi="Arial" w:cs="Arial"/>
          <w:i/>
          <w:iCs/>
          <w:color w:val="000000"/>
          <w:lang w:val="id-ID"/>
        </w:rPr>
        <w:t>deidre Breakenridge; PR 2.0, New Media, New Tools, New Audiences</w:t>
      </w:r>
      <w:r w:rsidRPr="00EC1FC9">
        <w:rPr>
          <w:rFonts w:ascii="Arial" w:hAnsi="Arial" w:cs="Arial"/>
          <w:color w:val="000000"/>
          <w:lang w:val="id-ID"/>
        </w:rPr>
        <w:t>)</w:t>
      </w:r>
    </w:p>
    <w:p w14:paraId="01F19EE2" w14:textId="77777777" w:rsidR="0036401C" w:rsidRPr="00EC1FC9" w:rsidRDefault="0036401C" w:rsidP="004E7522">
      <w:pPr>
        <w:jc w:val="both"/>
        <w:rPr>
          <w:rFonts w:ascii="Arial" w:hAnsi="Arial" w:cs="Arial"/>
          <w:b/>
          <w:color w:val="000000"/>
          <w:lang w:val="id-ID"/>
        </w:rPr>
      </w:pPr>
    </w:p>
    <w:p w14:paraId="2D68F628" w14:textId="77777777" w:rsidR="0036401C" w:rsidRPr="00EC1FC9" w:rsidRDefault="0036401C" w:rsidP="004E7522">
      <w:pPr>
        <w:jc w:val="both"/>
        <w:rPr>
          <w:rFonts w:ascii="Arial" w:hAnsi="Arial" w:cs="Arial"/>
          <w:b/>
          <w:color w:val="000000"/>
          <w:lang w:val="id-ID"/>
        </w:rPr>
      </w:pPr>
      <w:r w:rsidRPr="00EC1FC9">
        <w:rPr>
          <w:rFonts w:ascii="Arial" w:hAnsi="Arial" w:cs="Arial"/>
          <w:b/>
          <w:color w:val="000000"/>
          <w:lang w:val="id-ID"/>
        </w:rPr>
        <w:t>NEW MEDIA, NEW CHALLENGES</w:t>
      </w:r>
    </w:p>
    <w:p w14:paraId="16D36795" w14:textId="77777777" w:rsidR="002F2794" w:rsidRPr="00EC1FC9" w:rsidRDefault="002F2794" w:rsidP="004E7522">
      <w:pPr>
        <w:jc w:val="both"/>
        <w:rPr>
          <w:rFonts w:ascii="Arial" w:hAnsi="Arial" w:cs="Arial"/>
          <w:b/>
          <w:color w:val="000000"/>
        </w:rPr>
      </w:pPr>
    </w:p>
    <w:p w14:paraId="2EB81CE6" w14:textId="77777777" w:rsidR="0036401C" w:rsidRPr="00EC1FC9" w:rsidRDefault="0036401C" w:rsidP="004E7522">
      <w:pPr>
        <w:ind w:firstLine="720"/>
        <w:jc w:val="both"/>
        <w:rPr>
          <w:rFonts w:ascii="Arial" w:hAnsi="Arial" w:cs="Arial"/>
          <w:color w:val="000000"/>
          <w:lang w:val="id-ID"/>
        </w:rPr>
      </w:pPr>
      <w:r w:rsidRPr="00EC1FC9">
        <w:rPr>
          <w:rFonts w:ascii="Arial" w:hAnsi="Arial" w:cs="Arial"/>
          <w:color w:val="000000"/>
        </w:rPr>
        <w:t>S</w:t>
      </w:r>
      <w:r w:rsidRPr="00EC1FC9">
        <w:rPr>
          <w:rFonts w:ascii="Arial" w:hAnsi="Arial" w:cs="Arial"/>
          <w:color w:val="000000"/>
          <w:lang w:val="id-ID"/>
        </w:rPr>
        <w:t xml:space="preserve">eorang pakar pemasaran Yuswonohady dalam </w:t>
      </w:r>
      <w:r w:rsidRPr="00EC1FC9">
        <w:rPr>
          <w:rFonts w:ascii="Arial" w:hAnsi="Arial" w:cs="Arial"/>
          <w:i/>
          <w:iCs/>
          <w:color w:val="000000"/>
          <w:lang w:val="id-ID"/>
        </w:rPr>
        <w:t xml:space="preserve">CROWD </w:t>
      </w:r>
      <w:r w:rsidRPr="00EC1FC9">
        <w:rPr>
          <w:rFonts w:ascii="Arial" w:hAnsi="Arial" w:cs="Arial"/>
          <w:color w:val="000000"/>
          <w:lang w:val="id-ID"/>
        </w:rPr>
        <w:t>(PT. Gramedia Pustaka Utama, 2009), mempredikasi PR akan segera mati karena ketidakmampuan mengelola perubahan komunikasi yang disebabkan oleh web 2.0, wajar saja karena selama ini PR sering diasosiasikan dengan Media Relations, hanya berhubungan dengan media konvensional dalam setiap program kegiatan, sedangkan 2.0 bukan lagi tidak membutuhkan media massa konvensional, tetapi juga sudah membunuh beberapa media massa cetak.</w:t>
      </w:r>
    </w:p>
    <w:p w14:paraId="68396F28" w14:textId="77777777" w:rsidR="0036401C" w:rsidRPr="00EC1FC9" w:rsidRDefault="0036401C" w:rsidP="004E7522">
      <w:pPr>
        <w:ind w:firstLine="720"/>
        <w:jc w:val="both"/>
        <w:rPr>
          <w:rFonts w:ascii="Arial" w:hAnsi="Arial" w:cs="Arial"/>
          <w:color w:val="000000"/>
          <w:lang w:val="id-ID"/>
        </w:rPr>
      </w:pPr>
      <w:r w:rsidRPr="00EC1FC9">
        <w:rPr>
          <w:rFonts w:ascii="Arial" w:hAnsi="Arial" w:cs="Arial"/>
          <w:color w:val="000000"/>
        </w:rPr>
        <w:t xml:space="preserve">Organisasi profesi praktisi PR Indonesia (Perhumas, Asosiasi Perusahaan Public Relations Indonesia, PR Society of Indonesia masih belum sepenuhnya bisa mengakomodasi kepentingan praktisi PR, adanya konflik antar asosiasi, sedikitnya praktisi PR muda yang memiliki </w:t>
      </w:r>
      <w:r w:rsidRPr="00EC1FC9">
        <w:rPr>
          <w:rFonts w:ascii="Arial" w:hAnsi="Arial" w:cs="Arial"/>
          <w:i/>
          <w:iCs/>
          <w:color w:val="000000"/>
        </w:rPr>
        <w:t>sense of belongingness,</w:t>
      </w:r>
      <w:r w:rsidRPr="00EC1FC9">
        <w:rPr>
          <w:rFonts w:ascii="Arial" w:hAnsi="Arial" w:cs="Arial"/>
          <w:color w:val="000000"/>
        </w:rPr>
        <w:t xml:space="preserve"> padahal 20 tahun ke depan PR harus menyiapkan generasi </w:t>
      </w:r>
      <w:r w:rsidRPr="00EC1FC9">
        <w:rPr>
          <w:rFonts w:ascii="Arial" w:hAnsi="Arial" w:cs="Arial"/>
          <w:color w:val="000000"/>
        </w:rPr>
        <w:lastRenderedPageBreak/>
        <w:t>penerus yang dilahirkan di era 2.0 (generasi Z) (Don Tapscott; Grown Up Digital; 2009).</w:t>
      </w:r>
    </w:p>
    <w:p w14:paraId="7E6A35EF"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rPr>
        <w:t xml:space="preserve">Generasi Z adalah generasi yang tidak memiliki kepekaan sosial serta kecerdasan emosi yang rendah akibat dimanjakan media sosial, jejaring sosial dari dunia siber. </w:t>
      </w:r>
    </w:p>
    <w:p w14:paraId="4BA3FAF3"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rPr>
        <w:t xml:space="preserve">Generasi ini bukan sekedar tidak lagi membaca media massa konvensional, seperti koran dan majalah, bahkan dengan teman sebayanya pun koneksi sosial mereka lakukan melalui teknologi personal yang ada dalam genggaman mereka, terlebih jika revolusi </w:t>
      </w:r>
      <w:r w:rsidRPr="00EC1FC9">
        <w:rPr>
          <w:rFonts w:ascii="Arial" w:hAnsi="Arial" w:cs="Arial"/>
          <w:i/>
          <w:iCs/>
          <w:color w:val="000000"/>
        </w:rPr>
        <w:t>Gutternberg</w:t>
      </w:r>
      <w:r w:rsidRPr="00EC1FC9">
        <w:rPr>
          <w:rFonts w:ascii="Arial" w:hAnsi="Arial" w:cs="Arial"/>
          <w:color w:val="000000"/>
        </w:rPr>
        <w:t xml:space="preserve"> lebih cepat terjadi (produk digital; kindle &amp; Sony Reader) yakni mesin baca bagi situs digital menjadi keseharian seperti HP saat ini diperkirakan menurunkan tingkat kepekaan sosial antar sesama generasi.</w:t>
      </w:r>
    </w:p>
    <w:p w14:paraId="6CDF101F" w14:textId="459243A2" w:rsidR="0036401C" w:rsidRPr="00EC1FC9" w:rsidRDefault="0036401C" w:rsidP="004E7522">
      <w:pPr>
        <w:ind w:firstLine="720"/>
        <w:jc w:val="both"/>
        <w:rPr>
          <w:rFonts w:ascii="Arial" w:hAnsi="Arial" w:cs="Arial"/>
          <w:color w:val="000000"/>
        </w:rPr>
      </w:pPr>
      <w:r w:rsidRPr="00EC1FC9">
        <w:rPr>
          <w:rFonts w:ascii="Arial" w:hAnsi="Arial" w:cs="Arial"/>
          <w:color w:val="000000"/>
          <w:lang w:val="id-ID"/>
        </w:rPr>
        <w:t>Tetap mengikuti perkembangan teknologi di era digital</w:t>
      </w:r>
      <w:r w:rsidRPr="00EC1FC9">
        <w:rPr>
          <w:rFonts w:ascii="Arial" w:hAnsi="Arial" w:cs="Arial"/>
          <w:color w:val="000000"/>
        </w:rPr>
        <w:t xml:space="preserve">, </w:t>
      </w:r>
      <w:r w:rsidRPr="00EC1FC9">
        <w:rPr>
          <w:rFonts w:ascii="Arial" w:hAnsi="Arial" w:cs="Arial"/>
          <w:color w:val="000000"/>
          <w:lang w:val="id-ID"/>
        </w:rPr>
        <w:t>Mengarahkan media relations kepada “</w:t>
      </w:r>
      <w:r w:rsidRPr="00EC1FC9">
        <w:rPr>
          <w:rFonts w:ascii="Arial" w:hAnsi="Arial" w:cs="Arial"/>
          <w:i/>
          <w:iCs/>
          <w:color w:val="000000"/>
          <w:lang w:val="id-ID"/>
        </w:rPr>
        <w:t>untraditional journalist”</w:t>
      </w:r>
      <w:r w:rsidRPr="00EC1FC9">
        <w:rPr>
          <w:rFonts w:ascii="Arial" w:hAnsi="Arial" w:cs="Arial"/>
          <w:color w:val="000000"/>
        </w:rPr>
        <w:t xml:space="preserve">, </w:t>
      </w:r>
      <w:r w:rsidRPr="00EC1FC9">
        <w:rPr>
          <w:rFonts w:ascii="Arial" w:hAnsi="Arial" w:cs="Arial"/>
          <w:color w:val="000000"/>
          <w:lang w:val="id-ID"/>
        </w:rPr>
        <w:t>Merepresentasikan</w:t>
      </w:r>
      <w:r w:rsidRPr="00EC1FC9">
        <w:rPr>
          <w:rFonts w:ascii="Arial" w:hAnsi="Arial" w:cs="Arial"/>
          <w:i/>
          <w:iCs/>
          <w:color w:val="000000"/>
          <w:lang w:val="id-ID"/>
        </w:rPr>
        <w:t xml:space="preserve"> </w:t>
      </w:r>
      <w:r w:rsidRPr="00EC1FC9">
        <w:rPr>
          <w:rFonts w:ascii="Arial" w:hAnsi="Arial" w:cs="Arial"/>
          <w:color w:val="000000"/>
          <w:lang w:val="id-ID"/>
        </w:rPr>
        <w:t>organisasi di lingkungan new media/ digital</w:t>
      </w:r>
      <w:r w:rsidRPr="00EC1FC9">
        <w:rPr>
          <w:rFonts w:ascii="Arial" w:hAnsi="Arial" w:cs="Arial"/>
          <w:color w:val="000000"/>
        </w:rPr>
        <w:t xml:space="preserve">, </w:t>
      </w:r>
      <w:r w:rsidRPr="00EC1FC9">
        <w:rPr>
          <w:rFonts w:ascii="Arial" w:hAnsi="Arial" w:cs="Arial"/>
          <w:color w:val="000000"/>
          <w:lang w:val="id-ID"/>
        </w:rPr>
        <w:t>Praktisi PR harus menjajal langsung penggunaan a</w:t>
      </w:r>
      <w:r w:rsidR="00292567">
        <w:rPr>
          <w:rFonts w:ascii="Arial" w:hAnsi="Arial" w:cs="Arial"/>
          <w:color w:val="000000"/>
          <w:lang w:val="id-ID"/>
        </w:rPr>
        <w:t>lat-alat Web 2.0,dan Strategi, T</w:t>
      </w:r>
      <w:r w:rsidRPr="00EC1FC9">
        <w:rPr>
          <w:rFonts w:ascii="Arial" w:hAnsi="Arial" w:cs="Arial"/>
          <w:color w:val="000000"/>
          <w:lang w:val="id-ID"/>
        </w:rPr>
        <w:t xml:space="preserve">aktik dan Aktivasi harus seiring dan terjun langsung ditengah berkembangnya produk digital, bertambahnya fungsi </w:t>
      </w:r>
      <w:r w:rsidRPr="00EC1FC9">
        <w:rPr>
          <w:rFonts w:ascii="Arial" w:hAnsi="Arial" w:cs="Arial"/>
          <w:i/>
          <w:iCs/>
          <w:color w:val="000000"/>
          <w:lang w:val="id-ID"/>
        </w:rPr>
        <w:t>sosial media</w:t>
      </w:r>
      <w:r w:rsidRPr="00EC1FC9">
        <w:rPr>
          <w:rFonts w:ascii="Arial" w:hAnsi="Arial" w:cs="Arial"/>
          <w:color w:val="000000"/>
          <w:lang w:val="id-ID"/>
        </w:rPr>
        <w:t xml:space="preserve"> dan sifat jejaring sosial yang khas.</w:t>
      </w:r>
    </w:p>
    <w:p w14:paraId="447A58EB" w14:textId="77777777" w:rsidR="0036401C" w:rsidRPr="00EC1FC9" w:rsidRDefault="0036401C" w:rsidP="004E7522">
      <w:pPr>
        <w:jc w:val="both"/>
        <w:rPr>
          <w:rFonts w:ascii="Arial" w:hAnsi="Arial" w:cs="Arial"/>
          <w:b/>
          <w:color w:val="000000"/>
        </w:rPr>
      </w:pPr>
    </w:p>
    <w:p w14:paraId="24B1F954" w14:textId="77777777" w:rsidR="0036401C" w:rsidRPr="00EC1FC9" w:rsidRDefault="0036401C" w:rsidP="004E7522">
      <w:pPr>
        <w:jc w:val="both"/>
        <w:rPr>
          <w:rFonts w:ascii="Arial" w:hAnsi="Arial" w:cs="Arial"/>
          <w:b/>
          <w:bCs/>
          <w:color w:val="000000"/>
          <w:lang w:val="pt-BR"/>
        </w:rPr>
      </w:pPr>
      <w:r w:rsidRPr="00EC1FC9">
        <w:rPr>
          <w:rFonts w:ascii="Arial" w:hAnsi="Arial" w:cs="Arial"/>
          <w:b/>
          <w:bCs/>
          <w:color w:val="000000"/>
          <w:lang w:val="pt-BR"/>
        </w:rPr>
        <w:t>HUMAS DI ERA INTERNET</w:t>
      </w:r>
    </w:p>
    <w:p w14:paraId="47398B68" w14:textId="77777777" w:rsidR="002F2794" w:rsidRPr="00EC1FC9" w:rsidRDefault="002F2794" w:rsidP="004E7522">
      <w:pPr>
        <w:jc w:val="both"/>
        <w:rPr>
          <w:rFonts w:ascii="Arial" w:hAnsi="Arial" w:cs="Arial"/>
          <w:b/>
          <w:color w:val="000000"/>
        </w:rPr>
      </w:pPr>
    </w:p>
    <w:p w14:paraId="0BF0338F" w14:textId="7BF2E691" w:rsidR="0036401C" w:rsidRPr="00EC1FC9" w:rsidRDefault="0036401C" w:rsidP="00DC4D22">
      <w:pPr>
        <w:ind w:firstLine="720"/>
        <w:jc w:val="both"/>
        <w:rPr>
          <w:rFonts w:ascii="Arial" w:hAnsi="Arial" w:cs="Arial"/>
          <w:color w:val="000000"/>
        </w:rPr>
      </w:pPr>
      <w:r w:rsidRPr="00EC1FC9">
        <w:rPr>
          <w:rFonts w:ascii="Arial" w:hAnsi="Arial" w:cs="Arial"/>
          <w:color w:val="000000"/>
          <w:lang w:val="tr-TR"/>
        </w:rPr>
        <w:t>Public Relation (PR) Online merupakan “konsep baru” kehumasan, seiring perkembangan teknologi komunikasi dan informasi yang membentuk “masyarakat internet”. Per definisi, PR Online atau Online PR adalah aktivitas kehumasan yang dilakukan melalui media internet.</w:t>
      </w:r>
    </w:p>
    <w:p w14:paraId="57A042EA" w14:textId="3133B1A7" w:rsidR="002F2794" w:rsidRPr="00A04BE2" w:rsidRDefault="0036401C" w:rsidP="00A04BE2">
      <w:pPr>
        <w:ind w:firstLine="720"/>
        <w:jc w:val="both"/>
        <w:rPr>
          <w:rFonts w:ascii="Arial" w:hAnsi="Arial" w:cs="Arial"/>
          <w:color w:val="000000"/>
        </w:rPr>
      </w:pPr>
      <w:r w:rsidRPr="00EC1FC9">
        <w:rPr>
          <w:rFonts w:ascii="Arial" w:hAnsi="Arial" w:cs="Arial"/>
          <w:color w:val="000000"/>
        </w:rPr>
        <w:t>M</w:t>
      </w:r>
      <w:r w:rsidRPr="00EC1FC9">
        <w:rPr>
          <w:rFonts w:ascii="Arial" w:hAnsi="Arial" w:cs="Arial"/>
          <w:color w:val="000000"/>
          <w:lang w:val="tr-TR"/>
        </w:rPr>
        <w:t>asyarakat Humas Amerika atau The Public Relations Society of America (PRSA) mengadakan konferensi pada 12 Juni 2013. Salah satu topik yang dibahas adalah keahlian apa yang harus dimiliki Humas profesional (Professional PR Skills) di masa depan.</w:t>
      </w:r>
    </w:p>
    <w:p w14:paraId="3A33FB67" w14:textId="77777777" w:rsidR="002F2794" w:rsidRPr="00EC1FC9" w:rsidRDefault="002F2794" w:rsidP="004E7522">
      <w:pPr>
        <w:jc w:val="center"/>
        <w:rPr>
          <w:rFonts w:ascii="Arial" w:hAnsi="Arial" w:cs="Arial"/>
          <w:b/>
          <w:bCs/>
        </w:rPr>
      </w:pPr>
    </w:p>
    <w:p w14:paraId="65676523" w14:textId="77777777" w:rsidR="0036401C" w:rsidRPr="00EC1FC9" w:rsidRDefault="0036401C" w:rsidP="004E7522">
      <w:pPr>
        <w:jc w:val="center"/>
        <w:rPr>
          <w:rFonts w:ascii="Arial" w:hAnsi="Arial" w:cs="Arial"/>
          <w:b/>
          <w:bCs/>
        </w:rPr>
      </w:pPr>
      <w:r w:rsidRPr="00EC1FC9">
        <w:rPr>
          <w:rFonts w:ascii="Arial" w:hAnsi="Arial" w:cs="Arial"/>
          <w:b/>
          <w:bCs/>
        </w:rPr>
        <w:t>GAMBAR 5.3</w:t>
      </w:r>
    </w:p>
    <w:p w14:paraId="4A9FD23F" w14:textId="77777777" w:rsidR="0036401C" w:rsidRPr="00EC1FC9" w:rsidRDefault="0036401C" w:rsidP="004E7522">
      <w:pPr>
        <w:jc w:val="center"/>
        <w:rPr>
          <w:rFonts w:ascii="Arial" w:hAnsi="Arial" w:cs="Arial"/>
          <w:b/>
          <w:bCs/>
          <w:color w:val="000000"/>
          <w:lang w:val="id-ID"/>
        </w:rPr>
      </w:pPr>
      <w:r w:rsidRPr="00EC1FC9">
        <w:rPr>
          <w:rFonts w:ascii="Arial" w:hAnsi="Arial" w:cs="Arial"/>
          <w:b/>
          <w:bCs/>
          <w:color w:val="000000"/>
          <w:lang w:val="id-ID"/>
        </w:rPr>
        <w:t>Keahlian Humas di era Internet</w:t>
      </w:r>
    </w:p>
    <w:p w14:paraId="5C8FCFEF" w14:textId="77777777" w:rsidR="004E7522" w:rsidRPr="00EC1FC9" w:rsidRDefault="004E7522" w:rsidP="004E7522">
      <w:pPr>
        <w:jc w:val="center"/>
        <w:rPr>
          <w:rFonts w:ascii="Arial" w:hAnsi="Arial" w:cs="Arial"/>
          <w:b/>
          <w:bCs/>
          <w:color w:val="000000"/>
          <w:lang w:val="id-ID"/>
        </w:rPr>
      </w:pPr>
    </w:p>
    <w:p w14:paraId="1428E143" w14:textId="26ED354F" w:rsidR="004E7522" w:rsidRPr="00EC1FC9" w:rsidRDefault="004E7522" w:rsidP="004E7522">
      <w:pPr>
        <w:jc w:val="center"/>
        <w:rPr>
          <w:rFonts w:ascii="Arial" w:hAnsi="Arial" w:cs="Arial"/>
          <w:b/>
          <w:bCs/>
          <w:color w:val="000000"/>
          <w:lang w:val="id-ID"/>
        </w:rPr>
      </w:pPr>
      <w:r w:rsidRPr="00EC1FC9">
        <w:rPr>
          <w:rFonts w:ascii="Arial" w:hAnsi="Arial" w:cs="Arial"/>
          <w:b/>
          <w:noProof/>
          <w:color w:val="000000"/>
          <w:lang w:eastAsia="en-US"/>
        </w:rPr>
        <w:drawing>
          <wp:anchor distT="0" distB="0" distL="114300" distR="114300" simplePos="0" relativeHeight="251662336" behindDoc="0" locked="0" layoutInCell="1" allowOverlap="1" wp14:anchorId="199224C8" wp14:editId="645DBDFA">
            <wp:simplePos x="0" y="0"/>
            <wp:positionH relativeFrom="column">
              <wp:posOffset>228600</wp:posOffset>
            </wp:positionH>
            <wp:positionV relativeFrom="paragraph">
              <wp:posOffset>46355</wp:posOffset>
            </wp:positionV>
            <wp:extent cx="4978986" cy="2662975"/>
            <wp:effectExtent l="0" t="0" r="0" b="444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8986" cy="2662975"/>
                    </a:xfrm>
                    <a:prstGeom prst="rect">
                      <a:avLst/>
                    </a:prstGeom>
                    <a:noFill/>
                  </pic:spPr>
                </pic:pic>
              </a:graphicData>
            </a:graphic>
            <wp14:sizeRelH relativeFrom="page">
              <wp14:pctWidth>0</wp14:pctWidth>
            </wp14:sizeRelH>
            <wp14:sizeRelV relativeFrom="page">
              <wp14:pctHeight>0</wp14:pctHeight>
            </wp14:sizeRelV>
          </wp:anchor>
        </w:drawing>
      </w:r>
    </w:p>
    <w:p w14:paraId="7F568E38" w14:textId="77777777" w:rsidR="004E7522" w:rsidRPr="00EC1FC9" w:rsidRDefault="004E7522" w:rsidP="004E7522">
      <w:pPr>
        <w:jc w:val="center"/>
        <w:rPr>
          <w:rFonts w:ascii="Arial" w:hAnsi="Arial" w:cs="Arial"/>
          <w:b/>
          <w:bCs/>
          <w:color w:val="000000"/>
          <w:lang w:val="id-ID"/>
        </w:rPr>
      </w:pPr>
    </w:p>
    <w:p w14:paraId="369AF41A" w14:textId="77777777" w:rsidR="004E7522" w:rsidRPr="00EC1FC9" w:rsidRDefault="004E7522" w:rsidP="004E7522">
      <w:pPr>
        <w:jc w:val="center"/>
        <w:rPr>
          <w:rFonts w:ascii="Arial" w:hAnsi="Arial" w:cs="Arial"/>
          <w:b/>
          <w:bCs/>
          <w:color w:val="000000"/>
          <w:lang w:val="id-ID"/>
        </w:rPr>
      </w:pPr>
    </w:p>
    <w:p w14:paraId="719369BA" w14:textId="77777777" w:rsidR="004E7522" w:rsidRPr="00EC1FC9" w:rsidRDefault="004E7522" w:rsidP="004E7522">
      <w:pPr>
        <w:jc w:val="center"/>
        <w:rPr>
          <w:rFonts w:ascii="Arial" w:hAnsi="Arial" w:cs="Arial"/>
          <w:b/>
          <w:bCs/>
          <w:color w:val="000000"/>
          <w:lang w:val="id-ID"/>
        </w:rPr>
      </w:pPr>
    </w:p>
    <w:p w14:paraId="3F4BEE12" w14:textId="77777777" w:rsidR="004E7522" w:rsidRPr="00EC1FC9" w:rsidRDefault="004E7522" w:rsidP="004E7522">
      <w:pPr>
        <w:jc w:val="center"/>
        <w:rPr>
          <w:rFonts w:ascii="Arial" w:hAnsi="Arial" w:cs="Arial"/>
          <w:b/>
          <w:bCs/>
          <w:color w:val="000000"/>
          <w:lang w:val="id-ID"/>
        </w:rPr>
      </w:pPr>
    </w:p>
    <w:p w14:paraId="5EF8F8C9" w14:textId="77777777" w:rsidR="004E7522" w:rsidRPr="00EC1FC9" w:rsidRDefault="004E7522" w:rsidP="004E7522">
      <w:pPr>
        <w:jc w:val="center"/>
        <w:rPr>
          <w:rFonts w:ascii="Arial" w:hAnsi="Arial" w:cs="Arial"/>
          <w:b/>
          <w:bCs/>
          <w:color w:val="000000"/>
          <w:lang w:val="id-ID"/>
        </w:rPr>
      </w:pPr>
    </w:p>
    <w:p w14:paraId="106D2578" w14:textId="77777777" w:rsidR="004E7522" w:rsidRPr="00EC1FC9" w:rsidRDefault="004E7522" w:rsidP="004E7522">
      <w:pPr>
        <w:jc w:val="center"/>
        <w:rPr>
          <w:rFonts w:ascii="Arial" w:hAnsi="Arial" w:cs="Arial"/>
          <w:noProof/>
          <w:lang w:eastAsia="en-US"/>
        </w:rPr>
      </w:pPr>
    </w:p>
    <w:p w14:paraId="70518F41" w14:textId="2DC2D835" w:rsidR="0036401C" w:rsidRPr="00EC1FC9" w:rsidRDefault="0036401C" w:rsidP="004E7522">
      <w:pPr>
        <w:ind w:left="720"/>
        <w:jc w:val="both"/>
        <w:rPr>
          <w:rFonts w:ascii="Arial" w:hAnsi="Arial" w:cs="Arial"/>
          <w:b/>
          <w:color w:val="000000"/>
        </w:rPr>
      </w:pPr>
    </w:p>
    <w:p w14:paraId="03F19EB0" w14:textId="77777777" w:rsidR="0036401C" w:rsidRPr="00EC1FC9" w:rsidRDefault="0036401C" w:rsidP="004E7522">
      <w:pPr>
        <w:ind w:firstLine="720"/>
        <w:jc w:val="both"/>
        <w:rPr>
          <w:rFonts w:ascii="Arial" w:hAnsi="Arial" w:cs="Arial"/>
          <w:b/>
          <w:color w:val="000000"/>
        </w:rPr>
      </w:pPr>
    </w:p>
    <w:p w14:paraId="676172F8" w14:textId="77777777" w:rsidR="0036401C" w:rsidRPr="00EC1FC9" w:rsidRDefault="0036401C" w:rsidP="004E7522">
      <w:pPr>
        <w:jc w:val="both"/>
        <w:rPr>
          <w:rFonts w:ascii="Arial" w:hAnsi="Arial" w:cs="Arial"/>
          <w:b/>
          <w:color w:val="000000"/>
        </w:rPr>
      </w:pPr>
    </w:p>
    <w:p w14:paraId="2084744E" w14:textId="77777777" w:rsidR="0036401C" w:rsidRPr="00EC1FC9" w:rsidRDefault="0036401C" w:rsidP="004E7522">
      <w:pPr>
        <w:jc w:val="both"/>
        <w:rPr>
          <w:rFonts w:ascii="Arial" w:hAnsi="Arial" w:cs="Arial"/>
          <w:b/>
          <w:color w:val="000000"/>
        </w:rPr>
      </w:pPr>
    </w:p>
    <w:p w14:paraId="146E9082" w14:textId="77777777" w:rsidR="0036401C" w:rsidRPr="00EC1FC9" w:rsidRDefault="0036401C" w:rsidP="004E7522">
      <w:pPr>
        <w:jc w:val="center"/>
        <w:rPr>
          <w:rFonts w:ascii="Arial" w:hAnsi="Arial" w:cs="Arial"/>
          <w:b/>
          <w:color w:val="000000"/>
        </w:rPr>
      </w:pPr>
    </w:p>
    <w:p w14:paraId="70AA793B" w14:textId="77777777" w:rsidR="0036401C" w:rsidRPr="00EC1FC9" w:rsidRDefault="0036401C" w:rsidP="004E7522">
      <w:pPr>
        <w:jc w:val="center"/>
        <w:rPr>
          <w:rFonts w:ascii="Arial" w:hAnsi="Arial" w:cs="Arial"/>
          <w:b/>
          <w:color w:val="000000"/>
        </w:rPr>
      </w:pPr>
    </w:p>
    <w:p w14:paraId="56F9BA81" w14:textId="77777777" w:rsidR="0036401C" w:rsidRPr="00EC1FC9" w:rsidRDefault="0036401C" w:rsidP="004E7522">
      <w:pPr>
        <w:jc w:val="center"/>
        <w:rPr>
          <w:rFonts w:ascii="Arial" w:hAnsi="Arial" w:cs="Arial"/>
          <w:b/>
          <w:color w:val="000000"/>
        </w:rPr>
      </w:pPr>
    </w:p>
    <w:p w14:paraId="64A5B3EA" w14:textId="77777777" w:rsidR="0036401C" w:rsidRPr="00EC1FC9" w:rsidRDefault="0036401C" w:rsidP="004E7522">
      <w:pPr>
        <w:rPr>
          <w:rFonts w:ascii="Arial" w:hAnsi="Arial" w:cs="Arial"/>
          <w:b/>
          <w:color w:val="000000"/>
        </w:rPr>
      </w:pPr>
    </w:p>
    <w:p w14:paraId="43F411B1"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lang w:val="it-IT"/>
        </w:rPr>
        <w:lastRenderedPageBreak/>
        <w:t>Ulasan Erik Hanson di atas fokus bahkan "semuanya" tertuju pada kemampuan praktisi humas dalam mengelola media online dan media sosial. Dengan demikian, bisa dikatakan, praktisi humas masa depan adalah praktisi humas era digital, dikenal dengan istilah PR Online, Humas Online, e-PR, Cyber PR, maupun Digital PR, tentunya dengan pengetahuan dan keterampilan online wiriting, online media management, blogging, dan perkembangan TIK lainnya.</w:t>
      </w:r>
    </w:p>
    <w:p w14:paraId="3A6EA304" w14:textId="0328A5D7" w:rsidR="0036401C" w:rsidRPr="00EC1FC9" w:rsidRDefault="0036401C" w:rsidP="004E7522">
      <w:pPr>
        <w:ind w:firstLine="720"/>
        <w:jc w:val="both"/>
        <w:rPr>
          <w:rFonts w:ascii="Arial" w:hAnsi="Arial" w:cs="Arial"/>
          <w:color w:val="000000"/>
        </w:rPr>
      </w:pPr>
      <w:r w:rsidRPr="00EC1FC9">
        <w:rPr>
          <w:rFonts w:ascii="Arial" w:hAnsi="Arial" w:cs="Arial"/>
          <w:b/>
          <w:color w:val="000000"/>
        </w:rPr>
        <w:t>Cyber PR</w:t>
      </w:r>
      <w:r w:rsidRPr="00EC1FC9">
        <w:rPr>
          <w:rFonts w:ascii="Arial" w:hAnsi="Arial" w:cs="Arial"/>
          <w:color w:val="000000"/>
        </w:rPr>
        <w:t xml:space="preserve"> merupakan “konsep baru” kehumasan, seiring perkembangan teknologi komunikasi dan informasi yang membentuk “masyarakat internet”.</w:t>
      </w:r>
    </w:p>
    <w:p w14:paraId="41709BAE" w14:textId="77777777" w:rsidR="0036401C" w:rsidRPr="00EC1FC9" w:rsidRDefault="0036401C" w:rsidP="004E7522">
      <w:pPr>
        <w:ind w:firstLine="720"/>
        <w:jc w:val="both"/>
        <w:rPr>
          <w:rFonts w:ascii="Arial" w:hAnsi="Arial" w:cs="Arial"/>
          <w:color w:val="000000"/>
        </w:rPr>
      </w:pPr>
      <w:r w:rsidRPr="00EC1FC9">
        <w:rPr>
          <w:rFonts w:ascii="Arial" w:hAnsi="Arial" w:cs="Arial"/>
          <w:b/>
          <w:color w:val="000000"/>
        </w:rPr>
        <w:t>Cyber PR atau online PR</w:t>
      </w:r>
      <w:r w:rsidRPr="00EC1FC9">
        <w:rPr>
          <w:rFonts w:ascii="Arial" w:hAnsi="Arial" w:cs="Arial"/>
          <w:color w:val="000000"/>
        </w:rPr>
        <w:t xml:space="preserve"> didefinisikan sebagai aktivitas kehumasan yang dilakukan melalui media internet.</w:t>
      </w:r>
    </w:p>
    <w:p w14:paraId="18114A24" w14:textId="77777777" w:rsidR="0036401C" w:rsidRPr="00EC1FC9" w:rsidRDefault="0036401C" w:rsidP="004E7522">
      <w:pPr>
        <w:jc w:val="both"/>
        <w:rPr>
          <w:rFonts w:ascii="Arial" w:hAnsi="Arial" w:cs="Arial"/>
          <w:b/>
          <w:color w:val="000000"/>
        </w:rPr>
      </w:pPr>
      <w:r w:rsidRPr="00EC1FC9">
        <w:rPr>
          <w:rFonts w:ascii="Arial" w:hAnsi="Arial" w:cs="Arial"/>
          <w:b/>
          <w:i/>
          <w:color w:val="000000"/>
        </w:rPr>
        <w:t>Public relations (PR</w:t>
      </w:r>
      <w:r w:rsidRPr="00EC1FC9">
        <w:rPr>
          <w:rFonts w:ascii="Arial" w:hAnsi="Arial" w:cs="Arial"/>
          <w:i/>
          <w:color w:val="000000"/>
        </w:rPr>
        <w:t xml:space="preserve">) is the practice of managing the spread of information between an individual or an organization and the public </w:t>
      </w:r>
      <w:r w:rsidRPr="00EC1FC9">
        <w:rPr>
          <w:rFonts w:ascii="Arial" w:hAnsi="Arial" w:cs="Arial"/>
          <w:b/>
          <w:color w:val="000000"/>
        </w:rPr>
        <w:t>( Grunig, James E; Hunt, Todd (1984), Managing Public Relations (6th ed.), Orlando, FL: Harcourt Brace Jovanovich, Wikipedia )</w:t>
      </w:r>
    </w:p>
    <w:p w14:paraId="6A55F814" w14:textId="77777777" w:rsidR="0036401C" w:rsidRPr="00EC1FC9" w:rsidRDefault="0036401C" w:rsidP="004E7522">
      <w:pPr>
        <w:ind w:firstLine="720"/>
        <w:jc w:val="both"/>
        <w:rPr>
          <w:rFonts w:ascii="Arial" w:hAnsi="Arial" w:cs="Arial"/>
          <w:b/>
          <w:color w:val="000000"/>
        </w:rPr>
      </w:pPr>
      <w:r w:rsidRPr="00EC1FC9">
        <w:rPr>
          <w:rFonts w:ascii="Arial" w:hAnsi="Arial" w:cs="Arial"/>
          <w:bCs/>
          <w:i/>
          <w:iCs/>
          <w:color w:val="000000"/>
        </w:rPr>
        <w:t>Basically, online PR invlolves activities geared towards influencing media, communities and audiences that exist solely on the Internet using online channles. That includes search engines, blogs, news search, forums, discussion threads, social networks and other online communication tools. Brand reputation monitoring and management is also a focus area for online PR.</w:t>
      </w:r>
      <w:r w:rsidRPr="00EC1FC9">
        <w:rPr>
          <w:rFonts w:ascii="Arial" w:hAnsi="Arial" w:cs="Arial"/>
          <w:b/>
          <w:bCs/>
          <w:i/>
          <w:iCs/>
          <w:color w:val="000000"/>
        </w:rPr>
        <w:t xml:space="preserve"> </w:t>
      </w:r>
      <w:r w:rsidRPr="00EC1FC9">
        <w:rPr>
          <w:rFonts w:ascii="Arial" w:hAnsi="Arial" w:cs="Arial"/>
          <w:b/>
          <w:color w:val="000000"/>
        </w:rPr>
        <w:t>(http://www.toprankblog.com/2006/04/tips-for-online-pr/)</w:t>
      </w:r>
      <w:r w:rsidRPr="00EC1FC9">
        <w:rPr>
          <w:rFonts w:ascii="Arial" w:hAnsi="Arial" w:cs="Arial"/>
          <w:b/>
          <w:bCs/>
          <w:i/>
          <w:iCs/>
          <w:color w:val="000000"/>
        </w:rPr>
        <w:t>.</w:t>
      </w:r>
    </w:p>
    <w:p w14:paraId="7F1B0F86"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lang w:val="tr-TR"/>
        </w:rPr>
        <w:t>Muncul sedikitnya 10 keahlian (skills) yang wajib dimiliki humas profesional, sebagaimana dikemukakan salah satu pembicara dalam konferensi tersebut diatas, Arik Hanson, yang dimuat dalam websitenya “10 skill the PR Pro of 2022 MUTS have” (10 skill Humas pro 2022 yang harus dimiliki).</w:t>
      </w:r>
    </w:p>
    <w:p w14:paraId="4C2F75F9" w14:textId="77777777" w:rsidR="0036401C" w:rsidRPr="00EC1FC9" w:rsidRDefault="0036401C" w:rsidP="004E7522">
      <w:pPr>
        <w:ind w:firstLine="720"/>
        <w:jc w:val="both"/>
        <w:rPr>
          <w:rFonts w:ascii="Arial" w:hAnsi="Arial" w:cs="Arial"/>
          <w:color w:val="000000"/>
        </w:rPr>
      </w:pPr>
      <w:r w:rsidRPr="00EC1FC9">
        <w:rPr>
          <w:rFonts w:ascii="Arial" w:hAnsi="Arial" w:cs="Arial"/>
          <w:color w:val="000000"/>
          <w:lang w:val="tr-TR"/>
        </w:rPr>
        <w:t xml:space="preserve">Menurut Hanson, keterampilan menulis (writing skill) bagi praktisi Humas akan lebih penting lagi di masa depan. Demikian pula keterampilan hubungan media (media relations) yang akan lebih dibutuhkan </w:t>
      </w:r>
      <w:r w:rsidRPr="00EC1FC9">
        <w:rPr>
          <w:rFonts w:ascii="Arial" w:hAnsi="Arial" w:cs="Arial"/>
          <w:color w:val="000000"/>
          <w:lang w:val="it-IT"/>
        </w:rPr>
        <w:t>di era perkembangan pesat media saat ini dan masa depan</w:t>
      </w:r>
      <w:r w:rsidRPr="00EC1FC9">
        <w:rPr>
          <w:rFonts w:ascii="Arial" w:hAnsi="Arial" w:cs="Arial"/>
          <w:color w:val="000000"/>
          <w:lang w:val="tr-TR"/>
        </w:rPr>
        <w:t xml:space="preserve">. </w:t>
      </w:r>
    </w:p>
    <w:p w14:paraId="53CDB9AE" w14:textId="77777777" w:rsidR="0036401C" w:rsidRPr="00EC1FC9" w:rsidRDefault="0036401C" w:rsidP="004E7522">
      <w:pPr>
        <w:ind w:firstLine="720"/>
        <w:jc w:val="both"/>
        <w:rPr>
          <w:rFonts w:ascii="Arial" w:hAnsi="Arial" w:cs="Arial"/>
          <w:color w:val="000000"/>
          <w:lang w:val="tr-TR"/>
        </w:rPr>
      </w:pPr>
      <w:r w:rsidRPr="00EC1FC9">
        <w:rPr>
          <w:rFonts w:ascii="Arial" w:hAnsi="Arial" w:cs="Arial"/>
          <w:color w:val="000000"/>
          <w:lang w:val="tr-TR"/>
        </w:rPr>
        <w:t>Namun kata Hanson, harus diingat, kemampuan menulis dan hubungan media “hanya” masuk dalam daftar “keahlian tradisional” (traditional skills) seorang praktisi humas. Humas masa depan harus memiliki keahlian lebih dari sekadar bisa menulis dan berkomunikasi dengan kalangan media.</w:t>
      </w:r>
    </w:p>
    <w:p w14:paraId="16593B74" w14:textId="77777777" w:rsidR="0036401C" w:rsidRPr="00EC1FC9" w:rsidRDefault="0036401C" w:rsidP="004E7522">
      <w:pPr>
        <w:jc w:val="both"/>
        <w:rPr>
          <w:rFonts w:ascii="Arial" w:hAnsi="Arial" w:cs="Arial"/>
          <w:b/>
          <w:color w:val="000000"/>
        </w:rPr>
      </w:pPr>
    </w:p>
    <w:p w14:paraId="49FD7D84" w14:textId="1CC51A14" w:rsidR="004E7522" w:rsidRPr="00EC1FC9" w:rsidRDefault="0036401C" w:rsidP="004E7522">
      <w:pPr>
        <w:jc w:val="both"/>
        <w:rPr>
          <w:rFonts w:ascii="Arial" w:hAnsi="Arial" w:cs="Arial"/>
          <w:b/>
          <w:bCs/>
          <w:color w:val="000000"/>
          <w:lang w:val="pt-BR"/>
        </w:rPr>
      </w:pPr>
      <w:r w:rsidRPr="00EC1FC9">
        <w:rPr>
          <w:rFonts w:ascii="Arial" w:hAnsi="Arial" w:cs="Arial"/>
          <w:b/>
          <w:bCs/>
          <w:color w:val="000000"/>
          <w:lang w:val="pt-BR"/>
        </w:rPr>
        <w:t>KEAHLIAN HUMAS DI MASA DEPAN</w:t>
      </w:r>
    </w:p>
    <w:p w14:paraId="50864509" w14:textId="77777777" w:rsidR="004E7522" w:rsidRPr="00EC1FC9" w:rsidRDefault="004E7522" w:rsidP="004E7522">
      <w:pPr>
        <w:jc w:val="both"/>
        <w:rPr>
          <w:rFonts w:ascii="Arial" w:hAnsi="Arial" w:cs="Arial"/>
          <w:b/>
          <w:bCs/>
          <w:color w:val="000000"/>
          <w:lang w:val="pt-BR"/>
        </w:rPr>
      </w:pPr>
    </w:p>
    <w:p w14:paraId="5FE51B04" w14:textId="77777777" w:rsidR="0036401C" w:rsidRPr="00EC1FC9" w:rsidRDefault="0036401C" w:rsidP="004E7522">
      <w:pPr>
        <w:jc w:val="both"/>
        <w:rPr>
          <w:rFonts w:ascii="Arial" w:hAnsi="Arial" w:cs="Arial"/>
          <w:color w:val="000000"/>
        </w:rPr>
      </w:pPr>
      <w:r w:rsidRPr="00EC1FC9">
        <w:rPr>
          <w:rFonts w:ascii="Arial" w:hAnsi="Arial" w:cs="Arial"/>
          <w:color w:val="000000"/>
          <w:lang w:val="pl-PL"/>
        </w:rPr>
        <w:t>Berikut ini 10 keahlian yang wajib dimiliki praktisi humas profesional masa depan sebagaimana dikemukakan Hanson:</w:t>
      </w:r>
    </w:p>
    <w:p w14:paraId="734A4297" w14:textId="77777777" w:rsidR="0036401C" w:rsidRPr="00EC1FC9" w:rsidRDefault="0036401C" w:rsidP="004E7522">
      <w:pPr>
        <w:numPr>
          <w:ilvl w:val="0"/>
          <w:numId w:val="40"/>
        </w:numPr>
        <w:tabs>
          <w:tab w:val="clear" w:pos="720"/>
        </w:tabs>
        <w:ind w:left="426" w:hanging="426"/>
        <w:jc w:val="both"/>
        <w:rPr>
          <w:rFonts w:ascii="Arial" w:hAnsi="Arial" w:cs="Arial"/>
          <w:color w:val="000000"/>
        </w:rPr>
      </w:pPr>
      <w:r w:rsidRPr="00EC1FC9">
        <w:rPr>
          <w:rFonts w:ascii="Arial" w:hAnsi="Arial" w:cs="Arial"/>
          <w:b/>
          <w:bCs/>
          <w:color w:val="000000"/>
          <w:lang w:val="pl-PL"/>
        </w:rPr>
        <w:t>Advertising copywriting</w:t>
      </w:r>
    </w:p>
    <w:p w14:paraId="02E98868" w14:textId="77777777" w:rsidR="0036401C" w:rsidRPr="00EC1FC9" w:rsidRDefault="0036401C" w:rsidP="004E7522">
      <w:pPr>
        <w:ind w:left="426"/>
        <w:jc w:val="both"/>
        <w:rPr>
          <w:rFonts w:ascii="Arial" w:hAnsi="Arial" w:cs="Arial"/>
          <w:color w:val="000000"/>
          <w:lang w:val="pl-PL"/>
        </w:rPr>
      </w:pPr>
      <w:r w:rsidRPr="00EC1FC9">
        <w:rPr>
          <w:rFonts w:ascii="Arial" w:hAnsi="Arial" w:cs="Arial"/>
          <w:color w:val="000000"/>
          <w:lang w:val="pl-PL"/>
        </w:rPr>
        <w:t>Praktisi humas wajib memiliki keahlian menulis naskah iklan atau promosi, termasuk mengelola media sosial, newsletter elektronik (e-newsletters), Facebook, Google Adwords, dan sebagainya.</w:t>
      </w:r>
    </w:p>
    <w:p w14:paraId="5422A079" w14:textId="77777777" w:rsidR="0036401C" w:rsidRPr="00EC1FC9" w:rsidRDefault="0036401C" w:rsidP="004E7522">
      <w:pPr>
        <w:jc w:val="both"/>
        <w:rPr>
          <w:rFonts w:ascii="Arial" w:hAnsi="Arial" w:cs="Arial"/>
          <w:color w:val="000000"/>
        </w:rPr>
      </w:pPr>
    </w:p>
    <w:p w14:paraId="7B4E1E72" w14:textId="77777777" w:rsidR="00A04BE2" w:rsidRDefault="00A04BE2" w:rsidP="004E7522">
      <w:pPr>
        <w:jc w:val="center"/>
        <w:rPr>
          <w:rFonts w:ascii="Arial" w:hAnsi="Arial" w:cs="Arial"/>
          <w:b/>
          <w:bCs/>
        </w:rPr>
      </w:pPr>
    </w:p>
    <w:p w14:paraId="7EF2FA90" w14:textId="77777777" w:rsidR="00A04BE2" w:rsidRDefault="00A04BE2" w:rsidP="004E7522">
      <w:pPr>
        <w:jc w:val="center"/>
        <w:rPr>
          <w:rFonts w:ascii="Arial" w:hAnsi="Arial" w:cs="Arial"/>
          <w:b/>
          <w:bCs/>
        </w:rPr>
      </w:pPr>
    </w:p>
    <w:p w14:paraId="4A836FF5" w14:textId="77777777" w:rsidR="00A04BE2" w:rsidRDefault="00A04BE2" w:rsidP="004E7522">
      <w:pPr>
        <w:jc w:val="center"/>
        <w:rPr>
          <w:rFonts w:ascii="Arial" w:hAnsi="Arial" w:cs="Arial"/>
          <w:b/>
          <w:bCs/>
        </w:rPr>
      </w:pPr>
    </w:p>
    <w:p w14:paraId="2F6AD768" w14:textId="77777777" w:rsidR="00A04BE2" w:rsidRDefault="00A04BE2" w:rsidP="004E7522">
      <w:pPr>
        <w:jc w:val="center"/>
        <w:rPr>
          <w:rFonts w:ascii="Arial" w:hAnsi="Arial" w:cs="Arial"/>
          <w:b/>
          <w:bCs/>
        </w:rPr>
      </w:pPr>
    </w:p>
    <w:p w14:paraId="30D67C9C" w14:textId="77777777" w:rsidR="00A04BE2" w:rsidRDefault="00A04BE2" w:rsidP="004E7522">
      <w:pPr>
        <w:jc w:val="center"/>
        <w:rPr>
          <w:rFonts w:ascii="Arial" w:hAnsi="Arial" w:cs="Arial"/>
          <w:b/>
          <w:bCs/>
        </w:rPr>
      </w:pPr>
    </w:p>
    <w:p w14:paraId="4F731F9E" w14:textId="77777777" w:rsidR="0036401C" w:rsidRPr="00EC1FC9" w:rsidRDefault="0036401C" w:rsidP="004E7522">
      <w:pPr>
        <w:jc w:val="center"/>
        <w:rPr>
          <w:rFonts w:ascii="Arial" w:hAnsi="Arial" w:cs="Arial"/>
          <w:b/>
          <w:bCs/>
        </w:rPr>
      </w:pPr>
      <w:r w:rsidRPr="00EC1FC9">
        <w:rPr>
          <w:rFonts w:ascii="Arial" w:hAnsi="Arial" w:cs="Arial"/>
          <w:b/>
          <w:bCs/>
        </w:rPr>
        <w:lastRenderedPageBreak/>
        <w:t>GAMBAR 5.4</w:t>
      </w:r>
    </w:p>
    <w:p w14:paraId="0E90E331" w14:textId="77777777" w:rsidR="0036401C" w:rsidRPr="00EC1FC9" w:rsidRDefault="0036401C" w:rsidP="004E7522">
      <w:pPr>
        <w:jc w:val="center"/>
        <w:rPr>
          <w:rFonts w:ascii="Arial" w:hAnsi="Arial" w:cs="Arial"/>
          <w:noProof/>
          <w:lang w:eastAsia="en-US"/>
        </w:rPr>
      </w:pPr>
      <w:r w:rsidRPr="00EC1FC9">
        <w:rPr>
          <w:rFonts w:ascii="Arial" w:hAnsi="Arial" w:cs="Arial"/>
          <w:b/>
          <w:bCs/>
          <w:color w:val="000000"/>
          <w:lang w:val="pl-PL"/>
        </w:rPr>
        <w:t>Contoh Advertising copywriting</w:t>
      </w:r>
    </w:p>
    <w:p w14:paraId="67688CC4" w14:textId="77777777" w:rsidR="0036401C" w:rsidRPr="00EC1FC9" w:rsidRDefault="0036401C" w:rsidP="004E7522">
      <w:pPr>
        <w:ind w:left="426"/>
        <w:jc w:val="both"/>
        <w:rPr>
          <w:rFonts w:ascii="Arial" w:hAnsi="Arial" w:cs="Arial"/>
          <w:color w:val="000000"/>
        </w:rPr>
      </w:pPr>
      <w:r w:rsidRPr="00EC1FC9">
        <w:rPr>
          <w:rFonts w:ascii="Arial" w:hAnsi="Arial" w:cs="Arial"/>
          <w:noProof/>
          <w:color w:val="000000"/>
          <w:lang w:eastAsia="en-US"/>
        </w:rPr>
        <w:drawing>
          <wp:anchor distT="0" distB="0" distL="114300" distR="114300" simplePos="0" relativeHeight="251663360" behindDoc="0" locked="0" layoutInCell="1" allowOverlap="1" wp14:anchorId="2549D48F" wp14:editId="1C6C2B6C">
            <wp:simplePos x="0" y="0"/>
            <wp:positionH relativeFrom="column">
              <wp:posOffset>571500</wp:posOffset>
            </wp:positionH>
            <wp:positionV relativeFrom="paragraph">
              <wp:posOffset>55880</wp:posOffset>
            </wp:positionV>
            <wp:extent cx="4931410" cy="2431415"/>
            <wp:effectExtent l="0" t="0" r="0" b="69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1410" cy="2431415"/>
                    </a:xfrm>
                    <a:prstGeom prst="rect">
                      <a:avLst/>
                    </a:prstGeom>
                    <a:noFill/>
                  </pic:spPr>
                </pic:pic>
              </a:graphicData>
            </a:graphic>
            <wp14:sizeRelH relativeFrom="page">
              <wp14:pctWidth>0</wp14:pctWidth>
            </wp14:sizeRelH>
            <wp14:sizeRelV relativeFrom="page">
              <wp14:pctHeight>0</wp14:pctHeight>
            </wp14:sizeRelV>
          </wp:anchor>
        </w:drawing>
      </w:r>
    </w:p>
    <w:p w14:paraId="30ED1D5C" w14:textId="77777777" w:rsidR="0036401C" w:rsidRPr="00EC1FC9" w:rsidRDefault="0036401C" w:rsidP="004E7522">
      <w:pPr>
        <w:ind w:left="426"/>
        <w:jc w:val="both"/>
        <w:rPr>
          <w:rFonts w:ascii="Arial" w:hAnsi="Arial" w:cs="Arial"/>
          <w:color w:val="000000"/>
        </w:rPr>
      </w:pPr>
    </w:p>
    <w:p w14:paraId="138C2A51" w14:textId="77777777" w:rsidR="0036401C" w:rsidRPr="00EC1FC9" w:rsidRDefault="0036401C" w:rsidP="004E7522">
      <w:pPr>
        <w:ind w:left="426"/>
        <w:jc w:val="both"/>
        <w:rPr>
          <w:rFonts w:ascii="Arial" w:hAnsi="Arial" w:cs="Arial"/>
          <w:color w:val="000000"/>
        </w:rPr>
      </w:pPr>
    </w:p>
    <w:p w14:paraId="03401B61" w14:textId="77777777" w:rsidR="0036401C" w:rsidRPr="00EC1FC9" w:rsidRDefault="0036401C" w:rsidP="004E7522">
      <w:pPr>
        <w:ind w:left="426"/>
        <w:jc w:val="both"/>
        <w:rPr>
          <w:rFonts w:ascii="Arial" w:hAnsi="Arial" w:cs="Arial"/>
          <w:color w:val="000000"/>
        </w:rPr>
      </w:pPr>
    </w:p>
    <w:p w14:paraId="4D670352" w14:textId="77777777" w:rsidR="0036401C" w:rsidRPr="00EC1FC9" w:rsidRDefault="0036401C" w:rsidP="004E7522">
      <w:pPr>
        <w:ind w:left="426"/>
        <w:jc w:val="both"/>
        <w:rPr>
          <w:rFonts w:ascii="Arial" w:hAnsi="Arial" w:cs="Arial"/>
          <w:color w:val="000000"/>
        </w:rPr>
      </w:pPr>
    </w:p>
    <w:p w14:paraId="77406393" w14:textId="77777777" w:rsidR="002F2794" w:rsidRPr="00EC1FC9" w:rsidRDefault="002F2794" w:rsidP="004E7522">
      <w:pPr>
        <w:ind w:left="426"/>
        <w:jc w:val="both"/>
        <w:rPr>
          <w:rFonts w:ascii="Arial" w:hAnsi="Arial" w:cs="Arial"/>
          <w:color w:val="000000"/>
        </w:rPr>
      </w:pPr>
    </w:p>
    <w:p w14:paraId="7C38F157" w14:textId="77777777" w:rsidR="002F2794" w:rsidRPr="00EC1FC9" w:rsidRDefault="002F2794" w:rsidP="004E7522">
      <w:pPr>
        <w:ind w:left="426"/>
        <w:jc w:val="both"/>
        <w:rPr>
          <w:rFonts w:ascii="Arial" w:hAnsi="Arial" w:cs="Arial"/>
          <w:color w:val="000000"/>
        </w:rPr>
      </w:pPr>
    </w:p>
    <w:p w14:paraId="2F8F8906" w14:textId="77777777" w:rsidR="002F2794" w:rsidRPr="00EC1FC9" w:rsidRDefault="002F2794" w:rsidP="004E7522">
      <w:pPr>
        <w:ind w:left="426"/>
        <w:jc w:val="both"/>
        <w:rPr>
          <w:rFonts w:ascii="Arial" w:hAnsi="Arial" w:cs="Arial"/>
          <w:color w:val="000000"/>
        </w:rPr>
      </w:pPr>
    </w:p>
    <w:p w14:paraId="30886CBE" w14:textId="77777777" w:rsidR="002F2794" w:rsidRPr="00EC1FC9" w:rsidRDefault="002F2794" w:rsidP="004E7522">
      <w:pPr>
        <w:ind w:left="426"/>
        <w:jc w:val="both"/>
        <w:rPr>
          <w:rFonts w:ascii="Arial" w:hAnsi="Arial" w:cs="Arial"/>
          <w:color w:val="000000"/>
        </w:rPr>
      </w:pPr>
    </w:p>
    <w:p w14:paraId="234D3B14" w14:textId="77777777" w:rsidR="002F2794" w:rsidRPr="00EC1FC9" w:rsidRDefault="002F2794" w:rsidP="004E7522">
      <w:pPr>
        <w:ind w:left="426"/>
        <w:jc w:val="both"/>
        <w:rPr>
          <w:rFonts w:ascii="Arial" w:hAnsi="Arial" w:cs="Arial"/>
          <w:color w:val="000000"/>
        </w:rPr>
      </w:pPr>
    </w:p>
    <w:p w14:paraId="03F74BA5" w14:textId="77777777" w:rsidR="0036401C" w:rsidRPr="00EC1FC9" w:rsidRDefault="0036401C" w:rsidP="004E7522">
      <w:pPr>
        <w:ind w:left="426"/>
        <w:jc w:val="both"/>
        <w:rPr>
          <w:rFonts w:ascii="Arial" w:hAnsi="Arial" w:cs="Arial"/>
          <w:color w:val="000000"/>
        </w:rPr>
      </w:pPr>
    </w:p>
    <w:p w14:paraId="411D9DCE" w14:textId="77777777" w:rsidR="0036401C" w:rsidRPr="00EC1FC9" w:rsidRDefault="0036401C" w:rsidP="004E7522">
      <w:pPr>
        <w:ind w:left="426"/>
        <w:jc w:val="both"/>
        <w:rPr>
          <w:rFonts w:ascii="Arial" w:hAnsi="Arial" w:cs="Arial"/>
          <w:color w:val="000000"/>
        </w:rPr>
      </w:pPr>
    </w:p>
    <w:p w14:paraId="283BCFC3" w14:textId="77777777" w:rsidR="0036401C" w:rsidRPr="00EC1FC9" w:rsidRDefault="0036401C" w:rsidP="004E7522">
      <w:pPr>
        <w:ind w:left="426"/>
        <w:jc w:val="both"/>
        <w:rPr>
          <w:rFonts w:ascii="Arial" w:hAnsi="Arial" w:cs="Arial"/>
          <w:color w:val="000000"/>
        </w:rPr>
      </w:pPr>
    </w:p>
    <w:p w14:paraId="199E4335" w14:textId="77777777" w:rsidR="0036401C" w:rsidRPr="00EC1FC9" w:rsidRDefault="0036401C" w:rsidP="004E7522">
      <w:pPr>
        <w:jc w:val="both"/>
        <w:rPr>
          <w:rFonts w:ascii="Arial" w:hAnsi="Arial" w:cs="Arial"/>
          <w:color w:val="000000"/>
        </w:rPr>
      </w:pPr>
    </w:p>
    <w:p w14:paraId="67851A26" w14:textId="77777777" w:rsidR="0036401C" w:rsidRPr="00EC1FC9" w:rsidRDefault="0036401C" w:rsidP="004E7522">
      <w:pPr>
        <w:jc w:val="both"/>
        <w:rPr>
          <w:rFonts w:ascii="Arial" w:hAnsi="Arial" w:cs="Arial"/>
          <w:color w:val="000000"/>
          <w:sz w:val="16"/>
          <w:szCs w:val="16"/>
        </w:rPr>
      </w:pPr>
    </w:p>
    <w:p w14:paraId="78491219" w14:textId="77777777" w:rsidR="0036401C" w:rsidRPr="00EC1FC9" w:rsidRDefault="0036401C" w:rsidP="004E7522">
      <w:pPr>
        <w:numPr>
          <w:ilvl w:val="0"/>
          <w:numId w:val="40"/>
        </w:numPr>
        <w:tabs>
          <w:tab w:val="clear" w:pos="720"/>
        </w:tabs>
        <w:ind w:left="426" w:hanging="426"/>
        <w:jc w:val="both"/>
        <w:rPr>
          <w:rFonts w:ascii="Arial" w:hAnsi="Arial" w:cs="Arial"/>
          <w:b/>
          <w:color w:val="000000"/>
        </w:rPr>
      </w:pPr>
      <w:r w:rsidRPr="00EC1FC9">
        <w:rPr>
          <w:rFonts w:ascii="Arial" w:hAnsi="Arial" w:cs="Arial"/>
          <w:b/>
          <w:bCs/>
          <w:color w:val="000000"/>
          <w:lang w:val="pl-PL"/>
        </w:rPr>
        <w:t>Video editing/production</w:t>
      </w:r>
    </w:p>
    <w:p w14:paraId="2648314F" w14:textId="77777777" w:rsidR="0036401C" w:rsidRPr="00EC1FC9" w:rsidRDefault="0036401C" w:rsidP="004E7522">
      <w:pPr>
        <w:ind w:left="426"/>
        <w:jc w:val="both"/>
        <w:rPr>
          <w:rFonts w:ascii="Arial" w:hAnsi="Arial" w:cs="Arial"/>
          <w:color w:val="000000"/>
        </w:rPr>
      </w:pPr>
      <w:r w:rsidRPr="00EC1FC9">
        <w:rPr>
          <w:rFonts w:ascii="Arial" w:hAnsi="Arial" w:cs="Arial"/>
          <w:color w:val="000000"/>
          <w:lang w:val="pl-PL"/>
        </w:rPr>
        <w:t>Praktisi humas wajib memiliki keahlian memproduksi dan mengedit video. Instansi/perusahaan harus memiliki akun Youtube guna promosi online lewat video yang diproduksi oleh bagian Humas.</w:t>
      </w:r>
    </w:p>
    <w:p w14:paraId="3A9870A7" w14:textId="77777777" w:rsidR="0036401C" w:rsidRPr="00EC1FC9" w:rsidRDefault="0036401C" w:rsidP="004E7522">
      <w:pPr>
        <w:numPr>
          <w:ilvl w:val="0"/>
          <w:numId w:val="40"/>
        </w:numPr>
        <w:tabs>
          <w:tab w:val="clear" w:pos="720"/>
        </w:tabs>
        <w:ind w:left="426" w:hanging="426"/>
        <w:jc w:val="both"/>
        <w:rPr>
          <w:rFonts w:ascii="Arial" w:hAnsi="Arial" w:cs="Arial"/>
          <w:b/>
          <w:color w:val="000000"/>
        </w:rPr>
      </w:pPr>
      <w:r w:rsidRPr="00EC1FC9">
        <w:rPr>
          <w:rFonts w:ascii="Arial" w:hAnsi="Arial" w:cs="Arial"/>
          <w:b/>
          <w:bCs/>
          <w:color w:val="000000"/>
          <w:lang w:val="pl-PL"/>
        </w:rPr>
        <w:t>Mobile</w:t>
      </w:r>
    </w:p>
    <w:p w14:paraId="2D50AC31" w14:textId="2F773F9E" w:rsidR="002F2794" w:rsidRPr="00A04BE2" w:rsidRDefault="0036401C" w:rsidP="00A04BE2">
      <w:pPr>
        <w:ind w:left="426"/>
        <w:jc w:val="both"/>
        <w:rPr>
          <w:rFonts w:ascii="Arial" w:hAnsi="Arial" w:cs="Arial"/>
          <w:color w:val="000000"/>
          <w:lang w:val="pl-PL"/>
        </w:rPr>
      </w:pPr>
      <w:r w:rsidRPr="00EC1FC9">
        <w:rPr>
          <w:rFonts w:ascii="Arial" w:hAnsi="Arial" w:cs="Arial"/>
          <w:color w:val="000000"/>
          <w:lang w:val="pl-PL"/>
        </w:rPr>
        <w:t>Dalam beberapa tahun ke depan, praktisi humas profesoonal dituntut mampu “bermain” di dunia mobile guna menjalankan strategi promosi dan publikasi.</w:t>
      </w:r>
    </w:p>
    <w:p w14:paraId="0AEA9A89" w14:textId="77777777" w:rsidR="002F2794" w:rsidRPr="00EC1FC9" w:rsidRDefault="002F2794" w:rsidP="004E7522">
      <w:pPr>
        <w:jc w:val="center"/>
        <w:rPr>
          <w:rFonts w:ascii="Arial" w:hAnsi="Arial" w:cs="Arial"/>
          <w:b/>
          <w:bCs/>
          <w:sz w:val="16"/>
          <w:szCs w:val="16"/>
        </w:rPr>
      </w:pPr>
    </w:p>
    <w:p w14:paraId="30E4DB08" w14:textId="365BD5E0" w:rsidR="0036401C" w:rsidRPr="00EC1FC9" w:rsidRDefault="0036401C" w:rsidP="004E7522">
      <w:pPr>
        <w:jc w:val="center"/>
        <w:rPr>
          <w:rFonts w:ascii="Arial" w:hAnsi="Arial" w:cs="Arial"/>
          <w:b/>
          <w:bCs/>
          <w:sz w:val="16"/>
          <w:szCs w:val="16"/>
        </w:rPr>
      </w:pPr>
    </w:p>
    <w:p w14:paraId="56B39C6B" w14:textId="77777777" w:rsidR="0036401C" w:rsidRPr="00EC1FC9" w:rsidRDefault="0036401C" w:rsidP="002F2794">
      <w:pPr>
        <w:jc w:val="center"/>
        <w:rPr>
          <w:rFonts w:ascii="Arial" w:hAnsi="Arial" w:cs="Arial"/>
          <w:b/>
          <w:bCs/>
        </w:rPr>
      </w:pPr>
      <w:r w:rsidRPr="00EC1FC9">
        <w:rPr>
          <w:rFonts w:ascii="Arial" w:hAnsi="Arial" w:cs="Arial"/>
          <w:b/>
          <w:bCs/>
        </w:rPr>
        <w:t>GAMBAR 5.5</w:t>
      </w:r>
    </w:p>
    <w:p w14:paraId="43849EE5" w14:textId="77777777" w:rsidR="0036401C" w:rsidRPr="00EC1FC9" w:rsidRDefault="0036401C" w:rsidP="002F2794">
      <w:pPr>
        <w:jc w:val="center"/>
        <w:rPr>
          <w:rFonts w:ascii="Arial" w:hAnsi="Arial" w:cs="Arial"/>
          <w:b/>
          <w:color w:val="000000"/>
        </w:rPr>
      </w:pPr>
      <w:r w:rsidRPr="00EC1FC9">
        <w:rPr>
          <w:rFonts w:ascii="Arial" w:hAnsi="Arial" w:cs="Arial"/>
          <w:b/>
          <w:bCs/>
          <w:color w:val="000000"/>
          <w:lang w:val="pl-PL"/>
        </w:rPr>
        <w:t>Contoh Keahlian Humas (Mobile)</w:t>
      </w:r>
    </w:p>
    <w:p w14:paraId="51D091DB" w14:textId="77777777" w:rsidR="0036401C" w:rsidRPr="00EC1FC9" w:rsidRDefault="0036401C" w:rsidP="004E7522">
      <w:pPr>
        <w:ind w:left="426"/>
        <w:jc w:val="center"/>
        <w:rPr>
          <w:rFonts w:ascii="Arial" w:hAnsi="Arial" w:cs="Arial"/>
          <w:color w:val="000000"/>
          <w:lang w:val="pl-PL"/>
        </w:rPr>
      </w:pPr>
    </w:p>
    <w:p w14:paraId="49785028" w14:textId="34F9C3C3" w:rsidR="0036401C" w:rsidRPr="00EC1FC9" w:rsidRDefault="002F2794"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4384" behindDoc="0" locked="0" layoutInCell="1" allowOverlap="1" wp14:anchorId="7CCA8DEC" wp14:editId="6CD7E016">
            <wp:simplePos x="0" y="0"/>
            <wp:positionH relativeFrom="column">
              <wp:posOffset>914400</wp:posOffset>
            </wp:positionH>
            <wp:positionV relativeFrom="paragraph">
              <wp:posOffset>127635</wp:posOffset>
            </wp:positionV>
            <wp:extent cx="3375660" cy="2880360"/>
            <wp:effectExtent l="0" t="0" r="254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5660" cy="2880360"/>
                    </a:xfrm>
                    <a:prstGeom prst="rect">
                      <a:avLst/>
                    </a:prstGeom>
                    <a:noFill/>
                  </pic:spPr>
                </pic:pic>
              </a:graphicData>
            </a:graphic>
            <wp14:sizeRelH relativeFrom="page">
              <wp14:pctWidth>0</wp14:pctWidth>
            </wp14:sizeRelH>
            <wp14:sizeRelV relativeFrom="page">
              <wp14:pctHeight>0</wp14:pctHeight>
            </wp14:sizeRelV>
          </wp:anchor>
        </w:drawing>
      </w:r>
    </w:p>
    <w:p w14:paraId="27A7E0F4" w14:textId="55FBB91F" w:rsidR="0036401C" w:rsidRPr="00EC1FC9" w:rsidRDefault="0036401C" w:rsidP="004E7522">
      <w:pPr>
        <w:ind w:left="426"/>
        <w:jc w:val="both"/>
        <w:rPr>
          <w:rFonts w:ascii="Arial" w:hAnsi="Arial" w:cs="Arial"/>
          <w:color w:val="000000"/>
          <w:lang w:val="pl-PL"/>
        </w:rPr>
      </w:pPr>
    </w:p>
    <w:p w14:paraId="6E6DC2FC" w14:textId="77777777" w:rsidR="0036401C" w:rsidRPr="00EC1FC9" w:rsidRDefault="0036401C" w:rsidP="004E7522">
      <w:pPr>
        <w:ind w:left="426"/>
        <w:jc w:val="both"/>
        <w:rPr>
          <w:rFonts w:ascii="Arial" w:hAnsi="Arial" w:cs="Arial"/>
          <w:color w:val="000000"/>
          <w:lang w:val="pl-PL"/>
        </w:rPr>
      </w:pPr>
    </w:p>
    <w:p w14:paraId="03DE2F4B" w14:textId="77777777" w:rsidR="0036401C" w:rsidRPr="00EC1FC9" w:rsidRDefault="0036401C" w:rsidP="004E7522">
      <w:pPr>
        <w:ind w:left="426"/>
        <w:jc w:val="both"/>
        <w:rPr>
          <w:rFonts w:ascii="Arial" w:hAnsi="Arial" w:cs="Arial"/>
          <w:color w:val="000000"/>
          <w:lang w:val="pl-PL"/>
        </w:rPr>
      </w:pPr>
    </w:p>
    <w:p w14:paraId="7DC8F987" w14:textId="77777777" w:rsidR="0036401C" w:rsidRPr="00EC1FC9" w:rsidRDefault="0036401C" w:rsidP="004E7522">
      <w:pPr>
        <w:ind w:left="426"/>
        <w:jc w:val="both"/>
        <w:rPr>
          <w:rFonts w:ascii="Arial" w:hAnsi="Arial" w:cs="Arial"/>
          <w:color w:val="000000"/>
          <w:lang w:val="pl-PL"/>
        </w:rPr>
      </w:pPr>
    </w:p>
    <w:p w14:paraId="30BC9A70" w14:textId="77777777" w:rsidR="002F2794" w:rsidRPr="00EC1FC9" w:rsidRDefault="002F2794" w:rsidP="004E7522">
      <w:pPr>
        <w:ind w:left="426"/>
        <w:jc w:val="both"/>
        <w:rPr>
          <w:rFonts w:ascii="Arial" w:hAnsi="Arial" w:cs="Arial"/>
          <w:color w:val="000000"/>
          <w:lang w:val="pl-PL"/>
        </w:rPr>
      </w:pPr>
    </w:p>
    <w:p w14:paraId="4E7D8AA3" w14:textId="77777777" w:rsidR="002F2794" w:rsidRPr="00EC1FC9" w:rsidRDefault="002F2794" w:rsidP="004E7522">
      <w:pPr>
        <w:ind w:left="426"/>
        <w:jc w:val="both"/>
        <w:rPr>
          <w:rFonts w:ascii="Arial" w:hAnsi="Arial" w:cs="Arial"/>
          <w:color w:val="000000"/>
          <w:lang w:val="pl-PL"/>
        </w:rPr>
      </w:pPr>
    </w:p>
    <w:p w14:paraId="413C61C9" w14:textId="77777777" w:rsidR="002F2794" w:rsidRPr="00EC1FC9" w:rsidRDefault="002F2794" w:rsidP="004E7522">
      <w:pPr>
        <w:ind w:left="426"/>
        <w:jc w:val="both"/>
        <w:rPr>
          <w:rFonts w:ascii="Arial" w:hAnsi="Arial" w:cs="Arial"/>
          <w:color w:val="000000"/>
          <w:lang w:val="pl-PL"/>
        </w:rPr>
      </w:pPr>
    </w:p>
    <w:p w14:paraId="44803C4D" w14:textId="77777777" w:rsidR="002F2794" w:rsidRPr="00EC1FC9" w:rsidRDefault="002F2794" w:rsidP="004E7522">
      <w:pPr>
        <w:ind w:left="426"/>
        <w:jc w:val="both"/>
        <w:rPr>
          <w:rFonts w:ascii="Arial" w:hAnsi="Arial" w:cs="Arial"/>
          <w:color w:val="000000"/>
          <w:lang w:val="pl-PL"/>
        </w:rPr>
      </w:pPr>
    </w:p>
    <w:p w14:paraId="06963F7A" w14:textId="77777777" w:rsidR="002F2794" w:rsidRPr="00EC1FC9" w:rsidRDefault="002F2794" w:rsidP="004E7522">
      <w:pPr>
        <w:ind w:left="426"/>
        <w:jc w:val="both"/>
        <w:rPr>
          <w:rFonts w:ascii="Arial" w:hAnsi="Arial" w:cs="Arial"/>
          <w:color w:val="000000"/>
          <w:lang w:val="pl-PL"/>
        </w:rPr>
      </w:pPr>
    </w:p>
    <w:p w14:paraId="4D0DD534" w14:textId="77777777" w:rsidR="002F2794" w:rsidRPr="00EC1FC9" w:rsidRDefault="002F2794" w:rsidP="004E7522">
      <w:pPr>
        <w:ind w:left="426"/>
        <w:jc w:val="both"/>
        <w:rPr>
          <w:rFonts w:ascii="Arial" w:hAnsi="Arial" w:cs="Arial"/>
          <w:color w:val="000000"/>
          <w:lang w:val="pl-PL"/>
        </w:rPr>
      </w:pPr>
    </w:p>
    <w:p w14:paraId="26B91A56" w14:textId="77777777" w:rsidR="002F2794" w:rsidRPr="00EC1FC9" w:rsidRDefault="002F2794" w:rsidP="004E7522">
      <w:pPr>
        <w:ind w:left="426"/>
        <w:jc w:val="both"/>
        <w:rPr>
          <w:rFonts w:ascii="Arial" w:hAnsi="Arial" w:cs="Arial"/>
          <w:color w:val="000000"/>
          <w:lang w:val="pl-PL"/>
        </w:rPr>
      </w:pPr>
    </w:p>
    <w:p w14:paraId="2634250B" w14:textId="77777777" w:rsidR="002F2794" w:rsidRPr="00EC1FC9" w:rsidRDefault="002F2794" w:rsidP="004E7522">
      <w:pPr>
        <w:ind w:left="426"/>
        <w:jc w:val="both"/>
        <w:rPr>
          <w:rFonts w:ascii="Arial" w:hAnsi="Arial" w:cs="Arial"/>
          <w:color w:val="000000"/>
          <w:lang w:val="pl-PL"/>
        </w:rPr>
      </w:pPr>
    </w:p>
    <w:p w14:paraId="2219B378" w14:textId="77777777" w:rsidR="0036401C" w:rsidRPr="00EC1FC9" w:rsidRDefault="0036401C" w:rsidP="004E7522">
      <w:pPr>
        <w:ind w:left="426"/>
        <w:jc w:val="both"/>
        <w:rPr>
          <w:rFonts w:ascii="Arial" w:hAnsi="Arial" w:cs="Arial"/>
          <w:color w:val="000000"/>
          <w:lang w:val="pl-PL"/>
        </w:rPr>
      </w:pPr>
    </w:p>
    <w:p w14:paraId="4F06CD26" w14:textId="77777777" w:rsidR="0036401C" w:rsidRPr="00EC1FC9" w:rsidRDefault="0036401C" w:rsidP="004E7522">
      <w:pPr>
        <w:ind w:left="426"/>
        <w:jc w:val="both"/>
        <w:rPr>
          <w:rFonts w:ascii="Arial" w:hAnsi="Arial" w:cs="Arial"/>
          <w:color w:val="000000"/>
        </w:rPr>
      </w:pPr>
    </w:p>
    <w:p w14:paraId="52F8FA61" w14:textId="77777777" w:rsidR="0036401C" w:rsidRDefault="0036401C" w:rsidP="004E7522">
      <w:pPr>
        <w:jc w:val="both"/>
        <w:rPr>
          <w:rFonts w:ascii="Arial" w:hAnsi="Arial" w:cs="Arial"/>
          <w:color w:val="000000"/>
        </w:rPr>
      </w:pPr>
    </w:p>
    <w:p w14:paraId="0CD06D2A" w14:textId="77777777" w:rsidR="00A04BE2" w:rsidRDefault="00A04BE2" w:rsidP="004E7522">
      <w:pPr>
        <w:jc w:val="both"/>
        <w:rPr>
          <w:rFonts w:ascii="Arial" w:hAnsi="Arial" w:cs="Arial"/>
          <w:color w:val="000000"/>
        </w:rPr>
      </w:pPr>
    </w:p>
    <w:p w14:paraId="32F892CA" w14:textId="77777777" w:rsidR="00A04BE2" w:rsidRPr="00EC1FC9" w:rsidRDefault="00A04BE2" w:rsidP="004E7522">
      <w:pPr>
        <w:jc w:val="both"/>
        <w:rPr>
          <w:rFonts w:ascii="Arial" w:hAnsi="Arial" w:cs="Arial"/>
          <w:color w:val="000000"/>
        </w:rPr>
      </w:pPr>
    </w:p>
    <w:p w14:paraId="34AA3155" w14:textId="77777777" w:rsidR="0036401C" w:rsidRPr="00EC1FC9" w:rsidRDefault="0036401C" w:rsidP="004E7522">
      <w:pPr>
        <w:jc w:val="both"/>
        <w:rPr>
          <w:rFonts w:ascii="Arial" w:hAnsi="Arial" w:cs="Arial"/>
          <w:color w:val="000000"/>
        </w:rPr>
      </w:pPr>
    </w:p>
    <w:p w14:paraId="00335868" w14:textId="77777777" w:rsidR="0036401C" w:rsidRPr="00EC1FC9" w:rsidRDefault="0036401C" w:rsidP="004E7522">
      <w:pPr>
        <w:numPr>
          <w:ilvl w:val="0"/>
          <w:numId w:val="40"/>
        </w:numPr>
        <w:tabs>
          <w:tab w:val="clear" w:pos="720"/>
        </w:tabs>
        <w:ind w:left="426" w:hanging="426"/>
        <w:jc w:val="both"/>
        <w:rPr>
          <w:rFonts w:ascii="Arial" w:hAnsi="Arial" w:cs="Arial"/>
          <w:color w:val="000000"/>
        </w:rPr>
      </w:pPr>
      <w:r w:rsidRPr="00EC1FC9">
        <w:rPr>
          <w:rFonts w:ascii="Arial" w:hAnsi="Arial" w:cs="Arial"/>
          <w:b/>
          <w:bCs/>
          <w:color w:val="000000"/>
          <w:lang w:val="pl-PL"/>
        </w:rPr>
        <w:lastRenderedPageBreak/>
        <w:t>Social content creation/curation</w:t>
      </w:r>
    </w:p>
    <w:p w14:paraId="4CD34F0B" w14:textId="77777777" w:rsidR="0036401C" w:rsidRPr="00EC1FC9" w:rsidRDefault="0036401C" w:rsidP="004E7522">
      <w:pPr>
        <w:ind w:left="426"/>
        <w:jc w:val="both"/>
        <w:rPr>
          <w:rFonts w:ascii="Arial" w:hAnsi="Arial" w:cs="Arial"/>
          <w:color w:val="000000"/>
          <w:lang w:val="pl-PL"/>
        </w:rPr>
      </w:pPr>
      <w:r w:rsidRPr="00EC1FC9">
        <w:rPr>
          <w:rFonts w:ascii="Arial" w:hAnsi="Arial" w:cs="Arial"/>
          <w:color w:val="000000"/>
          <w:lang w:val="pl-PL"/>
        </w:rPr>
        <w:t>Praktisi humas profesional masa depan wajib memiliki kemampuan mengemas konten media sosial. Mereka adalah “penyampai cerita” (storytellers) yang harus piawai dalam komunikasi interpersonal yang menjadi ciri khas komunikasi media sosial.</w:t>
      </w:r>
    </w:p>
    <w:p w14:paraId="05242182" w14:textId="77777777" w:rsidR="00A04BE2" w:rsidRPr="00EC1FC9" w:rsidRDefault="00A04BE2" w:rsidP="00A04BE2">
      <w:pPr>
        <w:rPr>
          <w:rFonts w:ascii="Arial" w:hAnsi="Arial" w:cs="Arial"/>
          <w:b/>
          <w:bCs/>
        </w:rPr>
      </w:pPr>
    </w:p>
    <w:p w14:paraId="5BBAADF6" w14:textId="77777777" w:rsidR="0036401C" w:rsidRPr="00EC1FC9" w:rsidRDefault="0036401C" w:rsidP="004E7522">
      <w:pPr>
        <w:jc w:val="center"/>
        <w:rPr>
          <w:rFonts w:ascii="Arial" w:hAnsi="Arial" w:cs="Arial"/>
          <w:b/>
          <w:bCs/>
        </w:rPr>
      </w:pPr>
      <w:r w:rsidRPr="00EC1FC9">
        <w:rPr>
          <w:rFonts w:ascii="Arial" w:hAnsi="Arial" w:cs="Arial"/>
          <w:b/>
          <w:bCs/>
        </w:rPr>
        <w:t>GAMBAR 5.6.1</w:t>
      </w:r>
    </w:p>
    <w:p w14:paraId="23B09E5F" w14:textId="77777777" w:rsidR="0036401C" w:rsidRPr="00EC1FC9" w:rsidRDefault="0036401C" w:rsidP="004E7522">
      <w:pPr>
        <w:jc w:val="center"/>
        <w:rPr>
          <w:rFonts w:ascii="Arial" w:hAnsi="Arial" w:cs="Arial"/>
          <w:color w:val="000000"/>
          <w:lang w:val="pl-PL"/>
        </w:rPr>
      </w:pPr>
      <w:r w:rsidRPr="00EC1FC9">
        <w:rPr>
          <w:rFonts w:ascii="Arial" w:hAnsi="Arial" w:cs="Arial"/>
          <w:b/>
          <w:bCs/>
          <w:color w:val="000000"/>
          <w:lang w:val="pl-PL"/>
        </w:rPr>
        <w:t>Contoh Social Content</w:t>
      </w:r>
    </w:p>
    <w:p w14:paraId="49B85A7C" w14:textId="77777777" w:rsidR="0036401C" w:rsidRPr="00EC1FC9" w:rsidRDefault="0036401C"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5408" behindDoc="0" locked="0" layoutInCell="1" allowOverlap="1" wp14:anchorId="5E372F06" wp14:editId="0613E515">
            <wp:simplePos x="0" y="0"/>
            <wp:positionH relativeFrom="column">
              <wp:posOffset>1356360</wp:posOffset>
            </wp:positionH>
            <wp:positionV relativeFrom="paragraph">
              <wp:posOffset>10795</wp:posOffset>
            </wp:positionV>
            <wp:extent cx="3054985" cy="333756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4985" cy="3337560"/>
                    </a:xfrm>
                    <a:prstGeom prst="rect">
                      <a:avLst/>
                    </a:prstGeom>
                    <a:noFill/>
                  </pic:spPr>
                </pic:pic>
              </a:graphicData>
            </a:graphic>
            <wp14:sizeRelH relativeFrom="page">
              <wp14:pctWidth>0</wp14:pctWidth>
            </wp14:sizeRelH>
            <wp14:sizeRelV relativeFrom="page">
              <wp14:pctHeight>0</wp14:pctHeight>
            </wp14:sizeRelV>
          </wp:anchor>
        </w:drawing>
      </w:r>
    </w:p>
    <w:p w14:paraId="407414D3" w14:textId="77777777" w:rsidR="0036401C" w:rsidRPr="00EC1FC9" w:rsidRDefault="0036401C" w:rsidP="004E7522">
      <w:pPr>
        <w:ind w:left="426"/>
        <w:jc w:val="both"/>
        <w:rPr>
          <w:rFonts w:ascii="Arial" w:hAnsi="Arial" w:cs="Arial"/>
          <w:color w:val="000000"/>
          <w:lang w:val="pl-PL"/>
        </w:rPr>
      </w:pPr>
    </w:p>
    <w:p w14:paraId="404FAAF5" w14:textId="77777777" w:rsidR="0036401C" w:rsidRPr="00EC1FC9" w:rsidRDefault="0036401C" w:rsidP="004E7522">
      <w:pPr>
        <w:ind w:left="426"/>
        <w:jc w:val="both"/>
        <w:rPr>
          <w:rFonts w:ascii="Arial" w:hAnsi="Arial" w:cs="Arial"/>
          <w:color w:val="000000"/>
          <w:lang w:val="pl-PL"/>
        </w:rPr>
      </w:pPr>
    </w:p>
    <w:p w14:paraId="4B5E5DB5" w14:textId="77777777" w:rsidR="0036401C" w:rsidRPr="00EC1FC9" w:rsidRDefault="0036401C" w:rsidP="004E7522">
      <w:pPr>
        <w:ind w:left="426"/>
        <w:jc w:val="both"/>
        <w:rPr>
          <w:rFonts w:ascii="Arial" w:hAnsi="Arial" w:cs="Arial"/>
          <w:color w:val="000000"/>
          <w:lang w:val="pl-PL"/>
        </w:rPr>
      </w:pPr>
    </w:p>
    <w:p w14:paraId="7E3DC763" w14:textId="77777777" w:rsidR="0036401C" w:rsidRPr="00EC1FC9" w:rsidRDefault="0036401C" w:rsidP="004E7522">
      <w:pPr>
        <w:ind w:left="426"/>
        <w:jc w:val="both"/>
        <w:rPr>
          <w:rFonts w:ascii="Arial" w:hAnsi="Arial" w:cs="Arial"/>
          <w:color w:val="000000"/>
          <w:lang w:val="pl-PL"/>
        </w:rPr>
      </w:pPr>
    </w:p>
    <w:p w14:paraId="23170A9E" w14:textId="77777777" w:rsidR="0036401C" w:rsidRPr="00EC1FC9" w:rsidRDefault="0036401C" w:rsidP="004E7522">
      <w:pPr>
        <w:ind w:left="426"/>
        <w:jc w:val="both"/>
        <w:rPr>
          <w:rFonts w:ascii="Arial" w:hAnsi="Arial" w:cs="Arial"/>
          <w:color w:val="000000"/>
          <w:lang w:val="pl-PL"/>
        </w:rPr>
      </w:pPr>
    </w:p>
    <w:p w14:paraId="45FF075F" w14:textId="77777777" w:rsidR="0036401C" w:rsidRPr="00EC1FC9" w:rsidRDefault="0036401C" w:rsidP="004E7522">
      <w:pPr>
        <w:ind w:left="426"/>
        <w:jc w:val="both"/>
        <w:rPr>
          <w:rFonts w:ascii="Arial" w:hAnsi="Arial" w:cs="Arial"/>
          <w:color w:val="000000"/>
          <w:lang w:val="pl-PL"/>
        </w:rPr>
      </w:pPr>
    </w:p>
    <w:p w14:paraId="63CA9549" w14:textId="77777777" w:rsidR="0036401C" w:rsidRPr="00EC1FC9" w:rsidRDefault="0036401C" w:rsidP="004E7522">
      <w:pPr>
        <w:ind w:left="426"/>
        <w:jc w:val="both"/>
        <w:rPr>
          <w:rFonts w:ascii="Arial" w:hAnsi="Arial" w:cs="Arial"/>
          <w:color w:val="000000"/>
          <w:lang w:val="pl-PL"/>
        </w:rPr>
      </w:pPr>
    </w:p>
    <w:p w14:paraId="6DCE0030" w14:textId="77777777" w:rsidR="0036401C" w:rsidRPr="00EC1FC9" w:rsidRDefault="0036401C" w:rsidP="004E7522">
      <w:pPr>
        <w:ind w:left="426"/>
        <w:jc w:val="both"/>
        <w:rPr>
          <w:rFonts w:ascii="Arial" w:hAnsi="Arial" w:cs="Arial"/>
          <w:color w:val="000000"/>
          <w:lang w:val="pl-PL"/>
        </w:rPr>
      </w:pPr>
    </w:p>
    <w:p w14:paraId="12EA1625" w14:textId="77777777" w:rsidR="0036401C" w:rsidRPr="00EC1FC9" w:rsidRDefault="0036401C" w:rsidP="004E7522">
      <w:pPr>
        <w:ind w:left="426"/>
        <w:jc w:val="both"/>
        <w:rPr>
          <w:rFonts w:ascii="Arial" w:hAnsi="Arial" w:cs="Arial"/>
          <w:color w:val="000000"/>
          <w:lang w:val="pl-PL"/>
        </w:rPr>
      </w:pPr>
    </w:p>
    <w:p w14:paraId="396041B7" w14:textId="77777777" w:rsidR="0036401C" w:rsidRPr="00EC1FC9" w:rsidRDefault="0036401C" w:rsidP="004E7522">
      <w:pPr>
        <w:ind w:left="426"/>
        <w:jc w:val="both"/>
        <w:rPr>
          <w:rFonts w:ascii="Arial" w:hAnsi="Arial" w:cs="Arial"/>
          <w:color w:val="000000"/>
          <w:lang w:val="pl-PL"/>
        </w:rPr>
      </w:pPr>
    </w:p>
    <w:p w14:paraId="3CC5CCC4" w14:textId="77777777" w:rsidR="0036401C" w:rsidRPr="00EC1FC9" w:rsidRDefault="0036401C" w:rsidP="004E7522">
      <w:pPr>
        <w:ind w:left="426"/>
        <w:jc w:val="both"/>
        <w:rPr>
          <w:rFonts w:ascii="Arial" w:hAnsi="Arial" w:cs="Arial"/>
          <w:color w:val="000000"/>
          <w:lang w:val="pl-PL"/>
        </w:rPr>
      </w:pPr>
    </w:p>
    <w:p w14:paraId="0B4D5964" w14:textId="77777777" w:rsidR="0036401C" w:rsidRPr="00EC1FC9" w:rsidRDefault="0036401C"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6432" behindDoc="0" locked="0" layoutInCell="1" allowOverlap="1" wp14:anchorId="44481053" wp14:editId="1BA714C0">
            <wp:simplePos x="0" y="0"/>
            <wp:positionH relativeFrom="column">
              <wp:posOffset>1156970</wp:posOffset>
            </wp:positionH>
            <wp:positionV relativeFrom="paragraph">
              <wp:posOffset>216025</wp:posOffset>
            </wp:positionV>
            <wp:extent cx="3643630" cy="2682626"/>
            <wp:effectExtent l="0" t="0" r="0" b="1016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3630" cy="2682626"/>
                    </a:xfrm>
                    <a:prstGeom prst="rect">
                      <a:avLst/>
                    </a:prstGeom>
                    <a:noFill/>
                  </pic:spPr>
                </pic:pic>
              </a:graphicData>
            </a:graphic>
            <wp14:sizeRelH relativeFrom="page">
              <wp14:pctWidth>0</wp14:pctWidth>
            </wp14:sizeRelH>
            <wp14:sizeRelV relativeFrom="page">
              <wp14:pctHeight>0</wp14:pctHeight>
            </wp14:sizeRelV>
          </wp:anchor>
        </w:drawing>
      </w:r>
    </w:p>
    <w:p w14:paraId="316B112B" w14:textId="77777777" w:rsidR="0036401C" w:rsidRPr="00EC1FC9" w:rsidRDefault="0036401C" w:rsidP="004E7522">
      <w:pPr>
        <w:ind w:left="426"/>
        <w:jc w:val="both"/>
        <w:rPr>
          <w:rFonts w:ascii="Arial" w:hAnsi="Arial" w:cs="Arial"/>
          <w:color w:val="000000"/>
          <w:lang w:val="pl-PL"/>
        </w:rPr>
      </w:pPr>
    </w:p>
    <w:p w14:paraId="737E6F2B" w14:textId="77777777" w:rsidR="0036401C" w:rsidRPr="00EC1FC9" w:rsidRDefault="0036401C" w:rsidP="004E7522">
      <w:pPr>
        <w:ind w:left="426"/>
        <w:jc w:val="both"/>
        <w:rPr>
          <w:rFonts w:ascii="Arial" w:hAnsi="Arial" w:cs="Arial"/>
          <w:color w:val="000000"/>
          <w:lang w:val="pl-PL"/>
        </w:rPr>
      </w:pPr>
    </w:p>
    <w:p w14:paraId="547BA893" w14:textId="77777777" w:rsidR="0036401C" w:rsidRPr="00EC1FC9" w:rsidRDefault="0036401C" w:rsidP="004E7522">
      <w:pPr>
        <w:ind w:left="426"/>
        <w:jc w:val="both"/>
        <w:rPr>
          <w:rFonts w:ascii="Arial" w:hAnsi="Arial" w:cs="Arial"/>
          <w:color w:val="000000"/>
        </w:rPr>
      </w:pPr>
    </w:p>
    <w:p w14:paraId="26FEF53B" w14:textId="77777777" w:rsidR="0036401C" w:rsidRPr="00EC1FC9" w:rsidRDefault="0036401C" w:rsidP="004E7522">
      <w:pPr>
        <w:ind w:left="426"/>
        <w:jc w:val="both"/>
        <w:rPr>
          <w:rFonts w:ascii="Arial" w:hAnsi="Arial" w:cs="Arial"/>
          <w:color w:val="000000"/>
        </w:rPr>
      </w:pPr>
    </w:p>
    <w:p w14:paraId="1E12AC81" w14:textId="77777777" w:rsidR="0036401C" w:rsidRPr="00EC1FC9" w:rsidRDefault="0036401C" w:rsidP="004E7522">
      <w:pPr>
        <w:ind w:left="426"/>
        <w:jc w:val="both"/>
        <w:rPr>
          <w:rFonts w:ascii="Arial" w:hAnsi="Arial" w:cs="Arial"/>
          <w:color w:val="000000"/>
        </w:rPr>
      </w:pPr>
    </w:p>
    <w:p w14:paraId="4D70A30F" w14:textId="77777777" w:rsidR="0036401C" w:rsidRPr="00EC1FC9" w:rsidRDefault="0036401C" w:rsidP="004E7522">
      <w:pPr>
        <w:ind w:left="426"/>
        <w:jc w:val="both"/>
        <w:rPr>
          <w:rFonts w:ascii="Arial" w:hAnsi="Arial" w:cs="Arial"/>
          <w:color w:val="000000"/>
        </w:rPr>
      </w:pPr>
    </w:p>
    <w:p w14:paraId="752C5A40" w14:textId="77777777" w:rsidR="0036401C" w:rsidRPr="00EC1FC9" w:rsidRDefault="0036401C" w:rsidP="004E7522">
      <w:pPr>
        <w:ind w:left="426"/>
        <w:jc w:val="both"/>
        <w:rPr>
          <w:rFonts w:ascii="Arial" w:hAnsi="Arial" w:cs="Arial"/>
          <w:color w:val="000000"/>
        </w:rPr>
      </w:pPr>
    </w:p>
    <w:p w14:paraId="418F475B" w14:textId="77777777" w:rsidR="0036401C" w:rsidRPr="00EC1FC9" w:rsidRDefault="0036401C" w:rsidP="004E7522">
      <w:pPr>
        <w:ind w:left="426"/>
        <w:jc w:val="both"/>
        <w:rPr>
          <w:rFonts w:ascii="Arial" w:hAnsi="Arial" w:cs="Arial"/>
          <w:color w:val="000000"/>
        </w:rPr>
      </w:pPr>
    </w:p>
    <w:p w14:paraId="30B13C83" w14:textId="77777777" w:rsidR="0036401C" w:rsidRPr="00EC1FC9" w:rsidRDefault="0036401C" w:rsidP="004E7522">
      <w:pPr>
        <w:ind w:left="426"/>
        <w:jc w:val="both"/>
        <w:rPr>
          <w:rFonts w:ascii="Arial" w:hAnsi="Arial" w:cs="Arial"/>
          <w:color w:val="000000"/>
        </w:rPr>
      </w:pPr>
    </w:p>
    <w:p w14:paraId="1A6B27E3" w14:textId="77777777" w:rsidR="0036401C" w:rsidRPr="00EC1FC9" w:rsidRDefault="0036401C" w:rsidP="004E7522">
      <w:pPr>
        <w:jc w:val="both"/>
        <w:rPr>
          <w:rFonts w:ascii="Arial" w:hAnsi="Arial" w:cs="Arial"/>
          <w:color w:val="000000"/>
        </w:rPr>
      </w:pPr>
    </w:p>
    <w:p w14:paraId="1BE5EF15" w14:textId="77777777" w:rsidR="0036401C" w:rsidRPr="00EC1FC9" w:rsidRDefault="0036401C" w:rsidP="004E7522">
      <w:pPr>
        <w:jc w:val="center"/>
        <w:rPr>
          <w:rFonts w:ascii="Arial" w:hAnsi="Arial" w:cs="Arial"/>
          <w:b/>
          <w:bCs/>
          <w:sz w:val="16"/>
          <w:szCs w:val="16"/>
        </w:rPr>
      </w:pPr>
    </w:p>
    <w:p w14:paraId="5F11B445" w14:textId="77777777" w:rsidR="0036401C" w:rsidRPr="00EC1FC9" w:rsidRDefault="0036401C" w:rsidP="004E7522">
      <w:pPr>
        <w:jc w:val="center"/>
        <w:rPr>
          <w:rFonts w:ascii="Arial" w:hAnsi="Arial" w:cs="Arial"/>
          <w:b/>
          <w:bCs/>
        </w:rPr>
      </w:pPr>
      <w:r w:rsidRPr="00EC1FC9">
        <w:rPr>
          <w:rFonts w:ascii="Arial" w:hAnsi="Arial" w:cs="Arial"/>
          <w:b/>
          <w:bCs/>
        </w:rPr>
        <w:t>GAMBAR 5.6.2</w:t>
      </w:r>
    </w:p>
    <w:p w14:paraId="453DAB62" w14:textId="77777777" w:rsidR="0036401C" w:rsidRPr="00EC1FC9" w:rsidRDefault="0036401C" w:rsidP="004E7522">
      <w:pPr>
        <w:jc w:val="center"/>
        <w:rPr>
          <w:rFonts w:ascii="Arial" w:hAnsi="Arial" w:cs="Arial"/>
          <w:color w:val="000000"/>
          <w:lang w:val="pl-PL"/>
        </w:rPr>
      </w:pPr>
      <w:r w:rsidRPr="00EC1FC9">
        <w:rPr>
          <w:rFonts w:ascii="Arial" w:hAnsi="Arial" w:cs="Arial"/>
          <w:b/>
          <w:bCs/>
          <w:color w:val="000000"/>
          <w:lang w:val="pl-PL"/>
        </w:rPr>
        <w:t>Contoh Social Content</w:t>
      </w:r>
    </w:p>
    <w:p w14:paraId="263F97B8" w14:textId="77777777" w:rsidR="0036401C" w:rsidRPr="00EC1FC9" w:rsidRDefault="0036401C" w:rsidP="002F2794">
      <w:pPr>
        <w:jc w:val="both"/>
        <w:rPr>
          <w:rFonts w:ascii="Arial" w:hAnsi="Arial" w:cs="Arial"/>
          <w:color w:val="000000"/>
        </w:rPr>
      </w:pPr>
    </w:p>
    <w:p w14:paraId="3FC14BFB" w14:textId="2B538CE2" w:rsidR="0036401C" w:rsidRPr="00EC1FC9" w:rsidRDefault="0036401C" w:rsidP="004E7522">
      <w:pPr>
        <w:ind w:left="426"/>
        <w:jc w:val="both"/>
        <w:rPr>
          <w:rFonts w:ascii="Arial" w:hAnsi="Arial" w:cs="Arial"/>
          <w:color w:val="000000"/>
        </w:rPr>
      </w:pPr>
    </w:p>
    <w:p w14:paraId="758CBBDD" w14:textId="77777777" w:rsidR="0036401C" w:rsidRDefault="0036401C" w:rsidP="004E7522">
      <w:pPr>
        <w:jc w:val="both"/>
        <w:rPr>
          <w:rFonts w:ascii="Arial" w:hAnsi="Arial" w:cs="Arial"/>
          <w:color w:val="000000"/>
        </w:rPr>
      </w:pPr>
    </w:p>
    <w:p w14:paraId="56262EB3" w14:textId="77777777" w:rsidR="00A04BE2" w:rsidRPr="00EC1FC9" w:rsidRDefault="00A04BE2" w:rsidP="004E7522">
      <w:pPr>
        <w:jc w:val="both"/>
        <w:rPr>
          <w:rFonts w:ascii="Arial" w:hAnsi="Arial" w:cs="Arial"/>
          <w:color w:val="000000"/>
        </w:rPr>
      </w:pPr>
    </w:p>
    <w:p w14:paraId="33100BC4" w14:textId="77777777" w:rsidR="0036401C" w:rsidRPr="00EC1FC9" w:rsidRDefault="0036401C" w:rsidP="004E7522">
      <w:pPr>
        <w:numPr>
          <w:ilvl w:val="0"/>
          <w:numId w:val="40"/>
        </w:numPr>
        <w:tabs>
          <w:tab w:val="clear" w:pos="720"/>
        </w:tabs>
        <w:ind w:left="426" w:hanging="426"/>
        <w:jc w:val="both"/>
        <w:rPr>
          <w:rFonts w:ascii="Arial" w:hAnsi="Arial" w:cs="Arial"/>
          <w:b/>
          <w:color w:val="000000"/>
        </w:rPr>
      </w:pPr>
      <w:r w:rsidRPr="00EC1FC9">
        <w:rPr>
          <w:rFonts w:ascii="Arial" w:hAnsi="Arial" w:cs="Arial"/>
          <w:b/>
          <w:bCs/>
          <w:color w:val="000000"/>
          <w:lang w:val="pl-PL"/>
        </w:rPr>
        <w:t>Analytics</w:t>
      </w:r>
    </w:p>
    <w:p w14:paraId="09A0290F" w14:textId="352C8CE7" w:rsidR="0036401C" w:rsidRPr="00EC1FC9" w:rsidRDefault="0036401C" w:rsidP="004E7522">
      <w:pPr>
        <w:ind w:left="426"/>
        <w:jc w:val="both"/>
        <w:rPr>
          <w:rFonts w:ascii="Arial" w:hAnsi="Arial" w:cs="Arial"/>
          <w:color w:val="000000"/>
          <w:lang w:val="pl-PL"/>
        </w:rPr>
      </w:pPr>
      <w:r w:rsidRPr="00EC1FC9">
        <w:rPr>
          <w:rFonts w:ascii="Arial" w:hAnsi="Arial" w:cs="Arial"/>
          <w:color w:val="000000"/>
          <w:lang w:val="pl-PL"/>
        </w:rPr>
        <w:t>Praktisi humas profesional wajib memiliki kemampuan menganalisis audiens, pasar, konsumen, publik, termasuk pemanfaatan Google Analityc website instansi/perusahaannya, juga analisis karakter teman, “likers”, dan anggota grup Facebook.</w:t>
      </w:r>
    </w:p>
    <w:p w14:paraId="0A492F0C" w14:textId="77777777" w:rsidR="002F2794" w:rsidRPr="00EC1FC9" w:rsidRDefault="002F2794" w:rsidP="004E7522">
      <w:pPr>
        <w:jc w:val="both"/>
        <w:rPr>
          <w:rFonts w:ascii="Arial" w:hAnsi="Arial" w:cs="Arial"/>
          <w:b/>
          <w:bCs/>
        </w:rPr>
      </w:pPr>
    </w:p>
    <w:p w14:paraId="349EA20C" w14:textId="77777777" w:rsidR="002F2794" w:rsidRPr="00EC1FC9" w:rsidRDefault="002F2794" w:rsidP="004E7522">
      <w:pPr>
        <w:jc w:val="both"/>
        <w:rPr>
          <w:rFonts w:ascii="Arial" w:hAnsi="Arial" w:cs="Arial"/>
          <w:b/>
          <w:bCs/>
        </w:rPr>
      </w:pPr>
    </w:p>
    <w:p w14:paraId="44BB7329" w14:textId="77777777" w:rsidR="002F2794" w:rsidRPr="00EC1FC9" w:rsidRDefault="002F2794" w:rsidP="004E7522">
      <w:pPr>
        <w:jc w:val="both"/>
        <w:rPr>
          <w:rFonts w:ascii="Arial" w:hAnsi="Arial" w:cs="Arial"/>
          <w:b/>
          <w:bCs/>
        </w:rPr>
      </w:pPr>
    </w:p>
    <w:p w14:paraId="663DCCB3" w14:textId="77777777" w:rsidR="002F2794" w:rsidRPr="00EC1FC9" w:rsidRDefault="002F2794" w:rsidP="004E7522">
      <w:pPr>
        <w:jc w:val="both"/>
        <w:rPr>
          <w:rFonts w:ascii="Arial" w:hAnsi="Arial" w:cs="Arial"/>
          <w:b/>
          <w:bCs/>
        </w:rPr>
      </w:pPr>
    </w:p>
    <w:p w14:paraId="6BE2E2F0" w14:textId="77777777" w:rsidR="002F2794" w:rsidRPr="00EC1FC9" w:rsidRDefault="002F2794" w:rsidP="004E7522">
      <w:pPr>
        <w:jc w:val="both"/>
        <w:rPr>
          <w:rFonts w:ascii="Arial" w:hAnsi="Arial" w:cs="Arial"/>
          <w:b/>
          <w:bCs/>
        </w:rPr>
      </w:pPr>
    </w:p>
    <w:p w14:paraId="0E98F045" w14:textId="69162A7E" w:rsidR="002F2794" w:rsidRPr="00EC1FC9" w:rsidRDefault="002F2794" w:rsidP="004E7522">
      <w:pPr>
        <w:jc w:val="both"/>
        <w:rPr>
          <w:rFonts w:ascii="Arial" w:hAnsi="Arial" w:cs="Arial"/>
          <w:b/>
          <w:bCs/>
        </w:rPr>
      </w:pPr>
    </w:p>
    <w:p w14:paraId="6053E988" w14:textId="4F1DC607" w:rsidR="0036401C" w:rsidRPr="00EC1FC9" w:rsidRDefault="0036401C" w:rsidP="002F2794">
      <w:pPr>
        <w:jc w:val="center"/>
        <w:rPr>
          <w:rFonts w:ascii="Arial" w:hAnsi="Arial" w:cs="Arial"/>
          <w:b/>
          <w:bCs/>
        </w:rPr>
      </w:pPr>
      <w:r w:rsidRPr="00EC1FC9">
        <w:rPr>
          <w:rFonts w:ascii="Arial" w:hAnsi="Arial" w:cs="Arial"/>
          <w:b/>
          <w:bCs/>
        </w:rPr>
        <w:lastRenderedPageBreak/>
        <w:t>GAMBAR 5.7</w:t>
      </w:r>
    </w:p>
    <w:p w14:paraId="0E32F262" w14:textId="77777777" w:rsidR="0036401C" w:rsidRPr="00EC1FC9" w:rsidRDefault="0036401C" w:rsidP="002F2794">
      <w:pPr>
        <w:jc w:val="center"/>
        <w:rPr>
          <w:rFonts w:ascii="Arial" w:hAnsi="Arial" w:cs="Arial"/>
          <w:color w:val="000000"/>
          <w:lang w:val="pl-PL"/>
        </w:rPr>
      </w:pPr>
      <w:r w:rsidRPr="00EC1FC9">
        <w:rPr>
          <w:rFonts w:ascii="Arial" w:hAnsi="Arial" w:cs="Arial"/>
          <w:b/>
          <w:bCs/>
          <w:color w:val="000000"/>
          <w:lang w:val="pl-PL"/>
        </w:rPr>
        <w:t>Contoh Analytics</w:t>
      </w:r>
    </w:p>
    <w:p w14:paraId="53894343" w14:textId="77777777" w:rsidR="0036401C" w:rsidRPr="00EC1FC9" w:rsidRDefault="0036401C" w:rsidP="004E7522">
      <w:pPr>
        <w:ind w:left="426"/>
        <w:jc w:val="both"/>
        <w:rPr>
          <w:rFonts w:ascii="Arial" w:hAnsi="Arial" w:cs="Arial"/>
          <w:color w:val="000000"/>
          <w:lang w:val="pl-PL"/>
        </w:rPr>
      </w:pPr>
    </w:p>
    <w:p w14:paraId="53E63AE1" w14:textId="58E7710D" w:rsidR="0036401C" w:rsidRPr="00EC1FC9" w:rsidRDefault="002F2794"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7456" behindDoc="0" locked="0" layoutInCell="1" allowOverlap="1" wp14:anchorId="73D3BFFF" wp14:editId="0805F1F3">
            <wp:simplePos x="0" y="0"/>
            <wp:positionH relativeFrom="column">
              <wp:posOffset>914400</wp:posOffset>
            </wp:positionH>
            <wp:positionV relativeFrom="paragraph">
              <wp:posOffset>13335</wp:posOffset>
            </wp:positionV>
            <wp:extent cx="3558540" cy="437769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8540" cy="4377690"/>
                    </a:xfrm>
                    <a:prstGeom prst="rect">
                      <a:avLst/>
                    </a:prstGeom>
                    <a:noFill/>
                  </pic:spPr>
                </pic:pic>
              </a:graphicData>
            </a:graphic>
            <wp14:sizeRelH relativeFrom="page">
              <wp14:pctWidth>0</wp14:pctWidth>
            </wp14:sizeRelH>
            <wp14:sizeRelV relativeFrom="page">
              <wp14:pctHeight>0</wp14:pctHeight>
            </wp14:sizeRelV>
          </wp:anchor>
        </w:drawing>
      </w:r>
    </w:p>
    <w:p w14:paraId="426DA5E6" w14:textId="77777777" w:rsidR="0036401C" w:rsidRPr="00EC1FC9" w:rsidRDefault="0036401C" w:rsidP="004E7522">
      <w:pPr>
        <w:ind w:left="426"/>
        <w:jc w:val="both"/>
        <w:rPr>
          <w:rFonts w:ascii="Arial" w:hAnsi="Arial" w:cs="Arial"/>
          <w:color w:val="000000"/>
          <w:lang w:val="pl-PL"/>
        </w:rPr>
      </w:pPr>
    </w:p>
    <w:p w14:paraId="0382526F" w14:textId="77777777" w:rsidR="0036401C" w:rsidRPr="00EC1FC9" w:rsidRDefault="0036401C" w:rsidP="004E7522">
      <w:pPr>
        <w:ind w:left="426"/>
        <w:jc w:val="both"/>
        <w:rPr>
          <w:rFonts w:ascii="Arial" w:hAnsi="Arial" w:cs="Arial"/>
          <w:color w:val="000000"/>
          <w:lang w:val="pl-PL"/>
        </w:rPr>
      </w:pPr>
    </w:p>
    <w:p w14:paraId="39A112B0" w14:textId="77777777" w:rsidR="0036401C" w:rsidRPr="00EC1FC9" w:rsidRDefault="0036401C" w:rsidP="004E7522">
      <w:pPr>
        <w:ind w:left="426"/>
        <w:jc w:val="both"/>
        <w:rPr>
          <w:rFonts w:ascii="Arial" w:hAnsi="Arial" w:cs="Arial"/>
          <w:color w:val="000000"/>
          <w:lang w:val="pl-PL"/>
        </w:rPr>
      </w:pPr>
    </w:p>
    <w:p w14:paraId="7356C3C6" w14:textId="77777777" w:rsidR="0036401C" w:rsidRPr="00EC1FC9" w:rsidRDefault="0036401C" w:rsidP="004E7522">
      <w:pPr>
        <w:jc w:val="both"/>
        <w:rPr>
          <w:rFonts w:ascii="Arial" w:hAnsi="Arial" w:cs="Arial"/>
          <w:color w:val="000000"/>
          <w:lang w:val="pl-PL"/>
        </w:rPr>
      </w:pPr>
    </w:p>
    <w:p w14:paraId="58C29D0A" w14:textId="77777777" w:rsidR="002F2794" w:rsidRPr="00EC1FC9" w:rsidRDefault="002F2794" w:rsidP="004E7522">
      <w:pPr>
        <w:jc w:val="both"/>
        <w:rPr>
          <w:rFonts w:ascii="Arial" w:hAnsi="Arial" w:cs="Arial"/>
          <w:color w:val="000000"/>
          <w:lang w:val="pl-PL"/>
        </w:rPr>
      </w:pPr>
    </w:p>
    <w:p w14:paraId="3D0F6731" w14:textId="77777777" w:rsidR="002F2794" w:rsidRPr="00EC1FC9" w:rsidRDefault="002F2794" w:rsidP="004E7522">
      <w:pPr>
        <w:jc w:val="both"/>
        <w:rPr>
          <w:rFonts w:ascii="Arial" w:hAnsi="Arial" w:cs="Arial"/>
          <w:color w:val="000000"/>
          <w:lang w:val="pl-PL"/>
        </w:rPr>
      </w:pPr>
    </w:p>
    <w:p w14:paraId="12F6A57C" w14:textId="77777777" w:rsidR="002F2794" w:rsidRPr="00EC1FC9" w:rsidRDefault="002F2794" w:rsidP="004E7522">
      <w:pPr>
        <w:jc w:val="both"/>
        <w:rPr>
          <w:rFonts w:ascii="Arial" w:hAnsi="Arial" w:cs="Arial"/>
          <w:color w:val="000000"/>
          <w:lang w:val="pl-PL"/>
        </w:rPr>
      </w:pPr>
    </w:p>
    <w:p w14:paraId="1B3741FE" w14:textId="77777777" w:rsidR="002F2794" w:rsidRPr="00EC1FC9" w:rsidRDefault="002F2794" w:rsidP="004E7522">
      <w:pPr>
        <w:jc w:val="both"/>
        <w:rPr>
          <w:rFonts w:ascii="Arial" w:hAnsi="Arial" w:cs="Arial"/>
          <w:color w:val="000000"/>
          <w:lang w:val="pl-PL"/>
        </w:rPr>
      </w:pPr>
    </w:p>
    <w:p w14:paraId="31EB6CBD" w14:textId="77777777" w:rsidR="002F2794" w:rsidRPr="00EC1FC9" w:rsidRDefault="002F2794" w:rsidP="004E7522">
      <w:pPr>
        <w:jc w:val="both"/>
        <w:rPr>
          <w:rFonts w:ascii="Arial" w:hAnsi="Arial" w:cs="Arial"/>
          <w:color w:val="000000"/>
          <w:lang w:val="pl-PL"/>
        </w:rPr>
      </w:pPr>
    </w:p>
    <w:p w14:paraId="2FB762BB" w14:textId="77777777" w:rsidR="002F2794" w:rsidRPr="00EC1FC9" w:rsidRDefault="002F2794" w:rsidP="004E7522">
      <w:pPr>
        <w:jc w:val="both"/>
        <w:rPr>
          <w:rFonts w:ascii="Arial" w:hAnsi="Arial" w:cs="Arial"/>
          <w:color w:val="000000"/>
          <w:lang w:val="pl-PL"/>
        </w:rPr>
      </w:pPr>
    </w:p>
    <w:p w14:paraId="29537222" w14:textId="77777777" w:rsidR="002F2794" w:rsidRPr="00EC1FC9" w:rsidRDefault="002F2794" w:rsidP="004E7522">
      <w:pPr>
        <w:jc w:val="both"/>
        <w:rPr>
          <w:rFonts w:ascii="Arial" w:hAnsi="Arial" w:cs="Arial"/>
          <w:color w:val="000000"/>
          <w:lang w:val="pl-PL"/>
        </w:rPr>
      </w:pPr>
    </w:p>
    <w:p w14:paraId="014E3FCC" w14:textId="77777777" w:rsidR="002F2794" w:rsidRPr="00EC1FC9" w:rsidRDefault="002F2794" w:rsidP="004E7522">
      <w:pPr>
        <w:jc w:val="both"/>
        <w:rPr>
          <w:rFonts w:ascii="Arial" w:hAnsi="Arial" w:cs="Arial"/>
          <w:color w:val="000000"/>
          <w:lang w:val="pl-PL"/>
        </w:rPr>
      </w:pPr>
    </w:p>
    <w:p w14:paraId="5C194F73" w14:textId="77777777" w:rsidR="002F2794" w:rsidRPr="00EC1FC9" w:rsidRDefault="002F2794" w:rsidP="004E7522">
      <w:pPr>
        <w:jc w:val="both"/>
        <w:rPr>
          <w:rFonts w:ascii="Arial" w:hAnsi="Arial" w:cs="Arial"/>
          <w:color w:val="000000"/>
          <w:lang w:val="pl-PL"/>
        </w:rPr>
      </w:pPr>
    </w:p>
    <w:p w14:paraId="5209CAB7" w14:textId="77777777" w:rsidR="002F2794" w:rsidRPr="00EC1FC9" w:rsidRDefault="002F2794" w:rsidP="004E7522">
      <w:pPr>
        <w:jc w:val="both"/>
        <w:rPr>
          <w:rFonts w:ascii="Arial" w:hAnsi="Arial" w:cs="Arial"/>
          <w:color w:val="000000"/>
          <w:lang w:val="pl-PL"/>
        </w:rPr>
      </w:pPr>
    </w:p>
    <w:p w14:paraId="5CB2A373" w14:textId="77777777" w:rsidR="002F2794" w:rsidRPr="00EC1FC9" w:rsidRDefault="002F2794" w:rsidP="004E7522">
      <w:pPr>
        <w:jc w:val="both"/>
        <w:rPr>
          <w:rFonts w:ascii="Arial" w:hAnsi="Arial" w:cs="Arial"/>
          <w:color w:val="000000"/>
          <w:lang w:val="pl-PL"/>
        </w:rPr>
      </w:pPr>
    </w:p>
    <w:p w14:paraId="4C354BDE" w14:textId="77777777" w:rsidR="002F2794" w:rsidRPr="00EC1FC9" w:rsidRDefault="002F2794" w:rsidP="004E7522">
      <w:pPr>
        <w:jc w:val="both"/>
        <w:rPr>
          <w:rFonts w:ascii="Arial" w:hAnsi="Arial" w:cs="Arial"/>
          <w:color w:val="000000"/>
          <w:lang w:val="pl-PL"/>
        </w:rPr>
      </w:pPr>
    </w:p>
    <w:p w14:paraId="33AC5C5D" w14:textId="77777777" w:rsidR="002F2794" w:rsidRPr="00EC1FC9" w:rsidRDefault="002F2794" w:rsidP="004E7522">
      <w:pPr>
        <w:jc w:val="both"/>
        <w:rPr>
          <w:rFonts w:ascii="Arial" w:hAnsi="Arial" w:cs="Arial"/>
          <w:color w:val="000000"/>
          <w:lang w:val="pl-PL"/>
        </w:rPr>
      </w:pPr>
    </w:p>
    <w:p w14:paraId="76603805" w14:textId="77777777" w:rsidR="002F2794" w:rsidRPr="00EC1FC9" w:rsidRDefault="002F2794" w:rsidP="004E7522">
      <w:pPr>
        <w:jc w:val="both"/>
        <w:rPr>
          <w:rFonts w:ascii="Arial" w:hAnsi="Arial" w:cs="Arial"/>
          <w:color w:val="000000"/>
          <w:lang w:val="pl-PL"/>
        </w:rPr>
      </w:pPr>
    </w:p>
    <w:p w14:paraId="645208A8" w14:textId="77777777" w:rsidR="002F2794" w:rsidRPr="00EC1FC9" w:rsidRDefault="002F2794" w:rsidP="004E7522">
      <w:pPr>
        <w:jc w:val="both"/>
        <w:rPr>
          <w:rFonts w:ascii="Arial" w:hAnsi="Arial" w:cs="Arial"/>
          <w:color w:val="000000"/>
          <w:lang w:val="pl-PL"/>
        </w:rPr>
      </w:pPr>
    </w:p>
    <w:p w14:paraId="3A230427" w14:textId="77777777" w:rsidR="002F2794" w:rsidRPr="00EC1FC9" w:rsidRDefault="002F2794" w:rsidP="004E7522">
      <w:pPr>
        <w:jc w:val="both"/>
        <w:rPr>
          <w:rFonts w:ascii="Arial" w:hAnsi="Arial" w:cs="Arial"/>
          <w:color w:val="000000"/>
          <w:lang w:val="pl-PL"/>
        </w:rPr>
      </w:pPr>
    </w:p>
    <w:p w14:paraId="6C630DF4" w14:textId="77777777" w:rsidR="002F2794" w:rsidRPr="00EC1FC9" w:rsidRDefault="002F2794" w:rsidP="004E7522">
      <w:pPr>
        <w:jc w:val="both"/>
        <w:rPr>
          <w:rFonts w:ascii="Arial" w:hAnsi="Arial" w:cs="Arial"/>
          <w:color w:val="000000"/>
          <w:lang w:val="pl-PL"/>
        </w:rPr>
      </w:pPr>
    </w:p>
    <w:p w14:paraId="2F1B35EA" w14:textId="77777777" w:rsidR="002F2794" w:rsidRPr="00EC1FC9" w:rsidRDefault="002F2794" w:rsidP="004E7522">
      <w:pPr>
        <w:jc w:val="both"/>
        <w:rPr>
          <w:rFonts w:ascii="Arial" w:hAnsi="Arial" w:cs="Arial"/>
          <w:color w:val="000000"/>
          <w:lang w:val="pl-PL"/>
        </w:rPr>
      </w:pPr>
    </w:p>
    <w:p w14:paraId="41F0179E" w14:textId="77777777" w:rsidR="002F2794" w:rsidRPr="00EC1FC9" w:rsidRDefault="002F2794" w:rsidP="004E7522">
      <w:pPr>
        <w:jc w:val="both"/>
        <w:rPr>
          <w:rFonts w:ascii="Arial" w:hAnsi="Arial" w:cs="Arial"/>
          <w:color w:val="000000"/>
          <w:lang w:val="pl-PL"/>
        </w:rPr>
      </w:pPr>
    </w:p>
    <w:p w14:paraId="32C6D86C" w14:textId="41E8E09B" w:rsidR="002F2794" w:rsidRPr="00EC1FC9" w:rsidRDefault="002F2794" w:rsidP="004E7522">
      <w:pPr>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8480" behindDoc="0" locked="0" layoutInCell="1" allowOverlap="1" wp14:anchorId="5A3B3F71" wp14:editId="19FFD55C">
            <wp:simplePos x="0" y="0"/>
            <wp:positionH relativeFrom="column">
              <wp:posOffset>914400</wp:posOffset>
            </wp:positionH>
            <wp:positionV relativeFrom="paragraph">
              <wp:posOffset>120650</wp:posOffset>
            </wp:positionV>
            <wp:extent cx="3592195" cy="204216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2195" cy="2042160"/>
                    </a:xfrm>
                    <a:prstGeom prst="rect">
                      <a:avLst/>
                    </a:prstGeom>
                    <a:noFill/>
                  </pic:spPr>
                </pic:pic>
              </a:graphicData>
            </a:graphic>
            <wp14:sizeRelH relativeFrom="page">
              <wp14:pctWidth>0</wp14:pctWidth>
            </wp14:sizeRelH>
            <wp14:sizeRelV relativeFrom="page">
              <wp14:pctHeight>0</wp14:pctHeight>
            </wp14:sizeRelV>
          </wp:anchor>
        </w:drawing>
      </w:r>
    </w:p>
    <w:p w14:paraId="116980C7" w14:textId="77777777" w:rsidR="002F2794" w:rsidRPr="00EC1FC9" w:rsidRDefault="002F2794" w:rsidP="004E7522">
      <w:pPr>
        <w:jc w:val="both"/>
        <w:rPr>
          <w:rFonts w:ascii="Arial" w:hAnsi="Arial" w:cs="Arial"/>
          <w:color w:val="000000"/>
          <w:lang w:val="pl-PL"/>
        </w:rPr>
      </w:pPr>
    </w:p>
    <w:p w14:paraId="177E0818" w14:textId="77777777" w:rsidR="002F2794" w:rsidRPr="00EC1FC9" w:rsidRDefault="002F2794" w:rsidP="004E7522">
      <w:pPr>
        <w:jc w:val="both"/>
        <w:rPr>
          <w:rFonts w:ascii="Arial" w:hAnsi="Arial" w:cs="Arial"/>
          <w:color w:val="000000"/>
          <w:lang w:val="pl-PL"/>
        </w:rPr>
      </w:pPr>
    </w:p>
    <w:p w14:paraId="5909443A" w14:textId="77777777" w:rsidR="002F2794" w:rsidRPr="00EC1FC9" w:rsidRDefault="002F2794" w:rsidP="004E7522">
      <w:pPr>
        <w:jc w:val="both"/>
        <w:rPr>
          <w:rFonts w:ascii="Arial" w:hAnsi="Arial" w:cs="Arial"/>
          <w:color w:val="000000"/>
          <w:lang w:val="pl-PL"/>
        </w:rPr>
      </w:pPr>
    </w:p>
    <w:p w14:paraId="538B5829" w14:textId="77777777" w:rsidR="002F2794" w:rsidRPr="00EC1FC9" w:rsidRDefault="002F2794" w:rsidP="004E7522">
      <w:pPr>
        <w:jc w:val="both"/>
        <w:rPr>
          <w:rFonts w:ascii="Arial" w:hAnsi="Arial" w:cs="Arial"/>
          <w:color w:val="000000"/>
          <w:lang w:val="pl-PL"/>
        </w:rPr>
      </w:pPr>
    </w:p>
    <w:p w14:paraId="23C1F6BC" w14:textId="77777777" w:rsidR="002F2794" w:rsidRPr="00EC1FC9" w:rsidRDefault="002F2794" w:rsidP="004E7522">
      <w:pPr>
        <w:jc w:val="both"/>
        <w:rPr>
          <w:rFonts w:ascii="Arial" w:hAnsi="Arial" w:cs="Arial"/>
          <w:color w:val="000000"/>
          <w:lang w:val="pl-PL"/>
        </w:rPr>
      </w:pPr>
    </w:p>
    <w:p w14:paraId="63235BF8" w14:textId="77777777" w:rsidR="002F2794" w:rsidRPr="00EC1FC9" w:rsidRDefault="002F2794" w:rsidP="004E7522">
      <w:pPr>
        <w:jc w:val="both"/>
        <w:rPr>
          <w:rFonts w:ascii="Arial" w:hAnsi="Arial" w:cs="Arial"/>
          <w:color w:val="000000"/>
          <w:lang w:val="pl-PL"/>
        </w:rPr>
      </w:pPr>
    </w:p>
    <w:p w14:paraId="5E8C127B" w14:textId="77777777" w:rsidR="002F2794" w:rsidRPr="00EC1FC9" w:rsidRDefault="002F2794" w:rsidP="004E7522">
      <w:pPr>
        <w:jc w:val="both"/>
        <w:rPr>
          <w:rFonts w:ascii="Arial" w:hAnsi="Arial" w:cs="Arial"/>
          <w:color w:val="000000"/>
          <w:lang w:val="pl-PL"/>
        </w:rPr>
      </w:pPr>
    </w:p>
    <w:p w14:paraId="31F2267D" w14:textId="77777777" w:rsidR="002F2794" w:rsidRPr="00EC1FC9" w:rsidRDefault="002F2794" w:rsidP="004E7522">
      <w:pPr>
        <w:jc w:val="both"/>
        <w:rPr>
          <w:rFonts w:ascii="Arial" w:hAnsi="Arial" w:cs="Arial"/>
          <w:color w:val="000000"/>
          <w:lang w:val="pl-PL"/>
        </w:rPr>
      </w:pPr>
    </w:p>
    <w:p w14:paraId="62A17AF7" w14:textId="77777777" w:rsidR="0036401C" w:rsidRPr="00EC1FC9" w:rsidRDefault="0036401C" w:rsidP="004E7522">
      <w:pPr>
        <w:ind w:left="426"/>
        <w:jc w:val="both"/>
        <w:rPr>
          <w:rFonts w:ascii="Arial" w:hAnsi="Arial" w:cs="Arial"/>
          <w:color w:val="000000"/>
        </w:rPr>
      </w:pPr>
    </w:p>
    <w:p w14:paraId="04EEF4FE" w14:textId="77777777" w:rsidR="002F2794" w:rsidRPr="00EC1FC9" w:rsidRDefault="002F2794" w:rsidP="004E7522">
      <w:pPr>
        <w:ind w:left="426"/>
        <w:jc w:val="both"/>
        <w:rPr>
          <w:rFonts w:ascii="Arial" w:hAnsi="Arial" w:cs="Arial"/>
          <w:color w:val="000000"/>
        </w:rPr>
      </w:pPr>
    </w:p>
    <w:p w14:paraId="6E02E579" w14:textId="77777777" w:rsidR="002F2794" w:rsidRPr="00EC1FC9" w:rsidRDefault="002F2794" w:rsidP="004E7522">
      <w:pPr>
        <w:ind w:left="426"/>
        <w:jc w:val="both"/>
        <w:rPr>
          <w:rFonts w:ascii="Arial" w:hAnsi="Arial" w:cs="Arial"/>
          <w:color w:val="000000"/>
        </w:rPr>
      </w:pPr>
    </w:p>
    <w:p w14:paraId="002A50FE" w14:textId="77777777" w:rsidR="002F2794" w:rsidRDefault="002F2794" w:rsidP="004E7522">
      <w:pPr>
        <w:ind w:left="426"/>
        <w:jc w:val="both"/>
        <w:rPr>
          <w:rFonts w:ascii="Arial" w:hAnsi="Arial" w:cs="Arial"/>
          <w:color w:val="000000"/>
        </w:rPr>
      </w:pPr>
    </w:p>
    <w:p w14:paraId="11DA64E4" w14:textId="77777777" w:rsidR="00A04BE2" w:rsidRPr="00EC1FC9" w:rsidRDefault="00A04BE2" w:rsidP="004E7522">
      <w:pPr>
        <w:ind w:left="426"/>
        <w:jc w:val="both"/>
        <w:rPr>
          <w:rFonts w:ascii="Arial" w:hAnsi="Arial" w:cs="Arial"/>
          <w:color w:val="000000"/>
        </w:rPr>
      </w:pPr>
    </w:p>
    <w:p w14:paraId="67F72F45" w14:textId="77777777" w:rsidR="0036401C" w:rsidRPr="00EC1FC9" w:rsidRDefault="0036401C" w:rsidP="004E7522">
      <w:pPr>
        <w:numPr>
          <w:ilvl w:val="0"/>
          <w:numId w:val="40"/>
        </w:numPr>
        <w:tabs>
          <w:tab w:val="clear" w:pos="720"/>
        </w:tabs>
        <w:ind w:left="426" w:hanging="426"/>
        <w:jc w:val="both"/>
        <w:rPr>
          <w:rFonts w:ascii="Arial" w:hAnsi="Arial" w:cs="Arial"/>
          <w:color w:val="000000"/>
        </w:rPr>
      </w:pPr>
      <w:r w:rsidRPr="00EC1FC9">
        <w:rPr>
          <w:rFonts w:ascii="Arial" w:hAnsi="Arial" w:cs="Arial"/>
          <w:b/>
          <w:bCs/>
          <w:color w:val="000000"/>
          <w:lang w:val="pl-PL"/>
        </w:rPr>
        <w:t>SEO</w:t>
      </w:r>
    </w:p>
    <w:p w14:paraId="5BABAFB0" w14:textId="16F6936C" w:rsidR="002F2794" w:rsidRPr="00EC1FC9" w:rsidRDefault="0036401C" w:rsidP="002F2794">
      <w:pPr>
        <w:ind w:left="426"/>
        <w:jc w:val="both"/>
        <w:rPr>
          <w:rFonts w:ascii="Arial" w:hAnsi="Arial" w:cs="Arial"/>
          <w:color w:val="000000"/>
          <w:lang w:val="pl-PL"/>
        </w:rPr>
      </w:pPr>
      <w:r w:rsidRPr="00EC1FC9">
        <w:rPr>
          <w:rFonts w:ascii="Arial" w:hAnsi="Arial" w:cs="Arial"/>
          <w:color w:val="000000"/>
          <w:lang w:val="pl-PL"/>
        </w:rPr>
        <w:t>Era digital menuntut setiap perusahaan, instansi, dan organisasi memiliki website. Guna mendapatkan pengunjung yang banyak dan popularitas website, praktisi humas yang bertugas mengelola website tersebut wajib memiliki keterampilan Search Engine Optimization (SEO Skills), selain keterampilan mengelola konten yang unik, menarik, dan bermanfaat.</w:t>
      </w:r>
    </w:p>
    <w:p w14:paraId="647FD40B" w14:textId="77777777" w:rsidR="002F2794" w:rsidRPr="00EC1FC9" w:rsidRDefault="002F2794" w:rsidP="004E7522">
      <w:pPr>
        <w:jc w:val="center"/>
        <w:rPr>
          <w:rFonts w:ascii="Arial" w:hAnsi="Arial" w:cs="Arial"/>
          <w:b/>
          <w:bCs/>
        </w:rPr>
      </w:pPr>
    </w:p>
    <w:p w14:paraId="13DC08F2" w14:textId="77777777" w:rsidR="0036401C" w:rsidRPr="00EC1FC9" w:rsidRDefault="0036401C" w:rsidP="004E7522">
      <w:pPr>
        <w:jc w:val="center"/>
        <w:rPr>
          <w:rFonts w:ascii="Arial" w:hAnsi="Arial" w:cs="Arial"/>
          <w:b/>
          <w:bCs/>
        </w:rPr>
      </w:pPr>
      <w:r w:rsidRPr="00EC1FC9">
        <w:rPr>
          <w:rFonts w:ascii="Arial" w:hAnsi="Arial" w:cs="Arial"/>
          <w:b/>
          <w:bCs/>
        </w:rPr>
        <w:lastRenderedPageBreak/>
        <w:t>GAMBAR 5.8</w:t>
      </w:r>
    </w:p>
    <w:p w14:paraId="7B4FF8A3" w14:textId="77777777" w:rsidR="0036401C" w:rsidRPr="00EC1FC9" w:rsidRDefault="0036401C" w:rsidP="004E7522">
      <w:pPr>
        <w:jc w:val="center"/>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69504" behindDoc="0" locked="0" layoutInCell="1" allowOverlap="1" wp14:anchorId="7919AB97" wp14:editId="68D8B770">
            <wp:simplePos x="0" y="0"/>
            <wp:positionH relativeFrom="column">
              <wp:posOffset>1028700</wp:posOffset>
            </wp:positionH>
            <wp:positionV relativeFrom="paragraph">
              <wp:posOffset>260985</wp:posOffset>
            </wp:positionV>
            <wp:extent cx="3657600" cy="139827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1398270"/>
                    </a:xfrm>
                    <a:prstGeom prst="rect">
                      <a:avLst/>
                    </a:prstGeom>
                    <a:noFill/>
                  </pic:spPr>
                </pic:pic>
              </a:graphicData>
            </a:graphic>
            <wp14:sizeRelH relativeFrom="page">
              <wp14:pctWidth>0</wp14:pctWidth>
            </wp14:sizeRelH>
            <wp14:sizeRelV relativeFrom="page">
              <wp14:pctHeight>0</wp14:pctHeight>
            </wp14:sizeRelV>
          </wp:anchor>
        </w:drawing>
      </w:r>
      <w:r w:rsidRPr="00EC1FC9">
        <w:rPr>
          <w:rFonts w:ascii="Arial" w:hAnsi="Arial" w:cs="Arial"/>
          <w:b/>
          <w:bCs/>
          <w:color w:val="000000"/>
          <w:lang w:val="pl-PL"/>
        </w:rPr>
        <w:t>Contoh SEO</w:t>
      </w:r>
    </w:p>
    <w:p w14:paraId="4602856B" w14:textId="77777777" w:rsidR="0036401C" w:rsidRPr="00EC1FC9" w:rsidRDefault="0036401C" w:rsidP="004E7522">
      <w:pPr>
        <w:ind w:left="426"/>
        <w:jc w:val="both"/>
        <w:rPr>
          <w:rFonts w:ascii="Arial" w:hAnsi="Arial" w:cs="Arial"/>
          <w:color w:val="000000"/>
          <w:lang w:val="pl-PL"/>
        </w:rPr>
      </w:pPr>
    </w:p>
    <w:p w14:paraId="69C52B9E" w14:textId="77777777" w:rsidR="0036401C" w:rsidRPr="00EC1FC9" w:rsidRDefault="0036401C" w:rsidP="004E7522">
      <w:pPr>
        <w:ind w:left="426"/>
        <w:jc w:val="both"/>
        <w:rPr>
          <w:rFonts w:ascii="Arial" w:hAnsi="Arial" w:cs="Arial"/>
          <w:color w:val="000000"/>
          <w:lang w:val="pl-PL"/>
        </w:rPr>
      </w:pPr>
    </w:p>
    <w:p w14:paraId="4C272CC1" w14:textId="77777777" w:rsidR="0036401C" w:rsidRPr="00EC1FC9" w:rsidRDefault="0036401C" w:rsidP="004E7522">
      <w:pPr>
        <w:ind w:left="426"/>
        <w:jc w:val="both"/>
        <w:rPr>
          <w:rFonts w:ascii="Arial" w:hAnsi="Arial" w:cs="Arial"/>
          <w:color w:val="000000"/>
          <w:lang w:val="pl-PL"/>
        </w:rPr>
      </w:pPr>
    </w:p>
    <w:p w14:paraId="0C825F85" w14:textId="77777777" w:rsidR="002F2794" w:rsidRPr="00EC1FC9" w:rsidRDefault="002F2794" w:rsidP="004E7522">
      <w:pPr>
        <w:ind w:left="426"/>
        <w:jc w:val="both"/>
        <w:rPr>
          <w:rFonts w:ascii="Arial" w:hAnsi="Arial" w:cs="Arial"/>
          <w:color w:val="000000"/>
          <w:lang w:val="pl-PL"/>
        </w:rPr>
      </w:pPr>
    </w:p>
    <w:p w14:paraId="00971729" w14:textId="77777777" w:rsidR="002F2794" w:rsidRPr="00EC1FC9" w:rsidRDefault="002F2794" w:rsidP="004E7522">
      <w:pPr>
        <w:ind w:left="426"/>
        <w:jc w:val="both"/>
        <w:rPr>
          <w:rFonts w:ascii="Arial" w:hAnsi="Arial" w:cs="Arial"/>
          <w:color w:val="000000"/>
          <w:lang w:val="pl-PL"/>
        </w:rPr>
      </w:pPr>
    </w:p>
    <w:p w14:paraId="3F6028F5" w14:textId="77777777" w:rsidR="002F2794" w:rsidRPr="00EC1FC9" w:rsidRDefault="002F2794" w:rsidP="004E7522">
      <w:pPr>
        <w:ind w:left="426"/>
        <w:jc w:val="both"/>
        <w:rPr>
          <w:rFonts w:ascii="Arial" w:hAnsi="Arial" w:cs="Arial"/>
          <w:color w:val="000000"/>
          <w:lang w:val="pl-PL"/>
        </w:rPr>
      </w:pPr>
    </w:p>
    <w:p w14:paraId="15ECD895" w14:textId="77777777" w:rsidR="0036401C" w:rsidRPr="00EC1FC9" w:rsidRDefault="0036401C" w:rsidP="004E7522">
      <w:pPr>
        <w:ind w:left="426"/>
        <w:jc w:val="both"/>
        <w:rPr>
          <w:rFonts w:ascii="Arial" w:hAnsi="Arial" w:cs="Arial"/>
          <w:color w:val="000000"/>
          <w:lang w:val="pl-PL"/>
        </w:rPr>
      </w:pPr>
    </w:p>
    <w:p w14:paraId="3A3D9842" w14:textId="77777777" w:rsidR="0036401C" w:rsidRPr="00EC1FC9" w:rsidRDefault="0036401C" w:rsidP="004E7522">
      <w:pPr>
        <w:ind w:left="426"/>
        <w:jc w:val="both"/>
        <w:rPr>
          <w:rFonts w:ascii="Arial" w:hAnsi="Arial" w:cs="Arial"/>
          <w:color w:val="000000"/>
          <w:lang w:val="pl-PL"/>
        </w:rPr>
      </w:pPr>
    </w:p>
    <w:p w14:paraId="6806E46E" w14:textId="77777777" w:rsidR="0036401C" w:rsidRDefault="0036401C" w:rsidP="004E7522">
      <w:pPr>
        <w:jc w:val="both"/>
        <w:rPr>
          <w:rFonts w:ascii="Arial" w:hAnsi="Arial" w:cs="Arial"/>
          <w:color w:val="000000"/>
        </w:rPr>
      </w:pPr>
    </w:p>
    <w:p w14:paraId="5F1D25E8" w14:textId="77777777" w:rsidR="00A04BE2" w:rsidRDefault="00A04BE2" w:rsidP="004E7522">
      <w:pPr>
        <w:jc w:val="both"/>
        <w:rPr>
          <w:rFonts w:ascii="Arial" w:hAnsi="Arial" w:cs="Arial"/>
          <w:color w:val="000000"/>
        </w:rPr>
      </w:pPr>
    </w:p>
    <w:p w14:paraId="025D4CD5" w14:textId="77777777" w:rsidR="00A04BE2" w:rsidRPr="00EC1FC9" w:rsidRDefault="00A04BE2" w:rsidP="004E7522">
      <w:pPr>
        <w:jc w:val="both"/>
        <w:rPr>
          <w:rFonts w:ascii="Arial" w:hAnsi="Arial" w:cs="Arial"/>
          <w:color w:val="000000"/>
        </w:rPr>
      </w:pPr>
    </w:p>
    <w:p w14:paraId="6B764299" w14:textId="77777777" w:rsidR="0036401C" w:rsidRPr="00EC1FC9" w:rsidRDefault="0036401C" w:rsidP="004E7522">
      <w:pPr>
        <w:numPr>
          <w:ilvl w:val="0"/>
          <w:numId w:val="40"/>
        </w:numPr>
        <w:tabs>
          <w:tab w:val="clear" w:pos="720"/>
        </w:tabs>
        <w:ind w:left="426" w:hanging="426"/>
        <w:jc w:val="both"/>
        <w:rPr>
          <w:rFonts w:ascii="Arial" w:hAnsi="Arial" w:cs="Arial"/>
          <w:b/>
          <w:color w:val="000000"/>
        </w:rPr>
      </w:pPr>
      <w:r w:rsidRPr="00EC1FC9">
        <w:rPr>
          <w:rFonts w:ascii="Arial" w:hAnsi="Arial" w:cs="Arial"/>
          <w:b/>
          <w:bCs/>
          <w:color w:val="000000"/>
          <w:lang w:val="pl-PL"/>
        </w:rPr>
        <w:t>Speed to information</w:t>
      </w:r>
    </w:p>
    <w:p w14:paraId="32E5E457" w14:textId="77777777" w:rsidR="0036401C" w:rsidRPr="00EC1FC9" w:rsidRDefault="0036401C" w:rsidP="004E7522">
      <w:pPr>
        <w:ind w:left="426"/>
        <w:jc w:val="both"/>
        <w:rPr>
          <w:rFonts w:ascii="Arial" w:hAnsi="Arial" w:cs="Arial"/>
          <w:color w:val="000000"/>
          <w:lang w:val="pl-PL"/>
        </w:rPr>
      </w:pPr>
      <w:r w:rsidRPr="00EC1FC9">
        <w:rPr>
          <w:rFonts w:ascii="Arial" w:hAnsi="Arial" w:cs="Arial"/>
          <w:color w:val="000000"/>
          <w:lang w:val="pl-PL"/>
        </w:rPr>
        <w:t xml:space="preserve">Kecapatan informasi harus diwaspadai praktisi humas. Ia harus tanggap, responsif, dan mampu memonitor dinamika informasi, terutama yang terkait dengan lembaganya menjadi hal wajib bagi praktisi humas profesional, misalnya : dengan memanfaatkan </w:t>
      </w:r>
      <w:r w:rsidRPr="00EC1FC9">
        <w:rPr>
          <w:rFonts w:ascii="Arial" w:hAnsi="Arial" w:cs="Arial"/>
          <w:i/>
          <w:iCs/>
          <w:color w:val="000000"/>
          <w:lang w:val="pl-PL"/>
        </w:rPr>
        <w:t>Google Alert</w:t>
      </w:r>
      <w:r w:rsidRPr="00EC1FC9">
        <w:rPr>
          <w:rFonts w:ascii="Arial" w:hAnsi="Arial" w:cs="Arial"/>
          <w:color w:val="000000"/>
          <w:lang w:val="pl-PL"/>
        </w:rPr>
        <w:t>.</w:t>
      </w:r>
    </w:p>
    <w:p w14:paraId="50593E3A" w14:textId="77777777" w:rsidR="00A04BE2" w:rsidRDefault="00A04BE2" w:rsidP="004E7522">
      <w:pPr>
        <w:jc w:val="center"/>
        <w:rPr>
          <w:rFonts w:ascii="Arial" w:hAnsi="Arial" w:cs="Arial"/>
          <w:b/>
          <w:bCs/>
        </w:rPr>
      </w:pPr>
    </w:p>
    <w:p w14:paraId="7C440B4C" w14:textId="77777777" w:rsidR="00A04BE2" w:rsidRDefault="00A04BE2" w:rsidP="004E7522">
      <w:pPr>
        <w:jc w:val="center"/>
        <w:rPr>
          <w:rFonts w:ascii="Arial" w:hAnsi="Arial" w:cs="Arial"/>
          <w:b/>
          <w:bCs/>
        </w:rPr>
      </w:pPr>
    </w:p>
    <w:p w14:paraId="3875A1B7" w14:textId="77777777" w:rsidR="0036401C" w:rsidRPr="00EC1FC9" w:rsidRDefault="0036401C" w:rsidP="004E7522">
      <w:pPr>
        <w:jc w:val="center"/>
        <w:rPr>
          <w:rFonts w:ascii="Arial" w:hAnsi="Arial" w:cs="Arial"/>
          <w:b/>
          <w:bCs/>
        </w:rPr>
      </w:pPr>
      <w:r w:rsidRPr="00EC1FC9">
        <w:rPr>
          <w:rFonts w:ascii="Arial" w:hAnsi="Arial" w:cs="Arial"/>
          <w:b/>
          <w:bCs/>
        </w:rPr>
        <w:t>GAMBAR 5.9.1</w:t>
      </w:r>
    </w:p>
    <w:p w14:paraId="13C9C798" w14:textId="16BFAB08" w:rsidR="0036401C" w:rsidRPr="00EC1FC9" w:rsidRDefault="0036401C" w:rsidP="004E7522">
      <w:pPr>
        <w:jc w:val="center"/>
        <w:rPr>
          <w:rFonts w:ascii="Arial" w:hAnsi="Arial" w:cs="Arial"/>
          <w:b/>
          <w:bCs/>
          <w:color w:val="000000"/>
          <w:lang w:val="pl-PL"/>
        </w:rPr>
      </w:pPr>
      <w:r w:rsidRPr="00EC1FC9">
        <w:rPr>
          <w:rFonts w:ascii="Arial" w:hAnsi="Arial" w:cs="Arial"/>
          <w:b/>
          <w:bCs/>
          <w:color w:val="000000"/>
          <w:lang w:val="pl-PL"/>
        </w:rPr>
        <w:t>Contoh Speed to Information</w:t>
      </w:r>
    </w:p>
    <w:p w14:paraId="3EFACB17" w14:textId="77777777" w:rsidR="0036401C" w:rsidRPr="00EC1FC9" w:rsidRDefault="0036401C" w:rsidP="004E7522">
      <w:pPr>
        <w:ind w:left="426"/>
        <w:jc w:val="both"/>
        <w:rPr>
          <w:rFonts w:ascii="Arial" w:hAnsi="Arial" w:cs="Arial"/>
          <w:color w:val="000000"/>
          <w:lang w:val="pl-PL"/>
        </w:rPr>
      </w:pPr>
    </w:p>
    <w:p w14:paraId="364E0606" w14:textId="52110D53" w:rsidR="0036401C" w:rsidRPr="00EC1FC9" w:rsidRDefault="002F2794"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70528" behindDoc="0" locked="0" layoutInCell="1" allowOverlap="1" wp14:anchorId="5D023FFE" wp14:editId="20190FBF">
            <wp:simplePos x="0" y="0"/>
            <wp:positionH relativeFrom="column">
              <wp:posOffset>800100</wp:posOffset>
            </wp:positionH>
            <wp:positionV relativeFrom="paragraph">
              <wp:posOffset>22225</wp:posOffset>
            </wp:positionV>
            <wp:extent cx="3615055" cy="241300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5055" cy="2413000"/>
                    </a:xfrm>
                    <a:prstGeom prst="rect">
                      <a:avLst/>
                    </a:prstGeom>
                    <a:noFill/>
                  </pic:spPr>
                </pic:pic>
              </a:graphicData>
            </a:graphic>
            <wp14:sizeRelH relativeFrom="page">
              <wp14:pctWidth>0</wp14:pctWidth>
            </wp14:sizeRelH>
            <wp14:sizeRelV relativeFrom="page">
              <wp14:pctHeight>0</wp14:pctHeight>
            </wp14:sizeRelV>
          </wp:anchor>
        </w:drawing>
      </w:r>
    </w:p>
    <w:p w14:paraId="6A49F7C2" w14:textId="77777777" w:rsidR="0036401C" w:rsidRPr="00EC1FC9" w:rsidRDefault="0036401C" w:rsidP="004E7522">
      <w:pPr>
        <w:ind w:left="426"/>
        <w:jc w:val="both"/>
        <w:rPr>
          <w:rFonts w:ascii="Arial" w:hAnsi="Arial" w:cs="Arial"/>
          <w:color w:val="000000"/>
          <w:lang w:val="pl-PL"/>
        </w:rPr>
      </w:pPr>
    </w:p>
    <w:p w14:paraId="32B2B6AD" w14:textId="77777777" w:rsidR="0036401C" w:rsidRPr="00EC1FC9" w:rsidRDefault="0036401C" w:rsidP="004E7522">
      <w:pPr>
        <w:ind w:left="426"/>
        <w:jc w:val="both"/>
        <w:rPr>
          <w:rFonts w:ascii="Arial" w:hAnsi="Arial" w:cs="Arial"/>
          <w:color w:val="000000"/>
          <w:lang w:val="pl-PL"/>
        </w:rPr>
      </w:pPr>
    </w:p>
    <w:p w14:paraId="0D16E597" w14:textId="77777777" w:rsidR="0036401C" w:rsidRPr="00EC1FC9" w:rsidRDefault="0036401C" w:rsidP="004E7522">
      <w:pPr>
        <w:ind w:left="426"/>
        <w:jc w:val="both"/>
        <w:rPr>
          <w:rFonts w:ascii="Arial" w:hAnsi="Arial" w:cs="Arial"/>
          <w:color w:val="000000"/>
          <w:lang w:val="pl-PL"/>
        </w:rPr>
      </w:pPr>
    </w:p>
    <w:p w14:paraId="4272840F" w14:textId="77777777" w:rsidR="0036401C" w:rsidRPr="00EC1FC9" w:rsidRDefault="0036401C" w:rsidP="004E7522">
      <w:pPr>
        <w:ind w:left="426"/>
        <w:jc w:val="both"/>
        <w:rPr>
          <w:rFonts w:ascii="Arial" w:hAnsi="Arial" w:cs="Arial"/>
          <w:color w:val="000000"/>
          <w:lang w:val="pl-PL"/>
        </w:rPr>
      </w:pPr>
    </w:p>
    <w:p w14:paraId="3E4101C0" w14:textId="77777777" w:rsidR="0036401C" w:rsidRPr="00EC1FC9" w:rsidRDefault="0036401C" w:rsidP="004E7522">
      <w:pPr>
        <w:ind w:left="426"/>
        <w:jc w:val="both"/>
        <w:rPr>
          <w:rFonts w:ascii="Arial" w:hAnsi="Arial" w:cs="Arial"/>
          <w:color w:val="000000"/>
          <w:lang w:val="pl-PL"/>
        </w:rPr>
      </w:pPr>
    </w:p>
    <w:p w14:paraId="6D70F93A" w14:textId="77777777" w:rsidR="002F2794" w:rsidRPr="00EC1FC9" w:rsidRDefault="002F2794" w:rsidP="004E7522">
      <w:pPr>
        <w:ind w:left="426"/>
        <w:jc w:val="both"/>
        <w:rPr>
          <w:rFonts w:ascii="Arial" w:hAnsi="Arial" w:cs="Arial"/>
          <w:color w:val="000000"/>
          <w:lang w:val="pl-PL"/>
        </w:rPr>
      </w:pPr>
    </w:p>
    <w:p w14:paraId="22161C16" w14:textId="77777777" w:rsidR="002F2794" w:rsidRPr="00EC1FC9" w:rsidRDefault="002F2794" w:rsidP="004E7522">
      <w:pPr>
        <w:ind w:left="426"/>
        <w:jc w:val="both"/>
        <w:rPr>
          <w:rFonts w:ascii="Arial" w:hAnsi="Arial" w:cs="Arial"/>
          <w:color w:val="000000"/>
          <w:lang w:val="pl-PL"/>
        </w:rPr>
      </w:pPr>
    </w:p>
    <w:p w14:paraId="45402EC4" w14:textId="77777777" w:rsidR="002F2794" w:rsidRPr="00EC1FC9" w:rsidRDefault="002F2794" w:rsidP="004E7522">
      <w:pPr>
        <w:ind w:left="426"/>
        <w:jc w:val="both"/>
        <w:rPr>
          <w:rFonts w:ascii="Arial" w:hAnsi="Arial" w:cs="Arial"/>
          <w:color w:val="000000"/>
          <w:lang w:val="pl-PL"/>
        </w:rPr>
      </w:pPr>
    </w:p>
    <w:p w14:paraId="4A4EE693" w14:textId="77777777" w:rsidR="002F2794" w:rsidRPr="00EC1FC9" w:rsidRDefault="002F2794" w:rsidP="004E7522">
      <w:pPr>
        <w:ind w:left="426"/>
        <w:jc w:val="both"/>
        <w:rPr>
          <w:rFonts w:ascii="Arial" w:hAnsi="Arial" w:cs="Arial"/>
          <w:color w:val="000000"/>
          <w:lang w:val="pl-PL"/>
        </w:rPr>
      </w:pPr>
    </w:p>
    <w:p w14:paraId="4FF07948" w14:textId="77777777" w:rsidR="002F2794" w:rsidRPr="00EC1FC9" w:rsidRDefault="002F2794" w:rsidP="004E7522">
      <w:pPr>
        <w:ind w:left="426"/>
        <w:jc w:val="both"/>
        <w:rPr>
          <w:rFonts w:ascii="Arial" w:hAnsi="Arial" w:cs="Arial"/>
          <w:color w:val="000000"/>
          <w:lang w:val="pl-PL"/>
        </w:rPr>
      </w:pPr>
    </w:p>
    <w:p w14:paraId="57699DDD" w14:textId="77777777" w:rsidR="002F2794" w:rsidRPr="00EC1FC9" w:rsidRDefault="002F2794" w:rsidP="004E7522">
      <w:pPr>
        <w:ind w:left="426"/>
        <w:jc w:val="both"/>
        <w:rPr>
          <w:rFonts w:ascii="Arial" w:hAnsi="Arial" w:cs="Arial"/>
          <w:color w:val="000000"/>
          <w:lang w:val="pl-PL"/>
        </w:rPr>
      </w:pPr>
    </w:p>
    <w:p w14:paraId="09DA17E8" w14:textId="77777777" w:rsidR="002F2794" w:rsidRPr="00EC1FC9" w:rsidRDefault="002F2794" w:rsidP="004E7522">
      <w:pPr>
        <w:ind w:left="426"/>
        <w:jc w:val="both"/>
        <w:rPr>
          <w:rFonts w:ascii="Arial" w:hAnsi="Arial" w:cs="Arial"/>
          <w:color w:val="000000"/>
          <w:lang w:val="pl-PL"/>
        </w:rPr>
      </w:pPr>
    </w:p>
    <w:p w14:paraId="0ED3D2FC" w14:textId="77777777" w:rsidR="002F2794" w:rsidRPr="00EC1FC9" w:rsidRDefault="002F2794" w:rsidP="004E7522">
      <w:pPr>
        <w:ind w:left="426"/>
        <w:jc w:val="both"/>
        <w:rPr>
          <w:rFonts w:ascii="Arial" w:hAnsi="Arial" w:cs="Arial"/>
          <w:color w:val="000000"/>
          <w:lang w:val="pl-PL"/>
        </w:rPr>
      </w:pPr>
    </w:p>
    <w:p w14:paraId="6F51CDC2" w14:textId="77777777" w:rsidR="002F2794" w:rsidRPr="00EC1FC9" w:rsidRDefault="002F2794" w:rsidP="004E7522">
      <w:pPr>
        <w:ind w:left="426"/>
        <w:jc w:val="both"/>
        <w:rPr>
          <w:rFonts w:ascii="Arial" w:hAnsi="Arial" w:cs="Arial"/>
          <w:color w:val="000000"/>
          <w:lang w:val="pl-PL"/>
        </w:rPr>
      </w:pPr>
    </w:p>
    <w:p w14:paraId="0AB50F6B" w14:textId="77777777" w:rsidR="00A04BE2" w:rsidRPr="00EC1FC9" w:rsidRDefault="00A04BE2" w:rsidP="004E7522">
      <w:pPr>
        <w:ind w:left="426"/>
        <w:jc w:val="both"/>
        <w:rPr>
          <w:rFonts w:ascii="Arial" w:hAnsi="Arial" w:cs="Arial"/>
          <w:color w:val="000000"/>
          <w:lang w:val="pl-PL"/>
        </w:rPr>
      </w:pPr>
    </w:p>
    <w:p w14:paraId="4FEA0ED2" w14:textId="77777777" w:rsidR="0036401C" w:rsidRDefault="0036401C" w:rsidP="004E7522">
      <w:pPr>
        <w:jc w:val="center"/>
        <w:rPr>
          <w:rFonts w:ascii="Arial" w:hAnsi="Arial" w:cs="Arial"/>
          <w:b/>
          <w:bCs/>
        </w:rPr>
      </w:pPr>
    </w:p>
    <w:p w14:paraId="59725087" w14:textId="77777777" w:rsidR="00A04BE2" w:rsidRDefault="00A04BE2" w:rsidP="004E7522">
      <w:pPr>
        <w:jc w:val="center"/>
        <w:rPr>
          <w:rFonts w:ascii="Arial" w:hAnsi="Arial" w:cs="Arial"/>
          <w:b/>
          <w:bCs/>
        </w:rPr>
      </w:pPr>
    </w:p>
    <w:p w14:paraId="118836DE" w14:textId="77777777" w:rsidR="00A04BE2" w:rsidRDefault="00A04BE2" w:rsidP="004E7522">
      <w:pPr>
        <w:jc w:val="center"/>
        <w:rPr>
          <w:rFonts w:ascii="Arial" w:hAnsi="Arial" w:cs="Arial"/>
          <w:b/>
          <w:bCs/>
        </w:rPr>
      </w:pPr>
    </w:p>
    <w:p w14:paraId="31ADA4BD" w14:textId="77777777" w:rsidR="00A04BE2" w:rsidRDefault="00A04BE2" w:rsidP="004E7522">
      <w:pPr>
        <w:jc w:val="center"/>
        <w:rPr>
          <w:rFonts w:ascii="Arial" w:hAnsi="Arial" w:cs="Arial"/>
          <w:b/>
          <w:bCs/>
        </w:rPr>
      </w:pPr>
    </w:p>
    <w:p w14:paraId="6D95A213" w14:textId="77777777" w:rsidR="00A04BE2" w:rsidRDefault="00A04BE2" w:rsidP="004E7522">
      <w:pPr>
        <w:jc w:val="center"/>
        <w:rPr>
          <w:rFonts w:ascii="Arial" w:hAnsi="Arial" w:cs="Arial"/>
          <w:b/>
          <w:bCs/>
        </w:rPr>
      </w:pPr>
    </w:p>
    <w:p w14:paraId="2077B4AE" w14:textId="77777777" w:rsidR="00A04BE2" w:rsidRDefault="00A04BE2" w:rsidP="004E7522">
      <w:pPr>
        <w:jc w:val="center"/>
        <w:rPr>
          <w:rFonts w:ascii="Arial" w:hAnsi="Arial" w:cs="Arial"/>
          <w:b/>
          <w:bCs/>
        </w:rPr>
      </w:pPr>
    </w:p>
    <w:p w14:paraId="2B5B41C4" w14:textId="77777777" w:rsidR="00A04BE2" w:rsidRDefault="00A04BE2" w:rsidP="004E7522">
      <w:pPr>
        <w:jc w:val="center"/>
        <w:rPr>
          <w:rFonts w:ascii="Arial" w:hAnsi="Arial" w:cs="Arial"/>
          <w:b/>
          <w:bCs/>
        </w:rPr>
      </w:pPr>
    </w:p>
    <w:p w14:paraId="66F6CBC6" w14:textId="77777777" w:rsidR="00A04BE2" w:rsidRDefault="00A04BE2" w:rsidP="004E7522">
      <w:pPr>
        <w:jc w:val="center"/>
        <w:rPr>
          <w:rFonts w:ascii="Arial" w:hAnsi="Arial" w:cs="Arial"/>
          <w:b/>
          <w:bCs/>
        </w:rPr>
      </w:pPr>
    </w:p>
    <w:p w14:paraId="24F46763" w14:textId="77777777" w:rsidR="00A04BE2" w:rsidRPr="00EC1FC9" w:rsidRDefault="00A04BE2" w:rsidP="004E7522">
      <w:pPr>
        <w:jc w:val="center"/>
        <w:rPr>
          <w:rFonts w:ascii="Arial" w:hAnsi="Arial" w:cs="Arial"/>
          <w:b/>
          <w:bCs/>
        </w:rPr>
      </w:pPr>
    </w:p>
    <w:p w14:paraId="61475F49" w14:textId="77777777" w:rsidR="0036401C" w:rsidRPr="00EC1FC9" w:rsidRDefault="0036401C" w:rsidP="004E7522">
      <w:pPr>
        <w:jc w:val="center"/>
        <w:rPr>
          <w:rFonts w:ascii="Arial" w:hAnsi="Arial" w:cs="Arial"/>
          <w:b/>
          <w:bCs/>
        </w:rPr>
      </w:pPr>
      <w:r w:rsidRPr="00EC1FC9">
        <w:rPr>
          <w:rFonts w:ascii="Arial" w:hAnsi="Arial" w:cs="Arial"/>
          <w:b/>
          <w:bCs/>
        </w:rPr>
        <w:lastRenderedPageBreak/>
        <w:t>GAMBAR 5.9.2</w:t>
      </w:r>
    </w:p>
    <w:p w14:paraId="0A1F5AED" w14:textId="77777777" w:rsidR="0036401C" w:rsidRPr="00EC1FC9" w:rsidRDefault="0036401C" w:rsidP="004E7522">
      <w:pPr>
        <w:jc w:val="center"/>
        <w:rPr>
          <w:rFonts w:ascii="Arial" w:hAnsi="Arial" w:cs="Arial"/>
          <w:b/>
          <w:bCs/>
          <w:color w:val="000000"/>
          <w:lang w:val="pl-PL"/>
        </w:rPr>
      </w:pPr>
      <w:r w:rsidRPr="00EC1FC9">
        <w:rPr>
          <w:rFonts w:ascii="Arial" w:hAnsi="Arial" w:cs="Arial"/>
          <w:b/>
          <w:bCs/>
          <w:color w:val="000000"/>
          <w:lang w:val="pl-PL"/>
        </w:rPr>
        <w:t>Contoh Speed to Information</w:t>
      </w:r>
    </w:p>
    <w:p w14:paraId="6FEFDCAF" w14:textId="77777777" w:rsidR="0036401C" w:rsidRPr="00EC1FC9" w:rsidRDefault="0036401C" w:rsidP="004E7522">
      <w:pPr>
        <w:ind w:left="426"/>
        <w:jc w:val="both"/>
        <w:rPr>
          <w:rFonts w:ascii="Arial" w:hAnsi="Arial" w:cs="Arial"/>
          <w:color w:val="000000"/>
        </w:rPr>
      </w:pPr>
      <w:r w:rsidRPr="00EC1FC9">
        <w:rPr>
          <w:rFonts w:ascii="Arial" w:hAnsi="Arial" w:cs="Arial"/>
          <w:noProof/>
          <w:color w:val="000000"/>
          <w:lang w:eastAsia="en-US"/>
        </w:rPr>
        <w:drawing>
          <wp:anchor distT="0" distB="0" distL="114300" distR="114300" simplePos="0" relativeHeight="251671552" behindDoc="0" locked="0" layoutInCell="1" allowOverlap="1" wp14:anchorId="3D89AC93" wp14:editId="65AE6482">
            <wp:simplePos x="0" y="0"/>
            <wp:positionH relativeFrom="column">
              <wp:posOffset>1040765</wp:posOffset>
            </wp:positionH>
            <wp:positionV relativeFrom="paragraph">
              <wp:posOffset>85725</wp:posOffset>
            </wp:positionV>
            <wp:extent cx="3685540" cy="219265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5540" cy="2192655"/>
                    </a:xfrm>
                    <a:prstGeom prst="rect">
                      <a:avLst/>
                    </a:prstGeom>
                    <a:noFill/>
                  </pic:spPr>
                </pic:pic>
              </a:graphicData>
            </a:graphic>
            <wp14:sizeRelH relativeFrom="page">
              <wp14:pctWidth>0</wp14:pctWidth>
            </wp14:sizeRelH>
            <wp14:sizeRelV relativeFrom="page">
              <wp14:pctHeight>0</wp14:pctHeight>
            </wp14:sizeRelV>
          </wp:anchor>
        </w:drawing>
      </w:r>
    </w:p>
    <w:p w14:paraId="5FF21451" w14:textId="77777777" w:rsidR="0036401C" w:rsidRPr="00EC1FC9" w:rsidRDefault="0036401C" w:rsidP="004E7522">
      <w:pPr>
        <w:ind w:left="426"/>
        <w:jc w:val="both"/>
        <w:rPr>
          <w:rFonts w:ascii="Arial" w:hAnsi="Arial" w:cs="Arial"/>
          <w:color w:val="000000"/>
        </w:rPr>
      </w:pPr>
    </w:p>
    <w:p w14:paraId="6502533F" w14:textId="77777777" w:rsidR="0036401C" w:rsidRPr="00EC1FC9" w:rsidRDefault="0036401C" w:rsidP="004E7522">
      <w:pPr>
        <w:ind w:left="426"/>
        <w:jc w:val="both"/>
        <w:rPr>
          <w:rFonts w:ascii="Arial" w:hAnsi="Arial" w:cs="Arial"/>
          <w:color w:val="000000"/>
        </w:rPr>
      </w:pPr>
    </w:p>
    <w:p w14:paraId="25408057" w14:textId="77777777" w:rsidR="0036401C" w:rsidRPr="00EC1FC9" w:rsidRDefault="0036401C" w:rsidP="004E7522">
      <w:pPr>
        <w:ind w:left="426"/>
        <w:jc w:val="both"/>
        <w:rPr>
          <w:rFonts w:ascii="Arial" w:hAnsi="Arial" w:cs="Arial"/>
          <w:color w:val="000000"/>
        </w:rPr>
      </w:pPr>
    </w:p>
    <w:p w14:paraId="36884506" w14:textId="77777777" w:rsidR="0036401C" w:rsidRPr="00EC1FC9" w:rsidRDefault="0036401C" w:rsidP="004E7522">
      <w:pPr>
        <w:ind w:left="426"/>
        <w:jc w:val="both"/>
        <w:rPr>
          <w:rFonts w:ascii="Arial" w:hAnsi="Arial" w:cs="Arial"/>
          <w:color w:val="000000"/>
        </w:rPr>
      </w:pPr>
    </w:p>
    <w:p w14:paraId="67100729" w14:textId="77777777" w:rsidR="002F2794" w:rsidRPr="00EC1FC9" w:rsidRDefault="002F2794" w:rsidP="004E7522">
      <w:pPr>
        <w:ind w:left="426"/>
        <w:jc w:val="both"/>
        <w:rPr>
          <w:rFonts w:ascii="Arial" w:hAnsi="Arial" w:cs="Arial"/>
          <w:color w:val="000000"/>
        </w:rPr>
      </w:pPr>
    </w:p>
    <w:p w14:paraId="6CEF9220" w14:textId="77777777" w:rsidR="002F2794" w:rsidRPr="00EC1FC9" w:rsidRDefault="002F2794" w:rsidP="004E7522">
      <w:pPr>
        <w:ind w:left="426"/>
        <w:jc w:val="both"/>
        <w:rPr>
          <w:rFonts w:ascii="Arial" w:hAnsi="Arial" w:cs="Arial"/>
          <w:color w:val="000000"/>
        </w:rPr>
      </w:pPr>
    </w:p>
    <w:p w14:paraId="3DC5B47C" w14:textId="77777777" w:rsidR="002F2794" w:rsidRPr="00EC1FC9" w:rsidRDefault="002F2794" w:rsidP="004E7522">
      <w:pPr>
        <w:ind w:left="426"/>
        <w:jc w:val="both"/>
        <w:rPr>
          <w:rFonts w:ascii="Arial" w:hAnsi="Arial" w:cs="Arial"/>
          <w:color w:val="000000"/>
        </w:rPr>
      </w:pPr>
    </w:p>
    <w:p w14:paraId="64A9D163" w14:textId="77777777" w:rsidR="002F2794" w:rsidRPr="00EC1FC9" w:rsidRDefault="002F2794" w:rsidP="004E7522">
      <w:pPr>
        <w:ind w:left="426"/>
        <w:jc w:val="both"/>
        <w:rPr>
          <w:rFonts w:ascii="Arial" w:hAnsi="Arial" w:cs="Arial"/>
          <w:color w:val="000000"/>
        </w:rPr>
      </w:pPr>
    </w:p>
    <w:p w14:paraId="24CCD298" w14:textId="77777777" w:rsidR="0036401C" w:rsidRPr="00EC1FC9" w:rsidRDefault="0036401C" w:rsidP="004E7522">
      <w:pPr>
        <w:ind w:left="426"/>
        <w:jc w:val="both"/>
        <w:rPr>
          <w:rFonts w:ascii="Arial" w:hAnsi="Arial" w:cs="Arial"/>
          <w:color w:val="000000"/>
        </w:rPr>
      </w:pPr>
    </w:p>
    <w:p w14:paraId="60B7DBC5" w14:textId="77777777" w:rsidR="0036401C" w:rsidRPr="00EC1FC9" w:rsidRDefault="0036401C" w:rsidP="004E7522">
      <w:pPr>
        <w:ind w:left="426"/>
        <w:jc w:val="both"/>
        <w:rPr>
          <w:rFonts w:ascii="Arial" w:hAnsi="Arial" w:cs="Arial"/>
          <w:color w:val="000000"/>
        </w:rPr>
      </w:pPr>
    </w:p>
    <w:p w14:paraId="08770A82" w14:textId="77777777" w:rsidR="0036401C" w:rsidRPr="00EC1FC9" w:rsidRDefault="0036401C" w:rsidP="004E7522">
      <w:pPr>
        <w:ind w:left="426"/>
        <w:jc w:val="both"/>
        <w:rPr>
          <w:rFonts w:ascii="Arial" w:hAnsi="Arial" w:cs="Arial"/>
          <w:color w:val="000000"/>
        </w:rPr>
      </w:pPr>
    </w:p>
    <w:p w14:paraId="6B3BF871" w14:textId="77777777" w:rsidR="00BE3612" w:rsidRDefault="00BE3612" w:rsidP="004E7522">
      <w:pPr>
        <w:ind w:left="426"/>
        <w:jc w:val="both"/>
        <w:rPr>
          <w:rFonts w:ascii="Arial" w:hAnsi="Arial" w:cs="Arial"/>
          <w:color w:val="000000"/>
        </w:rPr>
      </w:pPr>
    </w:p>
    <w:p w14:paraId="4F2F0F7D" w14:textId="77777777" w:rsidR="00A04BE2" w:rsidRPr="00EC1FC9" w:rsidRDefault="00A04BE2" w:rsidP="004E7522">
      <w:pPr>
        <w:ind w:left="426"/>
        <w:jc w:val="both"/>
        <w:rPr>
          <w:rFonts w:ascii="Arial" w:hAnsi="Arial" w:cs="Arial"/>
          <w:color w:val="000000"/>
        </w:rPr>
      </w:pPr>
    </w:p>
    <w:p w14:paraId="3FD745CA" w14:textId="77777777" w:rsidR="002F2C68" w:rsidRPr="00EC1FC9" w:rsidRDefault="002F2C68" w:rsidP="004E7522">
      <w:pPr>
        <w:jc w:val="both"/>
        <w:rPr>
          <w:rFonts w:ascii="Arial" w:hAnsi="Arial" w:cs="Arial"/>
          <w:color w:val="000000"/>
        </w:rPr>
      </w:pPr>
    </w:p>
    <w:p w14:paraId="39F5A188" w14:textId="77777777" w:rsidR="0036401C" w:rsidRPr="00EC1FC9" w:rsidRDefault="0036401C" w:rsidP="004E7522">
      <w:pPr>
        <w:numPr>
          <w:ilvl w:val="0"/>
          <w:numId w:val="40"/>
        </w:numPr>
        <w:tabs>
          <w:tab w:val="clear" w:pos="720"/>
        </w:tabs>
        <w:ind w:left="426" w:hanging="426"/>
        <w:jc w:val="both"/>
        <w:rPr>
          <w:rFonts w:ascii="Arial" w:hAnsi="Arial" w:cs="Arial"/>
          <w:b/>
          <w:color w:val="000000"/>
        </w:rPr>
      </w:pPr>
      <w:r w:rsidRPr="00EC1FC9">
        <w:rPr>
          <w:rFonts w:ascii="Arial" w:hAnsi="Arial" w:cs="Arial"/>
          <w:b/>
          <w:bCs/>
          <w:color w:val="000000"/>
          <w:lang w:val="pl-PL"/>
        </w:rPr>
        <w:t>Programming skills</w:t>
      </w:r>
    </w:p>
    <w:p w14:paraId="1F429FAC" w14:textId="77777777" w:rsidR="0036401C" w:rsidRPr="00EC1FC9" w:rsidRDefault="0036401C" w:rsidP="004E7522">
      <w:pPr>
        <w:ind w:left="426"/>
        <w:jc w:val="both"/>
        <w:rPr>
          <w:rFonts w:ascii="Arial" w:hAnsi="Arial" w:cs="Arial"/>
          <w:color w:val="000000"/>
        </w:rPr>
      </w:pPr>
      <w:r w:rsidRPr="00EC1FC9">
        <w:rPr>
          <w:rFonts w:ascii="Arial" w:hAnsi="Arial" w:cs="Arial"/>
          <w:color w:val="000000"/>
          <w:lang w:val="pl-PL"/>
        </w:rPr>
        <w:t>Praktisi humas profesional masa depan dituntut memiliki keterampilan pemrograman, seperti manipulasi atau kustomisasi kode CMS WordPress atau lainnya.</w:t>
      </w:r>
    </w:p>
    <w:p w14:paraId="59F444FA" w14:textId="77777777" w:rsidR="0036401C" w:rsidRPr="00EC1FC9" w:rsidRDefault="0036401C" w:rsidP="004E7522">
      <w:pPr>
        <w:numPr>
          <w:ilvl w:val="0"/>
          <w:numId w:val="40"/>
        </w:numPr>
        <w:tabs>
          <w:tab w:val="clear" w:pos="720"/>
        </w:tabs>
        <w:ind w:left="426" w:hanging="426"/>
        <w:jc w:val="both"/>
        <w:rPr>
          <w:rFonts w:ascii="Arial" w:hAnsi="Arial" w:cs="Arial"/>
          <w:color w:val="000000"/>
        </w:rPr>
      </w:pPr>
      <w:r w:rsidRPr="00EC1FC9">
        <w:rPr>
          <w:rFonts w:ascii="Arial" w:hAnsi="Arial" w:cs="Arial"/>
          <w:b/>
          <w:bCs/>
          <w:color w:val="000000"/>
          <w:lang w:val="pl-PL"/>
        </w:rPr>
        <w:t>Managing virtual teams</w:t>
      </w:r>
    </w:p>
    <w:p w14:paraId="0B070D34" w14:textId="77777777" w:rsidR="0036401C" w:rsidRPr="00EC1FC9" w:rsidRDefault="0036401C" w:rsidP="004E7522">
      <w:pPr>
        <w:ind w:left="426"/>
        <w:jc w:val="both"/>
        <w:rPr>
          <w:rFonts w:ascii="Arial" w:hAnsi="Arial" w:cs="Arial"/>
          <w:color w:val="000000"/>
        </w:rPr>
      </w:pPr>
      <w:r w:rsidRPr="00EC1FC9">
        <w:rPr>
          <w:rFonts w:ascii="Arial" w:hAnsi="Arial" w:cs="Arial"/>
          <w:color w:val="000000"/>
          <w:lang w:val="pl-PL"/>
        </w:rPr>
        <w:t>Praktisi humas masa depan harus mampu membuat dan mengelola tim virtual dengan fokus pada hasil, bukan waktu di kantor.</w:t>
      </w:r>
    </w:p>
    <w:p w14:paraId="28924A53" w14:textId="77777777" w:rsidR="0036401C" w:rsidRPr="00EC1FC9" w:rsidRDefault="0036401C" w:rsidP="004E7522">
      <w:pPr>
        <w:numPr>
          <w:ilvl w:val="0"/>
          <w:numId w:val="40"/>
        </w:numPr>
        <w:tabs>
          <w:tab w:val="clear" w:pos="720"/>
        </w:tabs>
        <w:ind w:left="426" w:hanging="426"/>
        <w:jc w:val="both"/>
        <w:rPr>
          <w:rFonts w:ascii="Arial" w:hAnsi="Arial" w:cs="Arial"/>
          <w:color w:val="000000"/>
        </w:rPr>
      </w:pPr>
      <w:r w:rsidRPr="00EC1FC9">
        <w:rPr>
          <w:rFonts w:ascii="Arial" w:hAnsi="Arial" w:cs="Arial"/>
          <w:b/>
          <w:bCs/>
          <w:color w:val="000000"/>
          <w:lang w:val="pl-PL"/>
        </w:rPr>
        <w:t>Blogger outreach</w:t>
      </w:r>
    </w:p>
    <w:p w14:paraId="0F3A221B" w14:textId="4540BAA5" w:rsidR="0036401C" w:rsidRPr="00EC1FC9" w:rsidRDefault="0036401C" w:rsidP="004E7522">
      <w:pPr>
        <w:ind w:left="426"/>
        <w:jc w:val="both"/>
        <w:rPr>
          <w:rFonts w:ascii="Arial" w:hAnsi="Arial" w:cs="Arial"/>
          <w:color w:val="000000"/>
          <w:lang w:val="pl-PL"/>
        </w:rPr>
      </w:pPr>
      <w:r w:rsidRPr="00EC1FC9">
        <w:rPr>
          <w:rFonts w:ascii="Arial" w:hAnsi="Arial" w:cs="Arial"/>
          <w:color w:val="000000"/>
          <w:lang w:val="pl-PL"/>
        </w:rPr>
        <w:t>Praktisi humas masa depan salah satunya harus mampu menjadi seorang blogger, dimana harus mampu mengelola dan memaksimalkan fungsi blog dengan baik sebagai salah satu media kehumasan.</w:t>
      </w:r>
    </w:p>
    <w:p w14:paraId="43F1A25A" w14:textId="77777777" w:rsidR="002F2C68" w:rsidRPr="00EC1FC9" w:rsidRDefault="002F2C68" w:rsidP="004E7522">
      <w:pPr>
        <w:ind w:left="426"/>
        <w:jc w:val="both"/>
        <w:rPr>
          <w:rFonts w:ascii="Arial" w:hAnsi="Arial" w:cs="Arial"/>
          <w:color w:val="000000"/>
          <w:lang w:val="pl-PL"/>
        </w:rPr>
      </w:pPr>
    </w:p>
    <w:p w14:paraId="443B1204" w14:textId="77777777" w:rsidR="0036401C" w:rsidRPr="00EC1FC9" w:rsidRDefault="0036401C" w:rsidP="002F2C68">
      <w:pPr>
        <w:jc w:val="center"/>
        <w:rPr>
          <w:rFonts w:ascii="Arial" w:hAnsi="Arial" w:cs="Arial"/>
          <w:b/>
          <w:bCs/>
        </w:rPr>
      </w:pPr>
      <w:r w:rsidRPr="00EC1FC9">
        <w:rPr>
          <w:rFonts w:ascii="Arial" w:hAnsi="Arial" w:cs="Arial"/>
          <w:b/>
          <w:bCs/>
        </w:rPr>
        <w:t>GAMBAR 5.10</w:t>
      </w:r>
    </w:p>
    <w:p w14:paraId="3E6EB781" w14:textId="3C9D0694" w:rsidR="0036401C" w:rsidRPr="00EC1FC9" w:rsidRDefault="0036401C" w:rsidP="002F2C68">
      <w:pPr>
        <w:jc w:val="center"/>
        <w:rPr>
          <w:rFonts w:ascii="Arial" w:hAnsi="Arial" w:cs="Arial"/>
          <w:b/>
          <w:bCs/>
          <w:color w:val="000000"/>
          <w:lang w:val="pl-PL"/>
        </w:rPr>
      </w:pPr>
      <w:r w:rsidRPr="00EC1FC9">
        <w:rPr>
          <w:rFonts w:ascii="Arial" w:hAnsi="Arial" w:cs="Arial"/>
          <w:b/>
          <w:bCs/>
          <w:color w:val="000000"/>
          <w:lang w:val="pl-PL"/>
        </w:rPr>
        <w:t>Contoh Speed to Information</w:t>
      </w:r>
    </w:p>
    <w:p w14:paraId="38829FAA" w14:textId="271B3E71" w:rsidR="0036401C" w:rsidRPr="00EC1FC9" w:rsidRDefault="0036401C" w:rsidP="004E7522">
      <w:pPr>
        <w:ind w:left="426"/>
        <w:jc w:val="both"/>
        <w:rPr>
          <w:rFonts w:ascii="Arial" w:hAnsi="Arial" w:cs="Arial"/>
          <w:color w:val="000000"/>
          <w:lang w:val="pl-PL"/>
        </w:rPr>
      </w:pPr>
    </w:p>
    <w:p w14:paraId="409D32FF" w14:textId="5B373B68" w:rsidR="002F2C68" w:rsidRPr="00EC1FC9" w:rsidRDefault="002F2C68" w:rsidP="004E7522">
      <w:pPr>
        <w:ind w:left="426"/>
        <w:jc w:val="both"/>
        <w:rPr>
          <w:rFonts w:ascii="Arial" w:hAnsi="Arial" w:cs="Arial"/>
          <w:color w:val="000000"/>
          <w:lang w:val="pl-PL"/>
        </w:rPr>
      </w:pPr>
      <w:r w:rsidRPr="00EC1FC9">
        <w:rPr>
          <w:rFonts w:ascii="Arial" w:hAnsi="Arial" w:cs="Arial"/>
          <w:noProof/>
          <w:color w:val="000000"/>
          <w:lang w:eastAsia="en-US"/>
        </w:rPr>
        <w:drawing>
          <wp:anchor distT="0" distB="0" distL="114300" distR="114300" simplePos="0" relativeHeight="251672576" behindDoc="0" locked="0" layoutInCell="1" allowOverlap="1" wp14:anchorId="6E52B8A6" wp14:editId="70EEF41F">
            <wp:simplePos x="0" y="0"/>
            <wp:positionH relativeFrom="column">
              <wp:posOffset>1371600</wp:posOffset>
            </wp:positionH>
            <wp:positionV relativeFrom="paragraph">
              <wp:posOffset>19685</wp:posOffset>
            </wp:positionV>
            <wp:extent cx="2667635" cy="2514600"/>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635" cy="2514600"/>
                    </a:xfrm>
                    <a:prstGeom prst="rect">
                      <a:avLst/>
                    </a:prstGeom>
                    <a:noFill/>
                  </pic:spPr>
                </pic:pic>
              </a:graphicData>
            </a:graphic>
            <wp14:sizeRelH relativeFrom="page">
              <wp14:pctWidth>0</wp14:pctWidth>
            </wp14:sizeRelH>
            <wp14:sizeRelV relativeFrom="page">
              <wp14:pctHeight>0</wp14:pctHeight>
            </wp14:sizeRelV>
          </wp:anchor>
        </w:drawing>
      </w:r>
    </w:p>
    <w:p w14:paraId="69BA2797" w14:textId="77777777" w:rsidR="002F2C68" w:rsidRPr="00EC1FC9" w:rsidRDefault="002F2C68" w:rsidP="004E7522">
      <w:pPr>
        <w:ind w:left="426"/>
        <w:jc w:val="both"/>
        <w:rPr>
          <w:rFonts w:ascii="Arial" w:hAnsi="Arial" w:cs="Arial"/>
          <w:color w:val="000000"/>
          <w:lang w:val="pl-PL"/>
        </w:rPr>
      </w:pPr>
    </w:p>
    <w:p w14:paraId="258DCC96" w14:textId="77777777" w:rsidR="002F2C68" w:rsidRPr="00EC1FC9" w:rsidRDefault="002F2C68" w:rsidP="004E7522">
      <w:pPr>
        <w:ind w:left="426"/>
        <w:jc w:val="both"/>
        <w:rPr>
          <w:rFonts w:ascii="Arial" w:hAnsi="Arial" w:cs="Arial"/>
          <w:color w:val="000000"/>
          <w:lang w:val="pl-PL"/>
        </w:rPr>
      </w:pPr>
    </w:p>
    <w:p w14:paraId="4BEE4C37" w14:textId="77777777" w:rsidR="002F2C68" w:rsidRPr="00EC1FC9" w:rsidRDefault="002F2C68" w:rsidP="004E7522">
      <w:pPr>
        <w:ind w:left="426"/>
        <w:jc w:val="both"/>
        <w:rPr>
          <w:rFonts w:ascii="Arial" w:hAnsi="Arial" w:cs="Arial"/>
          <w:color w:val="000000"/>
          <w:lang w:val="pl-PL"/>
        </w:rPr>
      </w:pPr>
    </w:p>
    <w:p w14:paraId="0FEEBCE4" w14:textId="77777777" w:rsidR="002F2C68" w:rsidRPr="00EC1FC9" w:rsidRDefault="002F2C68" w:rsidP="004E7522">
      <w:pPr>
        <w:ind w:left="426"/>
        <w:jc w:val="both"/>
        <w:rPr>
          <w:rFonts w:ascii="Arial" w:hAnsi="Arial" w:cs="Arial"/>
          <w:color w:val="000000"/>
          <w:lang w:val="pl-PL"/>
        </w:rPr>
      </w:pPr>
    </w:p>
    <w:p w14:paraId="54D12150" w14:textId="77777777" w:rsidR="002F2C68" w:rsidRPr="00EC1FC9" w:rsidRDefault="002F2C68" w:rsidP="004E7522">
      <w:pPr>
        <w:ind w:left="426"/>
        <w:jc w:val="both"/>
        <w:rPr>
          <w:rFonts w:ascii="Arial" w:hAnsi="Arial" w:cs="Arial"/>
          <w:color w:val="000000"/>
          <w:lang w:val="pl-PL"/>
        </w:rPr>
      </w:pPr>
    </w:p>
    <w:p w14:paraId="75F7D386" w14:textId="77777777" w:rsidR="002F2C68" w:rsidRPr="00EC1FC9" w:rsidRDefault="002F2C68" w:rsidP="004E7522">
      <w:pPr>
        <w:ind w:left="426"/>
        <w:jc w:val="both"/>
        <w:rPr>
          <w:rFonts w:ascii="Arial" w:hAnsi="Arial" w:cs="Arial"/>
          <w:color w:val="000000"/>
          <w:lang w:val="pl-PL"/>
        </w:rPr>
      </w:pPr>
    </w:p>
    <w:p w14:paraId="3F7AB73D" w14:textId="77777777" w:rsidR="002F2C68" w:rsidRPr="00EC1FC9" w:rsidRDefault="002F2C68" w:rsidP="004E7522">
      <w:pPr>
        <w:ind w:left="426"/>
        <w:jc w:val="both"/>
        <w:rPr>
          <w:rFonts w:ascii="Arial" w:hAnsi="Arial" w:cs="Arial"/>
          <w:color w:val="000000"/>
          <w:lang w:val="pl-PL"/>
        </w:rPr>
      </w:pPr>
    </w:p>
    <w:p w14:paraId="61D466DD" w14:textId="77777777" w:rsidR="002F2C68" w:rsidRPr="00EC1FC9" w:rsidRDefault="002F2C68" w:rsidP="004E7522">
      <w:pPr>
        <w:ind w:left="426"/>
        <w:jc w:val="both"/>
        <w:rPr>
          <w:rFonts w:ascii="Arial" w:hAnsi="Arial" w:cs="Arial"/>
          <w:color w:val="000000"/>
          <w:lang w:val="pl-PL"/>
        </w:rPr>
      </w:pPr>
    </w:p>
    <w:p w14:paraId="2C7B25F8" w14:textId="77777777" w:rsidR="002F2C68" w:rsidRPr="00EC1FC9" w:rsidRDefault="002F2C68" w:rsidP="004E7522">
      <w:pPr>
        <w:ind w:left="426"/>
        <w:jc w:val="both"/>
        <w:rPr>
          <w:rFonts w:ascii="Arial" w:hAnsi="Arial" w:cs="Arial"/>
          <w:color w:val="000000"/>
          <w:lang w:val="pl-PL"/>
        </w:rPr>
      </w:pPr>
    </w:p>
    <w:p w14:paraId="0B6C7456" w14:textId="77777777" w:rsidR="002F2C68" w:rsidRDefault="002F2C68" w:rsidP="004E7522">
      <w:pPr>
        <w:ind w:left="426"/>
        <w:jc w:val="both"/>
        <w:rPr>
          <w:rFonts w:ascii="Arial" w:hAnsi="Arial" w:cs="Arial"/>
          <w:color w:val="000000"/>
          <w:lang w:val="pl-PL"/>
        </w:rPr>
      </w:pPr>
    </w:p>
    <w:p w14:paraId="5B721609" w14:textId="77777777" w:rsidR="00A04BE2" w:rsidRDefault="00A04BE2" w:rsidP="004E7522">
      <w:pPr>
        <w:ind w:left="426"/>
        <w:jc w:val="both"/>
        <w:rPr>
          <w:rFonts w:ascii="Arial" w:hAnsi="Arial" w:cs="Arial"/>
          <w:color w:val="000000"/>
          <w:lang w:val="pl-PL"/>
        </w:rPr>
      </w:pPr>
    </w:p>
    <w:p w14:paraId="42C43920" w14:textId="77777777" w:rsidR="00A04BE2" w:rsidRPr="00EC1FC9" w:rsidRDefault="00A04BE2" w:rsidP="004E7522">
      <w:pPr>
        <w:ind w:left="426"/>
        <w:jc w:val="both"/>
        <w:rPr>
          <w:rFonts w:ascii="Arial" w:hAnsi="Arial" w:cs="Arial"/>
          <w:color w:val="000000"/>
          <w:lang w:val="pl-PL"/>
        </w:rPr>
      </w:pPr>
    </w:p>
    <w:p w14:paraId="5AB7C788" w14:textId="77777777" w:rsidR="002F2C68" w:rsidRPr="00EC1FC9" w:rsidRDefault="002F2C68" w:rsidP="004E7522">
      <w:pPr>
        <w:ind w:left="426"/>
        <w:jc w:val="both"/>
        <w:rPr>
          <w:rFonts w:ascii="Arial" w:hAnsi="Arial" w:cs="Arial"/>
          <w:color w:val="000000"/>
          <w:lang w:val="pl-PL"/>
        </w:rPr>
      </w:pPr>
    </w:p>
    <w:p w14:paraId="06340165" w14:textId="77777777" w:rsidR="0036401C" w:rsidRPr="00EC1FC9" w:rsidRDefault="0036401C" w:rsidP="004E7522">
      <w:pPr>
        <w:ind w:left="426"/>
        <w:jc w:val="both"/>
        <w:rPr>
          <w:rFonts w:ascii="Arial" w:hAnsi="Arial" w:cs="Arial"/>
          <w:color w:val="000000"/>
          <w:lang w:val="pl-PL"/>
        </w:rPr>
      </w:pPr>
    </w:p>
    <w:p w14:paraId="4D978B34" w14:textId="77777777" w:rsidR="0036401C" w:rsidRPr="00EC1FC9" w:rsidRDefault="0036401C" w:rsidP="004E7522">
      <w:pPr>
        <w:jc w:val="both"/>
        <w:rPr>
          <w:rFonts w:ascii="Arial" w:hAnsi="Arial" w:cs="Arial"/>
          <w:color w:val="000000"/>
        </w:rPr>
      </w:pPr>
    </w:p>
    <w:p w14:paraId="623DC511" w14:textId="77777777" w:rsidR="0071550C" w:rsidRPr="00EC1FC9" w:rsidRDefault="0071550C" w:rsidP="0071550C">
      <w:pPr>
        <w:jc w:val="both"/>
        <w:rPr>
          <w:rFonts w:ascii="Arial" w:hAnsi="Arial" w:cs="Arial"/>
          <w:b/>
          <w:bCs/>
          <w:color w:val="000000"/>
          <w:lang w:val="pt-BR"/>
        </w:rPr>
      </w:pPr>
      <w:r w:rsidRPr="00EC1FC9">
        <w:rPr>
          <w:rFonts w:ascii="Arial" w:hAnsi="Arial" w:cs="Arial"/>
          <w:b/>
          <w:bCs/>
          <w:color w:val="000000"/>
          <w:lang w:val="pt-BR"/>
        </w:rPr>
        <w:lastRenderedPageBreak/>
        <w:t>CYBER PR</w:t>
      </w:r>
      <w:r w:rsidRPr="00EC1FC9">
        <w:rPr>
          <w:rFonts w:ascii="Arial" w:hAnsi="Arial" w:cs="Arial"/>
          <w:b/>
          <w:color w:val="000000"/>
        </w:rPr>
        <w:t xml:space="preserve"> </w:t>
      </w:r>
      <w:r w:rsidRPr="00EC1FC9">
        <w:rPr>
          <w:rFonts w:ascii="Arial" w:hAnsi="Arial" w:cs="Arial"/>
          <w:b/>
          <w:bCs/>
          <w:color w:val="000000"/>
          <w:lang w:val="pt-BR"/>
        </w:rPr>
        <w:t>TOOLS</w:t>
      </w:r>
    </w:p>
    <w:p w14:paraId="76BE1B21" w14:textId="77777777" w:rsidR="0071550C" w:rsidRPr="00EC1FC9" w:rsidRDefault="0071550C" w:rsidP="0071550C">
      <w:pPr>
        <w:jc w:val="both"/>
        <w:rPr>
          <w:rFonts w:ascii="Arial" w:hAnsi="Arial" w:cs="Arial"/>
          <w:b/>
          <w:color w:val="000000"/>
        </w:rPr>
      </w:pPr>
    </w:p>
    <w:p w14:paraId="7623A7C9" w14:textId="77777777" w:rsidR="0071550C" w:rsidRPr="00EC1FC9" w:rsidRDefault="0071550C" w:rsidP="0071550C">
      <w:pPr>
        <w:jc w:val="both"/>
        <w:rPr>
          <w:rFonts w:ascii="Arial" w:hAnsi="Arial" w:cs="Arial"/>
          <w:color w:val="000000"/>
        </w:rPr>
      </w:pPr>
      <w:r w:rsidRPr="00EC1FC9">
        <w:rPr>
          <w:rFonts w:ascii="Arial" w:hAnsi="Arial" w:cs="Arial"/>
          <w:color w:val="000000"/>
          <w:lang w:val="tr-TR"/>
        </w:rPr>
        <w:t>Sejumlah perangkat "siap" membantu praktisi humas online dalam melaksanakan tugasnya.</w:t>
      </w:r>
    </w:p>
    <w:p w14:paraId="50E8D250" w14:textId="77777777" w:rsidR="0071550C" w:rsidRPr="00EC1FC9" w:rsidRDefault="0071550C" w:rsidP="0071550C">
      <w:pPr>
        <w:numPr>
          <w:ilvl w:val="0"/>
          <w:numId w:val="43"/>
        </w:numPr>
        <w:jc w:val="both"/>
        <w:rPr>
          <w:rFonts w:ascii="Arial" w:hAnsi="Arial" w:cs="Arial"/>
          <w:color w:val="000000"/>
        </w:rPr>
      </w:pPr>
      <w:r w:rsidRPr="00EC1FC9">
        <w:rPr>
          <w:rFonts w:ascii="Arial" w:hAnsi="Arial" w:cs="Arial"/>
          <w:color w:val="000000"/>
          <w:lang w:val="tr-TR"/>
        </w:rPr>
        <w:t>Email</w:t>
      </w:r>
    </w:p>
    <w:p w14:paraId="0ED9307D" w14:textId="77777777" w:rsidR="0071550C" w:rsidRPr="00EC1FC9" w:rsidRDefault="0071550C" w:rsidP="0071550C">
      <w:pPr>
        <w:numPr>
          <w:ilvl w:val="0"/>
          <w:numId w:val="43"/>
        </w:numPr>
        <w:jc w:val="both"/>
        <w:rPr>
          <w:rFonts w:ascii="Arial" w:hAnsi="Arial" w:cs="Arial"/>
          <w:color w:val="000000"/>
        </w:rPr>
      </w:pPr>
      <w:r w:rsidRPr="00EC1FC9">
        <w:rPr>
          <w:rFonts w:ascii="Arial" w:hAnsi="Arial" w:cs="Arial"/>
          <w:color w:val="000000"/>
          <w:lang w:val="tr-TR"/>
        </w:rPr>
        <w:t xml:space="preserve">e-Newsletter </w:t>
      </w:r>
    </w:p>
    <w:p w14:paraId="3D25F4B1" w14:textId="77777777" w:rsidR="0071550C" w:rsidRPr="00EC1FC9" w:rsidRDefault="0071550C" w:rsidP="0071550C">
      <w:pPr>
        <w:numPr>
          <w:ilvl w:val="0"/>
          <w:numId w:val="43"/>
        </w:numPr>
        <w:jc w:val="both"/>
        <w:rPr>
          <w:rFonts w:ascii="Arial" w:hAnsi="Arial" w:cs="Arial"/>
          <w:color w:val="000000"/>
        </w:rPr>
      </w:pPr>
      <w:r w:rsidRPr="00EC1FC9">
        <w:rPr>
          <w:rFonts w:ascii="Arial" w:hAnsi="Arial" w:cs="Arial"/>
          <w:color w:val="000000"/>
          <w:lang w:val="tr-TR"/>
        </w:rPr>
        <w:t>Blog</w:t>
      </w:r>
    </w:p>
    <w:p w14:paraId="7428F680" w14:textId="77777777" w:rsidR="0071550C" w:rsidRPr="00EC1FC9" w:rsidRDefault="0071550C" w:rsidP="0071550C">
      <w:pPr>
        <w:numPr>
          <w:ilvl w:val="0"/>
          <w:numId w:val="43"/>
        </w:numPr>
        <w:jc w:val="both"/>
        <w:rPr>
          <w:rFonts w:ascii="Arial" w:hAnsi="Arial" w:cs="Arial"/>
          <w:color w:val="000000"/>
        </w:rPr>
      </w:pPr>
      <w:r w:rsidRPr="00EC1FC9">
        <w:rPr>
          <w:rFonts w:ascii="Arial" w:hAnsi="Arial" w:cs="Arial"/>
          <w:color w:val="000000"/>
          <w:lang w:val="tr-TR"/>
        </w:rPr>
        <w:t>Media Sosial</w:t>
      </w:r>
    </w:p>
    <w:p w14:paraId="62858249" w14:textId="77777777" w:rsidR="0071550C" w:rsidRPr="00EC1FC9" w:rsidRDefault="0071550C" w:rsidP="0071550C">
      <w:pPr>
        <w:numPr>
          <w:ilvl w:val="0"/>
          <w:numId w:val="43"/>
        </w:numPr>
        <w:jc w:val="both"/>
        <w:rPr>
          <w:rFonts w:ascii="Arial" w:hAnsi="Arial" w:cs="Arial"/>
          <w:color w:val="000000"/>
        </w:rPr>
      </w:pPr>
      <w:r w:rsidRPr="00EC1FC9">
        <w:rPr>
          <w:rFonts w:ascii="Arial" w:hAnsi="Arial" w:cs="Arial"/>
          <w:color w:val="000000"/>
          <w:lang w:val="tr-TR"/>
        </w:rPr>
        <w:t>Google Alerts for brand monitoring</w:t>
      </w:r>
    </w:p>
    <w:p w14:paraId="36E4190A" w14:textId="77777777" w:rsidR="0071550C" w:rsidRDefault="0071550C" w:rsidP="0071550C">
      <w:pPr>
        <w:ind w:firstLine="709"/>
        <w:jc w:val="both"/>
        <w:rPr>
          <w:rFonts w:ascii="Arial" w:hAnsi="Arial" w:cs="Arial"/>
          <w:b/>
          <w:bCs/>
          <w:lang w:val="id-ID"/>
        </w:rPr>
      </w:pPr>
      <w:r w:rsidRPr="00EC1FC9">
        <w:rPr>
          <w:rFonts w:ascii="Arial" w:hAnsi="Arial" w:cs="Arial"/>
          <w:color w:val="000000"/>
          <w:lang w:val="tr-TR"/>
        </w:rPr>
        <w:t>Untuk konteks Indonesia, lima jenis media online ınılah yang umumnya tersedia dan bisa dimanfaatkan oleh praktisi PR Online. Untuk konteks global, khususnya Amerika dan Inggris, PR Online Tools lebih beraragam dan bervariasi, misalnya seperti dimuat di "Ultimate List of Online Public Relations Tools"</w:t>
      </w:r>
      <w:r>
        <w:rPr>
          <w:rFonts w:ascii="Arial" w:hAnsi="Arial" w:cs="Arial"/>
          <w:color w:val="000000"/>
          <w:lang w:val="tr-TR"/>
        </w:rPr>
        <w:t>.</w:t>
      </w:r>
    </w:p>
    <w:p w14:paraId="16AF6837" w14:textId="77777777" w:rsidR="0071550C" w:rsidRDefault="0071550C" w:rsidP="004E7522">
      <w:pPr>
        <w:jc w:val="both"/>
        <w:rPr>
          <w:rFonts w:ascii="Arial" w:hAnsi="Arial" w:cs="Arial"/>
          <w:b/>
          <w:bCs/>
          <w:color w:val="000000"/>
          <w:lang w:val="pt-BR"/>
        </w:rPr>
      </w:pPr>
    </w:p>
    <w:p w14:paraId="49C43B2F" w14:textId="77777777" w:rsidR="0036401C" w:rsidRPr="00EC1FC9" w:rsidRDefault="0036401C" w:rsidP="004E7522">
      <w:pPr>
        <w:jc w:val="both"/>
        <w:rPr>
          <w:rFonts w:ascii="Arial" w:hAnsi="Arial" w:cs="Arial"/>
          <w:b/>
          <w:bCs/>
          <w:color w:val="000000"/>
          <w:lang w:val="pt-BR"/>
        </w:rPr>
      </w:pPr>
      <w:r w:rsidRPr="00EC1FC9">
        <w:rPr>
          <w:rFonts w:ascii="Arial" w:hAnsi="Arial" w:cs="Arial"/>
          <w:b/>
          <w:bCs/>
          <w:color w:val="000000"/>
          <w:lang w:val="pt-BR"/>
        </w:rPr>
        <w:t>KEUNGGULAN</w:t>
      </w:r>
      <w:r w:rsidRPr="00EC1FC9">
        <w:rPr>
          <w:rFonts w:ascii="Arial" w:hAnsi="Arial" w:cs="Arial"/>
          <w:color w:val="000000"/>
        </w:rPr>
        <w:t xml:space="preserve"> </w:t>
      </w:r>
      <w:r w:rsidRPr="00EC1FC9">
        <w:rPr>
          <w:rFonts w:ascii="Arial" w:hAnsi="Arial" w:cs="Arial"/>
          <w:b/>
          <w:bCs/>
          <w:color w:val="000000"/>
          <w:lang w:val="pt-BR"/>
        </w:rPr>
        <w:t>CYBER PR</w:t>
      </w:r>
    </w:p>
    <w:p w14:paraId="1B8227C2" w14:textId="77777777" w:rsidR="00BE3612" w:rsidRPr="00EC1FC9" w:rsidRDefault="00BE3612" w:rsidP="004E7522">
      <w:pPr>
        <w:jc w:val="both"/>
        <w:rPr>
          <w:rFonts w:ascii="Arial" w:hAnsi="Arial" w:cs="Arial"/>
          <w:color w:val="000000"/>
        </w:rPr>
      </w:pPr>
    </w:p>
    <w:p w14:paraId="081F4621" w14:textId="77777777" w:rsidR="0036401C" w:rsidRPr="00EC1FC9" w:rsidRDefault="0036401C" w:rsidP="004E7522">
      <w:pPr>
        <w:jc w:val="both"/>
        <w:rPr>
          <w:rFonts w:ascii="Arial" w:hAnsi="Arial" w:cs="Arial"/>
          <w:color w:val="000000"/>
        </w:rPr>
      </w:pPr>
      <w:r w:rsidRPr="00EC1FC9">
        <w:rPr>
          <w:rFonts w:ascii="Arial" w:hAnsi="Arial" w:cs="Arial"/>
          <w:color w:val="000000"/>
          <w:lang w:val="fi-FI"/>
        </w:rPr>
        <w:t>Setidaknya ada tiga keunggulan Cyber PR (PR Online)  dibandingkan PR Offline.</w:t>
      </w:r>
    </w:p>
    <w:p w14:paraId="32D2217A" w14:textId="77777777" w:rsidR="0036401C" w:rsidRPr="00EC1FC9" w:rsidRDefault="0036401C" w:rsidP="004E7522">
      <w:pPr>
        <w:numPr>
          <w:ilvl w:val="0"/>
          <w:numId w:val="41"/>
        </w:numPr>
        <w:tabs>
          <w:tab w:val="clear" w:pos="720"/>
        </w:tabs>
        <w:ind w:left="426" w:hanging="426"/>
        <w:jc w:val="both"/>
        <w:rPr>
          <w:rFonts w:ascii="Arial" w:hAnsi="Arial" w:cs="Arial"/>
          <w:color w:val="000000"/>
        </w:rPr>
      </w:pPr>
      <w:r w:rsidRPr="00EC1FC9">
        <w:rPr>
          <w:rFonts w:ascii="Arial" w:hAnsi="Arial" w:cs="Arial"/>
          <w:b/>
          <w:bCs/>
          <w:color w:val="000000"/>
          <w:lang w:val="fi-FI"/>
        </w:rPr>
        <w:t>Kantor 24 Jam</w:t>
      </w:r>
    </w:p>
    <w:p w14:paraId="425B15B8" w14:textId="77777777" w:rsidR="0036401C" w:rsidRPr="00EC1FC9" w:rsidRDefault="0036401C" w:rsidP="004E7522">
      <w:pPr>
        <w:ind w:left="426"/>
        <w:jc w:val="both"/>
        <w:rPr>
          <w:rFonts w:ascii="Arial" w:hAnsi="Arial" w:cs="Arial"/>
          <w:color w:val="000000"/>
        </w:rPr>
      </w:pPr>
      <w:r w:rsidRPr="00EC1FC9">
        <w:rPr>
          <w:rFonts w:ascii="Arial" w:hAnsi="Arial" w:cs="Arial"/>
          <w:color w:val="000000"/>
          <w:lang w:val="fi-FI"/>
        </w:rPr>
        <w:t>Berbeda dengan PR Offline yang biasanya dibatasi jam dan hari kerja, maka PR Online berlangsung 1x24 jam dan 7 hari dalam seminggu. Website dan media sosial perusahaan/instansi menjadi "kantor" yang selalu buka selama 24 jam setiap hari.</w:t>
      </w:r>
    </w:p>
    <w:p w14:paraId="3B5D09DD" w14:textId="77777777" w:rsidR="0036401C" w:rsidRPr="00EC1FC9" w:rsidRDefault="0036401C" w:rsidP="004E7522">
      <w:pPr>
        <w:numPr>
          <w:ilvl w:val="0"/>
          <w:numId w:val="42"/>
        </w:numPr>
        <w:tabs>
          <w:tab w:val="clear" w:pos="720"/>
        </w:tabs>
        <w:ind w:left="426" w:hanging="426"/>
        <w:jc w:val="both"/>
        <w:rPr>
          <w:rFonts w:ascii="Arial" w:hAnsi="Arial" w:cs="Arial"/>
          <w:color w:val="000000"/>
        </w:rPr>
      </w:pPr>
      <w:r w:rsidRPr="00EC1FC9">
        <w:rPr>
          <w:rFonts w:ascii="Arial" w:hAnsi="Arial" w:cs="Arial"/>
          <w:b/>
          <w:bCs/>
          <w:color w:val="000000"/>
          <w:lang w:val="fi-FI"/>
        </w:rPr>
        <w:t>Respons Cepat</w:t>
      </w:r>
    </w:p>
    <w:p w14:paraId="7B502AD7" w14:textId="77777777" w:rsidR="0036401C" w:rsidRPr="00EC1FC9" w:rsidRDefault="0036401C" w:rsidP="004E7522">
      <w:pPr>
        <w:pStyle w:val="ListParagraph"/>
        <w:ind w:left="426"/>
        <w:jc w:val="both"/>
        <w:rPr>
          <w:rFonts w:ascii="Arial" w:hAnsi="Arial" w:cs="Arial"/>
          <w:color w:val="000000"/>
        </w:rPr>
      </w:pPr>
      <w:r w:rsidRPr="00EC1FC9">
        <w:rPr>
          <w:rFonts w:ascii="Arial" w:hAnsi="Arial" w:cs="Arial"/>
          <w:color w:val="000000"/>
          <w:lang w:val="fi-FI"/>
        </w:rPr>
        <w:t>Praktisi atau petugas PR Online menjadi semacam "tim reaksi cepat" yang siaga merespons order, masukan, keluhan, kritikan, atau apa saja yang disampaikan konsumen, klien, investor, dan publik. Respons ini, jika dilakukan dengan baik, akan membangun reputasi dan kredibilitas.</w:t>
      </w:r>
    </w:p>
    <w:p w14:paraId="4D8865DA" w14:textId="77777777" w:rsidR="0036401C" w:rsidRPr="00EC1FC9" w:rsidRDefault="0036401C" w:rsidP="004E7522">
      <w:pPr>
        <w:pStyle w:val="ListParagraph"/>
        <w:ind w:left="426"/>
        <w:jc w:val="both"/>
        <w:rPr>
          <w:rFonts w:ascii="Arial" w:hAnsi="Arial" w:cs="Arial"/>
          <w:color w:val="000000"/>
        </w:rPr>
      </w:pPr>
      <w:r w:rsidRPr="00EC1FC9">
        <w:rPr>
          <w:rFonts w:ascii="Arial" w:hAnsi="Arial" w:cs="Arial"/>
          <w:color w:val="000000"/>
          <w:lang w:val="fi-FI"/>
        </w:rPr>
        <w:t>PR Online juga dengan cepat dan mudah bisa merespons pemberitaan, isu, atau apa pun yang muncul di media online.</w:t>
      </w:r>
    </w:p>
    <w:p w14:paraId="04B83DD5" w14:textId="77777777" w:rsidR="0036401C" w:rsidRPr="00EC1FC9" w:rsidRDefault="0036401C" w:rsidP="004E7522">
      <w:pPr>
        <w:numPr>
          <w:ilvl w:val="0"/>
          <w:numId w:val="42"/>
        </w:numPr>
        <w:tabs>
          <w:tab w:val="clear" w:pos="720"/>
        </w:tabs>
        <w:ind w:left="426" w:hanging="426"/>
        <w:jc w:val="both"/>
        <w:rPr>
          <w:rFonts w:ascii="Arial" w:hAnsi="Arial" w:cs="Arial"/>
          <w:color w:val="000000"/>
        </w:rPr>
      </w:pPr>
      <w:r w:rsidRPr="00EC1FC9">
        <w:rPr>
          <w:rFonts w:ascii="Arial" w:hAnsi="Arial" w:cs="Arial"/>
          <w:b/>
          <w:bCs/>
          <w:color w:val="000000"/>
          <w:lang w:val="fi-FI"/>
        </w:rPr>
        <w:t>Interaktif</w:t>
      </w:r>
    </w:p>
    <w:p w14:paraId="2B28BB7E" w14:textId="77777777" w:rsidR="0036401C" w:rsidRPr="00EC1FC9" w:rsidRDefault="0036401C" w:rsidP="004E7522">
      <w:pPr>
        <w:ind w:left="426"/>
        <w:jc w:val="both"/>
        <w:rPr>
          <w:rFonts w:ascii="Arial" w:hAnsi="Arial" w:cs="Arial"/>
          <w:color w:val="000000"/>
        </w:rPr>
      </w:pPr>
      <w:r w:rsidRPr="00EC1FC9">
        <w:rPr>
          <w:rFonts w:ascii="Arial" w:hAnsi="Arial" w:cs="Arial"/>
          <w:color w:val="000000"/>
          <w:lang w:val="fi-FI"/>
        </w:rPr>
        <w:t>Interactivity adalah "watak" media online (internet). Cyber PR bukan saja memungkinkan, tapi juga mengharuskan praktisi humas berinteraksi (mewakili lembaganya) dengan publik, konsumen, atau klien.</w:t>
      </w:r>
    </w:p>
    <w:p w14:paraId="5939BA5D" w14:textId="77777777" w:rsidR="0071550C" w:rsidRDefault="0071550C" w:rsidP="0071550C">
      <w:pPr>
        <w:ind w:firstLine="709"/>
        <w:jc w:val="both"/>
        <w:rPr>
          <w:rFonts w:ascii="Arial" w:hAnsi="Arial" w:cs="Arial"/>
          <w:color w:val="000000"/>
        </w:rPr>
      </w:pPr>
    </w:p>
    <w:p w14:paraId="2CDE943F" w14:textId="77777777" w:rsidR="00ED77E5" w:rsidRDefault="00E51542" w:rsidP="0071550C">
      <w:pPr>
        <w:ind w:firstLine="709"/>
        <w:jc w:val="both"/>
        <w:rPr>
          <w:rFonts w:ascii="Arial" w:hAnsi="Arial" w:cs="Arial"/>
          <w:b/>
          <w:bCs/>
          <w:lang w:val="id-ID"/>
        </w:rPr>
      </w:pPr>
      <w:r w:rsidRPr="00E51542">
        <w:rPr>
          <w:rFonts w:ascii="Arial" w:hAnsi="Arial" w:cs="Arial"/>
        </w:rPr>
        <w:t>Sebagai sistem yang menyeluruh,</w:t>
      </w:r>
      <w:r>
        <w:rPr>
          <w:rFonts w:ascii="Arial" w:hAnsi="Arial" w:cs="Arial"/>
        </w:rPr>
        <w:t xml:space="preserve"> </w:t>
      </w:r>
      <w:r w:rsidRPr="00E51542">
        <w:rPr>
          <w:rFonts w:ascii="Arial" w:hAnsi="Arial" w:cs="Arial"/>
        </w:rPr>
        <w:t>hubungan masyarakat menyangkut dua</w:t>
      </w:r>
      <w:r>
        <w:rPr>
          <w:rFonts w:ascii="Arial" w:hAnsi="Arial" w:cs="Arial"/>
        </w:rPr>
        <w:t xml:space="preserve"> </w:t>
      </w:r>
      <w:r w:rsidRPr="00E51542">
        <w:rPr>
          <w:rFonts w:ascii="Arial" w:hAnsi="Arial" w:cs="Arial"/>
        </w:rPr>
        <w:t>subsistem, yaitu: bertanggung jawab dalam</w:t>
      </w:r>
      <w:r>
        <w:rPr>
          <w:rFonts w:ascii="Arial" w:hAnsi="Arial" w:cs="Arial"/>
        </w:rPr>
        <w:t xml:space="preserve"> </w:t>
      </w:r>
      <w:r w:rsidRPr="00E51542">
        <w:rPr>
          <w:rFonts w:ascii="Arial" w:hAnsi="Arial" w:cs="Arial"/>
        </w:rPr>
        <w:t>membangun dan memelihara hubungan internal</w:t>
      </w:r>
      <w:r>
        <w:rPr>
          <w:rFonts w:ascii="Arial" w:hAnsi="Arial" w:cs="Arial"/>
        </w:rPr>
        <w:t xml:space="preserve"> </w:t>
      </w:r>
      <w:r w:rsidRPr="00E51542">
        <w:rPr>
          <w:rFonts w:ascii="Arial" w:hAnsi="Arial" w:cs="Arial"/>
        </w:rPr>
        <w:t>organisasi, memastikan suhu fungsional internal</w:t>
      </w:r>
      <w:r>
        <w:rPr>
          <w:rFonts w:ascii="Arial" w:hAnsi="Arial" w:cs="Arial"/>
        </w:rPr>
        <w:t xml:space="preserve"> </w:t>
      </w:r>
      <w:r w:rsidRPr="00E51542">
        <w:rPr>
          <w:rFonts w:ascii="Arial" w:hAnsi="Arial" w:cs="Arial"/>
        </w:rPr>
        <w:t>organisasi; dan upaya membangun hubungan</w:t>
      </w:r>
      <w:r>
        <w:rPr>
          <w:rFonts w:ascii="Arial" w:hAnsi="Arial" w:cs="Arial"/>
        </w:rPr>
        <w:t xml:space="preserve"> </w:t>
      </w:r>
      <w:r w:rsidRPr="00E51542">
        <w:rPr>
          <w:rFonts w:ascii="Arial" w:hAnsi="Arial" w:cs="Arial"/>
        </w:rPr>
        <w:t>yang kuat dengan lingkungan eksternal</w:t>
      </w:r>
      <w:r>
        <w:rPr>
          <w:rFonts w:ascii="Arial" w:hAnsi="Arial" w:cs="Arial"/>
        </w:rPr>
        <w:t xml:space="preserve"> </w:t>
      </w:r>
      <w:r w:rsidRPr="00E51542">
        <w:rPr>
          <w:rFonts w:ascii="Arial" w:hAnsi="Arial" w:cs="Arial"/>
        </w:rPr>
        <w:t>termasuk diantaranya institusi atau organisasi</w:t>
      </w:r>
      <w:r>
        <w:rPr>
          <w:rFonts w:ascii="Arial" w:hAnsi="Arial" w:cs="Arial"/>
        </w:rPr>
        <w:t xml:space="preserve"> </w:t>
      </w:r>
      <w:r w:rsidRPr="00E51542">
        <w:rPr>
          <w:rFonts w:ascii="Arial" w:hAnsi="Arial" w:cs="Arial"/>
        </w:rPr>
        <w:t xml:space="preserve">lainnya serta opini publik. </w:t>
      </w:r>
    </w:p>
    <w:p w14:paraId="4C8D7E35" w14:textId="77777777" w:rsidR="00ED77E5" w:rsidRDefault="00E51542" w:rsidP="00ED77E5">
      <w:pPr>
        <w:ind w:firstLine="709"/>
        <w:jc w:val="both"/>
        <w:rPr>
          <w:rFonts w:ascii="Arial" w:hAnsi="Arial" w:cs="Arial"/>
          <w:b/>
          <w:bCs/>
          <w:lang w:val="id-ID"/>
        </w:rPr>
      </w:pPr>
      <w:r w:rsidRPr="00E51542">
        <w:rPr>
          <w:rFonts w:ascii="Arial" w:hAnsi="Arial" w:cs="Arial"/>
        </w:rPr>
        <w:t>Kini, karena</w:t>
      </w:r>
      <w:r w:rsidR="00974BEC">
        <w:rPr>
          <w:rFonts w:ascii="Arial" w:hAnsi="Arial" w:cs="Arial"/>
        </w:rPr>
        <w:t xml:space="preserve"> </w:t>
      </w:r>
      <w:r w:rsidRPr="00E51542">
        <w:rPr>
          <w:rFonts w:ascii="Arial" w:hAnsi="Arial" w:cs="Arial"/>
        </w:rPr>
        <w:t>perkembangan teknologi hingga revolusi</w:t>
      </w:r>
      <w:r w:rsidR="00974BEC">
        <w:rPr>
          <w:rFonts w:ascii="Arial" w:hAnsi="Arial" w:cs="Arial"/>
        </w:rPr>
        <w:t xml:space="preserve"> </w:t>
      </w:r>
      <w:r w:rsidRPr="00E51542">
        <w:rPr>
          <w:rFonts w:ascii="Arial" w:hAnsi="Arial" w:cs="Arial"/>
        </w:rPr>
        <w:t>industri 4.0 berkaitan dengan digitalisasi, maka</w:t>
      </w:r>
      <w:r w:rsidR="00974BEC">
        <w:rPr>
          <w:rFonts w:ascii="Arial" w:hAnsi="Arial" w:cs="Arial"/>
        </w:rPr>
        <w:t xml:space="preserve"> </w:t>
      </w:r>
      <w:r w:rsidRPr="00E51542">
        <w:rPr>
          <w:rFonts w:ascii="Arial" w:hAnsi="Arial" w:cs="Arial"/>
        </w:rPr>
        <w:t>dapat dicermati praktik kehumasan mulai</w:t>
      </w:r>
      <w:r w:rsidR="00974BEC">
        <w:rPr>
          <w:rFonts w:ascii="Arial" w:hAnsi="Arial" w:cs="Arial"/>
        </w:rPr>
        <w:t xml:space="preserve"> </w:t>
      </w:r>
      <w:r w:rsidRPr="00E51542">
        <w:rPr>
          <w:rFonts w:ascii="Arial" w:hAnsi="Arial" w:cs="Arial"/>
        </w:rPr>
        <w:t>mengadopsi teknologi tersebut sehingga ada</w:t>
      </w:r>
      <w:r w:rsidR="00974BEC">
        <w:rPr>
          <w:rFonts w:ascii="Arial" w:hAnsi="Arial" w:cs="Arial"/>
        </w:rPr>
        <w:t xml:space="preserve"> </w:t>
      </w:r>
      <w:r w:rsidRPr="00E51542">
        <w:rPr>
          <w:rFonts w:ascii="Arial" w:hAnsi="Arial" w:cs="Arial"/>
        </w:rPr>
        <w:t>transformasi strategi dalam meraih publiknya.</w:t>
      </w:r>
    </w:p>
    <w:p w14:paraId="0DB87CD1" w14:textId="77777777" w:rsidR="00622D93" w:rsidRDefault="00E51542" w:rsidP="00622D93">
      <w:pPr>
        <w:ind w:firstLine="709"/>
        <w:jc w:val="both"/>
        <w:rPr>
          <w:rFonts w:ascii="Arial" w:hAnsi="Arial" w:cs="Arial"/>
          <w:b/>
          <w:bCs/>
          <w:lang w:val="id-ID"/>
        </w:rPr>
      </w:pPr>
      <w:r w:rsidRPr="00E51542">
        <w:rPr>
          <w:rFonts w:ascii="Arial" w:hAnsi="Arial" w:cs="Arial"/>
        </w:rPr>
        <w:t>Robert J. Key menjelaskan, "humas di era digital</w:t>
      </w:r>
      <w:r w:rsidR="00974BEC">
        <w:rPr>
          <w:rFonts w:ascii="Arial" w:hAnsi="Arial" w:cs="Arial"/>
        </w:rPr>
        <w:t xml:space="preserve"> </w:t>
      </w:r>
      <w:r w:rsidRPr="00E51542">
        <w:rPr>
          <w:rFonts w:ascii="Arial" w:hAnsi="Arial" w:cs="Arial"/>
        </w:rPr>
        <w:t>memerlukan pemahaman bagaimana konstituen</w:t>
      </w:r>
      <w:r w:rsidR="00974BEC">
        <w:rPr>
          <w:rFonts w:ascii="Arial" w:hAnsi="Arial" w:cs="Arial"/>
        </w:rPr>
        <w:t xml:space="preserve"> </w:t>
      </w:r>
      <w:r w:rsidRPr="00E51542">
        <w:rPr>
          <w:rFonts w:ascii="Arial" w:hAnsi="Arial" w:cs="Arial"/>
        </w:rPr>
        <w:t>utama mengumpulkan dan berbagi informasi</w:t>
      </w:r>
      <w:r w:rsidR="00974BEC">
        <w:rPr>
          <w:rFonts w:ascii="Arial" w:hAnsi="Arial" w:cs="Arial"/>
        </w:rPr>
        <w:t xml:space="preserve"> </w:t>
      </w:r>
      <w:r w:rsidRPr="00E51542">
        <w:rPr>
          <w:rFonts w:ascii="Arial" w:hAnsi="Arial" w:cs="Arial"/>
        </w:rPr>
        <w:t>dan kemudian memengaruhi</w:t>
      </w:r>
      <w:r w:rsidR="00974BEC">
        <w:rPr>
          <w:rFonts w:ascii="Arial" w:hAnsi="Arial" w:cs="Arial"/>
        </w:rPr>
        <w:t>nya pada pokokpokok masalah</w:t>
      </w:r>
      <w:r w:rsidRPr="00E51542">
        <w:rPr>
          <w:rFonts w:ascii="Arial" w:hAnsi="Arial" w:cs="Arial"/>
        </w:rPr>
        <w:t>.</w:t>
      </w:r>
    </w:p>
    <w:p w14:paraId="28038481" w14:textId="77777777" w:rsidR="00622D93" w:rsidRDefault="00E51542" w:rsidP="00622D93">
      <w:pPr>
        <w:ind w:firstLine="709"/>
        <w:jc w:val="both"/>
        <w:rPr>
          <w:rFonts w:ascii="Arial" w:hAnsi="Arial" w:cs="Arial"/>
        </w:rPr>
      </w:pPr>
      <w:r w:rsidRPr="00E51542">
        <w:rPr>
          <w:rFonts w:ascii="Arial" w:hAnsi="Arial" w:cs="Arial"/>
        </w:rPr>
        <w:lastRenderedPageBreak/>
        <w:t>Untuk melakukan hal itu</w:t>
      </w:r>
      <w:r w:rsidR="00974BEC">
        <w:rPr>
          <w:rFonts w:ascii="Arial" w:hAnsi="Arial" w:cs="Arial"/>
        </w:rPr>
        <w:t xml:space="preserve"> </w:t>
      </w:r>
      <w:r w:rsidRPr="00E51542">
        <w:rPr>
          <w:rFonts w:ascii="Arial" w:hAnsi="Arial" w:cs="Arial"/>
        </w:rPr>
        <w:t>maka dibutuhkan strategi yang merangkul era</w:t>
      </w:r>
      <w:r w:rsidR="00974BEC">
        <w:rPr>
          <w:rFonts w:ascii="Arial" w:hAnsi="Arial" w:cs="Arial"/>
        </w:rPr>
        <w:t xml:space="preserve"> </w:t>
      </w:r>
      <w:r w:rsidRPr="00E51542">
        <w:rPr>
          <w:rFonts w:ascii="Arial" w:hAnsi="Arial" w:cs="Arial"/>
        </w:rPr>
        <w:t>digital, seperti halnya Buzzer, dan Aktivis media</w:t>
      </w:r>
      <w:r w:rsidR="00974BEC">
        <w:rPr>
          <w:rFonts w:ascii="Arial" w:hAnsi="Arial" w:cs="Arial"/>
        </w:rPr>
        <w:t xml:space="preserve"> </w:t>
      </w:r>
      <w:r w:rsidRPr="00E51542">
        <w:rPr>
          <w:rFonts w:ascii="Arial" w:hAnsi="Arial" w:cs="Arial"/>
        </w:rPr>
        <w:t>sosial.</w:t>
      </w:r>
      <w:r w:rsidR="00622D93">
        <w:rPr>
          <w:rFonts w:ascii="Arial" w:hAnsi="Arial" w:cs="Arial"/>
          <w:b/>
          <w:bCs/>
          <w:lang w:val="id-ID"/>
        </w:rPr>
        <w:t xml:space="preserve"> </w:t>
      </w:r>
      <w:r w:rsidRPr="00E51542">
        <w:rPr>
          <w:rFonts w:ascii="Arial" w:hAnsi="Arial" w:cs="Arial"/>
        </w:rPr>
        <w:t>Praktik kehumasan digital sebagai proses</w:t>
      </w:r>
      <w:r w:rsidR="00974BEC">
        <w:rPr>
          <w:rFonts w:ascii="Arial" w:hAnsi="Arial" w:cs="Arial"/>
        </w:rPr>
        <w:t xml:space="preserve"> </w:t>
      </w:r>
      <w:r w:rsidRPr="00E51542">
        <w:rPr>
          <w:rFonts w:ascii="Arial" w:hAnsi="Arial" w:cs="Arial"/>
        </w:rPr>
        <w:t>komunikasi dua arah hadir dengan adanya</w:t>
      </w:r>
      <w:r w:rsidR="00974BEC">
        <w:rPr>
          <w:rFonts w:ascii="Arial" w:hAnsi="Arial" w:cs="Arial"/>
        </w:rPr>
        <w:t xml:space="preserve"> interaktivitas </w:t>
      </w:r>
      <w:r w:rsidRPr="00E51542">
        <w:rPr>
          <w:rFonts w:ascii="Arial" w:hAnsi="Arial" w:cs="Arial"/>
        </w:rPr>
        <w:t>yang dalam hal ini meletakkan</w:t>
      </w:r>
      <w:r w:rsidR="00974BEC">
        <w:rPr>
          <w:rFonts w:ascii="Arial" w:hAnsi="Arial" w:cs="Arial"/>
        </w:rPr>
        <w:t xml:space="preserve"> </w:t>
      </w:r>
      <w:r w:rsidRPr="00E51542">
        <w:rPr>
          <w:rFonts w:ascii="Arial" w:hAnsi="Arial" w:cs="Arial"/>
        </w:rPr>
        <w:t>dasar perbedaan antara kedudukannya dengan</w:t>
      </w:r>
      <w:r w:rsidR="00974BEC">
        <w:rPr>
          <w:rFonts w:ascii="Arial" w:hAnsi="Arial" w:cs="Arial"/>
        </w:rPr>
        <w:t xml:space="preserve"> </w:t>
      </w:r>
      <w:r w:rsidRPr="00E51542">
        <w:rPr>
          <w:rFonts w:ascii="Arial" w:hAnsi="Arial" w:cs="Arial"/>
        </w:rPr>
        <w:t>kehumasan konvensional jika dipandang dari</w:t>
      </w:r>
      <w:r w:rsidR="00974BEC">
        <w:rPr>
          <w:rFonts w:ascii="Arial" w:hAnsi="Arial" w:cs="Arial"/>
        </w:rPr>
        <w:t xml:space="preserve"> </w:t>
      </w:r>
      <w:r w:rsidRPr="00E51542">
        <w:rPr>
          <w:rFonts w:ascii="Arial" w:hAnsi="Arial" w:cs="Arial"/>
        </w:rPr>
        <w:t>gaya komunikasi dan arus informasi.</w:t>
      </w:r>
    </w:p>
    <w:p w14:paraId="71784FBB" w14:textId="77777777" w:rsidR="00622D93" w:rsidRDefault="00E51542" w:rsidP="00622D93">
      <w:pPr>
        <w:ind w:firstLine="709"/>
        <w:jc w:val="both"/>
        <w:rPr>
          <w:rFonts w:ascii="Arial" w:hAnsi="Arial" w:cs="Arial"/>
          <w:b/>
          <w:bCs/>
          <w:lang w:val="id-ID"/>
        </w:rPr>
      </w:pPr>
      <w:r w:rsidRPr="00E51542">
        <w:rPr>
          <w:rFonts w:ascii="Arial" w:hAnsi="Arial" w:cs="Arial"/>
        </w:rPr>
        <w:t>Pada gaya</w:t>
      </w:r>
      <w:r w:rsidR="00974BEC">
        <w:rPr>
          <w:rFonts w:ascii="Arial" w:hAnsi="Arial" w:cs="Arial"/>
        </w:rPr>
        <w:t xml:space="preserve"> </w:t>
      </w:r>
      <w:r w:rsidRPr="00E51542">
        <w:rPr>
          <w:rFonts w:ascii="Arial" w:hAnsi="Arial" w:cs="Arial"/>
        </w:rPr>
        <w:t>komunikasi, humas konvensional memiliki</w:t>
      </w:r>
      <w:r w:rsidR="00974BEC">
        <w:rPr>
          <w:rFonts w:ascii="Arial" w:hAnsi="Arial" w:cs="Arial"/>
        </w:rPr>
        <w:t xml:space="preserve"> </w:t>
      </w:r>
      <w:r w:rsidRPr="00E51542">
        <w:rPr>
          <w:rFonts w:ascii="Arial" w:hAnsi="Arial" w:cs="Arial"/>
        </w:rPr>
        <w:t>kecenderungan pesan yang terkontrol, dengan</w:t>
      </w:r>
      <w:r w:rsidR="00974BEC">
        <w:rPr>
          <w:rFonts w:ascii="Arial" w:hAnsi="Arial" w:cs="Arial"/>
        </w:rPr>
        <w:t xml:space="preserve"> </w:t>
      </w:r>
      <w:r w:rsidRPr="00E51542">
        <w:rPr>
          <w:rFonts w:ascii="Arial" w:hAnsi="Arial" w:cs="Arial"/>
        </w:rPr>
        <w:t>akses yang terbatas dan bersifat statis. Adapun</w:t>
      </w:r>
      <w:r w:rsidR="00974BEC">
        <w:rPr>
          <w:rFonts w:ascii="Arial" w:hAnsi="Arial" w:cs="Arial"/>
        </w:rPr>
        <w:t xml:space="preserve"> </w:t>
      </w:r>
      <w:r w:rsidRPr="00E51542">
        <w:rPr>
          <w:rFonts w:ascii="Arial" w:hAnsi="Arial" w:cs="Arial"/>
        </w:rPr>
        <w:t>pada kehumasan digital, pesan yang dikeluarkan</w:t>
      </w:r>
      <w:r w:rsidR="00974BEC">
        <w:rPr>
          <w:rFonts w:ascii="Arial" w:hAnsi="Arial" w:cs="Arial"/>
        </w:rPr>
        <w:t xml:space="preserve"> </w:t>
      </w:r>
      <w:r w:rsidRPr="00E51542">
        <w:rPr>
          <w:rFonts w:ascii="Arial" w:hAnsi="Arial" w:cs="Arial"/>
        </w:rPr>
        <w:t>bersifat lemah control, dengan pilihan lebih</w:t>
      </w:r>
      <w:r w:rsidR="00974BEC">
        <w:rPr>
          <w:rFonts w:ascii="Arial" w:hAnsi="Arial" w:cs="Arial"/>
        </w:rPr>
        <w:t xml:space="preserve"> </w:t>
      </w:r>
      <w:r w:rsidRPr="00E51542">
        <w:rPr>
          <w:rFonts w:ascii="Arial" w:hAnsi="Arial" w:cs="Arial"/>
        </w:rPr>
        <w:t>banyak akses informasi, lebih banyak level,</w:t>
      </w:r>
      <w:r w:rsidR="00974BEC">
        <w:rPr>
          <w:rFonts w:ascii="Arial" w:hAnsi="Arial" w:cs="Arial"/>
        </w:rPr>
        <w:t xml:space="preserve"> </w:t>
      </w:r>
      <w:r w:rsidRPr="00E51542">
        <w:rPr>
          <w:rFonts w:ascii="Arial" w:hAnsi="Arial" w:cs="Arial"/>
        </w:rPr>
        <w:t>dinamis dan saluran yang berubah-ubah.</w:t>
      </w:r>
    </w:p>
    <w:p w14:paraId="4971C0E6" w14:textId="77777777" w:rsidR="00622D93" w:rsidRDefault="00183D42" w:rsidP="00622D93">
      <w:pPr>
        <w:ind w:firstLine="709"/>
        <w:jc w:val="both"/>
        <w:rPr>
          <w:rFonts w:ascii="Arial" w:hAnsi="Arial" w:cs="Arial"/>
          <w:b/>
          <w:bCs/>
          <w:lang w:val="id-ID"/>
        </w:rPr>
      </w:pPr>
      <w:r w:rsidRPr="00183D42">
        <w:rPr>
          <w:rFonts w:ascii="Arial" w:hAnsi="Arial" w:cs="Arial"/>
        </w:rPr>
        <w:t>Robert J. Key menjelaskan, "humas di era</w:t>
      </w:r>
      <w:r w:rsidR="00844F5A">
        <w:rPr>
          <w:rFonts w:ascii="Arial" w:hAnsi="Arial" w:cs="Arial"/>
        </w:rPr>
        <w:t xml:space="preserve"> </w:t>
      </w:r>
      <w:r w:rsidRPr="00183D42">
        <w:rPr>
          <w:rFonts w:ascii="Arial" w:hAnsi="Arial" w:cs="Arial"/>
        </w:rPr>
        <w:t>digital memerlukan pemahaman bagaimana</w:t>
      </w:r>
      <w:r w:rsidR="00844F5A">
        <w:rPr>
          <w:rFonts w:ascii="Arial" w:hAnsi="Arial" w:cs="Arial"/>
        </w:rPr>
        <w:t xml:space="preserve"> </w:t>
      </w:r>
      <w:r w:rsidRPr="00183D42">
        <w:rPr>
          <w:rFonts w:ascii="Arial" w:hAnsi="Arial" w:cs="Arial"/>
        </w:rPr>
        <w:t>konstituen utama mengumpulkan dan berbagi</w:t>
      </w:r>
      <w:r w:rsidR="00844F5A">
        <w:rPr>
          <w:rFonts w:ascii="Arial" w:hAnsi="Arial" w:cs="Arial"/>
        </w:rPr>
        <w:t xml:space="preserve"> </w:t>
      </w:r>
      <w:r w:rsidRPr="00183D42">
        <w:rPr>
          <w:rFonts w:ascii="Arial" w:hAnsi="Arial" w:cs="Arial"/>
        </w:rPr>
        <w:t>informasi dan kemudian memengaruhinya pada</w:t>
      </w:r>
      <w:r w:rsidR="00844F5A">
        <w:rPr>
          <w:rFonts w:ascii="Arial" w:hAnsi="Arial" w:cs="Arial"/>
        </w:rPr>
        <w:t xml:space="preserve"> pokok-pokok masalah</w:t>
      </w:r>
      <w:r w:rsidRPr="00183D42">
        <w:rPr>
          <w:rFonts w:ascii="Arial" w:hAnsi="Arial" w:cs="Arial"/>
        </w:rPr>
        <w:t>. Untuk melakukan hal</w:t>
      </w:r>
      <w:r w:rsidR="00844F5A">
        <w:rPr>
          <w:rFonts w:ascii="Arial" w:hAnsi="Arial" w:cs="Arial"/>
        </w:rPr>
        <w:t xml:space="preserve"> </w:t>
      </w:r>
      <w:r w:rsidRPr="00183D42">
        <w:rPr>
          <w:rFonts w:ascii="Arial" w:hAnsi="Arial" w:cs="Arial"/>
        </w:rPr>
        <w:t>itu dibutuhkan strategi yang merangkul era</w:t>
      </w:r>
      <w:r w:rsidR="000A6F91">
        <w:rPr>
          <w:rFonts w:ascii="Arial" w:hAnsi="Arial" w:cs="Arial"/>
        </w:rPr>
        <w:t xml:space="preserve"> </w:t>
      </w:r>
      <w:r w:rsidRPr="00183D42">
        <w:rPr>
          <w:rFonts w:ascii="Arial" w:hAnsi="Arial" w:cs="Arial"/>
        </w:rPr>
        <w:t>digital.“ Misalnya, di dalam sebuah perusahaan</w:t>
      </w:r>
      <w:r w:rsidR="000A6F91">
        <w:rPr>
          <w:rFonts w:ascii="Arial" w:hAnsi="Arial" w:cs="Arial"/>
        </w:rPr>
        <w:t xml:space="preserve"> </w:t>
      </w:r>
      <w:r w:rsidRPr="00183D42">
        <w:rPr>
          <w:rFonts w:ascii="Arial" w:hAnsi="Arial" w:cs="Arial"/>
        </w:rPr>
        <w:t>dapat melakukan beberapa strategi kehumasan</w:t>
      </w:r>
      <w:r w:rsidR="000A6F91">
        <w:rPr>
          <w:rFonts w:ascii="Arial" w:hAnsi="Arial" w:cs="Arial"/>
        </w:rPr>
        <w:t xml:space="preserve"> </w:t>
      </w:r>
      <w:r w:rsidRPr="00183D42">
        <w:rPr>
          <w:rFonts w:ascii="Arial" w:hAnsi="Arial" w:cs="Arial"/>
        </w:rPr>
        <w:t>digital melalui penyesuaian diri dengan tradisi</w:t>
      </w:r>
      <w:r w:rsidR="000A6F91">
        <w:rPr>
          <w:rFonts w:ascii="Arial" w:hAnsi="Arial" w:cs="Arial"/>
        </w:rPr>
        <w:t xml:space="preserve"> </w:t>
      </w:r>
      <w:r w:rsidRPr="00183D42">
        <w:rPr>
          <w:rFonts w:ascii="Arial" w:hAnsi="Arial" w:cs="Arial"/>
        </w:rPr>
        <w:t>online, termasuk mengantisipasi tersebarnya</w:t>
      </w:r>
      <w:r w:rsidR="000A6F91">
        <w:rPr>
          <w:rFonts w:ascii="Arial" w:hAnsi="Arial" w:cs="Arial"/>
        </w:rPr>
        <w:t xml:space="preserve"> </w:t>
      </w:r>
      <w:r w:rsidRPr="00183D42">
        <w:rPr>
          <w:rFonts w:ascii="Arial" w:hAnsi="Arial" w:cs="Arial"/>
        </w:rPr>
        <w:t>hoax dan social media hijacking. Peran</w:t>
      </w:r>
      <w:r w:rsidR="000A6F91">
        <w:rPr>
          <w:rFonts w:ascii="Arial" w:hAnsi="Arial" w:cs="Arial"/>
        </w:rPr>
        <w:t xml:space="preserve"> </w:t>
      </w:r>
      <w:r w:rsidRPr="00183D42">
        <w:rPr>
          <w:rFonts w:ascii="Arial" w:hAnsi="Arial" w:cs="Arial"/>
        </w:rPr>
        <w:t>kehumasan disini dapat dilakukan dengan</w:t>
      </w:r>
      <w:r w:rsidR="000A6F91">
        <w:rPr>
          <w:rFonts w:ascii="Arial" w:hAnsi="Arial" w:cs="Arial"/>
        </w:rPr>
        <w:t xml:space="preserve"> </w:t>
      </w:r>
      <w:r w:rsidRPr="00183D42">
        <w:rPr>
          <w:rFonts w:ascii="Arial" w:hAnsi="Arial" w:cs="Arial"/>
        </w:rPr>
        <w:t>aktivisme sosial media seperti pembentukan</w:t>
      </w:r>
      <w:r w:rsidR="000A6F91">
        <w:rPr>
          <w:rFonts w:ascii="Arial" w:hAnsi="Arial" w:cs="Arial"/>
        </w:rPr>
        <w:t xml:space="preserve"> </w:t>
      </w:r>
      <w:r w:rsidRPr="00183D42">
        <w:rPr>
          <w:rFonts w:ascii="Arial" w:hAnsi="Arial" w:cs="Arial"/>
        </w:rPr>
        <w:t>pasukan siber (cyber army).</w:t>
      </w:r>
    </w:p>
    <w:p w14:paraId="07DBDF1F" w14:textId="36A20EEF" w:rsidR="00622D93" w:rsidRDefault="00183D42" w:rsidP="00622D93">
      <w:pPr>
        <w:ind w:firstLine="709"/>
        <w:jc w:val="both"/>
        <w:rPr>
          <w:rFonts w:ascii="Arial" w:hAnsi="Arial" w:cs="Arial"/>
        </w:rPr>
      </w:pPr>
      <w:r w:rsidRPr="00183D42">
        <w:rPr>
          <w:rFonts w:ascii="Arial" w:hAnsi="Arial" w:cs="Arial"/>
        </w:rPr>
        <w:t>D</w:t>
      </w:r>
      <w:r w:rsidR="0071550C">
        <w:rPr>
          <w:rFonts w:ascii="Arial" w:hAnsi="Arial" w:cs="Arial"/>
        </w:rPr>
        <w:t>ari segi industri, kontribusi revolusi industri</w:t>
      </w:r>
      <w:r w:rsidRPr="00183D42">
        <w:rPr>
          <w:rFonts w:ascii="Arial" w:hAnsi="Arial" w:cs="Arial"/>
        </w:rPr>
        <w:t xml:space="preserve"> 4.0 secara</w:t>
      </w:r>
      <w:r w:rsidR="00DC3AE6">
        <w:rPr>
          <w:rFonts w:ascii="Arial" w:hAnsi="Arial" w:cs="Arial"/>
        </w:rPr>
        <w:t xml:space="preserve"> </w:t>
      </w:r>
      <w:r w:rsidRPr="00183D42">
        <w:rPr>
          <w:rFonts w:ascii="Arial" w:hAnsi="Arial" w:cs="Arial"/>
        </w:rPr>
        <w:t>praktik dapat dirasakan dengan terbukanya</w:t>
      </w:r>
      <w:r w:rsidR="00DC3AE6">
        <w:rPr>
          <w:rFonts w:ascii="Arial" w:hAnsi="Arial" w:cs="Arial"/>
        </w:rPr>
        <w:t xml:space="preserve"> </w:t>
      </w:r>
      <w:r w:rsidRPr="00183D42">
        <w:rPr>
          <w:rFonts w:ascii="Arial" w:hAnsi="Arial" w:cs="Arial"/>
        </w:rPr>
        <w:t>beberapa industri baru yang relevan dengan</w:t>
      </w:r>
      <w:r w:rsidR="00DC3AE6">
        <w:rPr>
          <w:rFonts w:ascii="Arial" w:hAnsi="Arial" w:cs="Arial"/>
        </w:rPr>
        <w:t xml:space="preserve"> </w:t>
      </w:r>
      <w:r w:rsidRPr="00183D42">
        <w:rPr>
          <w:rFonts w:ascii="Arial" w:hAnsi="Arial" w:cs="Arial"/>
        </w:rPr>
        <w:t>pasar keterampilan humas. Gagasan tentang</w:t>
      </w:r>
      <w:r w:rsidR="00DC3AE6">
        <w:rPr>
          <w:rFonts w:ascii="Arial" w:hAnsi="Arial" w:cs="Arial"/>
        </w:rPr>
        <w:t xml:space="preserve"> </w:t>
      </w:r>
      <w:r w:rsidRPr="00183D42">
        <w:rPr>
          <w:rFonts w:ascii="Arial" w:hAnsi="Arial" w:cs="Arial"/>
        </w:rPr>
        <w:t>strategi kehumasan akan senantiasa mendapat</w:t>
      </w:r>
      <w:r w:rsidR="00DC3AE6">
        <w:rPr>
          <w:rFonts w:ascii="Arial" w:hAnsi="Arial" w:cs="Arial"/>
        </w:rPr>
        <w:t xml:space="preserve"> </w:t>
      </w:r>
      <w:r w:rsidRPr="00183D42">
        <w:rPr>
          <w:rFonts w:ascii="Arial" w:hAnsi="Arial" w:cs="Arial"/>
        </w:rPr>
        <w:t>tempat karena peluang kebutuhannya yang</w:t>
      </w:r>
      <w:r w:rsidR="00DC3AE6">
        <w:rPr>
          <w:rFonts w:ascii="Arial" w:hAnsi="Arial" w:cs="Arial"/>
        </w:rPr>
        <w:t xml:space="preserve"> </w:t>
      </w:r>
      <w:r w:rsidRPr="00183D42">
        <w:rPr>
          <w:rFonts w:ascii="Arial" w:hAnsi="Arial" w:cs="Arial"/>
        </w:rPr>
        <w:t>selalu diminati, selama para organisasi</w:t>
      </w:r>
      <w:r w:rsidR="00DC3AE6">
        <w:rPr>
          <w:rFonts w:ascii="Arial" w:hAnsi="Arial" w:cs="Arial"/>
        </w:rPr>
        <w:t xml:space="preserve"> </w:t>
      </w:r>
      <w:r w:rsidRPr="00183D42">
        <w:rPr>
          <w:rFonts w:ascii="Arial" w:hAnsi="Arial" w:cs="Arial"/>
        </w:rPr>
        <w:t>membutuhkan pengakuan atas representasinya</w:t>
      </w:r>
      <w:r w:rsidR="00DC3AE6">
        <w:rPr>
          <w:rFonts w:ascii="Arial" w:hAnsi="Arial" w:cs="Arial"/>
        </w:rPr>
        <w:t xml:space="preserve"> </w:t>
      </w:r>
      <w:r w:rsidRPr="00183D42">
        <w:rPr>
          <w:rFonts w:ascii="Arial" w:hAnsi="Arial" w:cs="Arial"/>
        </w:rPr>
        <w:t xml:space="preserve">di kalangan masyarakat. </w:t>
      </w:r>
    </w:p>
    <w:p w14:paraId="00FEEA3F" w14:textId="77777777" w:rsidR="00622D93" w:rsidRDefault="00183D42" w:rsidP="00622D93">
      <w:pPr>
        <w:ind w:firstLine="709"/>
        <w:jc w:val="both"/>
        <w:rPr>
          <w:rFonts w:ascii="Arial" w:hAnsi="Arial" w:cs="Arial"/>
          <w:b/>
          <w:bCs/>
          <w:lang w:val="id-ID"/>
        </w:rPr>
      </w:pPr>
      <w:r w:rsidRPr="00183D42">
        <w:rPr>
          <w:rFonts w:ascii="Arial" w:hAnsi="Arial" w:cs="Arial"/>
        </w:rPr>
        <w:t>Contoh pengembangan</w:t>
      </w:r>
      <w:r w:rsidR="00DC3AE6">
        <w:rPr>
          <w:rFonts w:ascii="Arial" w:hAnsi="Arial" w:cs="Arial"/>
        </w:rPr>
        <w:t xml:space="preserve"> </w:t>
      </w:r>
      <w:r w:rsidRPr="00183D42">
        <w:rPr>
          <w:rFonts w:ascii="Arial" w:hAnsi="Arial" w:cs="Arial"/>
        </w:rPr>
        <w:t>industri kehumasan digital ini salah satunya</w:t>
      </w:r>
      <w:r w:rsidR="00DC3AE6">
        <w:rPr>
          <w:rFonts w:ascii="Arial" w:hAnsi="Arial" w:cs="Arial"/>
        </w:rPr>
        <w:t xml:space="preserve"> </w:t>
      </w:r>
      <w:r w:rsidRPr="00183D42">
        <w:rPr>
          <w:rFonts w:ascii="Arial" w:hAnsi="Arial" w:cs="Arial"/>
        </w:rPr>
        <w:t>ialah, sekolah-sekolah yang berorientasi</w:t>
      </w:r>
      <w:r w:rsidR="003B0A02">
        <w:rPr>
          <w:rFonts w:ascii="Arial" w:hAnsi="Arial" w:cs="Arial"/>
        </w:rPr>
        <w:t xml:space="preserve"> </w:t>
      </w:r>
      <w:r w:rsidRPr="00183D42">
        <w:rPr>
          <w:rFonts w:ascii="Arial" w:hAnsi="Arial" w:cs="Arial"/>
        </w:rPr>
        <w:t>mencetak sumber daya manusia yang literat</w:t>
      </w:r>
      <w:r w:rsidR="003B0A02">
        <w:rPr>
          <w:rFonts w:ascii="Arial" w:hAnsi="Arial" w:cs="Arial"/>
        </w:rPr>
        <w:t xml:space="preserve"> </w:t>
      </w:r>
      <w:r w:rsidRPr="00183D42">
        <w:rPr>
          <w:rFonts w:ascii="Arial" w:hAnsi="Arial" w:cs="Arial"/>
        </w:rPr>
        <w:t>humas digital, perusahaan-perusahaan</w:t>
      </w:r>
      <w:r w:rsidR="003B0A02">
        <w:rPr>
          <w:rFonts w:ascii="Arial" w:hAnsi="Arial" w:cs="Arial"/>
        </w:rPr>
        <w:t xml:space="preserve"> </w:t>
      </w:r>
      <w:r w:rsidRPr="00183D42">
        <w:rPr>
          <w:rFonts w:ascii="Arial" w:hAnsi="Arial" w:cs="Arial"/>
        </w:rPr>
        <w:t>konsultan kehumasan dan membaiknya</w:t>
      </w:r>
      <w:r w:rsidR="00A62AED">
        <w:rPr>
          <w:rFonts w:ascii="Arial" w:hAnsi="Arial" w:cs="Arial"/>
        </w:rPr>
        <w:t xml:space="preserve"> </w:t>
      </w:r>
      <w:r w:rsidRPr="00183D42">
        <w:rPr>
          <w:rFonts w:ascii="Arial" w:hAnsi="Arial" w:cs="Arial"/>
        </w:rPr>
        <w:t>penerimaan humas oleh media (mulai ada media</w:t>
      </w:r>
      <w:r w:rsidR="00622D93">
        <w:rPr>
          <w:rFonts w:ascii="Arial" w:hAnsi="Arial" w:cs="Arial"/>
          <w:b/>
          <w:bCs/>
          <w:lang w:val="id-ID"/>
        </w:rPr>
        <w:t xml:space="preserve"> </w:t>
      </w:r>
      <w:r w:rsidRPr="00183D42">
        <w:rPr>
          <w:rFonts w:ascii="Arial" w:hAnsi="Arial" w:cs="Arial"/>
        </w:rPr>
        <w:t>yang memberikan penghargaan terhadap</w:t>
      </w:r>
      <w:r w:rsidR="00A62AED">
        <w:rPr>
          <w:rFonts w:ascii="Arial" w:hAnsi="Arial" w:cs="Arial"/>
        </w:rPr>
        <w:t xml:space="preserve"> </w:t>
      </w:r>
      <w:r w:rsidR="00622D93">
        <w:rPr>
          <w:rFonts w:ascii="Arial" w:hAnsi="Arial" w:cs="Arial"/>
        </w:rPr>
        <w:t>praktisi PR).</w:t>
      </w:r>
    </w:p>
    <w:p w14:paraId="1E5EC494" w14:textId="77777777" w:rsidR="000F0372" w:rsidRDefault="00183D42" w:rsidP="000F0372">
      <w:pPr>
        <w:ind w:firstLine="709"/>
        <w:jc w:val="both"/>
        <w:rPr>
          <w:rFonts w:ascii="Arial" w:hAnsi="Arial" w:cs="Arial"/>
        </w:rPr>
      </w:pPr>
      <w:r w:rsidRPr="00183D42">
        <w:rPr>
          <w:rFonts w:ascii="Arial" w:hAnsi="Arial" w:cs="Arial"/>
        </w:rPr>
        <w:t xml:space="preserve">Semakin luasnya </w:t>
      </w:r>
      <w:r w:rsidR="00622D93">
        <w:rPr>
          <w:rFonts w:ascii="Arial" w:hAnsi="Arial" w:cs="Arial"/>
        </w:rPr>
        <w:t>industrI</w:t>
      </w:r>
      <w:r w:rsidR="00A62AED">
        <w:rPr>
          <w:rFonts w:ascii="Arial" w:hAnsi="Arial" w:cs="Arial"/>
        </w:rPr>
        <w:t xml:space="preserve"> </w:t>
      </w:r>
      <w:r w:rsidRPr="00183D42">
        <w:rPr>
          <w:rFonts w:ascii="Arial" w:hAnsi="Arial" w:cs="Arial"/>
        </w:rPr>
        <w:t>kehumasan maka semakin tinggi pula tuntutan</w:t>
      </w:r>
      <w:r w:rsidR="000F0372">
        <w:rPr>
          <w:rFonts w:ascii="Arial" w:hAnsi="Arial" w:cs="Arial"/>
          <w:b/>
          <w:bCs/>
          <w:lang w:val="id-ID"/>
        </w:rPr>
        <w:t xml:space="preserve"> </w:t>
      </w:r>
      <w:r w:rsidRPr="00183D42">
        <w:rPr>
          <w:rFonts w:ascii="Arial" w:hAnsi="Arial" w:cs="Arial"/>
        </w:rPr>
        <w:t>kemampuan sumber daya manusia untuk</w:t>
      </w:r>
      <w:r w:rsidR="00A62AED">
        <w:rPr>
          <w:rFonts w:ascii="Arial" w:hAnsi="Arial" w:cs="Arial"/>
        </w:rPr>
        <w:t xml:space="preserve"> </w:t>
      </w:r>
      <w:r w:rsidR="000F0372">
        <w:rPr>
          <w:rFonts w:ascii="Arial" w:hAnsi="Arial" w:cs="Arial"/>
        </w:rPr>
        <w:t xml:space="preserve">menguasai strategi kehumasan </w:t>
      </w:r>
      <w:r w:rsidRPr="00183D42">
        <w:rPr>
          <w:rFonts w:ascii="Arial" w:hAnsi="Arial" w:cs="Arial"/>
        </w:rPr>
        <w:t>sekaligus dalam</w:t>
      </w:r>
      <w:r w:rsidR="00A62AED">
        <w:rPr>
          <w:rFonts w:ascii="Arial" w:hAnsi="Arial" w:cs="Arial"/>
        </w:rPr>
        <w:t xml:space="preserve"> </w:t>
      </w:r>
      <w:r w:rsidRPr="00183D42">
        <w:rPr>
          <w:rFonts w:ascii="Arial" w:hAnsi="Arial" w:cs="Arial"/>
        </w:rPr>
        <w:t>platform digital, karena dibutuhkan cara-cara</w:t>
      </w:r>
      <w:r w:rsidR="00A62AED">
        <w:rPr>
          <w:rFonts w:ascii="Arial" w:hAnsi="Arial" w:cs="Arial"/>
        </w:rPr>
        <w:t xml:space="preserve"> </w:t>
      </w:r>
      <w:r w:rsidRPr="00183D42">
        <w:rPr>
          <w:rFonts w:ascii="Arial" w:hAnsi="Arial" w:cs="Arial"/>
        </w:rPr>
        <w:t>yang dapat membantu kehumasan untuk dapat</w:t>
      </w:r>
      <w:r w:rsidR="00A62AED">
        <w:rPr>
          <w:rFonts w:ascii="Arial" w:hAnsi="Arial" w:cs="Arial"/>
        </w:rPr>
        <w:t xml:space="preserve"> </w:t>
      </w:r>
      <w:r w:rsidRPr="00183D42">
        <w:rPr>
          <w:rFonts w:ascii="Arial" w:hAnsi="Arial" w:cs="Arial"/>
        </w:rPr>
        <w:t>menjaga rep</w:t>
      </w:r>
      <w:r w:rsidR="00622D93">
        <w:rPr>
          <w:rFonts w:ascii="Arial" w:hAnsi="Arial" w:cs="Arial"/>
        </w:rPr>
        <w:t>utasinya dan menghindari krisis</w:t>
      </w:r>
      <w:r w:rsidR="000F0372">
        <w:rPr>
          <w:rFonts w:ascii="Arial" w:hAnsi="Arial" w:cs="Arial"/>
        </w:rPr>
        <w:t>.</w:t>
      </w:r>
    </w:p>
    <w:p w14:paraId="33129B4B" w14:textId="77777777" w:rsidR="000F0372" w:rsidRDefault="00183D42" w:rsidP="000F0372">
      <w:pPr>
        <w:ind w:firstLine="709"/>
        <w:jc w:val="both"/>
        <w:rPr>
          <w:rFonts w:ascii="Arial" w:hAnsi="Arial" w:cs="Arial"/>
          <w:b/>
          <w:bCs/>
          <w:lang w:val="id-ID"/>
        </w:rPr>
      </w:pPr>
      <w:r w:rsidRPr="00183D42">
        <w:rPr>
          <w:rFonts w:ascii="Arial" w:hAnsi="Arial" w:cs="Arial"/>
        </w:rPr>
        <w:t>Dari segi teknologi, kehumasan dapat</w:t>
      </w:r>
      <w:r w:rsidR="00A62AED">
        <w:rPr>
          <w:rFonts w:ascii="Arial" w:hAnsi="Arial" w:cs="Arial"/>
        </w:rPr>
        <w:t xml:space="preserve"> </w:t>
      </w:r>
      <w:r w:rsidRPr="00183D42">
        <w:rPr>
          <w:rFonts w:ascii="Arial" w:hAnsi="Arial" w:cs="Arial"/>
        </w:rPr>
        <w:t>membuat sebuah platform berbasis aplikasi atau</w:t>
      </w:r>
      <w:r w:rsidR="00A62AED">
        <w:rPr>
          <w:rFonts w:ascii="Arial" w:hAnsi="Arial" w:cs="Arial"/>
        </w:rPr>
        <w:t xml:space="preserve"> </w:t>
      </w:r>
      <w:r w:rsidRPr="00183D42">
        <w:rPr>
          <w:rFonts w:ascii="Arial" w:hAnsi="Arial" w:cs="Arial"/>
        </w:rPr>
        <w:t>web yang dapat membangun dialog dengan</w:t>
      </w:r>
      <w:r w:rsidR="00A62AED">
        <w:rPr>
          <w:rFonts w:ascii="Arial" w:hAnsi="Arial" w:cs="Arial"/>
        </w:rPr>
        <w:t xml:space="preserve"> </w:t>
      </w:r>
      <w:r w:rsidRPr="00183D42">
        <w:rPr>
          <w:rFonts w:ascii="Arial" w:hAnsi="Arial" w:cs="Arial"/>
        </w:rPr>
        <w:t>konsumen, menggunakan cara multilevel</w:t>
      </w:r>
      <w:r w:rsidR="00A62AED">
        <w:rPr>
          <w:rFonts w:ascii="Arial" w:hAnsi="Arial" w:cs="Arial"/>
        </w:rPr>
        <w:t xml:space="preserve"> </w:t>
      </w:r>
      <w:r w:rsidRPr="00183D42">
        <w:rPr>
          <w:rFonts w:ascii="Arial" w:hAnsi="Arial" w:cs="Arial"/>
        </w:rPr>
        <w:t>customer interaction dan customer profiling.</w:t>
      </w:r>
      <w:r w:rsidR="00A62AED">
        <w:rPr>
          <w:rFonts w:ascii="Arial" w:hAnsi="Arial" w:cs="Arial"/>
        </w:rPr>
        <w:t xml:space="preserve"> </w:t>
      </w:r>
      <w:r w:rsidRPr="00183D42">
        <w:rPr>
          <w:rFonts w:ascii="Arial" w:hAnsi="Arial" w:cs="Arial"/>
        </w:rPr>
        <w:t>Dengan cara ini, perusahaan dapat melihat</w:t>
      </w:r>
      <w:r w:rsidR="00A62AED">
        <w:rPr>
          <w:rFonts w:ascii="Arial" w:hAnsi="Arial" w:cs="Arial"/>
        </w:rPr>
        <w:t xml:space="preserve"> </w:t>
      </w:r>
      <w:r w:rsidRPr="00183D42">
        <w:rPr>
          <w:rFonts w:ascii="Arial" w:hAnsi="Arial" w:cs="Arial"/>
        </w:rPr>
        <w:t>pandangan menyeluruh dari para konsumen</w:t>
      </w:r>
      <w:r w:rsidR="00A62AED">
        <w:rPr>
          <w:rFonts w:ascii="Arial" w:hAnsi="Arial" w:cs="Arial"/>
        </w:rPr>
        <w:t>.</w:t>
      </w:r>
    </w:p>
    <w:p w14:paraId="5BDA12EA" w14:textId="77777777" w:rsidR="000F0372" w:rsidRDefault="00183D42" w:rsidP="000F0372">
      <w:pPr>
        <w:ind w:firstLine="709"/>
        <w:jc w:val="both"/>
        <w:rPr>
          <w:rFonts w:ascii="Arial" w:hAnsi="Arial" w:cs="Arial"/>
          <w:b/>
          <w:bCs/>
          <w:lang w:val="id-ID"/>
        </w:rPr>
      </w:pPr>
      <w:r w:rsidRPr="00183D42">
        <w:rPr>
          <w:rFonts w:ascii="Arial" w:hAnsi="Arial" w:cs="Arial"/>
        </w:rPr>
        <w:t>Customer profiling merupakan profil</w:t>
      </w:r>
      <w:r w:rsidR="00A62AED">
        <w:rPr>
          <w:rFonts w:ascii="Arial" w:hAnsi="Arial" w:cs="Arial"/>
        </w:rPr>
        <w:t xml:space="preserve"> </w:t>
      </w:r>
      <w:r w:rsidRPr="00183D42">
        <w:rPr>
          <w:rFonts w:ascii="Arial" w:hAnsi="Arial" w:cs="Arial"/>
        </w:rPr>
        <w:t>konsumen berdasarkan informasi berupa</w:t>
      </w:r>
      <w:r w:rsidR="00A62AED">
        <w:rPr>
          <w:rFonts w:ascii="Arial" w:hAnsi="Arial" w:cs="Arial"/>
        </w:rPr>
        <w:t xml:space="preserve"> </w:t>
      </w:r>
      <w:r w:rsidRPr="00183D42">
        <w:rPr>
          <w:rFonts w:ascii="Arial" w:hAnsi="Arial" w:cs="Arial"/>
        </w:rPr>
        <w:t>identitas dan perilaku mereka dalam</w:t>
      </w:r>
      <w:r w:rsidR="00A62AED">
        <w:rPr>
          <w:rFonts w:ascii="Arial" w:hAnsi="Arial" w:cs="Arial"/>
        </w:rPr>
        <w:t xml:space="preserve"> </w:t>
      </w:r>
      <w:r w:rsidRPr="00183D42">
        <w:rPr>
          <w:rFonts w:ascii="Arial" w:hAnsi="Arial" w:cs="Arial"/>
        </w:rPr>
        <w:t>bertransaksi, berdasarkan factual dan rule-based. Faktual merupakan siapa konsumen</w:t>
      </w:r>
      <w:r w:rsidR="00A62AED">
        <w:rPr>
          <w:rFonts w:ascii="Arial" w:hAnsi="Arial" w:cs="Arial"/>
        </w:rPr>
        <w:t xml:space="preserve"> </w:t>
      </w:r>
      <w:r w:rsidRPr="00183D42">
        <w:rPr>
          <w:rFonts w:ascii="Arial" w:hAnsi="Arial" w:cs="Arial"/>
        </w:rPr>
        <w:t>tersebut, dan rule-based berupa hal apa yang</w:t>
      </w:r>
      <w:r w:rsidR="00A62AED">
        <w:rPr>
          <w:rFonts w:ascii="Arial" w:hAnsi="Arial" w:cs="Arial"/>
        </w:rPr>
        <w:t xml:space="preserve"> </w:t>
      </w:r>
      <w:r w:rsidRPr="00183D42">
        <w:rPr>
          <w:rFonts w:ascii="Arial" w:hAnsi="Arial" w:cs="Arial"/>
        </w:rPr>
        <w:t>dilakukan oleh konsumen. Melalui aplikasi</w:t>
      </w:r>
      <w:r w:rsidR="00A62AED">
        <w:rPr>
          <w:rFonts w:ascii="Arial" w:hAnsi="Arial" w:cs="Arial"/>
        </w:rPr>
        <w:t xml:space="preserve"> </w:t>
      </w:r>
      <w:r w:rsidRPr="00183D42">
        <w:rPr>
          <w:rFonts w:ascii="Arial" w:hAnsi="Arial" w:cs="Arial"/>
        </w:rPr>
        <w:t>tersebut, konsumen dapat memberikan aspirasi</w:t>
      </w:r>
      <w:r w:rsidR="00A62AED">
        <w:rPr>
          <w:rFonts w:ascii="Arial" w:hAnsi="Arial" w:cs="Arial"/>
        </w:rPr>
        <w:t xml:space="preserve"> </w:t>
      </w:r>
      <w:r w:rsidRPr="00183D42">
        <w:rPr>
          <w:rFonts w:ascii="Arial" w:hAnsi="Arial" w:cs="Arial"/>
        </w:rPr>
        <w:t>maupun pengaduan atas kekhawatiran mengenai</w:t>
      </w:r>
      <w:r w:rsidR="00A62AED">
        <w:rPr>
          <w:rFonts w:ascii="Arial" w:hAnsi="Arial" w:cs="Arial"/>
        </w:rPr>
        <w:t xml:space="preserve"> </w:t>
      </w:r>
      <w:r w:rsidRPr="00183D42">
        <w:rPr>
          <w:rFonts w:ascii="Arial" w:hAnsi="Arial" w:cs="Arial"/>
        </w:rPr>
        <w:t>brand, produk, maupun jasa dari korporat.</w:t>
      </w:r>
    </w:p>
    <w:p w14:paraId="0479EFE5" w14:textId="77777777" w:rsidR="000F0372" w:rsidRDefault="00183D42" w:rsidP="000F0372">
      <w:pPr>
        <w:ind w:firstLine="709"/>
        <w:jc w:val="both"/>
        <w:rPr>
          <w:rFonts w:ascii="Arial" w:hAnsi="Arial" w:cs="Arial"/>
          <w:b/>
          <w:bCs/>
          <w:lang w:val="id-ID"/>
        </w:rPr>
      </w:pPr>
      <w:r w:rsidRPr="00183D42">
        <w:rPr>
          <w:rFonts w:ascii="Arial" w:hAnsi="Arial" w:cs="Arial"/>
        </w:rPr>
        <w:lastRenderedPageBreak/>
        <w:t>Dibutuhkan teknisi yang mengerti dalam bidang</w:t>
      </w:r>
      <w:r w:rsidR="00A62AED">
        <w:rPr>
          <w:rFonts w:ascii="Arial" w:hAnsi="Arial" w:cs="Arial"/>
        </w:rPr>
        <w:t xml:space="preserve"> </w:t>
      </w:r>
      <w:r w:rsidRPr="00183D42">
        <w:rPr>
          <w:rFonts w:ascii="Arial" w:hAnsi="Arial" w:cs="Arial"/>
        </w:rPr>
        <w:t>software untuk mendesain aplikasi dan anti</w:t>
      </w:r>
      <w:r w:rsidR="00A62AED">
        <w:rPr>
          <w:rFonts w:ascii="Arial" w:hAnsi="Arial" w:cs="Arial"/>
        </w:rPr>
        <w:t xml:space="preserve"> </w:t>
      </w:r>
      <w:r w:rsidRPr="00183D42">
        <w:rPr>
          <w:rFonts w:ascii="Arial" w:hAnsi="Arial" w:cs="Arial"/>
        </w:rPr>
        <w:t>peretasan agar tidak mudah dibajak oleh hacker.</w:t>
      </w:r>
      <w:r w:rsidR="00A62AED">
        <w:rPr>
          <w:rFonts w:ascii="Arial" w:hAnsi="Arial" w:cs="Arial"/>
        </w:rPr>
        <w:t xml:space="preserve"> </w:t>
      </w:r>
      <w:r w:rsidRPr="00183D42">
        <w:rPr>
          <w:rFonts w:ascii="Arial" w:hAnsi="Arial" w:cs="Arial"/>
        </w:rPr>
        <w:t>Dari segi Komunikasi, transformasi terjadi</w:t>
      </w:r>
      <w:r w:rsidR="00A62AED">
        <w:rPr>
          <w:rFonts w:ascii="Arial" w:hAnsi="Arial" w:cs="Arial"/>
        </w:rPr>
        <w:t xml:space="preserve"> </w:t>
      </w:r>
      <w:r w:rsidRPr="00183D42">
        <w:rPr>
          <w:rFonts w:ascii="Arial" w:hAnsi="Arial" w:cs="Arial"/>
        </w:rPr>
        <w:t>pada p</w:t>
      </w:r>
      <w:r w:rsidR="00A62AED">
        <w:rPr>
          <w:rFonts w:ascii="Arial" w:hAnsi="Arial" w:cs="Arial"/>
        </w:rPr>
        <w:t xml:space="preserve">raktik interaksi yang dilakukan </w:t>
      </w:r>
      <w:r w:rsidRPr="00183D42">
        <w:rPr>
          <w:rFonts w:ascii="Arial" w:hAnsi="Arial" w:cs="Arial"/>
        </w:rPr>
        <w:t>menjadi</w:t>
      </w:r>
      <w:r w:rsidR="00A62AED">
        <w:rPr>
          <w:rFonts w:ascii="Arial" w:hAnsi="Arial" w:cs="Arial"/>
        </w:rPr>
        <w:t xml:space="preserve"> </w:t>
      </w:r>
      <w:r w:rsidRPr="00183D42">
        <w:rPr>
          <w:rFonts w:ascii="Arial" w:hAnsi="Arial" w:cs="Arial"/>
        </w:rPr>
        <w:t>tidak hanya satu arah dari praktisi humas</w:t>
      </w:r>
      <w:r w:rsidR="00A62AED">
        <w:rPr>
          <w:rFonts w:ascii="Arial" w:hAnsi="Arial" w:cs="Arial"/>
        </w:rPr>
        <w:t xml:space="preserve"> </w:t>
      </w:r>
      <w:r w:rsidRPr="00183D42">
        <w:rPr>
          <w:rFonts w:ascii="Arial" w:hAnsi="Arial" w:cs="Arial"/>
        </w:rPr>
        <w:t>kepada konsumen, namun terdapat</w:t>
      </w:r>
      <w:r w:rsidR="00A62AED">
        <w:rPr>
          <w:rFonts w:ascii="Arial" w:hAnsi="Arial" w:cs="Arial"/>
        </w:rPr>
        <w:t xml:space="preserve"> </w:t>
      </w:r>
      <w:r w:rsidRPr="00183D42">
        <w:rPr>
          <w:rFonts w:ascii="Arial" w:hAnsi="Arial" w:cs="Arial"/>
        </w:rPr>
        <w:t>interaktivitas untuk mengetahui pandangan dari</w:t>
      </w:r>
      <w:r w:rsidR="00A62AED">
        <w:rPr>
          <w:rFonts w:ascii="Arial" w:hAnsi="Arial" w:cs="Arial"/>
        </w:rPr>
        <w:t xml:space="preserve"> </w:t>
      </w:r>
      <w:r w:rsidRPr="00183D42">
        <w:rPr>
          <w:rFonts w:ascii="Arial" w:hAnsi="Arial" w:cs="Arial"/>
        </w:rPr>
        <w:t>konsumen mengenai reputasi brand. Sehingga</w:t>
      </w:r>
      <w:r w:rsidR="00A62AED">
        <w:rPr>
          <w:rFonts w:ascii="Arial" w:hAnsi="Arial" w:cs="Arial"/>
        </w:rPr>
        <w:t xml:space="preserve"> </w:t>
      </w:r>
      <w:r w:rsidRPr="00183D42">
        <w:rPr>
          <w:rFonts w:ascii="Arial" w:hAnsi="Arial" w:cs="Arial"/>
        </w:rPr>
        <w:t>apabila terjadi krisis atau ingin menyebarkan</w:t>
      </w:r>
      <w:r w:rsidR="00A62AED">
        <w:rPr>
          <w:rFonts w:ascii="Arial" w:hAnsi="Arial" w:cs="Arial"/>
        </w:rPr>
        <w:t xml:space="preserve"> </w:t>
      </w:r>
      <w:r w:rsidRPr="00A62AED">
        <w:rPr>
          <w:rFonts w:ascii="Arial" w:hAnsi="Arial" w:cs="Arial"/>
          <w:i/>
        </w:rPr>
        <w:t>press release</w:t>
      </w:r>
      <w:r w:rsidRPr="00183D42">
        <w:rPr>
          <w:rFonts w:ascii="Arial" w:hAnsi="Arial" w:cs="Arial"/>
        </w:rPr>
        <w:t xml:space="preserve"> maupun info event terbaru, hanya</w:t>
      </w:r>
      <w:r w:rsidR="00A62AED">
        <w:rPr>
          <w:rFonts w:ascii="Arial" w:hAnsi="Arial" w:cs="Arial"/>
        </w:rPr>
        <w:t xml:space="preserve"> </w:t>
      </w:r>
      <w:r w:rsidRPr="00183D42">
        <w:rPr>
          <w:rFonts w:ascii="Arial" w:hAnsi="Arial" w:cs="Arial"/>
        </w:rPr>
        <w:t>melalui satu pintu saja yang dapat terorganisir</w:t>
      </w:r>
      <w:r w:rsidR="00A62AED">
        <w:rPr>
          <w:rFonts w:ascii="Arial" w:hAnsi="Arial" w:cs="Arial"/>
        </w:rPr>
        <w:t xml:space="preserve"> </w:t>
      </w:r>
      <w:r w:rsidRPr="00183D42">
        <w:rPr>
          <w:rFonts w:ascii="Arial" w:hAnsi="Arial" w:cs="Arial"/>
        </w:rPr>
        <w:t>dan dapat diakses dari mana saja dan kapan saja.</w:t>
      </w:r>
    </w:p>
    <w:p w14:paraId="2D1E956E" w14:textId="2D2513A7" w:rsidR="00733510" w:rsidRDefault="00183D42" w:rsidP="00733510">
      <w:pPr>
        <w:ind w:firstLine="709"/>
        <w:jc w:val="both"/>
        <w:rPr>
          <w:rFonts w:ascii="Arial" w:hAnsi="Arial" w:cs="Arial"/>
          <w:b/>
          <w:bCs/>
          <w:lang w:val="id-ID"/>
        </w:rPr>
      </w:pPr>
      <w:bookmarkStart w:id="0" w:name="_GoBack"/>
      <w:r w:rsidRPr="00183D42">
        <w:rPr>
          <w:rFonts w:ascii="Arial" w:hAnsi="Arial" w:cs="Arial"/>
        </w:rPr>
        <w:t xml:space="preserve">Kontribusi </w:t>
      </w:r>
      <w:r w:rsidR="0071550C">
        <w:rPr>
          <w:rFonts w:ascii="Arial" w:hAnsi="Arial" w:cs="Arial"/>
        </w:rPr>
        <w:t>revolusi industri</w:t>
      </w:r>
      <w:r w:rsidRPr="00183D42">
        <w:rPr>
          <w:rFonts w:ascii="Arial" w:hAnsi="Arial" w:cs="Arial"/>
        </w:rPr>
        <w:t xml:space="preserve"> 4.0 dalam hal ini juga dapat</w:t>
      </w:r>
      <w:r w:rsidR="00A62AED">
        <w:rPr>
          <w:rFonts w:ascii="Arial" w:hAnsi="Arial" w:cs="Arial"/>
        </w:rPr>
        <w:t xml:space="preserve"> </w:t>
      </w:r>
      <w:r w:rsidRPr="00183D42">
        <w:rPr>
          <w:rFonts w:ascii="Arial" w:hAnsi="Arial" w:cs="Arial"/>
        </w:rPr>
        <w:t>dirasakan dalam hal penyebarluasan konten</w:t>
      </w:r>
      <w:r w:rsidR="00A62AED">
        <w:rPr>
          <w:rFonts w:ascii="Arial" w:hAnsi="Arial" w:cs="Arial"/>
        </w:rPr>
        <w:t xml:space="preserve"> </w:t>
      </w:r>
      <w:r w:rsidRPr="00183D42">
        <w:rPr>
          <w:rFonts w:ascii="Arial" w:hAnsi="Arial" w:cs="Arial"/>
        </w:rPr>
        <w:t>yang melibatkan peran</w:t>
      </w:r>
      <w:bookmarkEnd w:id="0"/>
      <w:r w:rsidRPr="00183D42">
        <w:rPr>
          <w:rFonts w:ascii="Arial" w:hAnsi="Arial" w:cs="Arial"/>
        </w:rPr>
        <w:t xml:space="preserve"> serta buzzer dan aktivis</w:t>
      </w:r>
      <w:r w:rsidR="00733510">
        <w:rPr>
          <w:rFonts w:ascii="Arial" w:hAnsi="Arial" w:cs="Arial"/>
          <w:b/>
          <w:bCs/>
          <w:lang w:val="id-ID"/>
        </w:rPr>
        <w:t xml:space="preserve"> </w:t>
      </w:r>
      <w:r w:rsidRPr="00183D42">
        <w:rPr>
          <w:rFonts w:ascii="Arial" w:hAnsi="Arial" w:cs="Arial"/>
        </w:rPr>
        <w:t>media sosial.</w:t>
      </w:r>
      <w:r w:rsidR="0002712F">
        <w:rPr>
          <w:rFonts w:ascii="Arial" w:hAnsi="Arial" w:cs="Arial"/>
        </w:rPr>
        <w:t xml:space="preserve"> </w:t>
      </w:r>
      <w:r w:rsidRPr="00183D42">
        <w:rPr>
          <w:rFonts w:ascii="Arial" w:hAnsi="Arial" w:cs="Arial"/>
        </w:rPr>
        <w:t>Tantangan yang muncul sebagai gangguan</w:t>
      </w:r>
      <w:r w:rsidR="0002712F">
        <w:rPr>
          <w:rFonts w:ascii="Arial" w:hAnsi="Arial" w:cs="Arial"/>
        </w:rPr>
        <w:t xml:space="preserve"> </w:t>
      </w:r>
      <w:r w:rsidRPr="00183D42">
        <w:rPr>
          <w:rFonts w:ascii="Arial" w:hAnsi="Arial" w:cs="Arial"/>
        </w:rPr>
        <w:t>dari praktik kehumasan digital, seperti halnya</w:t>
      </w:r>
      <w:r w:rsidR="0002712F">
        <w:rPr>
          <w:rFonts w:ascii="Arial" w:hAnsi="Arial" w:cs="Arial"/>
        </w:rPr>
        <w:t xml:space="preserve"> </w:t>
      </w:r>
      <w:r w:rsidRPr="00183D42">
        <w:rPr>
          <w:rFonts w:ascii="Arial" w:hAnsi="Arial" w:cs="Arial"/>
        </w:rPr>
        <w:t>krisis penyebaran berita hoax yang merugikan</w:t>
      </w:r>
      <w:r w:rsidR="0002712F">
        <w:rPr>
          <w:rFonts w:ascii="Arial" w:hAnsi="Arial" w:cs="Arial"/>
        </w:rPr>
        <w:t xml:space="preserve"> </w:t>
      </w:r>
      <w:r w:rsidRPr="00183D42">
        <w:rPr>
          <w:rFonts w:ascii="Arial" w:hAnsi="Arial" w:cs="Arial"/>
        </w:rPr>
        <w:t>reputasi perusahaan melalui kemudahan</w:t>
      </w:r>
      <w:r w:rsidR="0002712F">
        <w:rPr>
          <w:rFonts w:ascii="Arial" w:hAnsi="Arial" w:cs="Arial"/>
        </w:rPr>
        <w:t xml:space="preserve"> </w:t>
      </w:r>
      <w:r w:rsidRPr="00183D42">
        <w:rPr>
          <w:rFonts w:ascii="Arial" w:hAnsi="Arial" w:cs="Arial"/>
        </w:rPr>
        <w:t>retweeting atau menyukai sebuah pesan aktivis</w:t>
      </w:r>
      <w:r w:rsidR="0002712F">
        <w:rPr>
          <w:rFonts w:ascii="Arial" w:hAnsi="Arial" w:cs="Arial"/>
        </w:rPr>
        <w:t xml:space="preserve"> </w:t>
      </w:r>
      <w:r w:rsidRPr="00183D42">
        <w:rPr>
          <w:rFonts w:ascii="Arial" w:hAnsi="Arial" w:cs="Arial"/>
        </w:rPr>
        <w:t>telah menyebabkan beberapa orang menganggap</w:t>
      </w:r>
      <w:r w:rsidR="0002712F">
        <w:rPr>
          <w:rFonts w:ascii="Arial" w:hAnsi="Arial" w:cs="Arial"/>
        </w:rPr>
        <w:t xml:space="preserve"> </w:t>
      </w:r>
      <w:r w:rsidRPr="00183D42">
        <w:rPr>
          <w:rFonts w:ascii="Arial" w:hAnsi="Arial" w:cs="Arial"/>
        </w:rPr>
        <w:t>aktivisme online sebagai "slacktivism" ketika</w:t>
      </w:r>
      <w:r w:rsidR="0002712F">
        <w:rPr>
          <w:rFonts w:ascii="Arial" w:hAnsi="Arial" w:cs="Arial"/>
        </w:rPr>
        <w:t xml:space="preserve"> </w:t>
      </w:r>
      <w:r w:rsidRPr="00183D42">
        <w:rPr>
          <w:rFonts w:ascii="Arial" w:hAnsi="Arial" w:cs="Arial"/>
        </w:rPr>
        <w:t>diorganisir, bahkan 'slacktivists' dapat</w:t>
      </w:r>
      <w:r w:rsidR="0002712F">
        <w:rPr>
          <w:rFonts w:ascii="Arial" w:hAnsi="Arial" w:cs="Arial"/>
        </w:rPr>
        <w:t xml:space="preserve"> </w:t>
      </w:r>
      <w:r w:rsidRPr="00183D42">
        <w:rPr>
          <w:rFonts w:ascii="Arial" w:hAnsi="Arial" w:cs="Arial"/>
        </w:rPr>
        <w:t>menimbulkan kerusakan pada reputasi sebuah</w:t>
      </w:r>
      <w:r w:rsidR="0002712F">
        <w:rPr>
          <w:rFonts w:ascii="Arial" w:hAnsi="Arial" w:cs="Arial"/>
        </w:rPr>
        <w:t xml:space="preserve"> </w:t>
      </w:r>
      <w:r w:rsidRPr="00183D42">
        <w:rPr>
          <w:rFonts w:ascii="Arial" w:hAnsi="Arial" w:cs="Arial"/>
        </w:rPr>
        <w:t xml:space="preserve">organisasi. </w:t>
      </w:r>
    </w:p>
    <w:p w14:paraId="6B512D02" w14:textId="0957608D" w:rsidR="00183D42" w:rsidRPr="00733510" w:rsidRDefault="00183D42" w:rsidP="00733510">
      <w:pPr>
        <w:ind w:firstLine="709"/>
        <w:jc w:val="both"/>
        <w:rPr>
          <w:rFonts w:ascii="Arial" w:hAnsi="Arial" w:cs="Arial"/>
          <w:b/>
          <w:bCs/>
          <w:lang w:val="id-ID"/>
        </w:rPr>
      </w:pPr>
      <w:r w:rsidRPr="00183D42">
        <w:rPr>
          <w:rFonts w:ascii="Arial" w:hAnsi="Arial" w:cs="Arial"/>
        </w:rPr>
        <w:t>Slacktivism didefinisikan sebagai</w:t>
      </w:r>
      <w:r w:rsidR="0002712F">
        <w:rPr>
          <w:rFonts w:ascii="Arial" w:hAnsi="Arial" w:cs="Arial"/>
        </w:rPr>
        <w:t xml:space="preserve"> </w:t>
      </w:r>
      <w:r w:rsidRPr="00183D42">
        <w:rPr>
          <w:rFonts w:ascii="Arial" w:hAnsi="Arial" w:cs="Arial"/>
        </w:rPr>
        <w:t>sebuah keinginan untuk menunjukkan suatu</w:t>
      </w:r>
      <w:r w:rsidR="0002712F">
        <w:rPr>
          <w:rFonts w:ascii="Arial" w:hAnsi="Arial" w:cs="Arial"/>
        </w:rPr>
        <w:t xml:space="preserve"> </w:t>
      </w:r>
      <w:r w:rsidRPr="00183D42">
        <w:rPr>
          <w:rFonts w:ascii="Arial" w:hAnsi="Arial" w:cs="Arial"/>
        </w:rPr>
        <w:t>dukungan sosial tanpa mengeluarkan banyak</w:t>
      </w:r>
      <w:r w:rsidR="0002712F">
        <w:rPr>
          <w:rFonts w:ascii="Arial" w:hAnsi="Arial" w:cs="Arial"/>
        </w:rPr>
        <w:t xml:space="preserve"> </w:t>
      </w:r>
      <w:r w:rsidRPr="00183D42">
        <w:rPr>
          <w:rFonts w:ascii="Arial" w:hAnsi="Arial" w:cs="Arial"/>
        </w:rPr>
        <w:t>biaya ketika menanggapi suatu isu sosial yang</w:t>
      </w:r>
      <w:r w:rsidR="0002712F">
        <w:rPr>
          <w:rFonts w:ascii="Arial" w:hAnsi="Arial" w:cs="Arial"/>
        </w:rPr>
        <w:t xml:space="preserve"> </w:t>
      </w:r>
      <w:r w:rsidRPr="00183D42">
        <w:rPr>
          <w:rFonts w:ascii="Arial" w:hAnsi="Arial" w:cs="Arial"/>
        </w:rPr>
        <w:t>sedang terjadi, namun hal ini tidak diiringi</w:t>
      </w:r>
      <w:r w:rsidR="0002712F">
        <w:rPr>
          <w:rFonts w:ascii="Arial" w:hAnsi="Arial" w:cs="Arial"/>
        </w:rPr>
        <w:t xml:space="preserve"> dengan </w:t>
      </w:r>
      <w:r w:rsidRPr="00183D42">
        <w:rPr>
          <w:rFonts w:ascii="Arial" w:hAnsi="Arial" w:cs="Arial"/>
        </w:rPr>
        <w:t>keinginan memberikan suatu usaha yang</w:t>
      </w:r>
      <w:r w:rsidR="0002712F">
        <w:rPr>
          <w:rFonts w:ascii="Arial" w:hAnsi="Arial" w:cs="Arial"/>
        </w:rPr>
        <w:t xml:space="preserve"> </w:t>
      </w:r>
      <w:r w:rsidRPr="00183D42">
        <w:rPr>
          <w:rFonts w:ascii="Arial" w:hAnsi="Arial" w:cs="Arial"/>
        </w:rPr>
        <w:t>benar-benar signifikan untuk membuat suatu</w:t>
      </w:r>
      <w:r w:rsidR="0002712F">
        <w:rPr>
          <w:rFonts w:ascii="Arial" w:hAnsi="Arial" w:cs="Arial"/>
        </w:rPr>
        <w:t xml:space="preserve"> perubahan yang berarti</w:t>
      </w:r>
      <w:r w:rsidRPr="00183D42">
        <w:rPr>
          <w:rFonts w:ascii="Arial" w:hAnsi="Arial" w:cs="Arial"/>
        </w:rPr>
        <w:t>.</w:t>
      </w:r>
    </w:p>
    <w:sectPr w:rsidR="00183D42" w:rsidRPr="00733510" w:rsidSect="00E51542">
      <w:footerReference w:type="even" r:id="rId34"/>
      <w:footerReference w:type="default" r:id="rId35"/>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19C90" w14:textId="77777777" w:rsidR="00292567" w:rsidRDefault="00292567" w:rsidP="00F27946">
      <w:r>
        <w:separator/>
      </w:r>
    </w:p>
  </w:endnote>
  <w:endnote w:type="continuationSeparator" w:id="0">
    <w:p w14:paraId="00064B70" w14:textId="77777777" w:rsidR="00292567" w:rsidRDefault="00292567"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292567" w:rsidRDefault="00292567"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292567" w:rsidRDefault="00292567" w:rsidP="00E364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292567" w:rsidRDefault="00292567"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550C">
      <w:rPr>
        <w:rStyle w:val="PageNumber"/>
        <w:noProof/>
      </w:rPr>
      <w:t>16</w:t>
    </w:r>
    <w:r>
      <w:rPr>
        <w:rStyle w:val="PageNumber"/>
      </w:rPr>
      <w:fldChar w:fldCharType="end"/>
    </w:r>
  </w:p>
  <w:p w14:paraId="6C3C8DC9" w14:textId="7A7DC9DA" w:rsidR="00292567" w:rsidRPr="008F1CAA" w:rsidRDefault="00292567" w:rsidP="00CD4630">
    <w:pPr>
      <w:pStyle w:val="Footer"/>
      <w:ind w:right="360"/>
      <w:jc w:val="right"/>
      <w:rPr>
        <w:rFonts w:ascii="Arial" w:hAnsi="Arial"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1068A" w14:textId="77777777" w:rsidR="00292567" w:rsidRDefault="00292567" w:rsidP="00F27946">
      <w:r>
        <w:separator/>
      </w:r>
    </w:p>
  </w:footnote>
  <w:footnote w:type="continuationSeparator" w:id="0">
    <w:p w14:paraId="48D6DBE3" w14:textId="77777777" w:rsidR="00292567" w:rsidRDefault="00292567" w:rsidP="00F2794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C80"/>
    <w:multiLevelType w:val="hybridMultilevel"/>
    <w:tmpl w:val="2E5E34B8"/>
    <w:lvl w:ilvl="0" w:tplc="F296E6A6">
      <w:start w:val="5"/>
      <w:numFmt w:val="decimal"/>
      <w:lvlText w:val="%1."/>
      <w:lvlJc w:val="left"/>
      <w:pPr>
        <w:tabs>
          <w:tab w:val="num" w:pos="720"/>
        </w:tabs>
        <w:ind w:left="720" w:hanging="360"/>
      </w:pPr>
    </w:lvl>
    <w:lvl w:ilvl="1" w:tplc="0E40F9D2" w:tentative="1">
      <w:start w:val="1"/>
      <w:numFmt w:val="decimal"/>
      <w:lvlText w:val="%2."/>
      <w:lvlJc w:val="left"/>
      <w:pPr>
        <w:tabs>
          <w:tab w:val="num" w:pos="1440"/>
        </w:tabs>
        <w:ind w:left="1440" w:hanging="360"/>
      </w:pPr>
    </w:lvl>
    <w:lvl w:ilvl="2" w:tplc="AF3E8706" w:tentative="1">
      <w:start w:val="1"/>
      <w:numFmt w:val="decimal"/>
      <w:lvlText w:val="%3."/>
      <w:lvlJc w:val="left"/>
      <w:pPr>
        <w:tabs>
          <w:tab w:val="num" w:pos="2160"/>
        </w:tabs>
        <w:ind w:left="2160" w:hanging="360"/>
      </w:pPr>
    </w:lvl>
    <w:lvl w:ilvl="3" w:tplc="55561908" w:tentative="1">
      <w:start w:val="1"/>
      <w:numFmt w:val="decimal"/>
      <w:lvlText w:val="%4."/>
      <w:lvlJc w:val="left"/>
      <w:pPr>
        <w:tabs>
          <w:tab w:val="num" w:pos="2880"/>
        </w:tabs>
        <w:ind w:left="2880" w:hanging="360"/>
      </w:pPr>
    </w:lvl>
    <w:lvl w:ilvl="4" w:tplc="956A69AE" w:tentative="1">
      <w:start w:val="1"/>
      <w:numFmt w:val="decimal"/>
      <w:lvlText w:val="%5."/>
      <w:lvlJc w:val="left"/>
      <w:pPr>
        <w:tabs>
          <w:tab w:val="num" w:pos="3600"/>
        </w:tabs>
        <w:ind w:left="3600" w:hanging="360"/>
      </w:pPr>
    </w:lvl>
    <w:lvl w:ilvl="5" w:tplc="D3EA5028" w:tentative="1">
      <w:start w:val="1"/>
      <w:numFmt w:val="decimal"/>
      <w:lvlText w:val="%6."/>
      <w:lvlJc w:val="left"/>
      <w:pPr>
        <w:tabs>
          <w:tab w:val="num" w:pos="4320"/>
        </w:tabs>
        <w:ind w:left="4320" w:hanging="360"/>
      </w:pPr>
    </w:lvl>
    <w:lvl w:ilvl="6" w:tplc="68286216" w:tentative="1">
      <w:start w:val="1"/>
      <w:numFmt w:val="decimal"/>
      <w:lvlText w:val="%7."/>
      <w:lvlJc w:val="left"/>
      <w:pPr>
        <w:tabs>
          <w:tab w:val="num" w:pos="5040"/>
        </w:tabs>
        <w:ind w:left="5040" w:hanging="360"/>
      </w:pPr>
    </w:lvl>
    <w:lvl w:ilvl="7" w:tplc="4A805D22" w:tentative="1">
      <w:start w:val="1"/>
      <w:numFmt w:val="decimal"/>
      <w:lvlText w:val="%8."/>
      <w:lvlJc w:val="left"/>
      <w:pPr>
        <w:tabs>
          <w:tab w:val="num" w:pos="5760"/>
        </w:tabs>
        <w:ind w:left="5760" w:hanging="360"/>
      </w:pPr>
    </w:lvl>
    <w:lvl w:ilvl="8" w:tplc="5644D8EA" w:tentative="1">
      <w:start w:val="1"/>
      <w:numFmt w:val="decimal"/>
      <w:lvlText w:val="%9."/>
      <w:lvlJc w:val="left"/>
      <w:pPr>
        <w:tabs>
          <w:tab w:val="num" w:pos="6480"/>
        </w:tabs>
        <w:ind w:left="6480" w:hanging="360"/>
      </w:pPr>
    </w:lvl>
  </w:abstractNum>
  <w:abstractNum w:abstractNumId="1">
    <w:nsid w:val="0BD22F29"/>
    <w:multiLevelType w:val="hybridMultilevel"/>
    <w:tmpl w:val="F488A12C"/>
    <w:lvl w:ilvl="0" w:tplc="0409000F">
      <w:start w:val="1"/>
      <w:numFmt w:val="decimal"/>
      <w:lvlText w:val="%1."/>
      <w:lvlJc w:val="left"/>
      <w:pPr>
        <w:tabs>
          <w:tab w:val="num" w:pos="720"/>
        </w:tabs>
        <w:ind w:left="720" w:hanging="360"/>
      </w:pPr>
      <w:rPr>
        <w:rFonts w:hint="default"/>
      </w:rPr>
    </w:lvl>
    <w:lvl w:ilvl="1" w:tplc="A4A82EDC" w:tentative="1">
      <w:start w:val="1"/>
      <w:numFmt w:val="bullet"/>
      <w:lvlText w:val="•"/>
      <w:lvlJc w:val="left"/>
      <w:pPr>
        <w:tabs>
          <w:tab w:val="num" w:pos="1440"/>
        </w:tabs>
        <w:ind w:left="1440" w:hanging="360"/>
      </w:pPr>
      <w:rPr>
        <w:rFonts w:ascii="Arial" w:hAnsi="Arial" w:hint="default"/>
      </w:rPr>
    </w:lvl>
    <w:lvl w:ilvl="2" w:tplc="F3FCCEE2" w:tentative="1">
      <w:start w:val="1"/>
      <w:numFmt w:val="bullet"/>
      <w:lvlText w:val="•"/>
      <w:lvlJc w:val="left"/>
      <w:pPr>
        <w:tabs>
          <w:tab w:val="num" w:pos="2160"/>
        </w:tabs>
        <w:ind w:left="2160" w:hanging="360"/>
      </w:pPr>
      <w:rPr>
        <w:rFonts w:ascii="Arial" w:hAnsi="Arial" w:hint="default"/>
      </w:rPr>
    </w:lvl>
    <w:lvl w:ilvl="3" w:tplc="59CE90CC" w:tentative="1">
      <w:start w:val="1"/>
      <w:numFmt w:val="bullet"/>
      <w:lvlText w:val="•"/>
      <w:lvlJc w:val="left"/>
      <w:pPr>
        <w:tabs>
          <w:tab w:val="num" w:pos="2880"/>
        </w:tabs>
        <w:ind w:left="2880" w:hanging="360"/>
      </w:pPr>
      <w:rPr>
        <w:rFonts w:ascii="Arial" w:hAnsi="Arial" w:hint="default"/>
      </w:rPr>
    </w:lvl>
    <w:lvl w:ilvl="4" w:tplc="5CEAE07E" w:tentative="1">
      <w:start w:val="1"/>
      <w:numFmt w:val="bullet"/>
      <w:lvlText w:val="•"/>
      <w:lvlJc w:val="left"/>
      <w:pPr>
        <w:tabs>
          <w:tab w:val="num" w:pos="3600"/>
        </w:tabs>
        <w:ind w:left="3600" w:hanging="360"/>
      </w:pPr>
      <w:rPr>
        <w:rFonts w:ascii="Arial" w:hAnsi="Arial" w:hint="default"/>
      </w:rPr>
    </w:lvl>
    <w:lvl w:ilvl="5" w:tplc="BFEAFB74" w:tentative="1">
      <w:start w:val="1"/>
      <w:numFmt w:val="bullet"/>
      <w:lvlText w:val="•"/>
      <w:lvlJc w:val="left"/>
      <w:pPr>
        <w:tabs>
          <w:tab w:val="num" w:pos="4320"/>
        </w:tabs>
        <w:ind w:left="4320" w:hanging="360"/>
      </w:pPr>
      <w:rPr>
        <w:rFonts w:ascii="Arial" w:hAnsi="Arial" w:hint="default"/>
      </w:rPr>
    </w:lvl>
    <w:lvl w:ilvl="6" w:tplc="577E16F6" w:tentative="1">
      <w:start w:val="1"/>
      <w:numFmt w:val="bullet"/>
      <w:lvlText w:val="•"/>
      <w:lvlJc w:val="left"/>
      <w:pPr>
        <w:tabs>
          <w:tab w:val="num" w:pos="5040"/>
        </w:tabs>
        <w:ind w:left="5040" w:hanging="360"/>
      </w:pPr>
      <w:rPr>
        <w:rFonts w:ascii="Arial" w:hAnsi="Arial" w:hint="default"/>
      </w:rPr>
    </w:lvl>
    <w:lvl w:ilvl="7" w:tplc="217E2A14" w:tentative="1">
      <w:start w:val="1"/>
      <w:numFmt w:val="bullet"/>
      <w:lvlText w:val="•"/>
      <w:lvlJc w:val="left"/>
      <w:pPr>
        <w:tabs>
          <w:tab w:val="num" w:pos="5760"/>
        </w:tabs>
        <w:ind w:left="5760" w:hanging="360"/>
      </w:pPr>
      <w:rPr>
        <w:rFonts w:ascii="Arial" w:hAnsi="Arial" w:hint="default"/>
      </w:rPr>
    </w:lvl>
    <w:lvl w:ilvl="8" w:tplc="9D4CE862" w:tentative="1">
      <w:start w:val="1"/>
      <w:numFmt w:val="bullet"/>
      <w:lvlText w:val="•"/>
      <w:lvlJc w:val="left"/>
      <w:pPr>
        <w:tabs>
          <w:tab w:val="num" w:pos="6480"/>
        </w:tabs>
        <w:ind w:left="6480" w:hanging="360"/>
      </w:pPr>
      <w:rPr>
        <w:rFonts w:ascii="Arial" w:hAnsi="Arial" w:hint="default"/>
      </w:rPr>
    </w:lvl>
  </w:abstractNum>
  <w:abstractNum w:abstractNumId="2">
    <w:nsid w:val="0C3C0A56"/>
    <w:multiLevelType w:val="hybridMultilevel"/>
    <w:tmpl w:val="61820EB4"/>
    <w:lvl w:ilvl="0" w:tplc="6558804C">
      <w:start w:val="1"/>
      <w:numFmt w:val="bullet"/>
      <w:lvlText w:val="•"/>
      <w:lvlJc w:val="left"/>
      <w:pPr>
        <w:tabs>
          <w:tab w:val="num" w:pos="720"/>
        </w:tabs>
        <w:ind w:left="720" w:hanging="360"/>
      </w:pPr>
      <w:rPr>
        <w:rFonts w:ascii="Arial" w:hAnsi="Arial" w:hint="default"/>
      </w:rPr>
    </w:lvl>
    <w:lvl w:ilvl="1" w:tplc="657CDA4C" w:tentative="1">
      <w:start w:val="1"/>
      <w:numFmt w:val="bullet"/>
      <w:lvlText w:val="•"/>
      <w:lvlJc w:val="left"/>
      <w:pPr>
        <w:tabs>
          <w:tab w:val="num" w:pos="1440"/>
        </w:tabs>
        <w:ind w:left="1440" w:hanging="360"/>
      </w:pPr>
      <w:rPr>
        <w:rFonts w:ascii="Arial" w:hAnsi="Arial" w:hint="default"/>
      </w:rPr>
    </w:lvl>
    <w:lvl w:ilvl="2" w:tplc="3A484494" w:tentative="1">
      <w:start w:val="1"/>
      <w:numFmt w:val="bullet"/>
      <w:lvlText w:val="•"/>
      <w:lvlJc w:val="left"/>
      <w:pPr>
        <w:tabs>
          <w:tab w:val="num" w:pos="2160"/>
        </w:tabs>
        <w:ind w:left="2160" w:hanging="360"/>
      </w:pPr>
      <w:rPr>
        <w:rFonts w:ascii="Arial" w:hAnsi="Arial" w:hint="default"/>
      </w:rPr>
    </w:lvl>
    <w:lvl w:ilvl="3" w:tplc="457E4B72" w:tentative="1">
      <w:start w:val="1"/>
      <w:numFmt w:val="bullet"/>
      <w:lvlText w:val="•"/>
      <w:lvlJc w:val="left"/>
      <w:pPr>
        <w:tabs>
          <w:tab w:val="num" w:pos="2880"/>
        </w:tabs>
        <w:ind w:left="2880" w:hanging="360"/>
      </w:pPr>
      <w:rPr>
        <w:rFonts w:ascii="Arial" w:hAnsi="Arial" w:hint="default"/>
      </w:rPr>
    </w:lvl>
    <w:lvl w:ilvl="4" w:tplc="BC2EEA78" w:tentative="1">
      <w:start w:val="1"/>
      <w:numFmt w:val="bullet"/>
      <w:lvlText w:val="•"/>
      <w:lvlJc w:val="left"/>
      <w:pPr>
        <w:tabs>
          <w:tab w:val="num" w:pos="3600"/>
        </w:tabs>
        <w:ind w:left="3600" w:hanging="360"/>
      </w:pPr>
      <w:rPr>
        <w:rFonts w:ascii="Arial" w:hAnsi="Arial" w:hint="default"/>
      </w:rPr>
    </w:lvl>
    <w:lvl w:ilvl="5" w:tplc="C3728E60" w:tentative="1">
      <w:start w:val="1"/>
      <w:numFmt w:val="bullet"/>
      <w:lvlText w:val="•"/>
      <w:lvlJc w:val="left"/>
      <w:pPr>
        <w:tabs>
          <w:tab w:val="num" w:pos="4320"/>
        </w:tabs>
        <w:ind w:left="4320" w:hanging="360"/>
      </w:pPr>
      <w:rPr>
        <w:rFonts w:ascii="Arial" w:hAnsi="Arial" w:hint="default"/>
      </w:rPr>
    </w:lvl>
    <w:lvl w:ilvl="6" w:tplc="7B8E69F8" w:tentative="1">
      <w:start w:val="1"/>
      <w:numFmt w:val="bullet"/>
      <w:lvlText w:val="•"/>
      <w:lvlJc w:val="left"/>
      <w:pPr>
        <w:tabs>
          <w:tab w:val="num" w:pos="5040"/>
        </w:tabs>
        <w:ind w:left="5040" w:hanging="360"/>
      </w:pPr>
      <w:rPr>
        <w:rFonts w:ascii="Arial" w:hAnsi="Arial" w:hint="default"/>
      </w:rPr>
    </w:lvl>
    <w:lvl w:ilvl="7" w:tplc="B74C89F8" w:tentative="1">
      <w:start w:val="1"/>
      <w:numFmt w:val="bullet"/>
      <w:lvlText w:val="•"/>
      <w:lvlJc w:val="left"/>
      <w:pPr>
        <w:tabs>
          <w:tab w:val="num" w:pos="5760"/>
        </w:tabs>
        <w:ind w:left="5760" w:hanging="360"/>
      </w:pPr>
      <w:rPr>
        <w:rFonts w:ascii="Arial" w:hAnsi="Arial" w:hint="default"/>
      </w:rPr>
    </w:lvl>
    <w:lvl w:ilvl="8" w:tplc="4EC8BB80" w:tentative="1">
      <w:start w:val="1"/>
      <w:numFmt w:val="bullet"/>
      <w:lvlText w:val="•"/>
      <w:lvlJc w:val="left"/>
      <w:pPr>
        <w:tabs>
          <w:tab w:val="num" w:pos="6480"/>
        </w:tabs>
        <w:ind w:left="6480" w:hanging="360"/>
      </w:pPr>
      <w:rPr>
        <w:rFonts w:ascii="Arial" w:hAnsi="Arial" w:hint="default"/>
      </w:rPr>
    </w:lvl>
  </w:abstractNum>
  <w:abstractNum w:abstractNumId="3">
    <w:nsid w:val="0E0457E2"/>
    <w:multiLevelType w:val="hybridMultilevel"/>
    <w:tmpl w:val="8918FF54"/>
    <w:lvl w:ilvl="0" w:tplc="1CF677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530A7"/>
    <w:multiLevelType w:val="hybridMultilevel"/>
    <w:tmpl w:val="40D45A6C"/>
    <w:lvl w:ilvl="0" w:tplc="3AF2E234">
      <w:start w:val="1"/>
      <w:numFmt w:val="bullet"/>
      <w:lvlText w:val="•"/>
      <w:lvlJc w:val="left"/>
      <w:pPr>
        <w:tabs>
          <w:tab w:val="num" w:pos="720"/>
        </w:tabs>
        <w:ind w:left="720" w:hanging="360"/>
      </w:pPr>
      <w:rPr>
        <w:rFonts w:ascii="Arial" w:hAnsi="Arial" w:hint="default"/>
      </w:rPr>
    </w:lvl>
    <w:lvl w:ilvl="1" w:tplc="6E68F620" w:tentative="1">
      <w:start w:val="1"/>
      <w:numFmt w:val="bullet"/>
      <w:lvlText w:val="•"/>
      <w:lvlJc w:val="left"/>
      <w:pPr>
        <w:tabs>
          <w:tab w:val="num" w:pos="1440"/>
        </w:tabs>
        <w:ind w:left="1440" w:hanging="360"/>
      </w:pPr>
      <w:rPr>
        <w:rFonts w:ascii="Arial" w:hAnsi="Arial" w:hint="default"/>
      </w:rPr>
    </w:lvl>
    <w:lvl w:ilvl="2" w:tplc="BE88108A" w:tentative="1">
      <w:start w:val="1"/>
      <w:numFmt w:val="bullet"/>
      <w:lvlText w:val="•"/>
      <w:lvlJc w:val="left"/>
      <w:pPr>
        <w:tabs>
          <w:tab w:val="num" w:pos="2160"/>
        </w:tabs>
        <w:ind w:left="2160" w:hanging="360"/>
      </w:pPr>
      <w:rPr>
        <w:rFonts w:ascii="Arial" w:hAnsi="Arial" w:hint="default"/>
      </w:rPr>
    </w:lvl>
    <w:lvl w:ilvl="3" w:tplc="D684451C" w:tentative="1">
      <w:start w:val="1"/>
      <w:numFmt w:val="bullet"/>
      <w:lvlText w:val="•"/>
      <w:lvlJc w:val="left"/>
      <w:pPr>
        <w:tabs>
          <w:tab w:val="num" w:pos="2880"/>
        </w:tabs>
        <w:ind w:left="2880" w:hanging="360"/>
      </w:pPr>
      <w:rPr>
        <w:rFonts w:ascii="Arial" w:hAnsi="Arial" w:hint="default"/>
      </w:rPr>
    </w:lvl>
    <w:lvl w:ilvl="4" w:tplc="C502625A" w:tentative="1">
      <w:start w:val="1"/>
      <w:numFmt w:val="bullet"/>
      <w:lvlText w:val="•"/>
      <w:lvlJc w:val="left"/>
      <w:pPr>
        <w:tabs>
          <w:tab w:val="num" w:pos="3600"/>
        </w:tabs>
        <w:ind w:left="3600" w:hanging="360"/>
      </w:pPr>
      <w:rPr>
        <w:rFonts w:ascii="Arial" w:hAnsi="Arial" w:hint="default"/>
      </w:rPr>
    </w:lvl>
    <w:lvl w:ilvl="5" w:tplc="8A008898" w:tentative="1">
      <w:start w:val="1"/>
      <w:numFmt w:val="bullet"/>
      <w:lvlText w:val="•"/>
      <w:lvlJc w:val="left"/>
      <w:pPr>
        <w:tabs>
          <w:tab w:val="num" w:pos="4320"/>
        </w:tabs>
        <w:ind w:left="4320" w:hanging="360"/>
      </w:pPr>
      <w:rPr>
        <w:rFonts w:ascii="Arial" w:hAnsi="Arial" w:hint="default"/>
      </w:rPr>
    </w:lvl>
    <w:lvl w:ilvl="6" w:tplc="91669EB6" w:tentative="1">
      <w:start w:val="1"/>
      <w:numFmt w:val="bullet"/>
      <w:lvlText w:val="•"/>
      <w:lvlJc w:val="left"/>
      <w:pPr>
        <w:tabs>
          <w:tab w:val="num" w:pos="5040"/>
        </w:tabs>
        <w:ind w:left="5040" w:hanging="360"/>
      </w:pPr>
      <w:rPr>
        <w:rFonts w:ascii="Arial" w:hAnsi="Arial" w:hint="default"/>
      </w:rPr>
    </w:lvl>
    <w:lvl w:ilvl="7" w:tplc="3FD4337A" w:tentative="1">
      <w:start w:val="1"/>
      <w:numFmt w:val="bullet"/>
      <w:lvlText w:val="•"/>
      <w:lvlJc w:val="left"/>
      <w:pPr>
        <w:tabs>
          <w:tab w:val="num" w:pos="5760"/>
        </w:tabs>
        <w:ind w:left="5760" w:hanging="360"/>
      </w:pPr>
      <w:rPr>
        <w:rFonts w:ascii="Arial" w:hAnsi="Arial" w:hint="default"/>
      </w:rPr>
    </w:lvl>
    <w:lvl w:ilvl="8" w:tplc="441417AA" w:tentative="1">
      <w:start w:val="1"/>
      <w:numFmt w:val="bullet"/>
      <w:lvlText w:val="•"/>
      <w:lvlJc w:val="left"/>
      <w:pPr>
        <w:tabs>
          <w:tab w:val="num" w:pos="6480"/>
        </w:tabs>
        <w:ind w:left="6480" w:hanging="360"/>
      </w:pPr>
      <w:rPr>
        <w:rFonts w:ascii="Arial" w:hAnsi="Arial" w:hint="default"/>
      </w:rPr>
    </w:lvl>
  </w:abstractNum>
  <w:abstractNum w:abstractNumId="5">
    <w:nsid w:val="16016682"/>
    <w:multiLevelType w:val="hybridMultilevel"/>
    <w:tmpl w:val="A42EFEA2"/>
    <w:lvl w:ilvl="0" w:tplc="207A6C46">
      <w:start w:val="1"/>
      <w:numFmt w:val="decimal"/>
      <w:lvlText w:val="%1."/>
      <w:lvlJc w:val="left"/>
      <w:pPr>
        <w:tabs>
          <w:tab w:val="num" w:pos="720"/>
        </w:tabs>
        <w:ind w:left="720" w:hanging="360"/>
      </w:pPr>
    </w:lvl>
    <w:lvl w:ilvl="1" w:tplc="1D58186A" w:tentative="1">
      <w:start w:val="1"/>
      <w:numFmt w:val="decimal"/>
      <w:lvlText w:val="%2."/>
      <w:lvlJc w:val="left"/>
      <w:pPr>
        <w:tabs>
          <w:tab w:val="num" w:pos="1440"/>
        </w:tabs>
        <w:ind w:left="1440" w:hanging="360"/>
      </w:pPr>
    </w:lvl>
    <w:lvl w:ilvl="2" w:tplc="FC6C83DC" w:tentative="1">
      <w:start w:val="1"/>
      <w:numFmt w:val="decimal"/>
      <w:lvlText w:val="%3."/>
      <w:lvlJc w:val="left"/>
      <w:pPr>
        <w:tabs>
          <w:tab w:val="num" w:pos="2160"/>
        </w:tabs>
        <w:ind w:left="2160" w:hanging="360"/>
      </w:pPr>
    </w:lvl>
    <w:lvl w:ilvl="3" w:tplc="032AA5A2" w:tentative="1">
      <w:start w:val="1"/>
      <w:numFmt w:val="decimal"/>
      <w:lvlText w:val="%4."/>
      <w:lvlJc w:val="left"/>
      <w:pPr>
        <w:tabs>
          <w:tab w:val="num" w:pos="2880"/>
        </w:tabs>
        <w:ind w:left="2880" w:hanging="360"/>
      </w:pPr>
    </w:lvl>
    <w:lvl w:ilvl="4" w:tplc="CDA6E540" w:tentative="1">
      <w:start w:val="1"/>
      <w:numFmt w:val="decimal"/>
      <w:lvlText w:val="%5."/>
      <w:lvlJc w:val="left"/>
      <w:pPr>
        <w:tabs>
          <w:tab w:val="num" w:pos="3600"/>
        </w:tabs>
        <w:ind w:left="3600" w:hanging="360"/>
      </w:pPr>
    </w:lvl>
    <w:lvl w:ilvl="5" w:tplc="5F000226" w:tentative="1">
      <w:start w:val="1"/>
      <w:numFmt w:val="decimal"/>
      <w:lvlText w:val="%6."/>
      <w:lvlJc w:val="left"/>
      <w:pPr>
        <w:tabs>
          <w:tab w:val="num" w:pos="4320"/>
        </w:tabs>
        <w:ind w:left="4320" w:hanging="360"/>
      </w:pPr>
    </w:lvl>
    <w:lvl w:ilvl="6" w:tplc="A63E1834" w:tentative="1">
      <w:start w:val="1"/>
      <w:numFmt w:val="decimal"/>
      <w:lvlText w:val="%7."/>
      <w:lvlJc w:val="left"/>
      <w:pPr>
        <w:tabs>
          <w:tab w:val="num" w:pos="5040"/>
        </w:tabs>
        <w:ind w:left="5040" w:hanging="360"/>
      </w:pPr>
    </w:lvl>
    <w:lvl w:ilvl="7" w:tplc="C4E63EEE" w:tentative="1">
      <w:start w:val="1"/>
      <w:numFmt w:val="decimal"/>
      <w:lvlText w:val="%8."/>
      <w:lvlJc w:val="left"/>
      <w:pPr>
        <w:tabs>
          <w:tab w:val="num" w:pos="5760"/>
        </w:tabs>
        <w:ind w:left="5760" w:hanging="360"/>
      </w:pPr>
    </w:lvl>
    <w:lvl w:ilvl="8" w:tplc="A798EAD0" w:tentative="1">
      <w:start w:val="1"/>
      <w:numFmt w:val="decimal"/>
      <w:lvlText w:val="%9."/>
      <w:lvlJc w:val="left"/>
      <w:pPr>
        <w:tabs>
          <w:tab w:val="num" w:pos="6480"/>
        </w:tabs>
        <w:ind w:left="6480" w:hanging="360"/>
      </w:pPr>
    </w:lvl>
  </w:abstractNum>
  <w:abstractNum w:abstractNumId="6">
    <w:nsid w:val="16241CF7"/>
    <w:multiLevelType w:val="hybridMultilevel"/>
    <w:tmpl w:val="F10E3624"/>
    <w:lvl w:ilvl="0" w:tplc="95DC8BD8">
      <w:start w:val="1"/>
      <w:numFmt w:val="decimal"/>
      <w:lvlText w:val="%1."/>
      <w:lvlJc w:val="left"/>
      <w:pPr>
        <w:tabs>
          <w:tab w:val="num" w:pos="720"/>
        </w:tabs>
        <w:ind w:left="720" w:hanging="360"/>
      </w:pPr>
    </w:lvl>
    <w:lvl w:ilvl="1" w:tplc="7466D7C8" w:tentative="1">
      <w:start w:val="1"/>
      <w:numFmt w:val="decimal"/>
      <w:lvlText w:val="%2."/>
      <w:lvlJc w:val="left"/>
      <w:pPr>
        <w:tabs>
          <w:tab w:val="num" w:pos="1440"/>
        </w:tabs>
        <w:ind w:left="1440" w:hanging="360"/>
      </w:pPr>
    </w:lvl>
    <w:lvl w:ilvl="2" w:tplc="CBA29CBE" w:tentative="1">
      <w:start w:val="1"/>
      <w:numFmt w:val="decimal"/>
      <w:lvlText w:val="%3."/>
      <w:lvlJc w:val="left"/>
      <w:pPr>
        <w:tabs>
          <w:tab w:val="num" w:pos="2160"/>
        </w:tabs>
        <w:ind w:left="2160" w:hanging="360"/>
      </w:pPr>
    </w:lvl>
    <w:lvl w:ilvl="3" w:tplc="CD665328" w:tentative="1">
      <w:start w:val="1"/>
      <w:numFmt w:val="decimal"/>
      <w:lvlText w:val="%4."/>
      <w:lvlJc w:val="left"/>
      <w:pPr>
        <w:tabs>
          <w:tab w:val="num" w:pos="2880"/>
        </w:tabs>
        <w:ind w:left="2880" w:hanging="360"/>
      </w:pPr>
    </w:lvl>
    <w:lvl w:ilvl="4" w:tplc="8660BAA6" w:tentative="1">
      <w:start w:val="1"/>
      <w:numFmt w:val="decimal"/>
      <w:lvlText w:val="%5."/>
      <w:lvlJc w:val="left"/>
      <w:pPr>
        <w:tabs>
          <w:tab w:val="num" w:pos="3600"/>
        </w:tabs>
        <w:ind w:left="3600" w:hanging="360"/>
      </w:pPr>
    </w:lvl>
    <w:lvl w:ilvl="5" w:tplc="F27410F6" w:tentative="1">
      <w:start w:val="1"/>
      <w:numFmt w:val="decimal"/>
      <w:lvlText w:val="%6."/>
      <w:lvlJc w:val="left"/>
      <w:pPr>
        <w:tabs>
          <w:tab w:val="num" w:pos="4320"/>
        </w:tabs>
        <w:ind w:left="4320" w:hanging="360"/>
      </w:pPr>
    </w:lvl>
    <w:lvl w:ilvl="6" w:tplc="33887154" w:tentative="1">
      <w:start w:val="1"/>
      <w:numFmt w:val="decimal"/>
      <w:lvlText w:val="%7."/>
      <w:lvlJc w:val="left"/>
      <w:pPr>
        <w:tabs>
          <w:tab w:val="num" w:pos="5040"/>
        </w:tabs>
        <w:ind w:left="5040" w:hanging="360"/>
      </w:pPr>
    </w:lvl>
    <w:lvl w:ilvl="7" w:tplc="26502676" w:tentative="1">
      <w:start w:val="1"/>
      <w:numFmt w:val="decimal"/>
      <w:lvlText w:val="%8."/>
      <w:lvlJc w:val="left"/>
      <w:pPr>
        <w:tabs>
          <w:tab w:val="num" w:pos="5760"/>
        </w:tabs>
        <w:ind w:left="5760" w:hanging="360"/>
      </w:pPr>
    </w:lvl>
    <w:lvl w:ilvl="8" w:tplc="E6F6FAF4" w:tentative="1">
      <w:start w:val="1"/>
      <w:numFmt w:val="decimal"/>
      <w:lvlText w:val="%9."/>
      <w:lvlJc w:val="left"/>
      <w:pPr>
        <w:tabs>
          <w:tab w:val="num" w:pos="6480"/>
        </w:tabs>
        <w:ind w:left="6480" w:hanging="360"/>
      </w:pPr>
    </w:lvl>
  </w:abstractNum>
  <w:abstractNum w:abstractNumId="7">
    <w:nsid w:val="16FB41DB"/>
    <w:multiLevelType w:val="multilevel"/>
    <w:tmpl w:val="DABE4D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BA7A36"/>
    <w:multiLevelType w:val="hybridMultilevel"/>
    <w:tmpl w:val="5A78177A"/>
    <w:lvl w:ilvl="0" w:tplc="11F428FE">
      <w:start w:val="2"/>
      <w:numFmt w:val="decimal"/>
      <w:lvlText w:val="%1."/>
      <w:lvlJc w:val="left"/>
      <w:pPr>
        <w:tabs>
          <w:tab w:val="num" w:pos="720"/>
        </w:tabs>
        <w:ind w:left="720" w:hanging="360"/>
      </w:pPr>
    </w:lvl>
    <w:lvl w:ilvl="1" w:tplc="1A28CED4" w:tentative="1">
      <w:start w:val="1"/>
      <w:numFmt w:val="decimal"/>
      <w:lvlText w:val="%2."/>
      <w:lvlJc w:val="left"/>
      <w:pPr>
        <w:tabs>
          <w:tab w:val="num" w:pos="1440"/>
        </w:tabs>
        <w:ind w:left="1440" w:hanging="360"/>
      </w:pPr>
    </w:lvl>
    <w:lvl w:ilvl="2" w:tplc="2B90BC70" w:tentative="1">
      <w:start w:val="1"/>
      <w:numFmt w:val="decimal"/>
      <w:lvlText w:val="%3."/>
      <w:lvlJc w:val="left"/>
      <w:pPr>
        <w:tabs>
          <w:tab w:val="num" w:pos="2160"/>
        </w:tabs>
        <w:ind w:left="2160" w:hanging="360"/>
      </w:pPr>
    </w:lvl>
    <w:lvl w:ilvl="3" w:tplc="AC6635D4" w:tentative="1">
      <w:start w:val="1"/>
      <w:numFmt w:val="decimal"/>
      <w:lvlText w:val="%4."/>
      <w:lvlJc w:val="left"/>
      <w:pPr>
        <w:tabs>
          <w:tab w:val="num" w:pos="2880"/>
        </w:tabs>
        <w:ind w:left="2880" w:hanging="360"/>
      </w:pPr>
    </w:lvl>
    <w:lvl w:ilvl="4" w:tplc="7BFAB816" w:tentative="1">
      <w:start w:val="1"/>
      <w:numFmt w:val="decimal"/>
      <w:lvlText w:val="%5."/>
      <w:lvlJc w:val="left"/>
      <w:pPr>
        <w:tabs>
          <w:tab w:val="num" w:pos="3600"/>
        </w:tabs>
        <w:ind w:left="3600" w:hanging="360"/>
      </w:pPr>
    </w:lvl>
    <w:lvl w:ilvl="5" w:tplc="B0B0DA46" w:tentative="1">
      <w:start w:val="1"/>
      <w:numFmt w:val="decimal"/>
      <w:lvlText w:val="%6."/>
      <w:lvlJc w:val="left"/>
      <w:pPr>
        <w:tabs>
          <w:tab w:val="num" w:pos="4320"/>
        </w:tabs>
        <w:ind w:left="4320" w:hanging="360"/>
      </w:pPr>
    </w:lvl>
    <w:lvl w:ilvl="6" w:tplc="51C21538" w:tentative="1">
      <w:start w:val="1"/>
      <w:numFmt w:val="decimal"/>
      <w:lvlText w:val="%7."/>
      <w:lvlJc w:val="left"/>
      <w:pPr>
        <w:tabs>
          <w:tab w:val="num" w:pos="5040"/>
        </w:tabs>
        <w:ind w:left="5040" w:hanging="360"/>
      </w:pPr>
    </w:lvl>
    <w:lvl w:ilvl="7" w:tplc="6B4017F6" w:tentative="1">
      <w:start w:val="1"/>
      <w:numFmt w:val="decimal"/>
      <w:lvlText w:val="%8."/>
      <w:lvlJc w:val="left"/>
      <w:pPr>
        <w:tabs>
          <w:tab w:val="num" w:pos="5760"/>
        </w:tabs>
        <w:ind w:left="5760" w:hanging="360"/>
      </w:pPr>
    </w:lvl>
    <w:lvl w:ilvl="8" w:tplc="B77A61D4" w:tentative="1">
      <w:start w:val="1"/>
      <w:numFmt w:val="decimal"/>
      <w:lvlText w:val="%9."/>
      <w:lvlJc w:val="left"/>
      <w:pPr>
        <w:tabs>
          <w:tab w:val="num" w:pos="6480"/>
        </w:tabs>
        <w:ind w:left="6480" w:hanging="360"/>
      </w:pPr>
    </w:lvl>
  </w:abstractNum>
  <w:abstractNum w:abstractNumId="9">
    <w:nsid w:val="1B5C40AE"/>
    <w:multiLevelType w:val="hybridMultilevel"/>
    <w:tmpl w:val="22F6B56E"/>
    <w:lvl w:ilvl="0" w:tplc="E99A3FDA">
      <w:start w:val="1"/>
      <w:numFmt w:val="decimal"/>
      <w:lvlText w:val="%1."/>
      <w:lvlJc w:val="left"/>
      <w:pPr>
        <w:tabs>
          <w:tab w:val="num" w:pos="720"/>
        </w:tabs>
        <w:ind w:left="720" w:hanging="360"/>
      </w:pPr>
    </w:lvl>
    <w:lvl w:ilvl="1" w:tplc="1BFE48D6" w:tentative="1">
      <w:start w:val="1"/>
      <w:numFmt w:val="decimal"/>
      <w:lvlText w:val="%2."/>
      <w:lvlJc w:val="left"/>
      <w:pPr>
        <w:tabs>
          <w:tab w:val="num" w:pos="1440"/>
        </w:tabs>
        <w:ind w:left="1440" w:hanging="360"/>
      </w:pPr>
    </w:lvl>
    <w:lvl w:ilvl="2" w:tplc="A24CE49A" w:tentative="1">
      <w:start w:val="1"/>
      <w:numFmt w:val="decimal"/>
      <w:lvlText w:val="%3."/>
      <w:lvlJc w:val="left"/>
      <w:pPr>
        <w:tabs>
          <w:tab w:val="num" w:pos="2160"/>
        </w:tabs>
        <w:ind w:left="2160" w:hanging="360"/>
      </w:pPr>
    </w:lvl>
    <w:lvl w:ilvl="3" w:tplc="ABA082AC" w:tentative="1">
      <w:start w:val="1"/>
      <w:numFmt w:val="decimal"/>
      <w:lvlText w:val="%4."/>
      <w:lvlJc w:val="left"/>
      <w:pPr>
        <w:tabs>
          <w:tab w:val="num" w:pos="2880"/>
        </w:tabs>
        <w:ind w:left="2880" w:hanging="360"/>
      </w:pPr>
    </w:lvl>
    <w:lvl w:ilvl="4" w:tplc="80E6681C" w:tentative="1">
      <w:start w:val="1"/>
      <w:numFmt w:val="decimal"/>
      <w:lvlText w:val="%5."/>
      <w:lvlJc w:val="left"/>
      <w:pPr>
        <w:tabs>
          <w:tab w:val="num" w:pos="3600"/>
        </w:tabs>
        <w:ind w:left="3600" w:hanging="360"/>
      </w:pPr>
    </w:lvl>
    <w:lvl w:ilvl="5" w:tplc="6A3A9BF8" w:tentative="1">
      <w:start w:val="1"/>
      <w:numFmt w:val="decimal"/>
      <w:lvlText w:val="%6."/>
      <w:lvlJc w:val="left"/>
      <w:pPr>
        <w:tabs>
          <w:tab w:val="num" w:pos="4320"/>
        </w:tabs>
        <w:ind w:left="4320" w:hanging="360"/>
      </w:pPr>
    </w:lvl>
    <w:lvl w:ilvl="6" w:tplc="F524184A" w:tentative="1">
      <w:start w:val="1"/>
      <w:numFmt w:val="decimal"/>
      <w:lvlText w:val="%7."/>
      <w:lvlJc w:val="left"/>
      <w:pPr>
        <w:tabs>
          <w:tab w:val="num" w:pos="5040"/>
        </w:tabs>
        <w:ind w:left="5040" w:hanging="360"/>
      </w:pPr>
    </w:lvl>
    <w:lvl w:ilvl="7" w:tplc="33C47476" w:tentative="1">
      <w:start w:val="1"/>
      <w:numFmt w:val="decimal"/>
      <w:lvlText w:val="%8."/>
      <w:lvlJc w:val="left"/>
      <w:pPr>
        <w:tabs>
          <w:tab w:val="num" w:pos="5760"/>
        </w:tabs>
        <w:ind w:left="5760" w:hanging="360"/>
      </w:pPr>
    </w:lvl>
    <w:lvl w:ilvl="8" w:tplc="38846C14" w:tentative="1">
      <w:start w:val="1"/>
      <w:numFmt w:val="decimal"/>
      <w:lvlText w:val="%9."/>
      <w:lvlJc w:val="left"/>
      <w:pPr>
        <w:tabs>
          <w:tab w:val="num" w:pos="6480"/>
        </w:tabs>
        <w:ind w:left="6480" w:hanging="360"/>
      </w:pPr>
    </w:lvl>
  </w:abstractNum>
  <w:abstractNum w:abstractNumId="10">
    <w:nsid w:val="1C6D2712"/>
    <w:multiLevelType w:val="hybridMultilevel"/>
    <w:tmpl w:val="32AEA7C6"/>
    <w:lvl w:ilvl="0" w:tplc="CB645CF0">
      <w:start w:val="1"/>
      <w:numFmt w:val="bullet"/>
      <w:lvlText w:val="•"/>
      <w:lvlJc w:val="left"/>
      <w:pPr>
        <w:tabs>
          <w:tab w:val="num" w:pos="720"/>
        </w:tabs>
        <w:ind w:left="720" w:hanging="360"/>
      </w:pPr>
      <w:rPr>
        <w:rFonts w:ascii="Arial" w:hAnsi="Arial" w:hint="default"/>
      </w:rPr>
    </w:lvl>
    <w:lvl w:ilvl="1" w:tplc="F3686C2E" w:tentative="1">
      <w:start w:val="1"/>
      <w:numFmt w:val="bullet"/>
      <w:lvlText w:val="•"/>
      <w:lvlJc w:val="left"/>
      <w:pPr>
        <w:tabs>
          <w:tab w:val="num" w:pos="1440"/>
        </w:tabs>
        <w:ind w:left="1440" w:hanging="360"/>
      </w:pPr>
      <w:rPr>
        <w:rFonts w:ascii="Arial" w:hAnsi="Arial" w:hint="default"/>
      </w:rPr>
    </w:lvl>
    <w:lvl w:ilvl="2" w:tplc="99CA487C" w:tentative="1">
      <w:start w:val="1"/>
      <w:numFmt w:val="bullet"/>
      <w:lvlText w:val="•"/>
      <w:lvlJc w:val="left"/>
      <w:pPr>
        <w:tabs>
          <w:tab w:val="num" w:pos="2160"/>
        </w:tabs>
        <w:ind w:left="2160" w:hanging="360"/>
      </w:pPr>
      <w:rPr>
        <w:rFonts w:ascii="Arial" w:hAnsi="Arial" w:hint="default"/>
      </w:rPr>
    </w:lvl>
    <w:lvl w:ilvl="3" w:tplc="24A64C26" w:tentative="1">
      <w:start w:val="1"/>
      <w:numFmt w:val="bullet"/>
      <w:lvlText w:val="•"/>
      <w:lvlJc w:val="left"/>
      <w:pPr>
        <w:tabs>
          <w:tab w:val="num" w:pos="2880"/>
        </w:tabs>
        <w:ind w:left="2880" w:hanging="360"/>
      </w:pPr>
      <w:rPr>
        <w:rFonts w:ascii="Arial" w:hAnsi="Arial" w:hint="default"/>
      </w:rPr>
    </w:lvl>
    <w:lvl w:ilvl="4" w:tplc="CC961B8A" w:tentative="1">
      <w:start w:val="1"/>
      <w:numFmt w:val="bullet"/>
      <w:lvlText w:val="•"/>
      <w:lvlJc w:val="left"/>
      <w:pPr>
        <w:tabs>
          <w:tab w:val="num" w:pos="3600"/>
        </w:tabs>
        <w:ind w:left="3600" w:hanging="360"/>
      </w:pPr>
      <w:rPr>
        <w:rFonts w:ascii="Arial" w:hAnsi="Arial" w:hint="default"/>
      </w:rPr>
    </w:lvl>
    <w:lvl w:ilvl="5" w:tplc="E548B214" w:tentative="1">
      <w:start w:val="1"/>
      <w:numFmt w:val="bullet"/>
      <w:lvlText w:val="•"/>
      <w:lvlJc w:val="left"/>
      <w:pPr>
        <w:tabs>
          <w:tab w:val="num" w:pos="4320"/>
        </w:tabs>
        <w:ind w:left="4320" w:hanging="360"/>
      </w:pPr>
      <w:rPr>
        <w:rFonts w:ascii="Arial" w:hAnsi="Arial" w:hint="default"/>
      </w:rPr>
    </w:lvl>
    <w:lvl w:ilvl="6" w:tplc="51967C1E" w:tentative="1">
      <w:start w:val="1"/>
      <w:numFmt w:val="bullet"/>
      <w:lvlText w:val="•"/>
      <w:lvlJc w:val="left"/>
      <w:pPr>
        <w:tabs>
          <w:tab w:val="num" w:pos="5040"/>
        </w:tabs>
        <w:ind w:left="5040" w:hanging="360"/>
      </w:pPr>
      <w:rPr>
        <w:rFonts w:ascii="Arial" w:hAnsi="Arial" w:hint="default"/>
      </w:rPr>
    </w:lvl>
    <w:lvl w:ilvl="7" w:tplc="2F1490CC" w:tentative="1">
      <w:start w:val="1"/>
      <w:numFmt w:val="bullet"/>
      <w:lvlText w:val="•"/>
      <w:lvlJc w:val="left"/>
      <w:pPr>
        <w:tabs>
          <w:tab w:val="num" w:pos="5760"/>
        </w:tabs>
        <w:ind w:left="5760" w:hanging="360"/>
      </w:pPr>
      <w:rPr>
        <w:rFonts w:ascii="Arial" w:hAnsi="Arial" w:hint="default"/>
      </w:rPr>
    </w:lvl>
    <w:lvl w:ilvl="8" w:tplc="882C70E6" w:tentative="1">
      <w:start w:val="1"/>
      <w:numFmt w:val="bullet"/>
      <w:lvlText w:val="•"/>
      <w:lvlJc w:val="left"/>
      <w:pPr>
        <w:tabs>
          <w:tab w:val="num" w:pos="6480"/>
        </w:tabs>
        <w:ind w:left="6480" w:hanging="360"/>
      </w:pPr>
      <w:rPr>
        <w:rFonts w:ascii="Arial" w:hAnsi="Arial" w:hint="default"/>
      </w:rPr>
    </w:lvl>
  </w:abstractNum>
  <w:abstractNum w:abstractNumId="11">
    <w:nsid w:val="1D19771F"/>
    <w:multiLevelType w:val="hybridMultilevel"/>
    <w:tmpl w:val="4B1AB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C9226F"/>
    <w:multiLevelType w:val="hybridMultilevel"/>
    <w:tmpl w:val="6F9057B0"/>
    <w:lvl w:ilvl="0" w:tplc="0409000F">
      <w:start w:val="1"/>
      <w:numFmt w:val="decimal"/>
      <w:lvlText w:val="%1."/>
      <w:lvlJc w:val="left"/>
      <w:pPr>
        <w:tabs>
          <w:tab w:val="num" w:pos="720"/>
        </w:tabs>
        <w:ind w:left="720" w:hanging="360"/>
      </w:pPr>
      <w:rPr>
        <w:rFonts w:hint="default"/>
      </w:rPr>
    </w:lvl>
    <w:lvl w:ilvl="1" w:tplc="A670A77A" w:tentative="1">
      <w:start w:val="1"/>
      <w:numFmt w:val="bullet"/>
      <w:lvlText w:val="•"/>
      <w:lvlJc w:val="left"/>
      <w:pPr>
        <w:tabs>
          <w:tab w:val="num" w:pos="1440"/>
        </w:tabs>
        <w:ind w:left="1440" w:hanging="360"/>
      </w:pPr>
      <w:rPr>
        <w:rFonts w:ascii="Arial" w:hAnsi="Arial" w:hint="default"/>
      </w:rPr>
    </w:lvl>
    <w:lvl w:ilvl="2" w:tplc="6EC863F6" w:tentative="1">
      <w:start w:val="1"/>
      <w:numFmt w:val="bullet"/>
      <w:lvlText w:val="•"/>
      <w:lvlJc w:val="left"/>
      <w:pPr>
        <w:tabs>
          <w:tab w:val="num" w:pos="2160"/>
        </w:tabs>
        <w:ind w:left="2160" w:hanging="360"/>
      </w:pPr>
      <w:rPr>
        <w:rFonts w:ascii="Arial" w:hAnsi="Arial" w:hint="default"/>
      </w:rPr>
    </w:lvl>
    <w:lvl w:ilvl="3" w:tplc="5B60C406" w:tentative="1">
      <w:start w:val="1"/>
      <w:numFmt w:val="bullet"/>
      <w:lvlText w:val="•"/>
      <w:lvlJc w:val="left"/>
      <w:pPr>
        <w:tabs>
          <w:tab w:val="num" w:pos="2880"/>
        </w:tabs>
        <w:ind w:left="2880" w:hanging="360"/>
      </w:pPr>
      <w:rPr>
        <w:rFonts w:ascii="Arial" w:hAnsi="Arial" w:hint="default"/>
      </w:rPr>
    </w:lvl>
    <w:lvl w:ilvl="4" w:tplc="C90EB012" w:tentative="1">
      <w:start w:val="1"/>
      <w:numFmt w:val="bullet"/>
      <w:lvlText w:val="•"/>
      <w:lvlJc w:val="left"/>
      <w:pPr>
        <w:tabs>
          <w:tab w:val="num" w:pos="3600"/>
        </w:tabs>
        <w:ind w:left="3600" w:hanging="360"/>
      </w:pPr>
      <w:rPr>
        <w:rFonts w:ascii="Arial" w:hAnsi="Arial" w:hint="default"/>
      </w:rPr>
    </w:lvl>
    <w:lvl w:ilvl="5" w:tplc="2FA8A41E" w:tentative="1">
      <w:start w:val="1"/>
      <w:numFmt w:val="bullet"/>
      <w:lvlText w:val="•"/>
      <w:lvlJc w:val="left"/>
      <w:pPr>
        <w:tabs>
          <w:tab w:val="num" w:pos="4320"/>
        </w:tabs>
        <w:ind w:left="4320" w:hanging="360"/>
      </w:pPr>
      <w:rPr>
        <w:rFonts w:ascii="Arial" w:hAnsi="Arial" w:hint="default"/>
      </w:rPr>
    </w:lvl>
    <w:lvl w:ilvl="6" w:tplc="914ED8B2" w:tentative="1">
      <w:start w:val="1"/>
      <w:numFmt w:val="bullet"/>
      <w:lvlText w:val="•"/>
      <w:lvlJc w:val="left"/>
      <w:pPr>
        <w:tabs>
          <w:tab w:val="num" w:pos="5040"/>
        </w:tabs>
        <w:ind w:left="5040" w:hanging="360"/>
      </w:pPr>
      <w:rPr>
        <w:rFonts w:ascii="Arial" w:hAnsi="Arial" w:hint="default"/>
      </w:rPr>
    </w:lvl>
    <w:lvl w:ilvl="7" w:tplc="B83693F8" w:tentative="1">
      <w:start w:val="1"/>
      <w:numFmt w:val="bullet"/>
      <w:lvlText w:val="•"/>
      <w:lvlJc w:val="left"/>
      <w:pPr>
        <w:tabs>
          <w:tab w:val="num" w:pos="5760"/>
        </w:tabs>
        <w:ind w:left="5760" w:hanging="360"/>
      </w:pPr>
      <w:rPr>
        <w:rFonts w:ascii="Arial" w:hAnsi="Arial" w:hint="default"/>
      </w:rPr>
    </w:lvl>
    <w:lvl w:ilvl="8" w:tplc="3A808B8C" w:tentative="1">
      <w:start w:val="1"/>
      <w:numFmt w:val="bullet"/>
      <w:lvlText w:val="•"/>
      <w:lvlJc w:val="left"/>
      <w:pPr>
        <w:tabs>
          <w:tab w:val="num" w:pos="6480"/>
        </w:tabs>
        <w:ind w:left="6480" w:hanging="360"/>
      </w:pPr>
      <w:rPr>
        <w:rFonts w:ascii="Arial" w:hAnsi="Arial" w:hint="default"/>
      </w:rPr>
    </w:lvl>
  </w:abstractNum>
  <w:abstractNum w:abstractNumId="13">
    <w:nsid w:val="23EB15A2"/>
    <w:multiLevelType w:val="hybridMultilevel"/>
    <w:tmpl w:val="35C41568"/>
    <w:lvl w:ilvl="0" w:tplc="A148CF54">
      <w:start w:val="1"/>
      <w:numFmt w:val="bullet"/>
      <w:lvlText w:val="•"/>
      <w:lvlJc w:val="left"/>
      <w:pPr>
        <w:tabs>
          <w:tab w:val="num" w:pos="720"/>
        </w:tabs>
        <w:ind w:left="720" w:hanging="360"/>
      </w:pPr>
      <w:rPr>
        <w:rFonts w:ascii="Arial" w:hAnsi="Arial" w:hint="default"/>
      </w:rPr>
    </w:lvl>
    <w:lvl w:ilvl="1" w:tplc="7D803CDA" w:tentative="1">
      <w:start w:val="1"/>
      <w:numFmt w:val="bullet"/>
      <w:lvlText w:val="•"/>
      <w:lvlJc w:val="left"/>
      <w:pPr>
        <w:tabs>
          <w:tab w:val="num" w:pos="1440"/>
        </w:tabs>
        <w:ind w:left="1440" w:hanging="360"/>
      </w:pPr>
      <w:rPr>
        <w:rFonts w:ascii="Arial" w:hAnsi="Arial" w:hint="default"/>
      </w:rPr>
    </w:lvl>
    <w:lvl w:ilvl="2" w:tplc="FBBE5E9C" w:tentative="1">
      <w:start w:val="1"/>
      <w:numFmt w:val="bullet"/>
      <w:lvlText w:val="•"/>
      <w:lvlJc w:val="left"/>
      <w:pPr>
        <w:tabs>
          <w:tab w:val="num" w:pos="2160"/>
        </w:tabs>
        <w:ind w:left="2160" w:hanging="360"/>
      </w:pPr>
      <w:rPr>
        <w:rFonts w:ascii="Arial" w:hAnsi="Arial" w:hint="default"/>
      </w:rPr>
    </w:lvl>
    <w:lvl w:ilvl="3" w:tplc="ECFC2D4A" w:tentative="1">
      <w:start w:val="1"/>
      <w:numFmt w:val="bullet"/>
      <w:lvlText w:val="•"/>
      <w:lvlJc w:val="left"/>
      <w:pPr>
        <w:tabs>
          <w:tab w:val="num" w:pos="2880"/>
        </w:tabs>
        <w:ind w:left="2880" w:hanging="360"/>
      </w:pPr>
      <w:rPr>
        <w:rFonts w:ascii="Arial" w:hAnsi="Arial" w:hint="default"/>
      </w:rPr>
    </w:lvl>
    <w:lvl w:ilvl="4" w:tplc="F6DC1448" w:tentative="1">
      <w:start w:val="1"/>
      <w:numFmt w:val="bullet"/>
      <w:lvlText w:val="•"/>
      <w:lvlJc w:val="left"/>
      <w:pPr>
        <w:tabs>
          <w:tab w:val="num" w:pos="3600"/>
        </w:tabs>
        <w:ind w:left="3600" w:hanging="360"/>
      </w:pPr>
      <w:rPr>
        <w:rFonts w:ascii="Arial" w:hAnsi="Arial" w:hint="default"/>
      </w:rPr>
    </w:lvl>
    <w:lvl w:ilvl="5" w:tplc="945ADE8A" w:tentative="1">
      <w:start w:val="1"/>
      <w:numFmt w:val="bullet"/>
      <w:lvlText w:val="•"/>
      <w:lvlJc w:val="left"/>
      <w:pPr>
        <w:tabs>
          <w:tab w:val="num" w:pos="4320"/>
        </w:tabs>
        <w:ind w:left="4320" w:hanging="360"/>
      </w:pPr>
      <w:rPr>
        <w:rFonts w:ascii="Arial" w:hAnsi="Arial" w:hint="default"/>
      </w:rPr>
    </w:lvl>
    <w:lvl w:ilvl="6" w:tplc="CD5CFDB2" w:tentative="1">
      <w:start w:val="1"/>
      <w:numFmt w:val="bullet"/>
      <w:lvlText w:val="•"/>
      <w:lvlJc w:val="left"/>
      <w:pPr>
        <w:tabs>
          <w:tab w:val="num" w:pos="5040"/>
        </w:tabs>
        <w:ind w:left="5040" w:hanging="360"/>
      </w:pPr>
      <w:rPr>
        <w:rFonts w:ascii="Arial" w:hAnsi="Arial" w:hint="default"/>
      </w:rPr>
    </w:lvl>
    <w:lvl w:ilvl="7" w:tplc="2158B91A" w:tentative="1">
      <w:start w:val="1"/>
      <w:numFmt w:val="bullet"/>
      <w:lvlText w:val="•"/>
      <w:lvlJc w:val="left"/>
      <w:pPr>
        <w:tabs>
          <w:tab w:val="num" w:pos="5760"/>
        </w:tabs>
        <w:ind w:left="5760" w:hanging="360"/>
      </w:pPr>
      <w:rPr>
        <w:rFonts w:ascii="Arial" w:hAnsi="Arial" w:hint="default"/>
      </w:rPr>
    </w:lvl>
    <w:lvl w:ilvl="8" w:tplc="C39A6358" w:tentative="1">
      <w:start w:val="1"/>
      <w:numFmt w:val="bullet"/>
      <w:lvlText w:val="•"/>
      <w:lvlJc w:val="left"/>
      <w:pPr>
        <w:tabs>
          <w:tab w:val="num" w:pos="6480"/>
        </w:tabs>
        <w:ind w:left="6480" w:hanging="360"/>
      </w:pPr>
      <w:rPr>
        <w:rFonts w:ascii="Arial" w:hAnsi="Arial" w:hint="default"/>
      </w:rPr>
    </w:lvl>
  </w:abstractNum>
  <w:abstractNum w:abstractNumId="14">
    <w:nsid w:val="26956282"/>
    <w:multiLevelType w:val="hybridMultilevel"/>
    <w:tmpl w:val="C834E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7D2DA3"/>
    <w:multiLevelType w:val="hybridMultilevel"/>
    <w:tmpl w:val="E75087FA"/>
    <w:lvl w:ilvl="0" w:tplc="178EE886">
      <w:start w:val="1"/>
      <w:numFmt w:val="decimal"/>
      <w:lvlText w:val="%1."/>
      <w:lvlJc w:val="left"/>
      <w:pPr>
        <w:tabs>
          <w:tab w:val="num" w:pos="720"/>
        </w:tabs>
        <w:ind w:left="720" w:hanging="360"/>
      </w:pPr>
    </w:lvl>
    <w:lvl w:ilvl="1" w:tplc="208ACD9A" w:tentative="1">
      <w:start w:val="1"/>
      <w:numFmt w:val="decimal"/>
      <w:lvlText w:val="%2."/>
      <w:lvlJc w:val="left"/>
      <w:pPr>
        <w:tabs>
          <w:tab w:val="num" w:pos="1440"/>
        </w:tabs>
        <w:ind w:left="1440" w:hanging="360"/>
      </w:pPr>
    </w:lvl>
    <w:lvl w:ilvl="2" w:tplc="11E27C12" w:tentative="1">
      <w:start w:val="1"/>
      <w:numFmt w:val="decimal"/>
      <w:lvlText w:val="%3."/>
      <w:lvlJc w:val="left"/>
      <w:pPr>
        <w:tabs>
          <w:tab w:val="num" w:pos="2160"/>
        </w:tabs>
        <w:ind w:left="2160" w:hanging="360"/>
      </w:pPr>
    </w:lvl>
    <w:lvl w:ilvl="3" w:tplc="261C663E" w:tentative="1">
      <w:start w:val="1"/>
      <w:numFmt w:val="decimal"/>
      <w:lvlText w:val="%4."/>
      <w:lvlJc w:val="left"/>
      <w:pPr>
        <w:tabs>
          <w:tab w:val="num" w:pos="2880"/>
        </w:tabs>
        <w:ind w:left="2880" w:hanging="360"/>
      </w:pPr>
    </w:lvl>
    <w:lvl w:ilvl="4" w:tplc="C0FAC2C0" w:tentative="1">
      <w:start w:val="1"/>
      <w:numFmt w:val="decimal"/>
      <w:lvlText w:val="%5."/>
      <w:lvlJc w:val="left"/>
      <w:pPr>
        <w:tabs>
          <w:tab w:val="num" w:pos="3600"/>
        </w:tabs>
        <w:ind w:left="3600" w:hanging="360"/>
      </w:pPr>
    </w:lvl>
    <w:lvl w:ilvl="5" w:tplc="EA3EDF72" w:tentative="1">
      <w:start w:val="1"/>
      <w:numFmt w:val="decimal"/>
      <w:lvlText w:val="%6."/>
      <w:lvlJc w:val="left"/>
      <w:pPr>
        <w:tabs>
          <w:tab w:val="num" w:pos="4320"/>
        </w:tabs>
        <w:ind w:left="4320" w:hanging="360"/>
      </w:pPr>
    </w:lvl>
    <w:lvl w:ilvl="6" w:tplc="B00EBB5A" w:tentative="1">
      <w:start w:val="1"/>
      <w:numFmt w:val="decimal"/>
      <w:lvlText w:val="%7."/>
      <w:lvlJc w:val="left"/>
      <w:pPr>
        <w:tabs>
          <w:tab w:val="num" w:pos="5040"/>
        </w:tabs>
        <w:ind w:left="5040" w:hanging="360"/>
      </w:pPr>
    </w:lvl>
    <w:lvl w:ilvl="7" w:tplc="EFECCF4C" w:tentative="1">
      <w:start w:val="1"/>
      <w:numFmt w:val="decimal"/>
      <w:lvlText w:val="%8."/>
      <w:lvlJc w:val="left"/>
      <w:pPr>
        <w:tabs>
          <w:tab w:val="num" w:pos="5760"/>
        </w:tabs>
        <w:ind w:left="5760" w:hanging="360"/>
      </w:pPr>
    </w:lvl>
    <w:lvl w:ilvl="8" w:tplc="4DF40680" w:tentative="1">
      <w:start w:val="1"/>
      <w:numFmt w:val="decimal"/>
      <w:lvlText w:val="%9."/>
      <w:lvlJc w:val="left"/>
      <w:pPr>
        <w:tabs>
          <w:tab w:val="num" w:pos="6480"/>
        </w:tabs>
        <w:ind w:left="6480" w:hanging="360"/>
      </w:pPr>
    </w:lvl>
  </w:abstractNum>
  <w:abstractNum w:abstractNumId="16">
    <w:nsid w:val="323A10D3"/>
    <w:multiLevelType w:val="hybridMultilevel"/>
    <w:tmpl w:val="3800B546"/>
    <w:lvl w:ilvl="0" w:tplc="BB123856">
      <w:start w:val="1"/>
      <w:numFmt w:val="bullet"/>
      <w:lvlText w:val="•"/>
      <w:lvlJc w:val="left"/>
      <w:pPr>
        <w:tabs>
          <w:tab w:val="num" w:pos="720"/>
        </w:tabs>
        <w:ind w:left="720" w:hanging="360"/>
      </w:pPr>
      <w:rPr>
        <w:rFonts w:ascii="Arial" w:hAnsi="Arial" w:hint="default"/>
      </w:rPr>
    </w:lvl>
    <w:lvl w:ilvl="1" w:tplc="B85E9704" w:tentative="1">
      <w:start w:val="1"/>
      <w:numFmt w:val="bullet"/>
      <w:lvlText w:val="•"/>
      <w:lvlJc w:val="left"/>
      <w:pPr>
        <w:tabs>
          <w:tab w:val="num" w:pos="1440"/>
        </w:tabs>
        <w:ind w:left="1440" w:hanging="360"/>
      </w:pPr>
      <w:rPr>
        <w:rFonts w:ascii="Arial" w:hAnsi="Arial" w:hint="default"/>
      </w:rPr>
    </w:lvl>
    <w:lvl w:ilvl="2" w:tplc="0B0AD6F4" w:tentative="1">
      <w:start w:val="1"/>
      <w:numFmt w:val="bullet"/>
      <w:lvlText w:val="•"/>
      <w:lvlJc w:val="left"/>
      <w:pPr>
        <w:tabs>
          <w:tab w:val="num" w:pos="2160"/>
        </w:tabs>
        <w:ind w:left="2160" w:hanging="360"/>
      </w:pPr>
      <w:rPr>
        <w:rFonts w:ascii="Arial" w:hAnsi="Arial" w:hint="default"/>
      </w:rPr>
    </w:lvl>
    <w:lvl w:ilvl="3" w:tplc="0EE6D866" w:tentative="1">
      <w:start w:val="1"/>
      <w:numFmt w:val="bullet"/>
      <w:lvlText w:val="•"/>
      <w:lvlJc w:val="left"/>
      <w:pPr>
        <w:tabs>
          <w:tab w:val="num" w:pos="2880"/>
        </w:tabs>
        <w:ind w:left="2880" w:hanging="360"/>
      </w:pPr>
      <w:rPr>
        <w:rFonts w:ascii="Arial" w:hAnsi="Arial" w:hint="default"/>
      </w:rPr>
    </w:lvl>
    <w:lvl w:ilvl="4" w:tplc="6232962C" w:tentative="1">
      <w:start w:val="1"/>
      <w:numFmt w:val="bullet"/>
      <w:lvlText w:val="•"/>
      <w:lvlJc w:val="left"/>
      <w:pPr>
        <w:tabs>
          <w:tab w:val="num" w:pos="3600"/>
        </w:tabs>
        <w:ind w:left="3600" w:hanging="360"/>
      </w:pPr>
      <w:rPr>
        <w:rFonts w:ascii="Arial" w:hAnsi="Arial" w:hint="default"/>
      </w:rPr>
    </w:lvl>
    <w:lvl w:ilvl="5" w:tplc="99721EC8" w:tentative="1">
      <w:start w:val="1"/>
      <w:numFmt w:val="bullet"/>
      <w:lvlText w:val="•"/>
      <w:lvlJc w:val="left"/>
      <w:pPr>
        <w:tabs>
          <w:tab w:val="num" w:pos="4320"/>
        </w:tabs>
        <w:ind w:left="4320" w:hanging="360"/>
      </w:pPr>
      <w:rPr>
        <w:rFonts w:ascii="Arial" w:hAnsi="Arial" w:hint="default"/>
      </w:rPr>
    </w:lvl>
    <w:lvl w:ilvl="6" w:tplc="63E4769E" w:tentative="1">
      <w:start w:val="1"/>
      <w:numFmt w:val="bullet"/>
      <w:lvlText w:val="•"/>
      <w:lvlJc w:val="left"/>
      <w:pPr>
        <w:tabs>
          <w:tab w:val="num" w:pos="5040"/>
        </w:tabs>
        <w:ind w:left="5040" w:hanging="360"/>
      </w:pPr>
      <w:rPr>
        <w:rFonts w:ascii="Arial" w:hAnsi="Arial" w:hint="default"/>
      </w:rPr>
    </w:lvl>
    <w:lvl w:ilvl="7" w:tplc="F6801F80" w:tentative="1">
      <w:start w:val="1"/>
      <w:numFmt w:val="bullet"/>
      <w:lvlText w:val="•"/>
      <w:lvlJc w:val="left"/>
      <w:pPr>
        <w:tabs>
          <w:tab w:val="num" w:pos="5760"/>
        </w:tabs>
        <w:ind w:left="5760" w:hanging="360"/>
      </w:pPr>
      <w:rPr>
        <w:rFonts w:ascii="Arial" w:hAnsi="Arial" w:hint="default"/>
      </w:rPr>
    </w:lvl>
    <w:lvl w:ilvl="8" w:tplc="CDA251CC" w:tentative="1">
      <w:start w:val="1"/>
      <w:numFmt w:val="bullet"/>
      <w:lvlText w:val="•"/>
      <w:lvlJc w:val="left"/>
      <w:pPr>
        <w:tabs>
          <w:tab w:val="num" w:pos="6480"/>
        </w:tabs>
        <w:ind w:left="6480" w:hanging="360"/>
      </w:pPr>
      <w:rPr>
        <w:rFonts w:ascii="Arial" w:hAnsi="Arial" w:hint="default"/>
      </w:rPr>
    </w:lvl>
  </w:abstractNum>
  <w:abstractNum w:abstractNumId="17">
    <w:nsid w:val="326640DF"/>
    <w:multiLevelType w:val="hybridMultilevel"/>
    <w:tmpl w:val="DCF4F696"/>
    <w:lvl w:ilvl="0" w:tplc="69D0CB20">
      <w:start w:val="1"/>
      <w:numFmt w:val="bullet"/>
      <w:lvlText w:val="•"/>
      <w:lvlJc w:val="left"/>
      <w:pPr>
        <w:tabs>
          <w:tab w:val="num" w:pos="720"/>
        </w:tabs>
        <w:ind w:left="720" w:hanging="360"/>
      </w:pPr>
      <w:rPr>
        <w:rFonts w:ascii="Arial" w:hAnsi="Arial" w:hint="default"/>
      </w:rPr>
    </w:lvl>
    <w:lvl w:ilvl="1" w:tplc="286C3116" w:tentative="1">
      <w:start w:val="1"/>
      <w:numFmt w:val="bullet"/>
      <w:lvlText w:val="•"/>
      <w:lvlJc w:val="left"/>
      <w:pPr>
        <w:tabs>
          <w:tab w:val="num" w:pos="1440"/>
        </w:tabs>
        <w:ind w:left="1440" w:hanging="360"/>
      </w:pPr>
      <w:rPr>
        <w:rFonts w:ascii="Arial" w:hAnsi="Arial" w:hint="default"/>
      </w:rPr>
    </w:lvl>
    <w:lvl w:ilvl="2" w:tplc="A1C8059E" w:tentative="1">
      <w:start w:val="1"/>
      <w:numFmt w:val="bullet"/>
      <w:lvlText w:val="•"/>
      <w:lvlJc w:val="left"/>
      <w:pPr>
        <w:tabs>
          <w:tab w:val="num" w:pos="2160"/>
        </w:tabs>
        <w:ind w:left="2160" w:hanging="360"/>
      </w:pPr>
      <w:rPr>
        <w:rFonts w:ascii="Arial" w:hAnsi="Arial" w:hint="default"/>
      </w:rPr>
    </w:lvl>
    <w:lvl w:ilvl="3" w:tplc="DD4E92EA" w:tentative="1">
      <w:start w:val="1"/>
      <w:numFmt w:val="bullet"/>
      <w:lvlText w:val="•"/>
      <w:lvlJc w:val="left"/>
      <w:pPr>
        <w:tabs>
          <w:tab w:val="num" w:pos="2880"/>
        </w:tabs>
        <w:ind w:left="2880" w:hanging="360"/>
      </w:pPr>
      <w:rPr>
        <w:rFonts w:ascii="Arial" w:hAnsi="Arial" w:hint="default"/>
      </w:rPr>
    </w:lvl>
    <w:lvl w:ilvl="4" w:tplc="A78661FA" w:tentative="1">
      <w:start w:val="1"/>
      <w:numFmt w:val="bullet"/>
      <w:lvlText w:val="•"/>
      <w:lvlJc w:val="left"/>
      <w:pPr>
        <w:tabs>
          <w:tab w:val="num" w:pos="3600"/>
        </w:tabs>
        <w:ind w:left="3600" w:hanging="360"/>
      </w:pPr>
      <w:rPr>
        <w:rFonts w:ascii="Arial" w:hAnsi="Arial" w:hint="default"/>
      </w:rPr>
    </w:lvl>
    <w:lvl w:ilvl="5" w:tplc="3266C00A" w:tentative="1">
      <w:start w:val="1"/>
      <w:numFmt w:val="bullet"/>
      <w:lvlText w:val="•"/>
      <w:lvlJc w:val="left"/>
      <w:pPr>
        <w:tabs>
          <w:tab w:val="num" w:pos="4320"/>
        </w:tabs>
        <w:ind w:left="4320" w:hanging="360"/>
      </w:pPr>
      <w:rPr>
        <w:rFonts w:ascii="Arial" w:hAnsi="Arial" w:hint="default"/>
      </w:rPr>
    </w:lvl>
    <w:lvl w:ilvl="6" w:tplc="B24C9EA0" w:tentative="1">
      <w:start w:val="1"/>
      <w:numFmt w:val="bullet"/>
      <w:lvlText w:val="•"/>
      <w:lvlJc w:val="left"/>
      <w:pPr>
        <w:tabs>
          <w:tab w:val="num" w:pos="5040"/>
        </w:tabs>
        <w:ind w:left="5040" w:hanging="360"/>
      </w:pPr>
      <w:rPr>
        <w:rFonts w:ascii="Arial" w:hAnsi="Arial" w:hint="default"/>
      </w:rPr>
    </w:lvl>
    <w:lvl w:ilvl="7" w:tplc="EE98DA4C" w:tentative="1">
      <w:start w:val="1"/>
      <w:numFmt w:val="bullet"/>
      <w:lvlText w:val="•"/>
      <w:lvlJc w:val="left"/>
      <w:pPr>
        <w:tabs>
          <w:tab w:val="num" w:pos="5760"/>
        </w:tabs>
        <w:ind w:left="5760" w:hanging="360"/>
      </w:pPr>
      <w:rPr>
        <w:rFonts w:ascii="Arial" w:hAnsi="Arial" w:hint="default"/>
      </w:rPr>
    </w:lvl>
    <w:lvl w:ilvl="8" w:tplc="56D0ED7A" w:tentative="1">
      <w:start w:val="1"/>
      <w:numFmt w:val="bullet"/>
      <w:lvlText w:val="•"/>
      <w:lvlJc w:val="left"/>
      <w:pPr>
        <w:tabs>
          <w:tab w:val="num" w:pos="6480"/>
        </w:tabs>
        <w:ind w:left="6480" w:hanging="360"/>
      </w:pPr>
      <w:rPr>
        <w:rFonts w:ascii="Arial" w:hAnsi="Arial" w:hint="default"/>
      </w:rPr>
    </w:lvl>
  </w:abstractNum>
  <w:abstractNum w:abstractNumId="18">
    <w:nsid w:val="33F90FDE"/>
    <w:multiLevelType w:val="hybridMultilevel"/>
    <w:tmpl w:val="F61647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37DF2638"/>
    <w:multiLevelType w:val="hybridMultilevel"/>
    <w:tmpl w:val="B57CE9B8"/>
    <w:lvl w:ilvl="0" w:tplc="F6A26E04">
      <w:start w:val="1"/>
      <w:numFmt w:val="bullet"/>
      <w:lvlText w:val="•"/>
      <w:lvlJc w:val="left"/>
      <w:pPr>
        <w:tabs>
          <w:tab w:val="num" w:pos="720"/>
        </w:tabs>
        <w:ind w:left="720" w:hanging="360"/>
      </w:pPr>
      <w:rPr>
        <w:rFonts w:ascii="Arial" w:hAnsi="Arial" w:hint="default"/>
      </w:rPr>
    </w:lvl>
    <w:lvl w:ilvl="1" w:tplc="15666796" w:tentative="1">
      <w:start w:val="1"/>
      <w:numFmt w:val="bullet"/>
      <w:lvlText w:val="•"/>
      <w:lvlJc w:val="left"/>
      <w:pPr>
        <w:tabs>
          <w:tab w:val="num" w:pos="1440"/>
        </w:tabs>
        <w:ind w:left="1440" w:hanging="360"/>
      </w:pPr>
      <w:rPr>
        <w:rFonts w:ascii="Arial" w:hAnsi="Arial" w:hint="default"/>
      </w:rPr>
    </w:lvl>
    <w:lvl w:ilvl="2" w:tplc="6EBCBF60" w:tentative="1">
      <w:start w:val="1"/>
      <w:numFmt w:val="bullet"/>
      <w:lvlText w:val="•"/>
      <w:lvlJc w:val="left"/>
      <w:pPr>
        <w:tabs>
          <w:tab w:val="num" w:pos="2160"/>
        </w:tabs>
        <w:ind w:left="2160" w:hanging="360"/>
      </w:pPr>
      <w:rPr>
        <w:rFonts w:ascii="Arial" w:hAnsi="Arial" w:hint="default"/>
      </w:rPr>
    </w:lvl>
    <w:lvl w:ilvl="3" w:tplc="35D48FE6" w:tentative="1">
      <w:start w:val="1"/>
      <w:numFmt w:val="bullet"/>
      <w:lvlText w:val="•"/>
      <w:lvlJc w:val="left"/>
      <w:pPr>
        <w:tabs>
          <w:tab w:val="num" w:pos="2880"/>
        </w:tabs>
        <w:ind w:left="2880" w:hanging="360"/>
      </w:pPr>
      <w:rPr>
        <w:rFonts w:ascii="Arial" w:hAnsi="Arial" w:hint="default"/>
      </w:rPr>
    </w:lvl>
    <w:lvl w:ilvl="4" w:tplc="EC0C1BE8" w:tentative="1">
      <w:start w:val="1"/>
      <w:numFmt w:val="bullet"/>
      <w:lvlText w:val="•"/>
      <w:lvlJc w:val="left"/>
      <w:pPr>
        <w:tabs>
          <w:tab w:val="num" w:pos="3600"/>
        </w:tabs>
        <w:ind w:left="3600" w:hanging="360"/>
      </w:pPr>
      <w:rPr>
        <w:rFonts w:ascii="Arial" w:hAnsi="Arial" w:hint="default"/>
      </w:rPr>
    </w:lvl>
    <w:lvl w:ilvl="5" w:tplc="FBB2830A" w:tentative="1">
      <w:start w:val="1"/>
      <w:numFmt w:val="bullet"/>
      <w:lvlText w:val="•"/>
      <w:lvlJc w:val="left"/>
      <w:pPr>
        <w:tabs>
          <w:tab w:val="num" w:pos="4320"/>
        </w:tabs>
        <w:ind w:left="4320" w:hanging="360"/>
      </w:pPr>
      <w:rPr>
        <w:rFonts w:ascii="Arial" w:hAnsi="Arial" w:hint="default"/>
      </w:rPr>
    </w:lvl>
    <w:lvl w:ilvl="6" w:tplc="A552E6FC" w:tentative="1">
      <w:start w:val="1"/>
      <w:numFmt w:val="bullet"/>
      <w:lvlText w:val="•"/>
      <w:lvlJc w:val="left"/>
      <w:pPr>
        <w:tabs>
          <w:tab w:val="num" w:pos="5040"/>
        </w:tabs>
        <w:ind w:left="5040" w:hanging="360"/>
      </w:pPr>
      <w:rPr>
        <w:rFonts w:ascii="Arial" w:hAnsi="Arial" w:hint="default"/>
      </w:rPr>
    </w:lvl>
    <w:lvl w:ilvl="7" w:tplc="190C5682" w:tentative="1">
      <w:start w:val="1"/>
      <w:numFmt w:val="bullet"/>
      <w:lvlText w:val="•"/>
      <w:lvlJc w:val="left"/>
      <w:pPr>
        <w:tabs>
          <w:tab w:val="num" w:pos="5760"/>
        </w:tabs>
        <w:ind w:left="5760" w:hanging="360"/>
      </w:pPr>
      <w:rPr>
        <w:rFonts w:ascii="Arial" w:hAnsi="Arial" w:hint="default"/>
      </w:rPr>
    </w:lvl>
    <w:lvl w:ilvl="8" w:tplc="118C75CE" w:tentative="1">
      <w:start w:val="1"/>
      <w:numFmt w:val="bullet"/>
      <w:lvlText w:val="•"/>
      <w:lvlJc w:val="left"/>
      <w:pPr>
        <w:tabs>
          <w:tab w:val="num" w:pos="6480"/>
        </w:tabs>
        <w:ind w:left="6480" w:hanging="360"/>
      </w:pPr>
      <w:rPr>
        <w:rFonts w:ascii="Arial" w:hAnsi="Arial" w:hint="default"/>
      </w:rPr>
    </w:lvl>
  </w:abstractNum>
  <w:abstractNum w:abstractNumId="20">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5178C4"/>
    <w:multiLevelType w:val="hybridMultilevel"/>
    <w:tmpl w:val="A002DFBA"/>
    <w:lvl w:ilvl="0" w:tplc="9BCA197C">
      <w:start w:val="1"/>
      <w:numFmt w:val="decimal"/>
      <w:lvlText w:val="%1."/>
      <w:lvlJc w:val="left"/>
      <w:pPr>
        <w:tabs>
          <w:tab w:val="num" w:pos="720"/>
        </w:tabs>
        <w:ind w:left="720" w:hanging="360"/>
      </w:pPr>
    </w:lvl>
    <w:lvl w:ilvl="1" w:tplc="0CCAF1DE" w:tentative="1">
      <w:start w:val="1"/>
      <w:numFmt w:val="decimal"/>
      <w:lvlText w:val="%2."/>
      <w:lvlJc w:val="left"/>
      <w:pPr>
        <w:tabs>
          <w:tab w:val="num" w:pos="1440"/>
        </w:tabs>
        <w:ind w:left="1440" w:hanging="360"/>
      </w:pPr>
    </w:lvl>
    <w:lvl w:ilvl="2" w:tplc="6C047892" w:tentative="1">
      <w:start w:val="1"/>
      <w:numFmt w:val="decimal"/>
      <w:lvlText w:val="%3."/>
      <w:lvlJc w:val="left"/>
      <w:pPr>
        <w:tabs>
          <w:tab w:val="num" w:pos="2160"/>
        </w:tabs>
        <w:ind w:left="2160" w:hanging="360"/>
      </w:pPr>
    </w:lvl>
    <w:lvl w:ilvl="3" w:tplc="046ABEEC" w:tentative="1">
      <w:start w:val="1"/>
      <w:numFmt w:val="decimal"/>
      <w:lvlText w:val="%4."/>
      <w:lvlJc w:val="left"/>
      <w:pPr>
        <w:tabs>
          <w:tab w:val="num" w:pos="2880"/>
        </w:tabs>
        <w:ind w:left="2880" w:hanging="360"/>
      </w:pPr>
    </w:lvl>
    <w:lvl w:ilvl="4" w:tplc="02B88A20" w:tentative="1">
      <w:start w:val="1"/>
      <w:numFmt w:val="decimal"/>
      <w:lvlText w:val="%5."/>
      <w:lvlJc w:val="left"/>
      <w:pPr>
        <w:tabs>
          <w:tab w:val="num" w:pos="3600"/>
        </w:tabs>
        <w:ind w:left="3600" w:hanging="360"/>
      </w:pPr>
    </w:lvl>
    <w:lvl w:ilvl="5" w:tplc="6B00373A" w:tentative="1">
      <w:start w:val="1"/>
      <w:numFmt w:val="decimal"/>
      <w:lvlText w:val="%6."/>
      <w:lvlJc w:val="left"/>
      <w:pPr>
        <w:tabs>
          <w:tab w:val="num" w:pos="4320"/>
        </w:tabs>
        <w:ind w:left="4320" w:hanging="360"/>
      </w:pPr>
    </w:lvl>
    <w:lvl w:ilvl="6" w:tplc="FFAE3CFA" w:tentative="1">
      <w:start w:val="1"/>
      <w:numFmt w:val="decimal"/>
      <w:lvlText w:val="%7."/>
      <w:lvlJc w:val="left"/>
      <w:pPr>
        <w:tabs>
          <w:tab w:val="num" w:pos="5040"/>
        </w:tabs>
        <w:ind w:left="5040" w:hanging="360"/>
      </w:pPr>
    </w:lvl>
    <w:lvl w:ilvl="7" w:tplc="A61A9EDE" w:tentative="1">
      <w:start w:val="1"/>
      <w:numFmt w:val="decimal"/>
      <w:lvlText w:val="%8."/>
      <w:lvlJc w:val="left"/>
      <w:pPr>
        <w:tabs>
          <w:tab w:val="num" w:pos="5760"/>
        </w:tabs>
        <w:ind w:left="5760" w:hanging="360"/>
      </w:pPr>
    </w:lvl>
    <w:lvl w:ilvl="8" w:tplc="52785C7A" w:tentative="1">
      <w:start w:val="1"/>
      <w:numFmt w:val="decimal"/>
      <w:lvlText w:val="%9."/>
      <w:lvlJc w:val="left"/>
      <w:pPr>
        <w:tabs>
          <w:tab w:val="num" w:pos="6480"/>
        </w:tabs>
        <w:ind w:left="6480" w:hanging="360"/>
      </w:pPr>
    </w:lvl>
  </w:abstractNum>
  <w:abstractNum w:abstractNumId="22">
    <w:nsid w:val="3C066F9F"/>
    <w:multiLevelType w:val="hybridMultilevel"/>
    <w:tmpl w:val="E5B61636"/>
    <w:lvl w:ilvl="0" w:tplc="55B20F88">
      <w:start w:val="1"/>
      <w:numFmt w:val="bullet"/>
      <w:lvlText w:val="•"/>
      <w:lvlJc w:val="left"/>
      <w:pPr>
        <w:tabs>
          <w:tab w:val="num" w:pos="720"/>
        </w:tabs>
        <w:ind w:left="720" w:hanging="360"/>
      </w:pPr>
      <w:rPr>
        <w:rFonts w:ascii="Arial" w:hAnsi="Arial" w:hint="default"/>
      </w:rPr>
    </w:lvl>
    <w:lvl w:ilvl="1" w:tplc="35A8BC44" w:tentative="1">
      <w:start w:val="1"/>
      <w:numFmt w:val="bullet"/>
      <w:lvlText w:val="•"/>
      <w:lvlJc w:val="left"/>
      <w:pPr>
        <w:tabs>
          <w:tab w:val="num" w:pos="1440"/>
        </w:tabs>
        <w:ind w:left="1440" w:hanging="360"/>
      </w:pPr>
      <w:rPr>
        <w:rFonts w:ascii="Arial" w:hAnsi="Arial" w:hint="default"/>
      </w:rPr>
    </w:lvl>
    <w:lvl w:ilvl="2" w:tplc="F7AC317E" w:tentative="1">
      <w:start w:val="1"/>
      <w:numFmt w:val="bullet"/>
      <w:lvlText w:val="•"/>
      <w:lvlJc w:val="left"/>
      <w:pPr>
        <w:tabs>
          <w:tab w:val="num" w:pos="2160"/>
        </w:tabs>
        <w:ind w:left="2160" w:hanging="360"/>
      </w:pPr>
      <w:rPr>
        <w:rFonts w:ascii="Arial" w:hAnsi="Arial" w:hint="default"/>
      </w:rPr>
    </w:lvl>
    <w:lvl w:ilvl="3" w:tplc="09124042" w:tentative="1">
      <w:start w:val="1"/>
      <w:numFmt w:val="bullet"/>
      <w:lvlText w:val="•"/>
      <w:lvlJc w:val="left"/>
      <w:pPr>
        <w:tabs>
          <w:tab w:val="num" w:pos="2880"/>
        </w:tabs>
        <w:ind w:left="2880" w:hanging="360"/>
      </w:pPr>
      <w:rPr>
        <w:rFonts w:ascii="Arial" w:hAnsi="Arial" w:hint="default"/>
      </w:rPr>
    </w:lvl>
    <w:lvl w:ilvl="4" w:tplc="8C88C484" w:tentative="1">
      <w:start w:val="1"/>
      <w:numFmt w:val="bullet"/>
      <w:lvlText w:val="•"/>
      <w:lvlJc w:val="left"/>
      <w:pPr>
        <w:tabs>
          <w:tab w:val="num" w:pos="3600"/>
        </w:tabs>
        <w:ind w:left="3600" w:hanging="360"/>
      </w:pPr>
      <w:rPr>
        <w:rFonts w:ascii="Arial" w:hAnsi="Arial" w:hint="default"/>
      </w:rPr>
    </w:lvl>
    <w:lvl w:ilvl="5" w:tplc="83945F3E" w:tentative="1">
      <w:start w:val="1"/>
      <w:numFmt w:val="bullet"/>
      <w:lvlText w:val="•"/>
      <w:lvlJc w:val="left"/>
      <w:pPr>
        <w:tabs>
          <w:tab w:val="num" w:pos="4320"/>
        </w:tabs>
        <w:ind w:left="4320" w:hanging="360"/>
      </w:pPr>
      <w:rPr>
        <w:rFonts w:ascii="Arial" w:hAnsi="Arial" w:hint="default"/>
      </w:rPr>
    </w:lvl>
    <w:lvl w:ilvl="6" w:tplc="578646A4" w:tentative="1">
      <w:start w:val="1"/>
      <w:numFmt w:val="bullet"/>
      <w:lvlText w:val="•"/>
      <w:lvlJc w:val="left"/>
      <w:pPr>
        <w:tabs>
          <w:tab w:val="num" w:pos="5040"/>
        </w:tabs>
        <w:ind w:left="5040" w:hanging="360"/>
      </w:pPr>
      <w:rPr>
        <w:rFonts w:ascii="Arial" w:hAnsi="Arial" w:hint="default"/>
      </w:rPr>
    </w:lvl>
    <w:lvl w:ilvl="7" w:tplc="954893BC" w:tentative="1">
      <w:start w:val="1"/>
      <w:numFmt w:val="bullet"/>
      <w:lvlText w:val="•"/>
      <w:lvlJc w:val="left"/>
      <w:pPr>
        <w:tabs>
          <w:tab w:val="num" w:pos="5760"/>
        </w:tabs>
        <w:ind w:left="5760" w:hanging="360"/>
      </w:pPr>
      <w:rPr>
        <w:rFonts w:ascii="Arial" w:hAnsi="Arial" w:hint="default"/>
      </w:rPr>
    </w:lvl>
    <w:lvl w:ilvl="8" w:tplc="0D805308" w:tentative="1">
      <w:start w:val="1"/>
      <w:numFmt w:val="bullet"/>
      <w:lvlText w:val="•"/>
      <w:lvlJc w:val="left"/>
      <w:pPr>
        <w:tabs>
          <w:tab w:val="num" w:pos="6480"/>
        </w:tabs>
        <w:ind w:left="6480" w:hanging="360"/>
      </w:pPr>
      <w:rPr>
        <w:rFonts w:ascii="Arial" w:hAnsi="Arial" w:hint="default"/>
      </w:rPr>
    </w:lvl>
  </w:abstractNum>
  <w:abstractNum w:abstractNumId="23">
    <w:nsid w:val="43D76480"/>
    <w:multiLevelType w:val="hybridMultilevel"/>
    <w:tmpl w:val="BDE0F34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65976E3"/>
    <w:multiLevelType w:val="hybridMultilevel"/>
    <w:tmpl w:val="69E8405C"/>
    <w:lvl w:ilvl="0" w:tplc="7D7C6B1C">
      <w:start w:val="1"/>
      <w:numFmt w:val="bullet"/>
      <w:lvlText w:val="•"/>
      <w:lvlJc w:val="left"/>
      <w:pPr>
        <w:ind w:left="720" w:hanging="360"/>
      </w:pPr>
      <w:rPr>
        <w:rFonts w:ascii="Arial" w:hAnsi="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47217456"/>
    <w:multiLevelType w:val="hybridMultilevel"/>
    <w:tmpl w:val="90408120"/>
    <w:lvl w:ilvl="0" w:tplc="3D08CFC6">
      <w:start w:val="1"/>
      <w:numFmt w:val="bullet"/>
      <w:lvlText w:val="•"/>
      <w:lvlJc w:val="left"/>
      <w:pPr>
        <w:tabs>
          <w:tab w:val="num" w:pos="720"/>
        </w:tabs>
        <w:ind w:left="720" w:hanging="360"/>
      </w:pPr>
      <w:rPr>
        <w:rFonts w:ascii="Arial" w:hAnsi="Arial" w:hint="default"/>
      </w:rPr>
    </w:lvl>
    <w:lvl w:ilvl="1" w:tplc="7D46802C" w:tentative="1">
      <w:start w:val="1"/>
      <w:numFmt w:val="bullet"/>
      <w:lvlText w:val="•"/>
      <w:lvlJc w:val="left"/>
      <w:pPr>
        <w:tabs>
          <w:tab w:val="num" w:pos="1440"/>
        </w:tabs>
        <w:ind w:left="1440" w:hanging="360"/>
      </w:pPr>
      <w:rPr>
        <w:rFonts w:ascii="Arial" w:hAnsi="Arial" w:hint="default"/>
      </w:rPr>
    </w:lvl>
    <w:lvl w:ilvl="2" w:tplc="8AC0898C" w:tentative="1">
      <w:start w:val="1"/>
      <w:numFmt w:val="bullet"/>
      <w:lvlText w:val="•"/>
      <w:lvlJc w:val="left"/>
      <w:pPr>
        <w:tabs>
          <w:tab w:val="num" w:pos="2160"/>
        </w:tabs>
        <w:ind w:left="2160" w:hanging="360"/>
      </w:pPr>
      <w:rPr>
        <w:rFonts w:ascii="Arial" w:hAnsi="Arial" w:hint="default"/>
      </w:rPr>
    </w:lvl>
    <w:lvl w:ilvl="3" w:tplc="3FBA1422" w:tentative="1">
      <w:start w:val="1"/>
      <w:numFmt w:val="bullet"/>
      <w:lvlText w:val="•"/>
      <w:lvlJc w:val="left"/>
      <w:pPr>
        <w:tabs>
          <w:tab w:val="num" w:pos="2880"/>
        </w:tabs>
        <w:ind w:left="2880" w:hanging="360"/>
      </w:pPr>
      <w:rPr>
        <w:rFonts w:ascii="Arial" w:hAnsi="Arial" w:hint="default"/>
      </w:rPr>
    </w:lvl>
    <w:lvl w:ilvl="4" w:tplc="E0E07248" w:tentative="1">
      <w:start w:val="1"/>
      <w:numFmt w:val="bullet"/>
      <w:lvlText w:val="•"/>
      <w:lvlJc w:val="left"/>
      <w:pPr>
        <w:tabs>
          <w:tab w:val="num" w:pos="3600"/>
        </w:tabs>
        <w:ind w:left="3600" w:hanging="360"/>
      </w:pPr>
      <w:rPr>
        <w:rFonts w:ascii="Arial" w:hAnsi="Arial" w:hint="default"/>
      </w:rPr>
    </w:lvl>
    <w:lvl w:ilvl="5" w:tplc="B80C3722" w:tentative="1">
      <w:start w:val="1"/>
      <w:numFmt w:val="bullet"/>
      <w:lvlText w:val="•"/>
      <w:lvlJc w:val="left"/>
      <w:pPr>
        <w:tabs>
          <w:tab w:val="num" w:pos="4320"/>
        </w:tabs>
        <w:ind w:left="4320" w:hanging="360"/>
      </w:pPr>
      <w:rPr>
        <w:rFonts w:ascii="Arial" w:hAnsi="Arial" w:hint="default"/>
      </w:rPr>
    </w:lvl>
    <w:lvl w:ilvl="6" w:tplc="99722802" w:tentative="1">
      <w:start w:val="1"/>
      <w:numFmt w:val="bullet"/>
      <w:lvlText w:val="•"/>
      <w:lvlJc w:val="left"/>
      <w:pPr>
        <w:tabs>
          <w:tab w:val="num" w:pos="5040"/>
        </w:tabs>
        <w:ind w:left="5040" w:hanging="360"/>
      </w:pPr>
      <w:rPr>
        <w:rFonts w:ascii="Arial" w:hAnsi="Arial" w:hint="default"/>
      </w:rPr>
    </w:lvl>
    <w:lvl w:ilvl="7" w:tplc="3424B6D2" w:tentative="1">
      <w:start w:val="1"/>
      <w:numFmt w:val="bullet"/>
      <w:lvlText w:val="•"/>
      <w:lvlJc w:val="left"/>
      <w:pPr>
        <w:tabs>
          <w:tab w:val="num" w:pos="5760"/>
        </w:tabs>
        <w:ind w:left="5760" w:hanging="360"/>
      </w:pPr>
      <w:rPr>
        <w:rFonts w:ascii="Arial" w:hAnsi="Arial" w:hint="default"/>
      </w:rPr>
    </w:lvl>
    <w:lvl w:ilvl="8" w:tplc="1CC88BE8" w:tentative="1">
      <w:start w:val="1"/>
      <w:numFmt w:val="bullet"/>
      <w:lvlText w:val="•"/>
      <w:lvlJc w:val="left"/>
      <w:pPr>
        <w:tabs>
          <w:tab w:val="num" w:pos="6480"/>
        </w:tabs>
        <w:ind w:left="6480" w:hanging="360"/>
      </w:pPr>
      <w:rPr>
        <w:rFonts w:ascii="Arial" w:hAnsi="Arial" w:hint="default"/>
      </w:rPr>
    </w:lvl>
  </w:abstractNum>
  <w:abstractNum w:abstractNumId="26">
    <w:nsid w:val="49E87C76"/>
    <w:multiLevelType w:val="hybridMultilevel"/>
    <w:tmpl w:val="150CE858"/>
    <w:lvl w:ilvl="0" w:tplc="147425D0">
      <w:start w:val="1"/>
      <w:numFmt w:val="lowerLetter"/>
      <w:lvlText w:val="%1."/>
      <w:lvlJc w:val="left"/>
      <w:pPr>
        <w:tabs>
          <w:tab w:val="num" w:pos="720"/>
        </w:tabs>
        <w:ind w:left="720" w:hanging="360"/>
      </w:pPr>
    </w:lvl>
    <w:lvl w:ilvl="1" w:tplc="DF4273E4" w:tentative="1">
      <w:start w:val="1"/>
      <w:numFmt w:val="lowerLetter"/>
      <w:lvlText w:val="%2."/>
      <w:lvlJc w:val="left"/>
      <w:pPr>
        <w:tabs>
          <w:tab w:val="num" w:pos="1440"/>
        </w:tabs>
        <w:ind w:left="1440" w:hanging="360"/>
      </w:pPr>
    </w:lvl>
    <w:lvl w:ilvl="2" w:tplc="4CCA52DC" w:tentative="1">
      <w:start w:val="1"/>
      <w:numFmt w:val="lowerLetter"/>
      <w:lvlText w:val="%3."/>
      <w:lvlJc w:val="left"/>
      <w:pPr>
        <w:tabs>
          <w:tab w:val="num" w:pos="2160"/>
        </w:tabs>
        <w:ind w:left="2160" w:hanging="360"/>
      </w:pPr>
    </w:lvl>
    <w:lvl w:ilvl="3" w:tplc="33F4A03A" w:tentative="1">
      <w:start w:val="1"/>
      <w:numFmt w:val="lowerLetter"/>
      <w:lvlText w:val="%4."/>
      <w:lvlJc w:val="left"/>
      <w:pPr>
        <w:tabs>
          <w:tab w:val="num" w:pos="2880"/>
        </w:tabs>
        <w:ind w:left="2880" w:hanging="360"/>
      </w:pPr>
    </w:lvl>
    <w:lvl w:ilvl="4" w:tplc="5F2ED378" w:tentative="1">
      <w:start w:val="1"/>
      <w:numFmt w:val="lowerLetter"/>
      <w:lvlText w:val="%5."/>
      <w:lvlJc w:val="left"/>
      <w:pPr>
        <w:tabs>
          <w:tab w:val="num" w:pos="3600"/>
        </w:tabs>
        <w:ind w:left="3600" w:hanging="360"/>
      </w:pPr>
    </w:lvl>
    <w:lvl w:ilvl="5" w:tplc="3DD8102A" w:tentative="1">
      <w:start w:val="1"/>
      <w:numFmt w:val="lowerLetter"/>
      <w:lvlText w:val="%6."/>
      <w:lvlJc w:val="left"/>
      <w:pPr>
        <w:tabs>
          <w:tab w:val="num" w:pos="4320"/>
        </w:tabs>
        <w:ind w:left="4320" w:hanging="360"/>
      </w:pPr>
    </w:lvl>
    <w:lvl w:ilvl="6" w:tplc="67E05982" w:tentative="1">
      <w:start w:val="1"/>
      <w:numFmt w:val="lowerLetter"/>
      <w:lvlText w:val="%7."/>
      <w:lvlJc w:val="left"/>
      <w:pPr>
        <w:tabs>
          <w:tab w:val="num" w:pos="5040"/>
        </w:tabs>
        <w:ind w:left="5040" w:hanging="360"/>
      </w:pPr>
    </w:lvl>
    <w:lvl w:ilvl="7" w:tplc="5FCC9072" w:tentative="1">
      <w:start w:val="1"/>
      <w:numFmt w:val="lowerLetter"/>
      <w:lvlText w:val="%8."/>
      <w:lvlJc w:val="left"/>
      <w:pPr>
        <w:tabs>
          <w:tab w:val="num" w:pos="5760"/>
        </w:tabs>
        <w:ind w:left="5760" w:hanging="360"/>
      </w:pPr>
    </w:lvl>
    <w:lvl w:ilvl="8" w:tplc="0B4A6EBA" w:tentative="1">
      <w:start w:val="1"/>
      <w:numFmt w:val="lowerLetter"/>
      <w:lvlText w:val="%9."/>
      <w:lvlJc w:val="left"/>
      <w:pPr>
        <w:tabs>
          <w:tab w:val="num" w:pos="6480"/>
        </w:tabs>
        <w:ind w:left="6480" w:hanging="360"/>
      </w:pPr>
    </w:lvl>
  </w:abstractNum>
  <w:abstractNum w:abstractNumId="27">
    <w:nsid w:val="500E01D7"/>
    <w:multiLevelType w:val="hybridMultilevel"/>
    <w:tmpl w:val="7F66EC4C"/>
    <w:lvl w:ilvl="0" w:tplc="B280851C">
      <w:start w:val="1"/>
      <w:numFmt w:val="bullet"/>
      <w:lvlText w:val="•"/>
      <w:lvlJc w:val="left"/>
      <w:pPr>
        <w:tabs>
          <w:tab w:val="num" w:pos="720"/>
        </w:tabs>
        <w:ind w:left="720" w:hanging="360"/>
      </w:pPr>
      <w:rPr>
        <w:rFonts w:ascii="Arial" w:hAnsi="Arial" w:hint="default"/>
      </w:rPr>
    </w:lvl>
    <w:lvl w:ilvl="1" w:tplc="ED184D66" w:tentative="1">
      <w:start w:val="1"/>
      <w:numFmt w:val="bullet"/>
      <w:lvlText w:val="•"/>
      <w:lvlJc w:val="left"/>
      <w:pPr>
        <w:tabs>
          <w:tab w:val="num" w:pos="1440"/>
        </w:tabs>
        <w:ind w:left="1440" w:hanging="360"/>
      </w:pPr>
      <w:rPr>
        <w:rFonts w:ascii="Arial" w:hAnsi="Arial" w:hint="default"/>
      </w:rPr>
    </w:lvl>
    <w:lvl w:ilvl="2" w:tplc="BF2EC0E2" w:tentative="1">
      <w:start w:val="1"/>
      <w:numFmt w:val="bullet"/>
      <w:lvlText w:val="•"/>
      <w:lvlJc w:val="left"/>
      <w:pPr>
        <w:tabs>
          <w:tab w:val="num" w:pos="2160"/>
        </w:tabs>
        <w:ind w:left="2160" w:hanging="360"/>
      </w:pPr>
      <w:rPr>
        <w:rFonts w:ascii="Arial" w:hAnsi="Arial" w:hint="default"/>
      </w:rPr>
    </w:lvl>
    <w:lvl w:ilvl="3" w:tplc="13ECBEB2" w:tentative="1">
      <w:start w:val="1"/>
      <w:numFmt w:val="bullet"/>
      <w:lvlText w:val="•"/>
      <w:lvlJc w:val="left"/>
      <w:pPr>
        <w:tabs>
          <w:tab w:val="num" w:pos="2880"/>
        </w:tabs>
        <w:ind w:left="2880" w:hanging="360"/>
      </w:pPr>
      <w:rPr>
        <w:rFonts w:ascii="Arial" w:hAnsi="Arial" w:hint="default"/>
      </w:rPr>
    </w:lvl>
    <w:lvl w:ilvl="4" w:tplc="51C08610" w:tentative="1">
      <w:start w:val="1"/>
      <w:numFmt w:val="bullet"/>
      <w:lvlText w:val="•"/>
      <w:lvlJc w:val="left"/>
      <w:pPr>
        <w:tabs>
          <w:tab w:val="num" w:pos="3600"/>
        </w:tabs>
        <w:ind w:left="3600" w:hanging="360"/>
      </w:pPr>
      <w:rPr>
        <w:rFonts w:ascii="Arial" w:hAnsi="Arial" w:hint="default"/>
      </w:rPr>
    </w:lvl>
    <w:lvl w:ilvl="5" w:tplc="AC28EC90" w:tentative="1">
      <w:start w:val="1"/>
      <w:numFmt w:val="bullet"/>
      <w:lvlText w:val="•"/>
      <w:lvlJc w:val="left"/>
      <w:pPr>
        <w:tabs>
          <w:tab w:val="num" w:pos="4320"/>
        </w:tabs>
        <w:ind w:left="4320" w:hanging="360"/>
      </w:pPr>
      <w:rPr>
        <w:rFonts w:ascii="Arial" w:hAnsi="Arial" w:hint="default"/>
      </w:rPr>
    </w:lvl>
    <w:lvl w:ilvl="6" w:tplc="1624DDCC" w:tentative="1">
      <w:start w:val="1"/>
      <w:numFmt w:val="bullet"/>
      <w:lvlText w:val="•"/>
      <w:lvlJc w:val="left"/>
      <w:pPr>
        <w:tabs>
          <w:tab w:val="num" w:pos="5040"/>
        </w:tabs>
        <w:ind w:left="5040" w:hanging="360"/>
      </w:pPr>
      <w:rPr>
        <w:rFonts w:ascii="Arial" w:hAnsi="Arial" w:hint="default"/>
      </w:rPr>
    </w:lvl>
    <w:lvl w:ilvl="7" w:tplc="925ECC6C" w:tentative="1">
      <w:start w:val="1"/>
      <w:numFmt w:val="bullet"/>
      <w:lvlText w:val="•"/>
      <w:lvlJc w:val="left"/>
      <w:pPr>
        <w:tabs>
          <w:tab w:val="num" w:pos="5760"/>
        </w:tabs>
        <w:ind w:left="5760" w:hanging="360"/>
      </w:pPr>
      <w:rPr>
        <w:rFonts w:ascii="Arial" w:hAnsi="Arial" w:hint="default"/>
      </w:rPr>
    </w:lvl>
    <w:lvl w:ilvl="8" w:tplc="01D47072" w:tentative="1">
      <w:start w:val="1"/>
      <w:numFmt w:val="bullet"/>
      <w:lvlText w:val="•"/>
      <w:lvlJc w:val="left"/>
      <w:pPr>
        <w:tabs>
          <w:tab w:val="num" w:pos="6480"/>
        </w:tabs>
        <w:ind w:left="6480" w:hanging="360"/>
      </w:pPr>
      <w:rPr>
        <w:rFonts w:ascii="Arial" w:hAnsi="Arial" w:hint="default"/>
      </w:rPr>
    </w:lvl>
  </w:abstractNum>
  <w:abstractNum w:abstractNumId="28">
    <w:nsid w:val="50A509B2"/>
    <w:multiLevelType w:val="hybridMultilevel"/>
    <w:tmpl w:val="2E0A7ADC"/>
    <w:lvl w:ilvl="0" w:tplc="DDC2EFB8">
      <w:start w:val="1"/>
      <w:numFmt w:val="decimal"/>
      <w:lvlText w:val="%1."/>
      <w:lvlJc w:val="left"/>
      <w:pPr>
        <w:tabs>
          <w:tab w:val="num" w:pos="720"/>
        </w:tabs>
        <w:ind w:left="720" w:hanging="360"/>
      </w:pPr>
    </w:lvl>
    <w:lvl w:ilvl="1" w:tplc="2C08BB8E" w:tentative="1">
      <w:start w:val="1"/>
      <w:numFmt w:val="decimal"/>
      <w:lvlText w:val="%2."/>
      <w:lvlJc w:val="left"/>
      <w:pPr>
        <w:tabs>
          <w:tab w:val="num" w:pos="1440"/>
        </w:tabs>
        <w:ind w:left="1440" w:hanging="360"/>
      </w:pPr>
    </w:lvl>
    <w:lvl w:ilvl="2" w:tplc="EA1494A6" w:tentative="1">
      <w:start w:val="1"/>
      <w:numFmt w:val="decimal"/>
      <w:lvlText w:val="%3."/>
      <w:lvlJc w:val="left"/>
      <w:pPr>
        <w:tabs>
          <w:tab w:val="num" w:pos="2160"/>
        </w:tabs>
        <w:ind w:left="2160" w:hanging="360"/>
      </w:pPr>
    </w:lvl>
    <w:lvl w:ilvl="3" w:tplc="2092D5E0" w:tentative="1">
      <w:start w:val="1"/>
      <w:numFmt w:val="decimal"/>
      <w:lvlText w:val="%4."/>
      <w:lvlJc w:val="left"/>
      <w:pPr>
        <w:tabs>
          <w:tab w:val="num" w:pos="2880"/>
        </w:tabs>
        <w:ind w:left="2880" w:hanging="360"/>
      </w:pPr>
    </w:lvl>
    <w:lvl w:ilvl="4" w:tplc="75C44ABE" w:tentative="1">
      <w:start w:val="1"/>
      <w:numFmt w:val="decimal"/>
      <w:lvlText w:val="%5."/>
      <w:lvlJc w:val="left"/>
      <w:pPr>
        <w:tabs>
          <w:tab w:val="num" w:pos="3600"/>
        </w:tabs>
        <w:ind w:left="3600" w:hanging="360"/>
      </w:pPr>
    </w:lvl>
    <w:lvl w:ilvl="5" w:tplc="EA402D82" w:tentative="1">
      <w:start w:val="1"/>
      <w:numFmt w:val="decimal"/>
      <w:lvlText w:val="%6."/>
      <w:lvlJc w:val="left"/>
      <w:pPr>
        <w:tabs>
          <w:tab w:val="num" w:pos="4320"/>
        </w:tabs>
        <w:ind w:left="4320" w:hanging="360"/>
      </w:pPr>
    </w:lvl>
    <w:lvl w:ilvl="6" w:tplc="2E04A188" w:tentative="1">
      <w:start w:val="1"/>
      <w:numFmt w:val="decimal"/>
      <w:lvlText w:val="%7."/>
      <w:lvlJc w:val="left"/>
      <w:pPr>
        <w:tabs>
          <w:tab w:val="num" w:pos="5040"/>
        </w:tabs>
        <w:ind w:left="5040" w:hanging="360"/>
      </w:pPr>
    </w:lvl>
    <w:lvl w:ilvl="7" w:tplc="7EE6B16E" w:tentative="1">
      <w:start w:val="1"/>
      <w:numFmt w:val="decimal"/>
      <w:lvlText w:val="%8."/>
      <w:lvlJc w:val="left"/>
      <w:pPr>
        <w:tabs>
          <w:tab w:val="num" w:pos="5760"/>
        </w:tabs>
        <w:ind w:left="5760" w:hanging="360"/>
      </w:pPr>
    </w:lvl>
    <w:lvl w:ilvl="8" w:tplc="54E89A22" w:tentative="1">
      <w:start w:val="1"/>
      <w:numFmt w:val="decimal"/>
      <w:lvlText w:val="%9."/>
      <w:lvlJc w:val="left"/>
      <w:pPr>
        <w:tabs>
          <w:tab w:val="num" w:pos="6480"/>
        </w:tabs>
        <w:ind w:left="6480" w:hanging="360"/>
      </w:pPr>
    </w:lvl>
  </w:abstractNum>
  <w:abstractNum w:abstractNumId="29">
    <w:nsid w:val="59235128"/>
    <w:multiLevelType w:val="hybridMultilevel"/>
    <w:tmpl w:val="47422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6F36C1"/>
    <w:multiLevelType w:val="hybridMultilevel"/>
    <w:tmpl w:val="9AC632AE"/>
    <w:lvl w:ilvl="0" w:tplc="A5EE3E2E">
      <w:start w:val="1"/>
      <w:numFmt w:val="bullet"/>
      <w:lvlText w:val="•"/>
      <w:lvlJc w:val="left"/>
      <w:pPr>
        <w:tabs>
          <w:tab w:val="num" w:pos="720"/>
        </w:tabs>
        <w:ind w:left="720" w:hanging="360"/>
      </w:pPr>
      <w:rPr>
        <w:rFonts w:ascii="Arial" w:hAnsi="Arial" w:hint="default"/>
      </w:rPr>
    </w:lvl>
    <w:lvl w:ilvl="1" w:tplc="E95C1EBA" w:tentative="1">
      <w:start w:val="1"/>
      <w:numFmt w:val="bullet"/>
      <w:lvlText w:val="•"/>
      <w:lvlJc w:val="left"/>
      <w:pPr>
        <w:tabs>
          <w:tab w:val="num" w:pos="1440"/>
        </w:tabs>
        <w:ind w:left="1440" w:hanging="360"/>
      </w:pPr>
      <w:rPr>
        <w:rFonts w:ascii="Arial" w:hAnsi="Arial" w:hint="default"/>
      </w:rPr>
    </w:lvl>
    <w:lvl w:ilvl="2" w:tplc="23AA928A" w:tentative="1">
      <w:start w:val="1"/>
      <w:numFmt w:val="bullet"/>
      <w:lvlText w:val="•"/>
      <w:lvlJc w:val="left"/>
      <w:pPr>
        <w:tabs>
          <w:tab w:val="num" w:pos="2160"/>
        </w:tabs>
        <w:ind w:left="2160" w:hanging="360"/>
      </w:pPr>
      <w:rPr>
        <w:rFonts w:ascii="Arial" w:hAnsi="Arial" w:hint="default"/>
      </w:rPr>
    </w:lvl>
    <w:lvl w:ilvl="3" w:tplc="4EE89EE2" w:tentative="1">
      <w:start w:val="1"/>
      <w:numFmt w:val="bullet"/>
      <w:lvlText w:val="•"/>
      <w:lvlJc w:val="left"/>
      <w:pPr>
        <w:tabs>
          <w:tab w:val="num" w:pos="2880"/>
        </w:tabs>
        <w:ind w:left="2880" w:hanging="360"/>
      </w:pPr>
      <w:rPr>
        <w:rFonts w:ascii="Arial" w:hAnsi="Arial" w:hint="default"/>
      </w:rPr>
    </w:lvl>
    <w:lvl w:ilvl="4" w:tplc="D0F4B582" w:tentative="1">
      <w:start w:val="1"/>
      <w:numFmt w:val="bullet"/>
      <w:lvlText w:val="•"/>
      <w:lvlJc w:val="left"/>
      <w:pPr>
        <w:tabs>
          <w:tab w:val="num" w:pos="3600"/>
        </w:tabs>
        <w:ind w:left="3600" w:hanging="360"/>
      </w:pPr>
      <w:rPr>
        <w:rFonts w:ascii="Arial" w:hAnsi="Arial" w:hint="default"/>
      </w:rPr>
    </w:lvl>
    <w:lvl w:ilvl="5" w:tplc="E79E56C2" w:tentative="1">
      <w:start w:val="1"/>
      <w:numFmt w:val="bullet"/>
      <w:lvlText w:val="•"/>
      <w:lvlJc w:val="left"/>
      <w:pPr>
        <w:tabs>
          <w:tab w:val="num" w:pos="4320"/>
        </w:tabs>
        <w:ind w:left="4320" w:hanging="360"/>
      </w:pPr>
      <w:rPr>
        <w:rFonts w:ascii="Arial" w:hAnsi="Arial" w:hint="default"/>
      </w:rPr>
    </w:lvl>
    <w:lvl w:ilvl="6" w:tplc="A790A828" w:tentative="1">
      <w:start w:val="1"/>
      <w:numFmt w:val="bullet"/>
      <w:lvlText w:val="•"/>
      <w:lvlJc w:val="left"/>
      <w:pPr>
        <w:tabs>
          <w:tab w:val="num" w:pos="5040"/>
        </w:tabs>
        <w:ind w:left="5040" w:hanging="360"/>
      </w:pPr>
      <w:rPr>
        <w:rFonts w:ascii="Arial" w:hAnsi="Arial" w:hint="default"/>
      </w:rPr>
    </w:lvl>
    <w:lvl w:ilvl="7" w:tplc="A1D2A7D0" w:tentative="1">
      <w:start w:val="1"/>
      <w:numFmt w:val="bullet"/>
      <w:lvlText w:val="•"/>
      <w:lvlJc w:val="left"/>
      <w:pPr>
        <w:tabs>
          <w:tab w:val="num" w:pos="5760"/>
        </w:tabs>
        <w:ind w:left="5760" w:hanging="360"/>
      </w:pPr>
      <w:rPr>
        <w:rFonts w:ascii="Arial" w:hAnsi="Arial" w:hint="default"/>
      </w:rPr>
    </w:lvl>
    <w:lvl w:ilvl="8" w:tplc="7DA0F8C0" w:tentative="1">
      <w:start w:val="1"/>
      <w:numFmt w:val="bullet"/>
      <w:lvlText w:val="•"/>
      <w:lvlJc w:val="left"/>
      <w:pPr>
        <w:tabs>
          <w:tab w:val="num" w:pos="6480"/>
        </w:tabs>
        <w:ind w:left="6480" w:hanging="360"/>
      </w:pPr>
      <w:rPr>
        <w:rFonts w:ascii="Arial" w:hAnsi="Arial" w:hint="default"/>
      </w:rPr>
    </w:lvl>
  </w:abstractNum>
  <w:abstractNum w:abstractNumId="31">
    <w:nsid w:val="5AA47EFB"/>
    <w:multiLevelType w:val="hybridMultilevel"/>
    <w:tmpl w:val="6A0CF0F2"/>
    <w:lvl w:ilvl="0" w:tplc="08EC9360">
      <w:start w:val="1"/>
      <w:numFmt w:val="bullet"/>
      <w:lvlText w:val="•"/>
      <w:lvlJc w:val="left"/>
      <w:pPr>
        <w:tabs>
          <w:tab w:val="num" w:pos="720"/>
        </w:tabs>
        <w:ind w:left="720" w:hanging="360"/>
      </w:pPr>
      <w:rPr>
        <w:rFonts w:ascii="Arial" w:hAnsi="Arial" w:hint="default"/>
      </w:rPr>
    </w:lvl>
    <w:lvl w:ilvl="1" w:tplc="6512B974" w:tentative="1">
      <w:start w:val="1"/>
      <w:numFmt w:val="bullet"/>
      <w:lvlText w:val="•"/>
      <w:lvlJc w:val="left"/>
      <w:pPr>
        <w:tabs>
          <w:tab w:val="num" w:pos="1440"/>
        </w:tabs>
        <w:ind w:left="1440" w:hanging="360"/>
      </w:pPr>
      <w:rPr>
        <w:rFonts w:ascii="Arial" w:hAnsi="Arial" w:hint="default"/>
      </w:rPr>
    </w:lvl>
    <w:lvl w:ilvl="2" w:tplc="4B44E140" w:tentative="1">
      <w:start w:val="1"/>
      <w:numFmt w:val="bullet"/>
      <w:lvlText w:val="•"/>
      <w:lvlJc w:val="left"/>
      <w:pPr>
        <w:tabs>
          <w:tab w:val="num" w:pos="2160"/>
        </w:tabs>
        <w:ind w:left="2160" w:hanging="360"/>
      </w:pPr>
      <w:rPr>
        <w:rFonts w:ascii="Arial" w:hAnsi="Arial" w:hint="default"/>
      </w:rPr>
    </w:lvl>
    <w:lvl w:ilvl="3" w:tplc="E0468CDC" w:tentative="1">
      <w:start w:val="1"/>
      <w:numFmt w:val="bullet"/>
      <w:lvlText w:val="•"/>
      <w:lvlJc w:val="left"/>
      <w:pPr>
        <w:tabs>
          <w:tab w:val="num" w:pos="2880"/>
        </w:tabs>
        <w:ind w:left="2880" w:hanging="360"/>
      </w:pPr>
      <w:rPr>
        <w:rFonts w:ascii="Arial" w:hAnsi="Arial" w:hint="default"/>
      </w:rPr>
    </w:lvl>
    <w:lvl w:ilvl="4" w:tplc="57B4FCFE" w:tentative="1">
      <w:start w:val="1"/>
      <w:numFmt w:val="bullet"/>
      <w:lvlText w:val="•"/>
      <w:lvlJc w:val="left"/>
      <w:pPr>
        <w:tabs>
          <w:tab w:val="num" w:pos="3600"/>
        </w:tabs>
        <w:ind w:left="3600" w:hanging="360"/>
      </w:pPr>
      <w:rPr>
        <w:rFonts w:ascii="Arial" w:hAnsi="Arial" w:hint="default"/>
      </w:rPr>
    </w:lvl>
    <w:lvl w:ilvl="5" w:tplc="648A8DDA" w:tentative="1">
      <w:start w:val="1"/>
      <w:numFmt w:val="bullet"/>
      <w:lvlText w:val="•"/>
      <w:lvlJc w:val="left"/>
      <w:pPr>
        <w:tabs>
          <w:tab w:val="num" w:pos="4320"/>
        </w:tabs>
        <w:ind w:left="4320" w:hanging="360"/>
      </w:pPr>
      <w:rPr>
        <w:rFonts w:ascii="Arial" w:hAnsi="Arial" w:hint="default"/>
      </w:rPr>
    </w:lvl>
    <w:lvl w:ilvl="6" w:tplc="56F469AC" w:tentative="1">
      <w:start w:val="1"/>
      <w:numFmt w:val="bullet"/>
      <w:lvlText w:val="•"/>
      <w:lvlJc w:val="left"/>
      <w:pPr>
        <w:tabs>
          <w:tab w:val="num" w:pos="5040"/>
        </w:tabs>
        <w:ind w:left="5040" w:hanging="360"/>
      </w:pPr>
      <w:rPr>
        <w:rFonts w:ascii="Arial" w:hAnsi="Arial" w:hint="default"/>
      </w:rPr>
    </w:lvl>
    <w:lvl w:ilvl="7" w:tplc="4ED47486" w:tentative="1">
      <w:start w:val="1"/>
      <w:numFmt w:val="bullet"/>
      <w:lvlText w:val="•"/>
      <w:lvlJc w:val="left"/>
      <w:pPr>
        <w:tabs>
          <w:tab w:val="num" w:pos="5760"/>
        </w:tabs>
        <w:ind w:left="5760" w:hanging="360"/>
      </w:pPr>
      <w:rPr>
        <w:rFonts w:ascii="Arial" w:hAnsi="Arial" w:hint="default"/>
      </w:rPr>
    </w:lvl>
    <w:lvl w:ilvl="8" w:tplc="CB062DE8" w:tentative="1">
      <w:start w:val="1"/>
      <w:numFmt w:val="bullet"/>
      <w:lvlText w:val="•"/>
      <w:lvlJc w:val="left"/>
      <w:pPr>
        <w:tabs>
          <w:tab w:val="num" w:pos="6480"/>
        </w:tabs>
        <w:ind w:left="6480" w:hanging="360"/>
      </w:pPr>
      <w:rPr>
        <w:rFonts w:ascii="Arial" w:hAnsi="Arial" w:hint="default"/>
      </w:rPr>
    </w:lvl>
  </w:abstractNum>
  <w:abstractNum w:abstractNumId="32">
    <w:nsid w:val="5DB77BFA"/>
    <w:multiLevelType w:val="hybridMultilevel"/>
    <w:tmpl w:val="39F2496C"/>
    <w:lvl w:ilvl="0" w:tplc="1DF8296A">
      <w:start w:val="1"/>
      <w:numFmt w:val="decimal"/>
      <w:lvlText w:val="%1."/>
      <w:lvlJc w:val="left"/>
      <w:pPr>
        <w:tabs>
          <w:tab w:val="num" w:pos="720"/>
        </w:tabs>
        <w:ind w:left="720" w:hanging="360"/>
      </w:pPr>
      <w:rPr>
        <w:b/>
      </w:rPr>
    </w:lvl>
    <w:lvl w:ilvl="1" w:tplc="FE5EE4FE" w:tentative="1">
      <w:start w:val="1"/>
      <w:numFmt w:val="decimal"/>
      <w:lvlText w:val="%2."/>
      <w:lvlJc w:val="left"/>
      <w:pPr>
        <w:tabs>
          <w:tab w:val="num" w:pos="1440"/>
        </w:tabs>
        <w:ind w:left="1440" w:hanging="360"/>
      </w:pPr>
    </w:lvl>
    <w:lvl w:ilvl="2" w:tplc="7862B5DA" w:tentative="1">
      <w:start w:val="1"/>
      <w:numFmt w:val="decimal"/>
      <w:lvlText w:val="%3."/>
      <w:lvlJc w:val="left"/>
      <w:pPr>
        <w:tabs>
          <w:tab w:val="num" w:pos="2160"/>
        </w:tabs>
        <w:ind w:left="2160" w:hanging="360"/>
      </w:pPr>
    </w:lvl>
    <w:lvl w:ilvl="3" w:tplc="FE3A7EFC" w:tentative="1">
      <w:start w:val="1"/>
      <w:numFmt w:val="decimal"/>
      <w:lvlText w:val="%4."/>
      <w:lvlJc w:val="left"/>
      <w:pPr>
        <w:tabs>
          <w:tab w:val="num" w:pos="2880"/>
        </w:tabs>
        <w:ind w:left="2880" w:hanging="360"/>
      </w:pPr>
    </w:lvl>
    <w:lvl w:ilvl="4" w:tplc="01AA339C" w:tentative="1">
      <w:start w:val="1"/>
      <w:numFmt w:val="decimal"/>
      <w:lvlText w:val="%5."/>
      <w:lvlJc w:val="left"/>
      <w:pPr>
        <w:tabs>
          <w:tab w:val="num" w:pos="3600"/>
        </w:tabs>
        <w:ind w:left="3600" w:hanging="360"/>
      </w:pPr>
    </w:lvl>
    <w:lvl w:ilvl="5" w:tplc="4A529F2E" w:tentative="1">
      <w:start w:val="1"/>
      <w:numFmt w:val="decimal"/>
      <w:lvlText w:val="%6."/>
      <w:lvlJc w:val="left"/>
      <w:pPr>
        <w:tabs>
          <w:tab w:val="num" w:pos="4320"/>
        </w:tabs>
        <w:ind w:left="4320" w:hanging="360"/>
      </w:pPr>
    </w:lvl>
    <w:lvl w:ilvl="6" w:tplc="23249020" w:tentative="1">
      <w:start w:val="1"/>
      <w:numFmt w:val="decimal"/>
      <w:lvlText w:val="%7."/>
      <w:lvlJc w:val="left"/>
      <w:pPr>
        <w:tabs>
          <w:tab w:val="num" w:pos="5040"/>
        </w:tabs>
        <w:ind w:left="5040" w:hanging="360"/>
      </w:pPr>
    </w:lvl>
    <w:lvl w:ilvl="7" w:tplc="8F10C3EE" w:tentative="1">
      <w:start w:val="1"/>
      <w:numFmt w:val="decimal"/>
      <w:lvlText w:val="%8."/>
      <w:lvlJc w:val="left"/>
      <w:pPr>
        <w:tabs>
          <w:tab w:val="num" w:pos="5760"/>
        </w:tabs>
        <w:ind w:left="5760" w:hanging="360"/>
      </w:pPr>
    </w:lvl>
    <w:lvl w:ilvl="8" w:tplc="34AE6C24" w:tentative="1">
      <w:start w:val="1"/>
      <w:numFmt w:val="decimal"/>
      <w:lvlText w:val="%9."/>
      <w:lvlJc w:val="left"/>
      <w:pPr>
        <w:tabs>
          <w:tab w:val="num" w:pos="6480"/>
        </w:tabs>
        <w:ind w:left="6480" w:hanging="360"/>
      </w:pPr>
    </w:lvl>
  </w:abstractNum>
  <w:abstractNum w:abstractNumId="33">
    <w:nsid w:val="5F88295C"/>
    <w:multiLevelType w:val="hybridMultilevel"/>
    <w:tmpl w:val="EC4E26D6"/>
    <w:lvl w:ilvl="0" w:tplc="4B8C9D0A">
      <w:start w:val="1"/>
      <w:numFmt w:val="bullet"/>
      <w:lvlText w:val="•"/>
      <w:lvlJc w:val="left"/>
      <w:pPr>
        <w:tabs>
          <w:tab w:val="num" w:pos="720"/>
        </w:tabs>
        <w:ind w:left="720" w:hanging="360"/>
      </w:pPr>
      <w:rPr>
        <w:rFonts w:ascii="Arial" w:hAnsi="Arial" w:hint="default"/>
      </w:rPr>
    </w:lvl>
    <w:lvl w:ilvl="1" w:tplc="3A02DF5E" w:tentative="1">
      <w:start w:val="1"/>
      <w:numFmt w:val="bullet"/>
      <w:lvlText w:val="•"/>
      <w:lvlJc w:val="left"/>
      <w:pPr>
        <w:tabs>
          <w:tab w:val="num" w:pos="1440"/>
        </w:tabs>
        <w:ind w:left="1440" w:hanging="360"/>
      </w:pPr>
      <w:rPr>
        <w:rFonts w:ascii="Arial" w:hAnsi="Arial" w:hint="default"/>
      </w:rPr>
    </w:lvl>
    <w:lvl w:ilvl="2" w:tplc="D21E3E1A" w:tentative="1">
      <w:start w:val="1"/>
      <w:numFmt w:val="bullet"/>
      <w:lvlText w:val="•"/>
      <w:lvlJc w:val="left"/>
      <w:pPr>
        <w:tabs>
          <w:tab w:val="num" w:pos="2160"/>
        </w:tabs>
        <w:ind w:left="2160" w:hanging="360"/>
      </w:pPr>
      <w:rPr>
        <w:rFonts w:ascii="Arial" w:hAnsi="Arial" w:hint="default"/>
      </w:rPr>
    </w:lvl>
    <w:lvl w:ilvl="3" w:tplc="F1CA773A" w:tentative="1">
      <w:start w:val="1"/>
      <w:numFmt w:val="bullet"/>
      <w:lvlText w:val="•"/>
      <w:lvlJc w:val="left"/>
      <w:pPr>
        <w:tabs>
          <w:tab w:val="num" w:pos="2880"/>
        </w:tabs>
        <w:ind w:left="2880" w:hanging="360"/>
      </w:pPr>
      <w:rPr>
        <w:rFonts w:ascii="Arial" w:hAnsi="Arial" w:hint="default"/>
      </w:rPr>
    </w:lvl>
    <w:lvl w:ilvl="4" w:tplc="4C444A58" w:tentative="1">
      <w:start w:val="1"/>
      <w:numFmt w:val="bullet"/>
      <w:lvlText w:val="•"/>
      <w:lvlJc w:val="left"/>
      <w:pPr>
        <w:tabs>
          <w:tab w:val="num" w:pos="3600"/>
        </w:tabs>
        <w:ind w:left="3600" w:hanging="360"/>
      </w:pPr>
      <w:rPr>
        <w:rFonts w:ascii="Arial" w:hAnsi="Arial" w:hint="default"/>
      </w:rPr>
    </w:lvl>
    <w:lvl w:ilvl="5" w:tplc="9BBE579C" w:tentative="1">
      <w:start w:val="1"/>
      <w:numFmt w:val="bullet"/>
      <w:lvlText w:val="•"/>
      <w:lvlJc w:val="left"/>
      <w:pPr>
        <w:tabs>
          <w:tab w:val="num" w:pos="4320"/>
        </w:tabs>
        <w:ind w:left="4320" w:hanging="360"/>
      </w:pPr>
      <w:rPr>
        <w:rFonts w:ascii="Arial" w:hAnsi="Arial" w:hint="default"/>
      </w:rPr>
    </w:lvl>
    <w:lvl w:ilvl="6" w:tplc="66B489F4" w:tentative="1">
      <w:start w:val="1"/>
      <w:numFmt w:val="bullet"/>
      <w:lvlText w:val="•"/>
      <w:lvlJc w:val="left"/>
      <w:pPr>
        <w:tabs>
          <w:tab w:val="num" w:pos="5040"/>
        </w:tabs>
        <w:ind w:left="5040" w:hanging="360"/>
      </w:pPr>
      <w:rPr>
        <w:rFonts w:ascii="Arial" w:hAnsi="Arial" w:hint="default"/>
      </w:rPr>
    </w:lvl>
    <w:lvl w:ilvl="7" w:tplc="00B20C40" w:tentative="1">
      <w:start w:val="1"/>
      <w:numFmt w:val="bullet"/>
      <w:lvlText w:val="•"/>
      <w:lvlJc w:val="left"/>
      <w:pPr>
        <w:tabs>
          <w:tab w:val="num" w:pos="5760"/>
        </w:tabs>
        <w:ind w:left="5760" w:hanging="360"/>
      </w:pPr>
      <w:rPr>
        <w:rFonts w:ascii="Arial" w:hAnsi="Arial" w:hint="default"/>
      </w:rPr>
    </w:lvl>
    <w:lvl w:ilvl="8" w:tplc="51FCC980" w:tentative="1">
      <w:start w:val="1"/>
      <w:numFmt w:val="bullet"/>
      <w:lvlText w:val="•"/>
      <w:lvlJc w:val="left"/>
      <w:pPr>
        <w:tabs>
          <w:tab w:val="num" w:pos="6480"/>
        </w:tabs>
        <w:ind w:left="6480" w:hanging="360"/>
      </w:pPr>
      <w:rPr>
        <w:rFonts w:ascii="Arial" w:hAnsi="Arial" w:hint="default"/>
      </w:rPr>
    </w:lvl>
  </w:abstractNum>
  <w:abstractNum w:abstractNumId="34">
    <w:nsid w:val="66034C44"/>
    <w:multiLevelType w:val="hybridMultilevel"/>
    <w:tmpl w:val="224ACC70"/>
    <w:lvl w:ilvl="0" w:tplc="7D7C6B1C">
      <w:start w:val="1"/>
      <w:numFmt w:val="bullet"/>
      <w:lvlText w:val="•"/>
      <w:lvlJc w:val="left"/>
      <w:pPr>
        <w:tabs>
          <w:tab w:val="num" w:pos="720"/>
        </w:tabs>
        <w:ind w:left="720" w:hanging="360"/>
      </w:pPr>
      <w:rPr>
        <w:rFonts w:ascii="Arial" w:hAnsi="Arial" w:hint="default"/>
      </w:rPr>
    </w:lvl>
    <w:lvl w:ilvl="1" w:tplc="49744628" w:tentative="1">
      <w:start w:val="1"/>
      <w:numFmt w:val="bullet"/>
      <w:lvlText w:val="•"/>
      <w:lvlJc w:val="left"/>
      <w:pPr>
        <w:tabs>
          <w:tab w:val="num" w:pos="1440"/>
        </w:tabs>
        <w:ind w:left="1440" w:hanging="360"/>
      </w:pPr>
      <w:rPr>
        <w:rFonts w:ascii="Arial" w:hAnsi="Arial" w:hint="default"/>
      </w:rPr>
    </w:lvl>
    <w:lvl w:ilvl="2" w:tplc="F272BE0E" w:tentative="1">
      <w:start w:val="1"/>
      <w:numFmt w:val="bullet"/>
      <w:lvlText w:val="•"/>
      <w:lvlJc w:val="left"/>
      <w:pPr>
        <w:tabs>
          <w:tab w:val="num" w:pos="2160"/>
        </w:tabs>
        <w:ind w:left="2160" w:hanging="360"/>
      </w:pPr>
      <w:rPr>
        <w:rFonts w:ascii="Arial" w:hAnsi="Arial" w:hint="default"/>
      </w:rPr>
    </w:lvl>
    <w:lvl w:ilvl="3" w:tplc="C0704388" w:tentative="1">
      <w:start w:val="1"/>
      <w:numFmt w:val="bullet"/>
      <w:lvlText w:val="•"/>
      <w:lvlJc w:val="left"/>
      <w:pPr>
        <w:tabs>
          <w:tab w:val="num" w:pos="2880"/>
        </w:tabs>
        <w:ind w:left="2880" w:hanging="360"/>
      </w:pPr>
      <w:rPr>
        <w:rFonts w:ascii="Arial" w:hAnsi="Arial" w:hint="default"/>
      </w:rPr>
    </w:lvl>
    <w:lvl w:ilvl="4" w:tplc="0E32E812" w:tentative="1">
      <w:start w:val="1"/>
      <w:numFmt w:val="bullet"/>
      <w:lvlText w:val="•"/>
      <w:lvlJc w:val="left"/>
      <w:pPr>
        <w:tabs>
          <w:tab w:val="num" w:pos="3600"/>
        </w:tabs>
        <w:ind w:left="3600" w:hanging="360"/>
      </w:pPr>
      <w:rPr>
        <w:rFonts w:ascii="Arial" w:hAnsi="Arial" w:hint="default"/>
      </w:rPr>
    </w:lvl>
    <w:lvl w:ilvl="5" w:tplc="94C60AC4" w:tentative="1">
      <w:start w:val="1"/>
      <w:numFmt w:val="bullet"/>
      <w:lvlText w:val="•"/>
      <w:lvlJc w:val="left"/>
      <w:pPr>
        <w:tabs>
          <w:tab w:val="num" w:pos="4320"/>
        </w:tabs>
        <w:ind w:left="4320" w:hanging="360"/>
      </w:pPr>
      <w:rPr>
        <w:rFonts w:ascii="Arial" w:hAnsi="Arial" w:hint="default"/>
      </w:rPr>
    </w:lvl>
    <w:lvl w:ilvl="6" w:tplc="852C7596" w:tentative="1">
      <w:start w:val="1"/>
      <w:numFmt w:val="bullet"/>
      <w:lvlText w:val="•"/>
      <w:lvlJc w:val="left"/>
      <w:pPr>
        <w:tabs>
          <w:tab w:val="num" w:pos="5040"/>
        </w:tabs>
        <w:ind w:left="5040" w:hanging="360"/>
      </w:pPr>
      <w:rPr>
        <w:rFonts w:ascii="Arial" w:hAnsi="Arial" w:hint="default"/>
      </w:rPr>
    </w:lvl>
    <w:lvl w:ilvl="7" w:tplc="5B88C8F8" w:tentative="1">
      <w:start w:val="1"/>
      <w:numFmt w:val="bullet"/>
      <w:lvlText w:val="•"/>
      <w:lvlJc w:val="left"/>
      <w:pPr>
        <w:tabs>
          <w:tab w:val="num" w:pos="5760"/>
        </w:tabs>
        <w:ind w:left="5760" w:hanging="360"/>
      </w:pPr>
      <w:rPr>
        <w:rFonts w:ascii="Arial" w:hAnsi="Arial" w:hint="default"/>
      </w:rPr>
    </w:lvl>
    <w:lvl w:ilvl="8" w:tplc="6D70CF04" w:tentative="1">
      <w:start w:val="1"/>
      <w:numFmt w:val="bullet"/>
      <w:lvlText w:val="•"/>
      <w:lvlJc w:val="left"/>
      <w:pPr>
        <w:tabs>
          <w:tab w:val="num" w:pos="6480"/>
        </w:tabs>
        <w:ind w:left="6480" w:hanging="360"/>
      </w:pPr>
      <w:rPr>
        <w:rFonts w:ascii="Arial" w:hAnsi="Arial" w:hint="default"/>
      </w:rPr>
    </w:lvl>
  </w:abstractNum>
  <w:abstractNum w:abstractNumId="35">
    <w:nsid w:val="67F03485"/>
    <w:multiLevelType w:val="hybridMultilevel"/>
    <w:tmpl w:val="2484287C"/>
    <w:lvl w:ilvl="0" w:tplc="7DFEE46A">
      <w:start w:val="1"/>
      <w:numFmt w:val="decimal"/>
      <w:lvlText w:val="%1."/>
      <w:lvlJc w:val="left"/>
      <w:pPr>
        <w:tabs>
          <w:tab w:val="num" w:pos="720"/>
        </w:tabs>
        <w:ind w:left="720" w:hanging="360"/>
      </w:pPr>
    </w:lvl>
    <w:lvl w:ilvl="1" w:tplc="64629A74" w:tentative="1">
      <w:start w:val="1"/>
      <w:numFmt w:val="decimal"/>
      <w:lvlText w:val="%2."/>
      <w:lvlJc w:val="left"/>
      <w:pPr>
        <w:tabs>
          <w:tab w:val="num" w:pos="1440"/>
        </w:tabs>
        <w:ind w:left="1440" w:hanging="360"/>
      </w:pPr>
    </w:lvl>
    <w:lvl w:ilvl="2" w:tplc="F9AA7B92" w:tentative="1">
      <w:start w:val="1"/>
      <w:numFmt w:val="decimal"/>
      <w:lvlText w:val="%3."/>
      <w:lvlJc w:val="left"/>
      <w:pPr>
        <w:tabs>
          <w:tab w:val="num" w:pos="2160"/>
        </w:tabs>
        <w:ind w:left="2160" w:hanging="360"/>
      </w:pPr>
    </w:lvl>
    <w:lvl w:ilvl="3" w:tplc="0A92F2CE" w:tentative="1">
      <w:start w:val="1"/>
      <w:numFmt w:val="decimal"/>
      <w:lvlText w:val="%4."/>
      <w:lvlJc w:val="left"/>
      <w:pPr>
        <w:tabs>
          <w:tab w:val="num" w:pos="2880"/>
        </w:tabs>
        <w:ind w:left="2880" w:hanging="360"/>
      </w:pPr>
    </w:lvl>
    <w:lvl w:ilvl="4" w:tplc="64663D54" w:tentative="1">
      <w:start w:val="1"/>
      <w:numFmt w:val="decimal"/>
      <w:lvlText w:val="%5."/>
      <w:lvlJc w:val="left"/>
      <w:pPr>
        <w:tabs>
          <w:tab w:val="num" w:pos="3600"/>
        </w:tabs>
        <w:ind w:left="3600" w:hanging="360"/>
      </w:pPr>
    </w:lvl>
    <w:lvl w:ilvl="5" w:tplc="19F2CA06" w:tentative="1">
      <w:start w:val="1"/>
      <w:numFmt w:val="decimal"/>
      <w:lvlText w:val="%6."/>
      <w:lvlJc w:val="left"/>
      <w:pPr>
        <w:tabs>
          <w:tab w:val="num" w:pos="4320"/>
        </w:tabs>
        <w:ind w:left="4320" w:hanging="360"/>
      </w:pPr>
    </w:lvl>
    <w:lvl w:ilvl="6" w:tplc="E0A47322" w:tentative="1">
      <w:start w:val="1"/>
      <w:numFmt w:val="decimal"/>
      <w:lvlText w:val="%7."/>
      <w:lvlJc w:val="left"/>
      <w:pPr>
        <w:tabs>
          <w:tab w:val="num" w:pos="5040"/>
        </w:tabs>
        <w:ind w:left="5040" w:hanging="360"/>
      </w:pPr>
    </w:lvl>
    <w:lvl w:ilvl="7" w:tplc="7984571A" w:tentative="1">
      <w:start w:val="1"/>
      <w:numFmt w:val="decimal"/>
      <w:lvlText w:val="%8."/>
      <w:lvlJc w:val="left"/>
      <w:pPr>
        <w:tabs>
          <w:tab w:val="num" w:pos="5760"/>
        </w:tabs>
        <w:ind w:left="5760" w:hanging="360"/>
      </w:pPr>
    </w:lvl>
    <w:lvl w:ilvl="8" w:tplc="08307A22" w:tentative="1">
      <w:start w:val="1"/>
      <w:numFmt w:val="decimal"/>
      <w:lvlText w:val="%9."/>
      <w:lvlJc w:val="left"/>
      <w:pPr>
        <w:tabs>
          <w:tab w:val="num" w:pos="6480"/>
        </w:tabs>
        <w:ind w:left="6480" w:hanging="360"/>
      </w:pPr>
    </w:lvl>
  </w:abstractNum>
  <w:abstractNum w:abstractNumId="36">
    <w:nsid w:val="6C565BC5"/>
    <w:multiLevelType w:val="hybridMultilevel"/>
    <w:tmpl w:val="A62421D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0390CEB"/>
    <w:multiLevelType w:val="hybridMultilevel"/>
    <w:tmpl w:val="BC7A188E"/>
    <w:lvl w:ilvl="0" w:tplc="0409000F">
      <w:start w:val="1"/>
      <w:numFmt w:val="decimal"/>
      <w:lvlText w:val="%1."/>
      <w:lvlJc w:val="left"/>
      <w:pPr>
        <w:tabs>
          <w:tab w:val="num" w:pos="720"/>
        </w:tabs>
        <w:ind w:left="720" w:hanging="360"/>
      </w:pPr>
      <w:rPr>
        <w:rFonts w:hint="default"/>
      </w:rPr>
    </w:lvl>
    <w:lvl w:ilvl="1" w:tplc="065C6978" w:tentative="1">
      <w:start w:val="1"/>
      <w:numFmt w:val="bullet"/>
      <w:lvlText w:val=""/>
      <w:lvlJc w:val="left"/>
      <w:pPr>
        <w:tabs>
          <w:tab w:val="num" w:pos="1440"/>
        </w:tabs>
        <w:ind w:left="1440" w:hanging="360"/>
      </w:pPr>
      <w:rPr>
        <w:rFonts w:ascii="Wingdings" w:hAnsi="Wingdings" w:hint="default"/>
      </w:rPr>
    </w:lvl>
    <w:lvl w:ilvl="2" w:tplc="A664D758" w:tentative="1">
      <w:start w:val="1"/>
      <w:numFmt w:val="bullet"/>
      <w:lvlText w:val=""/>
      <w:lvlJc w:val="left"/>
      <w:pPr>
        <w:tabs>
          <w:tab w:val="num" w:pos="2160"/>
        </w:tabs>
        <w:ind w:left="2160" w:hanging="360"/>
      </w:pPr>
      <w:rPr>
        <w:rFonts w:ascii="Wingdings" w:hAnsi="Wingdings" w:hint="default"/>
      </w:rPr>
    </w:lvl>
    <w:lvl w:ilvl="3" w:tplc="C3C05292" w:tentative="1">
      <w:start w:val="1"/>
      <w:numFmt w:val="bullet"/>
      <w:lvlText w:val=""/>
      <w:lvlJc w:val="left"/>
      <w:pPr>
        <w:tabs>
          <w:tab w:val="num" w:pos="2880"/>
        </w:tabs>
        <w:ind w:left="2880" w:hanging="360"/>
      </w:pPr>
      <w:rPr>
        <w:rFonts w:ascii="Wingdings" w:hAnsi="Wingdings" w:hint="default"/>
      </w:rPr>
    </w:lvl>
    <w:lvl w:ilvl="4" w:tplc="40A0B4C2" w:tentative="1">
      <w:start w:val="1"/>
      <w:numFmt w:val="bullet"/>
      <w:lvlText w:val=""/>
      <w:lvlJc w:val="left"/>
      <w:pPr>
        <w:tabs>
          <w:tab w:val="num" w:pos="3600"/>
        </w:tabs>
        <w:ind w:left="3600" w:hanging="360"/>
      </w:pPr>
      <w:rPr>
        <w:rFonts w:ascii="Wingdings" w:hAnsi="Wingdings" w:hint="default"/>
      </w:rPr>
    </w:lvl>
    <w:lvl w:ilvl="5" w:tplc="25E62E36" w:tentative="1">
      <w:start w:val="1"/>
      <w:numFmt w:val="bullet"/>
      <w:lvlText w:val=""/>
      <w:lvlJc w:val="left"/>
      <w:pPr>
        <w:tabs>
          <w:tab w:val="num" w:pos="4320"/>
        </w:tabs>
        <w:ind w:left="4320" w:hanging="360"/>
      </w:pPr>
      <w:rPr>
        <w:rFonts w:ascii="Wingdings" w:hAnsi="Wingdings" w:hint="default"/>
      </w:rPr>
    </w:lvl>
    <w:lvl w:ilvl="6" w:tplc="361894F0" w:tentative="1">
      <w:start w:val="1"/>
      <w:numFmt w:val="bullet"/>
      <w:lvlText w:val=""/>
      <w:lvlJc w:val="left"/>
      <w:pPr>
        <w:tabs>
          <w:tab w:val="num" w:pos="5040"/>
        </w:tabs>
        <w:ind w:left="5040" w:hanging="360"/>
      </w:pPr>
      <w:rPr>
        <w:rFonts w:ascii="Wingdings" w:hAnsi="Wingdings" w:hint="default"/>
      </w:rPr>
    </w:lvl>
    <w:lvl w:ilvl="7" w:tplc="20AA8E16" w:tentative="1">
      <w:start w:val="1"/>
      <w:numFmt w:val="bullet"/>
      <w:lvlText w:val=""/>
      <w:lvlJc w:val="left"/>
      <w:pPr>
        <w:tabs>
          <w:tab w:val="num" w:pos="5760"/>
        </w:tabs>
        <w:ind w:left="5760" w:hanging="360"/>
      </w:pPr>
      <w:rPr>
        <w:rFonts w:ascii="Wingdings" w:hAnsi="Wingdings" w:hint="default"/>
      </w:rPr>
    </w:lvl>
    <w:lvl w:ilvl="8" w:tplc="4A24C4DA" w:tentative="1">
      <w:start w:val="1"/>
      <w:numFmt w:val="bullet"/>
      <w:lvlText w:val=""/>
      <w:lvlJc w:val="left"/>
      <w:pPr>
        <w:tabs>
          <w:tab w:val="num" w:pos="6480"/>
        </w:tabs>
        <w:ind w:left="6480" w:hanging="360"/>
      </w:pPr>
      <w:rPr>
        <w:rFonts w:ascii="Wingdings" w:hAnsi="Wingdings" w:hint="default"/>
      </w:rPr>
    </w:lvl>
  </w:abstractNum>
  <w:abstractNum w:abstractNumId="38">
    <w:nsid w:val="74D436AE"/>
    <w:multiLevelType w:val="hybridMultilevel"/>
    <w:tmpl w:val="BFCA48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74E309A9"/>
    <w:multiLevelType w:val="hybridMultilevel"/>
    <w:tmpl w:val="47668E7A"/>
    <w:lvl w:ilvl="0" w:tplc="58D089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8E650C3"/>
    <w:multiLevelType w:val="hybridMultilevel"/>
    <w:tmpl w:val="15CECFB0"/>
    <w:lvl w:ilvl="0" w:tplc="172AE402">
      <w:start w:val="1"/>
      <w:numFmt w:val="bullet"/>
      <w:lvlText w:val="•"/>
      <w:lvlJc w:val="left"/>
      <w:pPr>
        <w:tabs>
          <w:tab w:val="num" w:pos="720"/>
        </w:tabs>
        <w:ind w:left="720" w:hanging="360"/>
      </w:pPr>
      <w:rPr>
        <w:rFonts w:ascii="Arial" w:hAnsi="Arial" w:hint="default"/>
      </w:rPr>
    </w:lvl>
    <w:lvl w:ilvl="1" w:tplc="DC1E267C" w:tentative="1">
      <w:start w:val="1"/>
      <w:numFmt w:val="bullet"/>
      <w:lvlText w:val="•"/>
      <w:lvlJc w:val="left"/>
      <w:pPr>
        <w:tabs>
          <w:tab w:val="num" w:pos="1440"/>
        </w:tabs>
        <w:ind w:left="1440" w:hanging="360"/>
      </w:pPr>
      <w:rPr>
        <w:rFonts w:ascii="Arial" w:hAnsi="Arial" w:hint="default"/>
      </w:rPr>
    </w:lvl>
    <w:lvl w:ilvl="2" w:tplc="B8285DEA" w:tentative="1">
      <w:start w:val="1"/>
      <w:numFmt w:val="bullet"/>
      <w:lvlText w:val="•"/>
      <w:lvlJc w:val="left"/>
      <w:pPr>
        <w:tabs>
          <w:tab w:val="num" w:pos="2160"/>
        </w:tabs>
        <w:ind w:left="2160" w:hanging="360"/>
      </w:pPr>
      <w:rPr>
        <w:rFonts w:ascii="Arial" w:hAnsi="Arial" w:hint="default"/>
      </w:rPr>
    </w:lvl>
    <w:lvl w:ilvl="3" w:tplc="7486A64C" w:tentative="1">
      <w:start w:val="1"/>
      <w:numFmt w:val="bullet"/>
      <w:lvlText w:val="•"/>
      <w:lvlJc w:val="left"/>
      <w:pPr>
        <w:tabs>
          <w:tab w:val="num" w:pos="2880"/>
        </w:tabs>
        <w:ind w:left="2880" w:hanging="360"/>
      </w:pPr>
      <w:rPr>
        <w:rFonts w:ascii="Arial" w:hAnsi="Arial" w:hint="default"/>
      </w:rPr>
    </w:lvl>
    <w:lvl w:ilvl="4" w:tplc="2C7608C0" w:tentative="1">
      <w:start w:val="1"/>
      <w:numFmt w:val="bullet"/>
      <w:lvlText w:val="•"/>
      <w:lvlJc w:val="left"/>
      <w:pPr>
        <w:tabs>
          <w:tab w:val="num" w:pos="3600"/>
        </w:tabs>
        <w:ind w:left="3600" w:hanging="360"/>
      </w:pPr>
      <w:rPr>
        <w:rFonts w:ascii="Arial" w:hAnsi="Arial" w:hint="default"/>
      </w:rPr>
    </w:lvl>
    <w:lvl w:ilvl="5" w:tplc="0714CDF6" w:tentative="1">
      <w:start w:val="1"/>
      <w:numFmt w:val="bullet"/>
      <w:lvlText w:val="•"/>
      <w:lvlJc w:val="left"/>
      <w:pPr>
        <w:tabs>
          <w:tab w:val="num" w:pos="4320"/>
        </w:tabs>
        <w:ind w:left="4320" w:hanging="360"/>
      </w:pPr>
      <w:rPr>
        <w:rFonts w:ascii="Arial" w:hAnsi="Arial" w:hint="default"/>
      </w:rPr>
    </w:lvl>
    <w:lvl w:ilvl="6" w:tplc="DC9025FA" w:tentative="1">
      <w:start w:val="1"/>
      <w:numFmt w:val="bullet"/>
      <w:lvlText w:val="•"/>
      <w:lvlJc w:val="left"/>
      <w:pPr>
        <w:tabs>
          <w:tab w:val="num" w:pos="5040"/>
        </w:tabs>
        <w:ind w:left="5040" w:hanging="360"/>
      </w:pPr>
      <w:rPr>
        <w:rFonts w:ascii="Arial" w:hAnsi="Arial" w:hint="default"/>
      </w:rPr>
    </w:lvl>
    <w:lvl w:ilvl="7" w:tplc="2D348E46" w:tentative="1">
      <w:start w:val="1"/>
      <w:numFmt w:val="bullet"/>
      <w:lvlText w:val="•"/>
      <w:lvlJc w:val="left"/>
      <w:pPr>
        <w:tabs>
          <w:tab w:val="num" w:pos="5760"/>
        </w:tabs>
        <w:ind w:left="5760" w:hanging="360"/>
      </w:pPr>
      <w:rPr>
        <w:rFonts w:ascii="Arial" w:hAnsi="Arial" w:hint="default"/>
      </w:rPr>
    </w:lvl>
    <w:lvl w:ilvl="8" w:tplc="8DCC41C4" w:tentative="1">
      <w:start w:val="1"/>
      <w:numFmt w:val="bullet"/>
      <w:lvlText w:val="•"/>
      <w:lvlJc w:val="left"/>
      <w:pPr>
        <w:tabs>
          <w:tab w:val="num" w:pos="6480"/>
        </w:tabs>
        <w:ind w:left="6480" w:hanging="360"/>
      </w:pPr>
      <w:rPr>
        <w:rFonts w:ascii="Arial" w:hAnsi="Arial" w:hint="default"/>
      </w:rPr>
    </w:lvl>
  </w:abstractNum>
  <w:abstractNum w:abstractNumId="41">
    <w:nsid w:val="7D270A56"/>
    <w:multiLevelType w:val="hybridMultilevel"/>
    <w:tmpl w:val="4864B75E"/>
    <w:lvl w:ilvl="0" w:tplc="275C5B46">
      <w:start w:val="1"/>
      <w:numFmt w:val="decimal"/>
      <w:lvlText w:val="%1."/>
      <w:lvlJc w:val="left"/>
      <w:pPr>
        <w:tabs>
          <w:tab w:val="num" w:pos="720"/>
        </w:tabs>
        <w:ind w:left="720" w:hanging="360"/>
      </w:pPr>
    </w:lvl>
    <w:lvl w:ilvl="1" w:tplc="14C08700" w:tentative="1">
      <w:start w:val="1"/>
      <w:numFmt w:val="decimal"/>
      <w:lvlText w:val="%2."/>
      <w:lvlJc w:val="left"/>
      <w:pPr>
        <w:tabs>
          <w:tab w:val="num" w:pos="1440"/>
        </w:tabs>
        <w:ind w:left="1440" w:hanging="360"/>
      </w:pPr>
    </w:lvl>
    <w:lvl w:ilvl="2" w:tplc="985EDB58" w:tentative="1">
      <w:start w:val="1"/>
      <w:numFmt w:val="decimal"/>
      <w:lvlText w:val="%3."/>
      <w:lvlJc w:val="left"/>
      <w:pPr>
        <w:tabs>
          <w:tab w:val="num" w:pos="2160"/>
        </w:tabs>
        <w:ind w:left="2160" w:hanging="360"/>
      </w:pPr>
    </w:lvl>
    <w:lvl w:ilvl="3" w:tplc="6AE65186" w:tentative="1">
      <w:start w:val="1"/>
      <w:numFmt w:val="decimal"/>
      <w:lvlText w:val="%4."/>
      <w:lvlJc w:val="left"/>
      <w:pPr>
        <w:tabs>
          <w:tab w:val="num" w:pos="2880"/>
        </w:tabs>
        <w:ind w:left="2880" w:hanging="360"/>
      </w:pPr>
    </w:lvl>
    <w:lvl w:ilvl="4" w:tplc="D5B056F6" w:tentative="1">
      <w:start w:val="1"/>
      <w:numFmt w:val="decimal"/>
      <w:lvlText w:val="%5."/>
      <w:lvlJc w:val="left"/>
      <w:pPr>
        <w:tabs>
          <w:tab w:val="num" w:pos="3600"/>
        </w:tabs>
        <w:ind w:left="3600" w:hanging="360"/>
      </w:pPr>
    </w:lvl>
    <w:lvl w:ilvl="5" w:tplc="7584E160" w:tentative="1">
      <w:start w:val="1"/>
      <w:numFmt w:val="decimal"/>
      <w:lvlText w:val="%6."/>
      <w:lvlJc w:val="left"/>
      <w:pPr>
        <w:tabs>
          <w:tab w:val="num" w:pos="4320"/>
        </w:tabs>
        <w:ind w:left="4320" w:hanging="360"/>
      </w:pPr>
    </w:lvl>
    <w:lvl w:ilvl="6" w:tplc="C20A753A" w:tentative="1">
      <w:start w:val="1"/>
      <w:numFmt w:val="decimal"/>
      <w:lvlText w:val="%7."/>
      <w:lvlJc w:val="left"/>
      <w:pPr>
        <w:tabs>
          <w:tab w:val="num" w:pos="5040"/>
        </w:tabs>
        <w:ind w:left="5040" w:hanging="360"/>
      </w:pPr>
    </w:lvl>
    <w:lvl w:ilvl="7" w:tplc="94DE822E" w:tentative="1">
      <w:start w:val="1"/>
      <w:numFmt w:val="decimal"/>
      <w:lvlText w:val="%8."/>
      <w:lvlJc w:val="left"/>
      <w:pPr>
        <w:tabs>
          <w:tab w:val="num" w:pos="5760"/>
        </w:tabs>
        <w:ind w:left="5760" w:hanging="360"/>
      </w:pPr>
    </w:lvl>
    <w:lvl w:ilvl="8" w:tplc="B8AC2534" w:tentative="1">
      <w:start w:val="1"/>
      <w:numFmt w:val="decimal"/>
      <w:lvlText w:val="%9."/>
      <w:lvlJc w:val="left"/>
      <w:pPr>
        <w:tabs>
          <w:tab w:val="num" w:pos="6480"/>
        </w:tabs>
        <w:ind w:left="6480" w:hanging="360"/>
      </w:pPr>
    </w:lvl>
  </w:abstractNum>
  <w:abstractNum w:abstractNumId="42">
    <w:nsid w:val="7E6E1D5A"/>
    <w:multiLevelType w:val="hybridMultilevel"/>
    <w:tmpl w:val="DABE4D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36"/>
  </w:num>
  <w:num w:numId="3">
    <w:abstractNumId w:val="10"/>
  </w:num>
  <w:num w:numId="4">
    <w:abstractNumId w:val="24"/>
  </w:num>
  <w:num w:numId="5">
    <w:abstractNumId w:val="35"/>
  </w:num>
  <w:num w:numId="6">
    <w:abstractNumId w:val="9"/>
  </w:num>
  <w:num w:numId="7">
    <w:abstractNumId w:val="26"/>
  </w:num>
  <w:num w:numId="8">
    <w:abstractNumId w:val="5"/>
  </w:num>
  <w:num w:numId="9">
    <w:abstractNumId w:val="21"/>
  </w:num>
  <w:num w:numId="10">
    <w:abstractNumId w:val="16"/>
  </w:num>
  <w:num w:numId="11">
    <w:abstractNumId w:val="15"/>
  </w:num>
  <w:num w:numId="12">
    <w:abstractNumId w:val="41"/>
  </w:num>
  <w:num w:numId="13">
    <w:abstractNumId w:val="0"/>
  </w:num>
  <w:num w:numId="14">
    <w:abstractNumId w:val="34"/>
  </w:num>
  <w:num w:numId="15">
    <w:abstractNumId w:val="42"/>
  </w:num>
  <w:num w:numId="16">
    <w:abstractNumId w:val="23"/>
  </w:num>
  <w:num w:numId="17">
    <w:abstractNumId w:val="18"/>
  </w:num>
  <w:num w:numId="18">
    <w:abstractNumId w:val="38"/>
  </w:num>
  <w:num w:numId="19">
    <w:abstractNumId w:val="7"/>
  </w:num>
  <w:num w:numId="20">
    <w:abstractNumId w:val="14"/>
  </w:num>
  <w:num w:numId="21">
    <w:abstractNumId w:val="1"/>
  </w:num>
  <w:num w:numId="22">
    <w:abstractNumId w:val="12"/>
  </w:num>
  <w:num w:numId="23">
    <w:abstractNumId w:val="2"/>
  </w:num>
  <w:num w:numId="24">
    <w:abstractNumId w:val="30"/>
  </w:num>
  <w:num w:numId="25">
    <w:abstractNumId w:val="25"/>
  </w:num>
  <w:num w:numId="26">
    <w:abstractNumId w:val="31"/>
  </w:num>
  <w:num w:numId="27">
    <w:abstractNumId w:val="4"/>
  </w:num>
  <w:num w:numId="28">
    <w:abstractNumId w:val="33"/>
  </w:num>
  <w:num w:numId="29">
    <w:abstractNumId w:val="22"/>
  </w:num>
  <w:num w:numId="30">
    <w:abstractNumId w:val="13"/>
  </w:num>
  <w:num w:numId="31">
    <w:abstractNumId w:val="27"/>
  </w:num>
  <w:num w:numId="32">
    <w:abstractNumId w:val="19"/>
  </w:num>
  <w:num w:numId="33">
    <w:abstractNumId w:val="11"/>
  </w:num>
  <w:num w:numId="34">
    <w:abstractNumId w:val="29"/>
  </w:num>
  <w:num w:numId="35">
    <w:abstractNumId w:val="37"/>
  </w:num>
  <w:num w:numId="36">
    <w:abstractNumId w:val="3"/>
  </w:num>
  <w:num w:numId="37">
    <w:abstractNumId w:val="40"/>
  </w:num>
  <w:num w:numId="38">
    <w:abstractNumId w:val="39"/>
  </w:num>
  <w:num w:numId="39">
    <w:abstractNumId w:val="17"/>
  </w:num>
  <w:num w:numId="40">
    <w:abstractNumId w:val="32"/>
  </w:num>
  <w:num w:numId="41">
    <w:abstractNumId w:val="6"/>
  </w:num>
  <w:num w:numId="42">
    <w:abstractNumId w:val="8"/>
  </w:num>
  <w:num w:numId="43">
    <w:abstractNumId w:val="2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712F"/>
    <w:rsid w:val="00051D0D"/>
    <w:rsid w:val="0005574A"/>
    <w:rsid w:val="00057BA5"/>
    <w:rsid w:val="00071723"/>
    <w:rsid w:val="0009238A"/>
    <w:rsid w:val="000A6852"/>
    <w:rsid w:val="000A6F91"/>
    <w:rsid w:val="000D2A1F"/>
    <w:rsid w:val="000D6B5B"/>
    <w:rsid w:val="000E111A"/>
    <w:rsid w:val="000F0372"/>
    <w:rsid w:val="0011746C"/>
    <w:rsid w:val="00153876"/>
    <w:rsid w:val="00183D42"/>
    <w:rsid w:val="00192DE1"/>
    <w:rsid w:val="00195703"/>
    <w:rsid w:val="001A7E02"/>
    <w:rsid w:val="001E13D3"/>
    <w:rsid w:val="001F5205"/>
    <w:rsid w:val="002266EE"/>
    <w:rsid w:val="00250979"/>
    <w:rsid w:val="00255A60"/>
    <w:rsid w:val="002570A1"/>
    <w:rsid w:val="00277118"/>
    <w:rsid w:val="00292567"/>
    <w:rsid w:val="002952ED"/>
    <w:rsid w:val="002D6E52"/>
    <w:rsid w:val="002F2794"/>
    <w:rsid w:val="002F2C68"/>
    <w:rsid w:val="00330366"/>
    <w:rsid w:val="00331245"/>
    <w:rsid w:val="0034403D"/>
    <w:rsid w:val="0036401C"/>
    <w:rsid w:val="00367F41"/>
    <w:rsid w:val="003B0A02"/>
    <w:rsid w:val="003D6CFD"/>
    <w:rsid w:val="00401377"/>
    <w:rsid w:val="00404537"/>
    <w:rsid w:val="0041669C"/>
    <w:rsid w:val="00417C74"/>
    <w:rsid w:val="004256A6"/>
    <w:rsid w:val="00433C2D"/>
    <w:rsid w:val="00457EFF"/>
    <w:rsid w:val="0048709B"/>
    <w:rsid w:val="004A06C5"/>
    <w:rsid w:val="004B1DB8"/>
    <w:rsid w:val="004B4457"/>
    <w:rsid w:val="004E5436"/>
    <w:rsid w:val="004E7522"/>
    <w:rsid w:val="004F78A1"/>
    <w:rsid w:val="00525027"/>
    <w:rsid w:val="00530529"/>
    <w:rsid w:val="005305C1"/>
    <w:rsid w:val="00530907"/>
    <w:rsid w:val="00551C38"/>
    <w:rsid w:val="00574DCB"/>
    <w:rsid w:val="00594C48"/>
    <w:rsid w:val="005962E3"/>
    <w:rsid w:val="005D5C7A"/>
    <w:rsid w:val="005F4C40"/>
    <w:rsid w:val="00611FAD"/>
    <w:rsid w:val="0061556C"/>
    <w:rsid w:val="00622D93"/>
    <w:rsid w:val="00666761"/>
    <w:rsid w:val="00677649"/>
    <w:rsid w:val="006E593C"/>
    <w:rsid w:val="006F4500"/>
    <w:rsid w:val="00705EA3"/>
    <w:rsid w:val="00712BE1"/>
    <w:rsid w:val="0071550C"/>
    <w:rsid w:val="00723F37"/>
    <w:rsid w:val="00724ABF"/>
    <w:rsid w:val="00733510"/>
    <w:rsid w:val="00734B9D"/>
    <w:rsid w:val="007650F7"/>
    <w:rsid w:val="0078125C"/>
    <w:rsid w:val="007B0CB0"/>
    <w:rsid w:val="007C5E10"/>
    <w:rsid w:val="007F062E"/>
    <w:rsid w:val="007F5C72"/>
    <w:rsid w:val="00821AC5"/>
    <w:rsid w:val="008271E0"/>
    <w:rsid w:val="00841D52"/>
    <w:rsid w:val="00844F5A"/>
    <w:rsid w:val="00883D1F"/>
    <w:rsid w:val="008A6254"/>
    <w:rsid w:val="008B62FB"/>
    <w:rsid w:val="008D5EB1"/>
    <w:rsid w:val="008D757F"/>
    <w:rsid w:val="008F1CAA"/>
    <w:rsid w:val="008F6945"/>
    <w:rsid w:val="00946BA7"/>
    <w:rsid w:val="00974BEC"/>
    <w:rsid w:val="00981DC1"/>
    <w:rsid w:val="00982288"/>
    <w:rsid w:val="009A3417"/>
    <w:rsid w:val="009A6312"/>
    <w:rsid w:val="009B2E67"/>
    <w:rsid w:val="009E4EE0"/>
    <w:rsid w:val="009F1B66"/>
    <w:rsid w:val="00A04BE2"/>
    <w:rsid w:val="00A13AC2"/>
    <w:rsid w:val="00A35BB1"/>
    <w:rsid w:val="00A52834"/>
    <w:rsid w:val="00A55115"/>
    <w:rsid w:val="00A62AED"/>
    <w:rsid w:val="00A64BFC"/>
    <w:rsid w:val="00A6561F"/>
    <w:rsid w:val="00A85515"/>
    <w:rsid w:val="00AA0454"/>
    <w:rsid w:val="00AC1181"/>
    <w:rsid w:val="00AC2108"/>
    <w:rsid w:val="00AD029E"/>
    <w:rsid w:val="00AD1538"/>
    <w:rsid w:val="00AF6DEA"/>
    <w:rsid w:val="00B07031"/>
    <w:rsid w:val="00B52ACA"/>
    <w:rsid w:val="00B847D1"/>
    <w:rsid w:val="00B92346"/>
    <w:rsid w:val="00BA2CB8"/>
    <w:rsid w:val="00BC0227"/>
    <w:rsid w:val="00BC2765"/>
    <w:rsid w:val="00BE3612"/>
    <w:rsid w:val="00C02680"/>
    <w:rsid w:val="00C16B31"/>
    <w:rsid w:val="00C32F02"/>
    <w:rsid w:val="00C509B5"/>
    <w:rsid w:val="00C51F60"/>
    <w:rsid w:val="00C6638F"/>
    <w:rsid w:val="00CD1C18"/>
    <w:rsid w:val="00CD4630"/>
    <w:rsid w:val="00CD480D"/>
    <w:rsid w:val="00CE4897"/>
    <w:rsid w:val="00CE50D3"/>
    <w:rsid w:val="00D45FC8"/>
    <w:rsid w:val="00D62BB7"/>
    <w:rsid w:val="00D857F9"/>
    <w:rsid w:val="00D94CCC"/>
    <w:rsid w:val="00D95E91"/>
    <w:rsid w:val="00DA396E"/>
    <w:rsid w:val="00DB79A6"/>
    <w:rsid w:val="00DC3AE6"/>
    <w:rsid w:val="00DC4D22"/>
    <w:rsid w:val="00DC5606"/>
    <w:rsid w:val="00DF35F7"/>
    <w:rsid w:val="00E364A5"/>
    <w:rsid w:val="00E40D4B"/>
    <w:rsid w:val="00E51542"/>
    <w:rsid w:val="00E66232"/>
    <w:rsid w:val="00E74523"/>
    <w:rsid w:val="00E90941"/>
    <w:rsid w:val="00E92438"/>
    <w:rsid w:val="00E9666C"/>
    <w:rsid w:val="00EA61B4"/>
    <w:rsid w:val="00EB6032"/>
    <w:rsid w:val="00EC1FC9"/>
    <w:rsid w:val="00EC51B1"/>
    <w:rsid w:val="00ED77E5"/>
    <w:rsid w:val="00EF76D4"/>
    <w:rsid w:val="00F058C6"/>
    <w:rsid w:val="00F262E6"/>
    <w:rsid w:val="00F27946"/>
    <w:rsid w:val="00F27D28"/>
    <w:rsid w:val="00F31EDF"/>
    <w:rsid w:val="00F35D98"/>
    <w:rsid w:val="00F55BAE"/>
    <w:rsid w:val="00F64939"/>
    <w:rsid w:val="00F85F29"/>
    <w:rsid w:val="00FA4911"/>
    <w:rsid w:val="00FB1C22"/>
    <w:rsid w:val="00FB5A70"/>
    <w:rsid w:val="00FC047E"/>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www.google.com/imgres?imgurl=http://3.bp.blogspot.com/_BSIOmbNcSH0/S1B2iaevetI/AAAAAAAAAHU/TeDdpgtig6w/s400/facebook_logo.png&amp;imgrefurl=http://naimfira.blogspot.com/2010/01/anda-sunyi-taip-on-sunyi-dan-hantar-ke.html&amp;usg=__JxY-5Va3E-YpWbIxzDCKMCWmJJU=&amp;h=311&amp;w=311&amp;sz=54&amp;hl=id&amp;start=2&amp;tbnid=b_65DXkKSdvnIM:&amp;tbnh=117&amp;tbnw=117&amp;prev=/images?q=facebook+logo&amp;hl=id&amp;sa=X&amp;gbv=2&amp;tbs=isch:1&amp;itbs=1" TargetMode="External"/><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hyperlink" Target="http://www.google.com/imgres?imgurl=http://www.in2-travel.com/images/youtube_logo.png&amp;imgrefurl=http://www.in2-travel.com/&amp;usg=__Gd-3B9jiMQd84U0QkEDxgjJl32s=&amp;h=512&amp;w=512&amp;sz=65&amp;hl=id&amp;start=15&amp;tbnid=EG7qANrZbhdPoM:&amp;tbnh=131&amp;tbnw=131&amp;prev=/images?q=youtube+logo&amp;hl=id&amp;gbv=2&amp;tbs=isch:1&amp;itbs=1" TargetMode="External"/><Relationship Id="rId19" Type="http://schemas.openxmlformats.org/officeDocument/2006/relationships/image" Target="media/image10.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BF6EB-F64B-1545-B3E6-53196778F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16</Pages>
  <Words>2990</Words>
  <Characters>17047</Characters>
  <Application>Microsoft Macintosh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Admin</cp:lastModifiedBy>
  <cp:revision>34</cp:revision>
  <cp:lastPrinted>2019-03-13T00:38:00Z</cp:lastPrinted>
  <dcterms:created xsi:type="dcterms:W3CDTF">2019-03-30T12:01:00Z</dcterms:created>
  <dcterms:modified xsi:type="dcterms:W3CDTF">2019-03-30T13:31:00Z</dcterms:modified>
</cp:coreProperties>
</file>