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EC1" w:rsidRDefault="00CB0EC1">
      <w:pPr>
        <w:jc w:val="center"/>
        <w:rPr>
          <w:rFonts w:ascii="Arial" w:hAnsi="Arial" w:cs="Arial"/>
          <w:sz w:val="22"/>
          <w:szCs w:val="22"/>
          <w:lang w:val="sv-SE"/>
        </w:rPr>
      </w:pPr>
      <w:bookmarkStart w:id="0" w:name="_GoBack"/>
      <w:bookmarkEnd w:id="0"/>
    </w:p>
    <w:p w:rsidR="00CB0EC1" w:rsidRDefault="00CB0EC1">
      <w:pPr>
        <w:jc w:val="center"/>
        <w:rPr>
          <w:rFonts w:ascii="Arial" w:hAnsi="Arial" w:cs="Arial"/>
          <w:sz w:val="22"/>
          <w:szCs w:val="22"/>
          <w:lang w:val="sv-SE"/>
        </w:rPr>
      </w:pPr>
    </w:p>
    <w:p w:rsidR="00CB0EC1" w:rsidRDefault="004445DF">
      <w:pPr>
        <w:jc w:val="center"/>
        <w:rPr>
          <w:rFonts w:ascii="Arial" w:hAnsi="Arial" w:cs="Arial"/>
          <w:sz w:val="40"/>
          <w:szCs w:val="40"/>
          <w:lang w:val="sv-S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haracter">
              <wp:posOffset>-685800</wp:posOffset>
            </wp:positionH>
            <wp:positionV relativeFrom="line">
              <wp:posOffset>58420</wp:posOffset>
            </wp:positionV>
            <wp:extent cx="1270000" cy="1104900"/>
            <wp:effectExtent l="19050" t="0" r="6350" b="0"/>
            <wp:wrapNone/>
            <wp:docPr id="2" name="Picture 7" descr="logo U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UEU.jpg"/>
                    <pic:cNvPicPr>
                      <a:picLocks noRot="1"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3D0B" w:rsidRDefault="00923D0B">
      <w:pPr>
        <w:jc w:val="center"/>
        <w:rPr>
          <w:rFonts w:ascii="Arial" w:hAnsi="Arial" w:cs="Arial"/>
          <w:sz w:val="40"/>
          <w:szCs w:val="40"/>
        </w:rPr>
      </w:pPr>
    </w:p>
    <w:p w:rsidR="00923D0B" w:rsidRDefault="00923D0B">
      <w:pPr>
        <w:jc w:val="center"/>
        <w:rPr>
          <w:rFonts w:ascii="Arial" w:hAnsi="Arial" w:cs="Arial"/>
          <w:sz w:val="40"/>
          <w:szCs w:val="40"/>
        </w:rPr>
      </w:pPr>
    </w:p>
    <w:p w:rsidR="00923D0B" w:rsidRDefault="00923D0B">
      <w:pPr>
        <w:jc w:val="center"/>
        <w:rPr>
          <w:rFonts w:ascii="Arial" w:hAnsi="Arial" w:cs="Arial"/>
          <w:sz w:val="40"/>
          <w:szCs w:val="40"/>
        </w:rPr>
      </w:pPr>
    </w:p>
    <w:p w:rsidR="00CB0EC1" w:rsidRDefault="00CB0EC1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MODUL </w:t>
      </w:r>
      <w:r w:rsidR="000B4ADD">
        <w:rPr>
          <w:rFonts w:ascii="Arial" w:hAnsi="Arial" w:cs="Arial"/>
          <w:sz w:val="40"/>
          <w:szCs w:val="40"/>
        </w:rPr>
        <w:t>BAHASA INGGRIS UNTUK GURU SD</w:t>
      </w:r>
    </w:p>
    <w:p w:rsidR="00CB0EC1" w:rsidRDefault="00CB0EC1">
      <w:pPr>
        <w:jc w:val="center"/>
        <w:rPr>
          <w:rFonts w:ascii="Arial" w:hAnsi="Arial" w:cs="Arial"/>
          <w:sz w:val="40"/>
          <w:szCs w:val="40"/>
          <w:lang w:val="fi-FI"/>
        </w:rPr>
      </w:pPr>
      <w:r>
        <w:rPr>
          <w:rFonts w:ascii="Arial" w:hAnsi="Arial" w:cs="Arial"/>
          <w:sz w:val="40"/>
          <w:szCs w:val="40"/>
          <w:lang w:val="fi-FI"/>
        </w:rPr>
        <w:t>(</w:t>
      </w:r>
      <w:r w:rsidR="00923D0B">
        <w:rPr>
          <w:rFonts w:ascii="Arial" w:hAnsi="Arial" w:cs="Arial"/>
          <w:sz w:val="40"/>
          <w:szCs w:val="40"/>
          <w:lang w:val="fi-FI"/>
        </w:rPr>
        <w:t>P</w:t>
      </w:r>
      <w:r w:rsidR="000B4ADD">
        <w:rPr>
          <w:rFonts w:ascii="Arial" w:hAnsi="Arial" w:cs="Arial"/>
          <w:sz w:val="40"/>
          <w:szCs w:val="40"/>
          <w:lang w:val="fi-FI"/>
        </w:rPr>
        <w:t>SD 225</w:t>
      </w:r>
      <w:r>
        <w:rPr>
          <w:rFonts w:ascii="Arial" w:hAnsi="Arial" w:cs="Arial"/>
          <w:sz w:val="40"/>
          <w:szCs w:val="40"/>
          <w:lang w:val="fi-FI"/>
        </w:rPr>
        <w:t>)</w:t>
      </w:r>
    </w:p>
    <w:p w:rsidR="00CB0EC1" w:rsidRDefault="00CB0EC1">
      <w:pPr>
        <w:jc w:val="center"/>
        <w:rPr>
          <w:rFonts w:ascii="Arial" w:hAnsi="Arial" w:cs="Arial"/>
          <w:sz w:val="40"/>
          <w:szCs w:val="40"/>
          <w:lang w:val="fi-FI"/>
        </w:rPr>
      </w:pPr>
    </w:p>
    <w:p w:rsidR="00CB0EC1" w:rsidRDefault="00CB0EC1">
      <w:pPr>
        <w:jc w:val="center"/>
        <w:rPr>
          <w:rFonts w:ascii="Arial" w:hAnsi="Arial" w:cs="Arial"/>
          <w:sz w:val="40"/>
          <w:szCs w:val="40"/>
          <w:lang w:val="fi-FI"/>
        </w:rPr>
      </w:pPr>
    </w:p>
    <w:p w:rsidR="00CB0EC1" w:rsidRDefault="00CB0EC1">
      <w:pPr>
        <w:jc w:val="center"/>
        <w:rPr>
          <w:rFonts w:ascii="Arial" w:hAnsi="Arial" w:cs="Arial"/>
          <w:sz w:val="40"/>
          <w:szCs w:val="40"/>
          <w:lang w:val="fi-FI"/>
        </w:rPr>
      </w:pPr>
    </w:p>
    <w:p w:rsidR="00CB0EC1" w:rsidRPr="00923D0B" w:rsidRDefault="00CB0EC1">
      <w:pPr>
        <w:jc w:val="center"/>
        <w:rPr>
          <w:rFonts w:ascii="Arial" w:hAnsi="Arial" w:cs="Arial"/>
          <w:sz w:val="40"/>
          <w:szCs w:val="40"/>
          <w:lang w:val="fi-FI"/>
        </w:rPr>
      </w:pPr>
      <w:r w:rsidRPr="00923D0B">
        <w:rPr>
          <w:rFonts w:ascii="Arial" w:hAnsi="Arial" w:cs="Arial"/>
          <w:sz w:val="40"/>
          <w:szCs w:val="40"/>
          <w:lang w:val="fi-FI"/>
        </w:rPr>
        <w:t>Materi</w:t>
      </w:r>
      <w:r w:rsidR="001D5902">
        <w:rPr>
          <w:rFonts w:ascii="Arial" w:hAnsi="Arial" w:cs="Arial"/>
          <w:sz w:val="40"/>
          <w:szCs w:val="40"/>
          <w:lang w:val="fi-FI"/>
        </w:rPr>
        <w:t xml:space="preserve"> 5</w:t>
      </w:r>
    </w:p>
    <w:p w:rsidR="00CB0EC1" w:rsidRDefault="00252D64">
      <w:pPr>
        <w:jc w:val="center"/>
        <w:rPr>
          <w:rFonts w:ascii="Arial" w:hAnsi="Arial" w:cs="Arial"/>
          <w:bCs/>
          <w:sz w:val="40"/>
          <w:szCs w:val="40"/>
        </w:rPr>
      </w:pPr>
      <w:r w:rsidRPr="00252D64">
        <w:rPr>
          <w:rFonts w:ascii="Arial" w:hAnsi="Arial" w:cs="Arial"/>
          <w:bCs/>
          <w:sz w:val="40"/>
          <w:szCs w:val="40"/>
        </w:rPr>
        <w:t>Principles of Teaching Grammar</w:t>
      </w:r>
    </w:p>
    <w:p w:rsidR="00252D64" w:rsidRPr="000B4ADD" w:rsidRDefault="00252D64">
      <w:pPr>
        <w:jc w:val="center"/>
        <w:rPr>
          <w:rFonts w:ascii="Arial" w:hAnsi="Arial" w:cs="Arial"/>
          <w:sz w:val="40"/>
          <w:szCs w:val="40"/>
        </w:rPr>
      </w:pPr>
    </w:p>
    <w:p w:rsidR="00CB0EC1" w:rsidRPr="00923D0B" w:rsidRDefault="000B4ADD" w:rsidP="000B4ADD">
      <w:pPr>
        <w:tabs>
          <w:tab w:val="left" w:pos="4814"/>
        </w:tabs>
        <w:rPr>
          <w:rFonts w:ascii="Arial" w:hAnsi="Arial" w:cs="Arial"/>
          <w:sz w:val="40"/>
          <w:szCs w:val="40"/>
          <w:lang w:val="fi-FI"/>
        </w:rPr>
      </w:pPr>
      <w:r>
        <w:rPr>
          <w:rFonts w:ascii="Arial" w:hAnsi="Arial" w:cs="Arial"/>
          <w:sz w:val="40"/>
          <w:szCs w:val="40"/>
          <w:lang w:val="fi-FI"/>
        </w:rPr>
        <w:tab/>
      </w:r>
    </w:p>
    <w:p w:rsidR="00CB0EC1" w:rsidRDefault="00CB0EC1">
      <w:pPr>
        <w:jc w:val="center"/>
        <w:rPr>
          <w:rFonts w:ascii="Arial" w:hAnsi="Arial" w:cs="Arial"/>
          <w:sz w:val="40"/>
          <w:szCs w:val="40"/>
          <w:lang w:val="fi-FI"/>
        </w:rPr>
      </w:pPr>
    </w:p>
    <w:p w:rsidR="00CB0EC1" w:rsidRDefault="00CB0EC1">
      <w:pPr>
        <w:jc w:val="center"/>
        <w:rPr>
          <w:rFonts w:ascii="Arial" w:hAnsi="Arial" w:cs="Arial"/>
          <w:sz w:val="40"/>
          <w:szCs w:val="40"/>
          <w:lang w:val="fi-FI"/>
        </w:rPr>
      </w:pPr>
    </w:p>
    <w:p w:rsidR="00CB0EC1" w:rsidRDefault="00CB0EC1">
      <w:pPr>
        <w:jc w:val="center"/>
        <w:rPr>
          <w:rFonts w:ascii="Arial" w:hAnsi="Arial" w:cs="Arial"/>
          <w:sz w:val="40"/>
          <w:szCs w:val="40"/>
          <w:lang w:val="fi-FI"/>
        </w:rPr>
      </w:pPr>
    </w:p>
    <w:p w:rsidR="00CB0EC1" w:rsidRDefault="00CB0EC1">
      <w:pPr>
        <w:jc w:val="center"/>
        <w:rPr>
          <w:rFonts w:ascii="Arial" w:hAnsi="Arial" w:cs="Arial"/>
          <w:sz w:val="40"/>
          <w:szCs w:val="40"/>
          <w:lang w:val="fi-FI"/>
        </w:rPr>
      </w:pPr>
    </w:p>
    <w:p w:rsidR="00CB0EC1" w:rsidRPr="00923D0B" w:rsidRDefault="00CB0EC1">
      <w:pPr>
        <w:jc w:val="center"/>
        <w:rPr>
          <w:rFonts w:ascii="Arial" w:hAnsi="Arial" w:cs="Arial"/>
          <w:sz w:val="40"/>
          <w:szCs w:val="40"/>
          <w:lang w:val="fi-FI"/>
        </w:rPr>
      </w:pPr>
    </w:p>
    <w:p w:rsidR="00CB0EC1" w:rsidRPr="00923D0B" w:rsidRDefault="00CB0EC1">
      <w:pPr>
        <w:jc w:val="center"/>
        <w:rPr>
          <w:rFonts w:ascii="Arial" w:hAnsi="Arial" w:cs="Arial"/>
          <w:sz w:val="40"/>
          <w:szCs w:val="40"/>
          <w:lang w:val="fi-FI"/>
        </w:rPr>
      </w:pPr>
      <w:r w:rsidRPr="00923D0B">
        <w:rPr>
          <w:rFonts w:ascii="Arial" w:hAnsi="Arial" w:cs="Arial"/>
          <w:sz w:val="40"/>
          <w:szCs w:val="40"/>
          <w:lang w:val="fi-FI"/>
        </w:rPr>
        <w:t>Disusun Oleh</w:t>
      </w:r>
    </w:p>
    <w:p w:rsidR="00CB0EC1" w:rsidRPr="00923D0B" w:rsidRDefault="009927A7">
      <w:pPr>
        <w:jc w:val="center"/>
        <w:rPr>
          <w:rFonts w:ascii="Arial" w:hAnsi="Arial" w:cs="Arial"/>
          <w:sz w:val="40"/>
          <w:szCs w:val="40"/>
          <w:lang w:val="fi-FI"/>
        </w:rPr>
      </w:pPr>
      <w:r>
        <w:rPr>
          <w:rFonts w:ascii="Arial" w:hAnsi="Arial" w:cs="Arial"/>
          <w:sz w:val="40"/>
          <w:szCs w:val="40"/>
          <w:lang w:val="fi-FI"/>
        </w:rPr>
        <w:t>Dr. Febriyantina Istiara</w:t>
      </w:r>
      <w:r w:rsidR="00923D0B" w:rsidRPr="00923D0B">
        <w:rPr>
          <w:rFonts w:ascii="Arial" w:hAnsi="Arial" w:cs="Arial"/>
          <w:sz w:val="40"/>
          <w:szCs w:val="40"/>
          <w:lang w:val="fi-FI"/>
        </w:rPr>
        <w:t>, M.Pd</w:t>
      </w:r>
    </w:p>
    <w:p w:rsidR="00CB0EC1" w:rsidRDefault="00CB0EC1">
      <w:pPr>
        <w:jc w:val="center"/>
        <w:rPr>
          <w:rFonts w:ascii="Arial" w:hAnsi="Arial" w:cs="Arial"/>
          <w:sz w:val="40"/>
          <w:szCs w:val="40"/>
          <w:lang w:val="fi-FI"/>
        </w:rPr>
      </w:pPr>
    </w:p>
    <w:p w:rsidR="00CB0EC1" w:rsidRDefault="00CB0EC1">
      <w:pPr>
        <w:jc w:val="center"/>
        <w:rPr>
          <w:rFonts w:ascii="Arial" w:hAnsi="Arial" w:cs="Arial"/>
          <w:sz w:val="40"/>
          <w:szCs w:val="40"/>
          <w:lang w:val="fi-FI"/>
        </w:rPr>
      </w:pPr>
    </w:p>
    <w:p w:rsidR="00CB0EC1" w:rsidRDefault="00CB0EC1">
      <w:pPr>
        <w:jc w:val="center"/>
        <w:rPr>
          <w:rFonts w:ascii="Arial" w:hAnsi="Arial" w:cs="Arial"/>
          <w:sz w:val="40"/>
          <w:szCs w:val="40"/>
          <w:lang w:val="fi-FI"/>
        </w:rPr>
      </w:pPr>
    </w:p>
    <w:p w:rsidR="00CB0EC1" w:rsidRDefault="00CB0EC1">
      <w:pPr>
        <w:jc w:val="center"/>
        <w:rPr>
          <w:rFonts w:ascii="Arial" w:hAnsi="Arial" w:cs="Arial"/>
          <w:sz w:val="40"/>
          <w:szCs w:val="40"/>
          <w:lang w:val="fi-FI"/>
        </w:rPr>
      </w:pPr>
    </w:p>
    <w:p w:rsidR="00CB0EC1" w:rsidRPr="00923D0B" w:rsidRDefault="00CB0EC1">
      <w:pPr>
        <w:jc w:val="center"/>
        <w:rPr>
          <w:rFonts w:ascii="Arial" w:hAnsi="Arial" w:cs="Arial"/>
          <w:sz w:val="40"/>
          <w:szCs w:val="40"/>
          <w:lang w:val="es-ES"/>
        </w:rPr>
      </w:pPr>
      <w:r w:rsidRPr="00923D0B">
        <w:rPr>
          <w:rFonts w:ascii="Arial" w:hAnsi="Arial" w:cs="Arial"/>
          <w:sz w:val="40"/>
          <w:szCs w:val="40"/>
          <w:lang w:val="es-ES"/>
        </w:rPr>
        <w:t>UNIVERSITAS ESA UNGGUL</w:t>
      </w:r>
    </w:p>
    <w:p w:rsidR="00CB0EC1" w:rsidRPr="00923D0B" w:rsidRDefault="00923D0B">
      <w:pPr>
        <w:jc w:val="center"/>
        <w:rPr>
          <w:rFonts w:ascii="Arial" w:hAnsi="Arial" w:cs="Arial"/>
          <w:sz w:val="40"/>
          <w:szCs w:val="40"/>
          <w:lang w:val="es-ES"/>
        </w:rPr>
      </w:pPr>
      <w:r w:rsidRPr="00923D0B">
        <w:rPr>
          <w:rFonts w:ascii="Arial" w:hAnsi="Arial" w:cs="Arial"/>
          <w:sz w:val="40"/>
          <w:szCs w:val="40"/>
          <w:lang w:val="es-ES"/>
        </w:rPr>
        <w:t>2018</w:t>
      </w:r>
    </w:p>
    <w:p w:rsidR="00CB0EC1" w:rsidRDefault="00CB0EC1">
      <w:pPr>
        <w:jc w:val="center"/>
        <w:rPr>
          <w:rFonts w:ascii="Arial" w:hAnsi="Arial" w:cs="Arial"/>
          <w:color w:val="FF0000"/>
          <w:sz w:val="40"/>
          <w:szCs w:val="40"/>
          <w:lang w:val="es-ES"/>
        </w:rPr>
      </w:pPr>
    </w:p>
    <w:p w:rsidR="00CB0EC1" w:rsidRDefault="00CB0EC1">
      <w:pPr>
        <w:jc w:val="center"/>
        <w:rPr>
          <w:rFonts w:ascii="Arial" w:hAnsi="Arial" w:cs="Arial"/>
          <w:color w:val="FF0000"/>
          <w:sz w:val="40"/>
          <w:szCs w:val="40"/>
          <w:lang w:val="es-ES"/>
        </w:rPr>
      </w:pPr>
    </w:p>
    <w:p w:rsidR="00CB0EC1" w:rsidRPr="006B3D22" w:rsidRDefault="00CB0EC1" w:rsidP="000F26E7">
      <w:pPr>
        <w:spacing w:line="480" w:lineRule="auto"/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color w:val="FF0000"/>
          <w:sz w:val="40"/>
          <w:szCs w:val="40"/>
          <w:lang w:val="es-ES"/>
        </w:rPr>
        <w:br w:type="page"/>
      </w:r>
      <w:r w:rsidR="00252D64" w:rsidRPr="00252D64">
        <w:rPr>
          <w:rFonts w:ascii="Arial" w:hAnsi="Arial" w:cs="Arial"/>
          <w:sz w:val="32"/>
          <w:szCs w:val="32"/>
          <w:lang w:val="es-ES"/>
        </w:rPr>
        <w:lastRenderedPageBreak/>
        <w:t>Principles of Teaching Grammar</w:t>
      </w:r>
    </w:p>
    <w:p w:rsidR="00CB0EC1" w:rsidRDefault="00CB0EC1" w:rsidP="000F26E7">
      <w:pPr>
        <w:spacing w:line="480" w:lineRule="auto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CB0EC1" w:rsidRDefault="00CB0EC1" w:rsidP="000F26E7">
      <w:pPr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B0EC1" w:rsidRPr="00283265" w:rsidRDefault="0029629D" w:rsidP="000F26E7">
      <w:pPr>
        <w:numPr>
          <w:ilvl w:val="0"/>
          <w:numId w:val="1"/>
        </w:numPr>
        <w:tabs>
          <w:tab w:val="clear" w:pos="720"/>
          <w:tab w:val="left" w:pos="540"/>
        </w:tabs>
        <w:spacing w:line="480" w:lineRule="auto"/>
        <w:ind w:left="0" w:firstLine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83265">
        <w:rPr>
          <w:rFonts w:ascii="Arial" w:hAnsi="Arial" w:cs="Arial"/>
          <w:b/>
          <w:bCs/>
          <w:color w:val="000000" w:themeColor="text1"/>
          <w:sz w:val="22"/>
          <w:szCs w:val="22"/>
        </w:rPr>
        <w:t>Introduction</w:t>
      </w:r>
    </w:p>
    <w:p w:rsidR="00CB0EC1" w:rsidRPr="00283265" w:rsidRDefault="00CB0EC1" w:rsidP="000F26E7">
      <w:pPr>
        <w:spacing w:line="48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A0993" w:rsidRPr="00283265" w:rsidRDefault="006B3D22" w:rsidP="000F26E7">
      <w:pPr>
        <w:spacing w:line="480" w:lineRule="auto"/>
        <w:ind w:firstLine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3265">
        <w:rPr>
          <w:rFonts w:ascii="Arial" w:hAnsi="Arial" w:cs="Arial"/>
          <w:color w:val="000000" w:themeColor="text1"/>
          <w:sz w:val="22"/>
          <w:szCs w:val="22"/>
        </w:rPr>
        <w:t xml:space="preserve">This module becomes a part of </w:t>
      </w:r>
      <w:r w:rsidR="00F15271" w:rsidRPr="00283265">
        <w:rPr>
          <w:rFonts w:ascii="Arial" w:hAnsi="Arial" w:cs="Arial"/>
          <w:color w:val="000000" w:themeColor="text1"/>
          <w:sz w:val="22"/>
          <w:szCs w:val="22"/>
        </w:rPr>
        <w:t>English for Primary Teacher</w:t>
      </w:r>
      <w:r w:rsidRPr="00283265">
        <w:rPr>
          <w:rFonts w:ascii="Arial" w:hAnsi="Arial" w:cs="Arial"/>
          <w:color w:val="000000" w:themeColor="text1"/>
          <w:sz w:val="22"/>
          <w:szCs w:val="22"/>
        </w:rPr>
        <w:t xml:space="preserve"> Subject in </w:t>
      </w:r>
      <w:r w:rsidR="00F15271" w:rsidRPr="00283265">
        <w:rPr>
          <w:rFonts w:ascii="Arial" w:hAnsi="Arial" w:cs="Arial"/>
          <w:color w:val="000000" w:themeColor="text1"/>
          <w:sz w:val="22"/>
          <w:szCs w:val="22"/>
        </w:rPr>
        <w:t>Primary Teacher</w:t>
      </w:r>
      <w:r w:rsidRPr="00283265">
        <w:rPr>
          <w:rFonts w:ascii="Arial" w:hAnsi="Arial" w:cs="Arial"/>
          <w:color w:val="000000" w:themeColor="text1"/>
          <w:sz w:val="22"/>
          <w:szCs w:val="22"/>
        </w:rPr>
        <w:t xml:space="preserve"> Education Department. </w:t>
      </w:r>
      <w:r w:rsidR="00F15271" w:rsidRPr="00283265">
        <w:rPr>
          <w:rFonts w:ascii="Arial" w:hAnsi="Arial" w:cs="Arial"/>
          <w:color w:val="000000" w:themeColor="text1"/>
          <w:sz w:val="22"/>
          <w:szCs w:val="22"/>
        </w:rPr>
        <w:t xml:space="preserve">As the </w:t>
      </w:r>
      <w:r w:rsidR="001A0993" w:rsidRPr="00283265">
        <w:rPr>
          <w:rFonts w:ascii="Arial" w:hAnsi="Arial" w:cs="Arial"/>
          <w:color w:val="000000" w:themeColor="text1"/>
          <w:sz w:val="22"/>
          <w:szCs w:val="22"/>
        </w:rPr>
        <w:t>fifth</w:t>
      </w:r>
      <w:r w:rsidR="00F15271" w:rsidRPr="00283265">
        <w:rPr>
          <w:rFonts w:ascii="Arial" w:hAnsi="Arial" w:cs="Arial"/>
          <w:color w:val="000000" w:themeColor="text1"/>
          <w:sz w:val="22"/>
          <w:szCs w:val="22"/>
        </w:rPr>
        <w:t xml:space="preserve"> topic, </w:t>
      </w:r>
      <w:r w:rsidR="001A0993" w:rsidRPr="00283265">
        <w:rPr>
          <w:rFonts w:ascii="Arial" w:hAnsi="Arial" w:cs="Arial"/>
          <w:color w:val="000000" w:themeColor="text1"/>
          <w:sz w:val="22"/>
          <w:szCs w:val="22"/>
        </w:rPr>
        <w:t>principles of Teaching Grammar</w:t>
      </w:r>
      <w:r w:rsidR="004478A3" w:rsidRPr="00283265">
        <w:rPr>
          <w:rFonts w:ascii="Arial" w:hAnsi="Arial" w:cs="Arial"/>
          <w:color w:val="000000" w:themeColor="text1"/>
          <w:sz w:val="22"/>
          <w:szCs w:val="22"/>
        </w:rPr>
        <w:t xml:space="preserve">. It can give deep explanation about about how to teach grammar with various technique. </w:t>
      </w:r>
    </w:p>
    <w:p w:rsidR="00F15271" w:rsidRPr="00283265" w:rsidRDefault="004478A3" w:rsidP="000F26E7">
      <w:pPr>
        <w:spacing w:line="480" w:lineRule="auto"/>
        <w:ind w:firstLine="720"/>
        <w:jc w:val="both"/>
        <w:rPr>
          <w:rFonts w:ascii="Arial" w:hAnsi="Arial" w:cs="Arial"/>
          <w:color w:val="000000" w:themeColor="text1"/>
          <w:sz w:val="22"/>
          <w:szCs w:val="22"/>
          <w:lang w:val="sv-SE"/>
        </w:rPr>
      </w:pPr>
      <w:r w:rsidRPr="00283265">
        <w:rPr>
          <w:rFonts w:ascii="Arial" w:hAnsi="Arial" w:cs="Arial"/>
          <w:color w:val="000000" w:themeColor="text1"/>
          <w:sz w:val="22"/>
          <w:szCs w:val="22"/>
          <w:lang w:val="sv-SE"/>
        </w:rPr>
        <w:t>This module discusses various information related teaching grammar for young learners. It explains The deductive approach – rule driven learning, The inductive approach – the rule-discovery path, Concordance. Then, the module also discusses Functional-notional Approach, Functional Categories of Language, Functional grammar, teaching Grammar through texts, Teaching Grammar through stories, Teaching grammar through songs and rhymes, and Some rules for teaching grammar</w:t>
      </w:r>
      <w:r w:rsidR="00F15271" w:rsidRPr="00283265">
        <w:rPr>
          <w:rFonts w:ascii="Arial" w:hAnsi="Arial" w:cs="Arial"/>
          <w:color w:val="000000" w:themeColor="text1"/>
          <w:sz w:val="22"/>
          <w:szCs w:val="22"/>
          <w:lang w:val="sv-SE"/>
        </w:rPr>
        <w:t>. At the</w:t>
      </w:r>
      <w:r w:rsidR="00C05314" w:rsidRPr="00283265">
        <w:rPr>
          <w:rFonts w:ascii="Arial" w:hAnsi="Arial" w:cs="Arial"/>
          <w:color w:val="000000" w:themeColor="text1"/>
          <w:sz w:val="22"/>
          <w:szCs w:val="22"/>
          <w:lang w:val="sv-SE"/>
        </w:rPr>
        <w:t xml:space="preserve"> end</w:t>
      </w:r>
      <w:r w:rsidR="00F15271" w:rsidRPr="00283265">
        <w:rPr>
          <w:rFonts w:ascii="Arial" w:hAnsi="Arial" w:cs="Arial"/>
          <w:color w:val="000000" w:themeColor="text1"/>
          <w:sz w:val="22"/>
          <w:szCs w:val="22"/>
          <w:lang w:val="sv-SE"/>
        </w:rPr>
        <w:t>, there is a recap to summarize the characteristics of young learners.</w:t>
      </w:r>
    </w:p>
    <w:p w:rsidR="0029629D" w:rsidRPr="00283265" w:rsidRDefault="0029629D" w:rsidP="000F26E7">
      <w:pPr>
        <w:spacing w:line="480" w:lineRule="auto"/>
        <w:ind w:firstLine="720"/>
        <w:jc w:val="both"/>
        <w:rPr>
          <w:rFonts w:ascii="Arial" w:hAnsi="Arial" w:cs="Arial"/>
          <w:color w:val="000000" w:themeColor="text1"/>
          <w:sz w:val="22"/>
          <w:szCs w:val="22"/>
          <w:lang w:val="sv-SE"/>
        </w:rPr>
      </w:pPr>
      <w:r w:rsidRPr="00283265">
        <w:rPr>
          <w:rFonts w:ascii="Arial" w:hAnsi="Arial" w:cs="Arial"/>
          <w:color w:val="000000" w:themeColor="text1"/>
          <w:sz w:val="22"/>
          <w:szCs w:val="22"/>
          <w:lang w:val="sv-SE"/>
        </w:rPr>
        <w:t xml:space="preserve">This module can be used as reference for the students who would like to learn about </w:t>
      </w:r>
      <w:r w:rsidR="00283265" w:rsidRPr="00283265">
        <w:rPr>
          <w:rFonts w:ascii="Arial" w:hAnsi="Arial" w:cs="Arial"/>
          <w:color w:val="000000" w:themeColor="text1"/>
          <w:sz w:val="22"/>
          <w:szCs w:val="22"/>
          <w:lang w:val="sv-SE"/>
        </w:rPr>
        <w:t>teaching grammar for young learners</w:t>
      </w:r>
      <w:r w:rsidRPr="00283265">
        <w:rPr>
          <w:rFonts w:ascii="Arial" w:hAnsi="Arial" w:cs="Arial"/>
          <w:color w:val="000000" w:themeColor="text1"/>
          <w:sz w:val="22"/>
          <w:szCs w:val="22"/>
          <w:lang w:val="sv-SE"/>
        </w:rPr>
        <w:t xml:space="preserve">. Then, students may practice to </w:t>
      </w:r>
      <w:r w:rsidR="00283265" w:rsidRPr="00283265">
        <w:rPr>
          <w:rFonts w:ascii="Arial" w:hAnsi="Arial" w:cs="Arial"/>
          <w:color w:val="000000" w:themeColor="text1"/>
          <w:sz w:val="22"/>
          <w:szCs w:val="22"/>
          <w:lang w:val="sv-SE"/>
        </w:rPr>
        <w:t xml:space="preserve">teach grammar basen on the class needs and situation. </w:t>
      </w:r>
      <w:r w:rsidRPr="00283265">
        <w:rPr>
          <w:rFonts w:ascii="Arial" w:hAnsi="Arial" w:cs="Arial"/>
          <w:color w:val="000000" w:themeColor="text1"/>
          <w:sz w:val="22"/>
          <w:szCs w:val="22"/>
          <w:lang w:val="sv-SE"/>
        </w:rPr>
        <w:t xml:space="preserve"> </w:t>
      </w:r>
    </w:p>
    <w:p w:rsidR="006B3D22" w:rsidRPr="00252D64" w:rsidRDefault="006B3D22" w:rsidP="000F26E7">
      <w:pPr>
        <w:spacing w:line="480" w:lineRule="auto"/>
        <w:ind w:firstLine="720"/>
        <w:jc w:val="both"/>
        <w:rPr>
          <w:rFonts w:ascii="Arial" w:hAnsi="Arial" w:cs="Arial"/>
          <w:color w:val="FF0000"/>
          <w:sz w:val="22"/>
          <w:szCs w:val="22"/>
          <w:lang w:val="sv-SE"/>
        </w:rPr>
      </w:pPr>
    </w:p>
    <w:p w:rsidR="00CB0EC1" w:rsidRPr="00687772" w:rsidRDefault="0029629D" w:rsidP="000F26E7">
      <w:pPr>
        <w:numPr>
          <w:ilvl w:val="0"/>
          <w:numId w:val="1"/>
        </w:numPr>
        <w:tabs>
          <w:tab w:val="clear" w:pos="720"/>
          <w:tab w:val="left" w:pos="540"/>
        </w:tabs>
        <w:spacing w:line="480" w:lineRule="auto"/>
        <w:ind w:left="0" w:firstLine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687772">
        <w:rPr>
          <w:rFonts w:ascii="Arial" w:hAnsi="Arial" w:cs="Arial"/>
          <w:b/>
          <w:bCs/>
          <w:color w:val="000000" w:themeColor="text1"/>
          <w:sz w:val="22"/>
          <w:szCs w:val="22"/>
        </w:rPr>
        <w:t>Basic Competencies</w:t>
      </w:r>
    </w:p>
    <w:p w:rsidR="00CB0EC1" w:rsidRPr="00687772" w:rsidRDefault="00CB0EC1" w:rsidP="000F26E7">
      <w:pPr>
        <w:tabs>
          <w:tab w:val="left" w:pos="720"/>
        </w:tabs>
        <w:spacing w:line="480" w:lineRule="auto"/>
        <w:rPr>
          <w:rFonts w:ascii="Arial" w:hAnsi="Arial" w:cs="Arial"/>
          <w:color w:val="000000" w:themeColor="text1"/>
          <w:sz w:val="22"/>
          <w:szCs w:val="22"/>
          <w:lang w:val="es-ES"/>
        </w:rPr>
      </w:pPr>
    </w:p>
    <w:p w:rsidR="00CB0EC1" w:rsidRPr="00687772" w:rsidRDefault="00923D0B" w:rsidP="000F26E7">
      <w:pPr>
        <w:tabs>
          <w:tab w:val="left" w:pos="720"/>
        </w:tabs>
        <w:spacing w:line="480" w:lineRule="auto"/>
        <w:ind w:left="720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687772">
        <w:rPr>
          <w:rFonts w:ascii="Arial" w:hAnsi="Arial" w:cs="Arial"/>
          <w:color w:val="000000" w:themeColor="text1"/>
          <w:sz w:val="22"/>
          <w:szCs w:val="22"/>
          <w:lang w:val="es-ES"/>
        </w:rPr>
        <w:t>Understanding</w:t>
      </w:r>
      <w:r w:rsidR="00F15271" w:rsidRPr="00687772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various</w:t>
      </w:r>
      <w:r w:rsidR="00687772" w:rsidRPr="00687772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technique in teaching grammar for young learners </w:t>
      </w:r>
    </w:p>
    <w:p w:rsidR="00CB0EC1" w:rsidRPr="00687772" w:rsidRDefault="00CB0EC1" w:rsidP="000F26E7">
      <w:pPr>
        <w:tabs>
          <w:tab w:val="left" w:pos="720"/>
        </w:tabs>
        <w:spacing w:line="480" w:lineRule="auto"/>
        <w:rPr>
          <w:rFonts w:ascii="Arial" w:hAnsi="Arial" w:cs="Arial"/>
          <w:noProof/>
          <w:color w:val="000000" w:themeColor="text1"/>
          <w:sz w:val="22"/>
          <w:szCs w:val="22"/>
          <w:lang w:val="es-ES"/>
        </w:rPr>
      </w:pPr>
    </w:p>
    <w:p w:rsidR="00CB0EC1" w:rsidRPr="00687772" w:rsidRDefault="00CB0EC1" w:rsidP="000F26E7">
      <w:pPr>
        <w:numPr>
          <w:ilvl w:val="0"/>
          <w:numId w:val="1"/>
        </w:numPr>
        <w:tabs>
          <w:tab w:val="clear" w:pos="720"/>
          <w:tab w:val="left" w:pos="540"/>
        </w:tabs>
        <w:spacing w:line="480" w:lineRule="auto"/>
        <w:ind w:left="0" w:firstLine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687772">
        <w:rPr>
          <w:rFonts w:ascii="Arial" w:hAnsi="Arial" w:cs="Arial"/>
          <w:b/>
          <w:bCs/>
          <w:color w:val="000000" w:themeColor="text1"/>
          <w:sz w:val="22"/>
          <w:szCs w:val="22"/>
        </w:rPr>
        <w:t>Kemampuan Akhir yang Diharapkan</w:t>
      </w:r>
    </w:p>
    <w:p w:rsidR="00CB0EC1" w:rsidRPr="00687772" w:rsidRDefault="00CB0EC1" w:rsidP="000F26E7">
      <w:pPr>
        <w:spacing w:line="480" w:lineRule="auto"/>
        <w:jc w:val="both"/>
        <w:rPr>
          <w:rFonts w:ascii="Arial" w:hAnsi="Arial" w:cs="Arial"/>
          <w:noProof/>
          <w:color w:val="000000" w:themeColor="text1"/>
          <w:sz w:val="22"/>
          <w:szCs w:val="22"/>
          <w:lang w:val="sv-SE"/>
        </w:rPr>
      </w:pPr>
    </w:p>
    <w:p w:rsidR="00062867" w:rsidRPr="00687772" w:rsidRDefault="00687772" w:rsidP="00687772">
      <w:pPr>
        <w:numPr>
          <w:ilvl w:val="1"/>
          <w:numId w:val="1"/>
        </w:numPr>
        <w:tabs>
          <w:tab w:val="clear" w:pos="1440"/>
          <w:tab w:val="num" w:pos="900"/>
        </w:tabs>
        <w:spacing w:line="480" w:lineRule="auto"/>
        <w:ind w:left="900"/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687772">
        <w:rPr>
          <w:rFonts w:ascii="Arial" w:hAnsi="Arial" w:cs="Arial"/>
          <w:noProof/>
          <w:color w:val="000000" w:themeColor="text1"/>
          <w:sz w:val="22"/>
          <w:szCs w:val="22"/>
        </w:rPr>
        <w:lastRenderedPageBreak/>
        <w:t>The students will be able to explain principles of teaching grammar for young learners</w:t>
      </w:r>
    </w:p>
    <w:p w:rsidR="00062867" w:rsidRPr="00687772" w:rsidRDefault="00687772" w:rsidP="00687772">
      <w:pPr>
        <w:numPr>
          <w:ilvl w:val="1"/>
          <w:numId w:val="1"/>
        </w:numPr>
        <w:tabs>
          <w:tab w:val="clear" w:pos="1440"/>
          <w:tab w:val="num" w:pos="900"/>
        </w:tabs>
        <w:spacing w:line="480" w:lineRule="auto"/>
        <w:ind w:left="900"/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687772">
        <w:rPr>
          <w:rFonts w:ascii="Arial" w:hAnsi="Arial" w:cs="Arial"/>
          <w:noProof/>
          <w:color w:val="000000" w:themeColor="text1"/>
          <w:sz w:val="22"/>
          <w:szCs w:val="22"/>
        </w:rPr>
        <w:t>The students will be able to identify the needs of teaching grammar for young learners</w:t>
      </w:r>
    </w:p>
    <w:p w:rsidR="00062867" w:rsidRPr="00687772" w:rsidRDefault="00687772" w:rsidP="00687772">
      <w:pPr>
        <w:numPr>
          <w:ilvl w:val="1"/>
          <w:numId w:val="1"/>
        </w:numPr>
        <w:tabs>
          <w:tab w:val="clear" w:pos="1440"/>
          <w:tab w:val="num" w:pos="900"/>
        </w:tabs>
        <w:spacing w:line="480" w:lineRule="auto"/>
        <w:ind w:left="900"/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687772">
        <w:rPr>
          <w:rFonts w:ascii="Arial" w:hAnsi="Arial" w:cs="Arial"/>
          <w:noProof/>
          <w:color w:val="000000" w:themeColor="text1"/>
          <w:sz w:val="22"/>
          <w:szCs w:val="22"/>
        </w:rPr>
        <w:t>The students will be able to practice to teach grammar for young learners</w:t>
      </w:r>
    </w:p>
    <w:p w:rsidR="00CB0EC1" w:rsidRPr="00687772" w:rsidRDefault="00CB0EC1" w:rsidP="00687772">
      <w:pPr>
        <w:spacing w:line="480" w:lineRule="auto"/>
        <w:ind w:left="900"/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</w:p>
    <w:p w:rsidR="00CB0EC1" w:rsidRDefault="0029629D" w:rsidP="000F26E7">
      <w:pPr>
        <w:numPr>
          <w:ilvl w:val="0"/>
          <w:numId w:val="1"/>
        </w:numPr>
        <w:tabs>
          <w:tab w:val="clear" w:pos="720"/>
          <w:tab w:val="left" w:pos="540"/>
        </w:tabs>
        <w:spacing w:line="480" w:lineRule="auto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Learning Activities </w:t>
      </w:r>
      <w:r w:rsidR="00CB0EC1">
        <w:rPr>
          <w:rFonts w:ascii="Arial" w:hAnsi="Arial" w:cs="Arial"/>
          <w:b/>
          <w:bCs/>
          <w:sz w:val="22"/>
          <w:szCs w:val="22"/>
        </w:rPr>
        <w:t>1</w:t>
      </w:r>
    </w:p>
    <w:p w:rsidR="00CB0EC1" w:rsidRPr="009C42E0" w:rsidRDefault="00252D64" w:rsidP="000F26E7">
      <w:pPr>
        <w:spacing w:line="480" w:lineRule="auto"/>
        <w:jc w:val="center"/>
        <w:rPr>
          <w:rFonts w:ascii="Arial" w:hAnsi="Arial" w:cs="Arial"/>
          <w:b/>
          <w:noProof/>
          <w:sz w:val="22"/>
          <w:szCs w:val="22"/>
        </w:rPr>
      </w:pPr>
      <w:r w:rsidRPr="00252D64">
        <w:rPr>
          <w:rFonts w:ascii="Arial" w:hAnsi="Arial" w:cs="Arial"/>
          <w:b/>
          <w:noProof/>
          <w:sz w:val="22"/>
          <w:szCs w:val="22"/>
          <w:lang w:val="es-ES"/>
        </w:rPr>
        <w:t>Principles of Teaching Grammar</w:t>
      </w:r>
      <w:r w:rsidR="00F04FFB" w:rsidRPr="00F04FFB">
        <w:rPr>
          <w:rFonts w:ascii="Arial" w:hAnsi="Arial" w:cs="Arial"/>
          <w:b/>
          <w:noProof/>
          <w:sz w:val="22"/>
          <w:szCs w:val="22"/>
        </w:rPr>
        <w:t xml:space="preserve"> </w:t>
      </w:r>
    </w:p>
    <w:p w:rsidR="00CB0EC1" w:rsidRDefault="00CB0EC1" w:rsidP="000F26E7">
      <w:pPr>
        <w:numPr>
          <w:ilvl w:val="1"/>
          <w:numId w:val="1"/>
        </w:numPr>
        <w:tabs>
          <w:tab w:val="clear" w:pos="1440"/>
          <w:tab w:val="left" w:pos="540"/>
        </w:tabs>
        <w:spacing w:line="480" w:lineRule="auto"/>
        <w:ind w:left="540" w:hanging="54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Uraian dan contoh </w:t>
      </w:r>
    </w:p>
    <w:p w:rsidR="001338C6" w:rsidRPr="001338C6" w:rsidRDefault="001338C6" w:rsidP="001338C6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b/>
          <w:bCs/>
          <w:noProof/>
          <w:sz w:val="22"/>
          <w:szCs w:val="22"/>
        </w:rPr>
      </w:pPr>
      <w:r w:rsidRPr="001338C6">
        <w:rPr>
          <w:rFonts w:ascii="Arial" w:hAnsi="Arial" w:cs="Arial"/>
          <w:b/>
          <w:bCs/>
          <w:noProof/>
          <w:sz w:val="22"/>
          <w:szCs w:val="22"/>
        </w:rPr>
        <w:t>What is grammar</w:t>
      </w:r>
    </w:p>
    <w:p w:rsidR="001338C6" w:rsidRPr="001338C6" w:rsidRDefault="001338C6" w:rsidP="001338C6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1338C6">
        <w:rPr>
          <w:rFonts w:ascii="Arial" w:hAnsi="Arial" w:cs="Arial"/>
          <w:noProof/>
          <w:sz w:val="22"/>
          <w:szCs w:val="22"/>
        </w:rPr>
        <w:t>According to Longman Dictionary of contemporary English grammar is:</w:t>
      </w:r>
    </w:p>
    <w:p w:rsidR="001338C6" w:rsidRPr="001338C6" w:rsidRDefault="001338C6" w:rsidP="001338C6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1338C6">
        <w:rPr>
          <w:rFonts w:ascii="Arial" w:hAnsi="Arial" w:cs="Arial"/>
          <w:noProof/>
          <w:sz w:val="22"/>
          <w:szCs w:val="22"/>
        </w:rPr>
        <w:t>“</w:t>
      </w:r>
      <w:r w:rsidRPr="001338C6">
        <w:rPr>
          <w:rFonts w:ascii="Arial" w:hAnsi="Arial" w:cs="Arial"/>
          <w:i/>
          <w:iCs/>
          <w:noProof/>
          <w:sz w:val="22"/>
          <w:szCs w:val="22"/>
        </w:rPr>
        <w:t>The rules by which words change their forms and are combined into sentences, or the study</w:t>
      </w:r>
      <w:r>
        <w:rPr>
          <w:rFonts w:ascii="Arial" w:hAnsi="Arial" w:cs="Arial"/>
          <w:i/>
          <w:iCs/>
          <w:noProof/>
          <w:sz w:val="22"/>
          <w:szCs w:val="22"/>
        </w:rPr>
        <w:t xml:space="preserve"> </w:t>
      </w:r>
      <w:r w:rsidRPr="001338C6">
        <w:rPr>
          <w:rFonts w:ascii="Arial" w:hAnsi="Arial" w:cs="Arial"/>
          <w:i/>
          <w:iCs/>
          <w:noProof/>
          <w:sz w:val="22"/>
          <w:szCs w:val="22"/>
        </w:rPr>
        <w:t>or use of these rules</w:t>
      </w:r>
      <w:r w:rsidRPr="001338C6">
        <w:rPr>
          <w:rFonts w:ascii="Arial" w:hAnsi="Arial" w:cs="Arial"/>
          <w:noProof/>
          <w:sz w:val="22"/>
          <w:szCs w:val="22"/>
        </w:rPr>
        <w:t>.” (Longman Dictionary of contemporary English, 2001, p. 619)</w:t>
      </w:r>
    </w:p>
    <w:p w:rsidR="001338C6" w:rsidRPr="001338C6" w:rsidRDefault="001338C6" w:rsidP="001338C6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1338C6">
        <w:rPr>
          <w:rFonts w:ascii="Arial" w:hAnsi="Arial" w:cs="Arial"/>
          <w:noProof/>
          <w:sz w:val="22"/>
          <w:szCs w:val="22"/>
        </w:rPr>
        <w:t>The question is, if it is important to study grammar, if we need to know grammatical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1338C6">
        <w:rPr>
          <w:rFonts w:ascii="Arial" w:hAnsi="Arial" w:cs="Arial"/>
          <w:noProof/>
          <w:sz w:val="22"/>
          <w:szCs w:val="22"/>
        </w:rPr>
        <w:t>rules if we want to speak any language. The answer for this question is “No, we do not have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1338C6">
        <w:rPr>
          <w:rFonts w:ascii="Arial" w:hAnsi="Arial" w:cs="Arial"/>
          <w:noProof/>
          <w:sz w:val="22"/>
          <w:szCs w:val="22"/>
        </w:rPr>
        <w:t>to study grammar”. People around the world speak their first language without studying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1338C6">
        <w:rPr>
          <w:rFonts w:ascii="Arial" w:hAnsi="Arial" w:cs="Arial"/>
          <w:noProof/>
          <w:sz w:val="22"/>
          <w:szCs w:val="22"/>
        </w:rPr>
        <w:t>grammatical rules. Small children begin to speak without being aware of grammar. But if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1338C6">
        <w:rPr>
          <w:rFonts w:ascii="Arial" w:hAnsi="Arial" w:cs="Arial"/>
          <w:noProof/>
          <w:sz w:val="22"/>
          <w:szCs w:val="22"/>
        </w:rPr>
        <w:t>people want to use foreign language, grammar is necessary in a way of learning the language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1338C6">
        <w:rPr>
          <w:rFonts w:ascii="Arial" w:hAnsi="Arial" w:cs="Arial"/>
          <w:noProof/>
          <w:sz w:val="22"/>
          <w:szCs w:val="22"/>
        </w:rPr>
        <w:t>more quickly and efficiently. If people know grammatical rules and structures, they are able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1338C6">
        <w:rPr>
          <w:rFonts w:ascii="Arial" w:hAnsi="Arial" w:cs="Arial"/>
          <w:noProof/>
          <w:sz w:val="22"/>
          <w:szCs w:val="22"/>
        </w:rPr>
        <w:t>to understand things themselves. Grammar is essential language skill and it is important for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1338C6">
        <w:rPr>
          <w:rFonts w:ascii="Arial" w:hAnsi="Arial" w:cs="Arial"/>
          <w:noProof/>
          <w:sz w:val="22"/>
          <w:szCs w:val="22"/>
        </w:rPr>
        <w:t>learning foreign language.</w:t>
      </w:r>
    </w:p>
    <w:p w:rsidR="00C05314" w:rsidRDefault="001338C6" w:rsidP="001338C6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1338C6">
        <w:rPr>
          <w:rFonts w:ascii="Arial" w:hAnsi="Arial" w:cs="Arial"/>
          <w:noProof/>
          <w:sz w:val="22"/>
          <w:szCs w:val="22"/>
        </w:rPr>
        <w:t>According to Jim Scrivener, “</w:t>
      </w:r>
      <w:r w:rsidRPr="001338C6">
        <w:rPr>
          <w:rFonts w:ascii="Arial" w:hAnsi="Arial" w:cs="Arial"/>
          <w:i/>
          <w:iCs/>
          <w:noProof/>
          <w:sz w:val="22"/>
          <w:szCs w:val="22"/>
        </w:rPr>
        <w:t>grammar is not just a dry list of facts and rules. It is in</w:t>
      </w:r>
      <w:r>
        <w:rPr>
          <w:rFonts w:ascii="Arial" w:hAnsi="Arial" w:cs="Arial"/>
          <w:i/>
          <w:iCs/>
          <w:noProof/>
          <w:sz w:val="22"/>
          <w:szCs w:val="22"/>
        </w:rPr>
        <w:t xml:space="preserve"> </w:t>
      </w:r>
      <w:r w:rsidRPr="001338C6">
        <w:rPr>
          <w:rFonts w:ascii="Arial" w:hAnsi="Arial" w:cs="Arial"/>
          <w:i/>
          <w:iCs/>
          <w:noProof/>
          <w:sz w:val="22"/>
          <w:szCs w:val="22"/>
        </w:rPr>
        <w:t>our heads and it is a living resource that gives us the ability to communicate our ideas and</w:t>
      </w:r>
      <w:r>
        <w:rPr>
          <w:rFonts w:ascii="Arial" w:hAnsi="Arial" w:cs="Arial"/>
          <w:i/>
          <w:iCs/>
          <w:noProof/>
          <w:sz w:val="22"/>
          <w:szCs w:val="22"/>
        </w:rPr>
        <w:t xml:space="preserve"> </w:t>
      </w:r>
      <w:r w:rsidRPr="001338C6">
        <w:rPr>
          <w:rFonts w:ascii="Arial" w:hAnsi="Arial" w:cs="Arial"/>
          <w:i/>
          <w:iCs/>
          <w:noProof/>
          <w:sz w:val="22"/>
          <w:szCs w:val="22"/>
        </w:rPr>
        <w:t>feelings and to understand what other people say or write to us</w:t>
      </w:r>
      <w:r w:rsidRPr="001338C6">
        <w:rPr>
          <w:rFonts w:ascii="Arial" w:hAnsi="Arial" w:cs="Arial"/>
          <w:noProof/>
          <w:sz w:val="22"/>
          <w:szCs w:val="22"/>
        </w:rPr>
        <w:t>.” (Scrivener, J., 2003)</w:t>
      </w:r>
    </w:p>
    <w:p w:rsidR="001338C6" w:rsidRDefault="001338C6" w:rsidP="00DD3C8F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</w:p>
    <w:p w:rsidR="001A0993" w:rsidRDefault="001A0993" w:rsidP="00DD3C8F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</w:p>
    <w:p w:rsidR="001A0993" w:rsidRDefault="001A0993" w:rsidP="00DD3C8F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</w:p>
    <w:p w:rsidR="007D6877" w:rsidRP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b/>
          <w:bCs/>
          <w:noProof/>
          <w:sz w:val="22"/>
          <w:szCs w:val="22"/>
        </w:rPr>
      </w:pPr>
      <w:r w:rsidRPr="007D6877">
        <w:rPr>
          <w:rFonts w:ascii="Arial" w:hAnsi="Arial" w:cs="Arial"/>
          <w:b/>
          <w:bCs/>
          <w:noProof/>
          <w:sz w:val="22"/>
          <w:szCs w:val="22"/>
        </w:rPr>
        <w:t>Why should we teach grammar?</w:t>
      </w:r>
    </w:p>
    <w:p w:rsidR="007D6877" w:rsidRP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7D6877">
        <w:rPr>
          <w:rFonts w:ascii="Arial" w:hAnsi="Arial" w:cs="Arial"/>
          <w:noProof/>
          <w:sz w:val="22"/>
          <w:szCs w:val="22"/>
        </w:rPr>
        <w:t>There are many arguments for putting grammar in the foreground in second language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teaching. Here are seven of them:</w:t>
      </w:r>
    </w:p>
    <w:p w:rsidR="007D6877" w:rsidRP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b/>
          <w:bCs/>
          <w:noProof/>
          <w:sz w:val="22"/>
          <w:szCs w:val="22"/>
        </w:rPr>
      </w:pPr>
      <w:r w:rsidRPr="007D6877">
        <w:rPr>
          <w:rFonts w:ascii="Arial" w:hAnsi="Arial" w:cs="Arial"/>
          <w:b/>
          <w:bCs/>
          <w:noProof/>
          <w:sz w:val="22"/>
          <w:szCs w:val="22"/>
        </w:rPr>
        <w:t>1) The sentence-machine argument</w:t>
      </w:r>
    </w:p>
    <w:p w:rsidR="001338C6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7D6877">
        <w:rPr>
          <w:rFonts w:ascii="Arial" w:hAnsi="Arial" w:cs="Arial"/>
          <w:noProof/>
          <w:sz w:val="22"/>
          <w:szCs w:val="22"/>
        </w:rPr>
        <w:t xml:space="preserve">Part of the process of language learning must be what is sometimes called </w:t>
      </w:r>
      <w:r w:rsidRPr="007D6877">
        <w:rPr>
          <w:rFonts w:ascii="Arial" w:hAnsi="Arial" w:cs="Arial"/>
          <w:b/>
          <w:bCs/>
          <w:noProof/>
          <w:sz w:val="22"/>
          <w:szCs w:val="22"/>
        </w:rPr>
        <w:t xml:space="preserve">item-learning </w:t>
      </w:r>
      <w:r w:rsidRPr="007D6877">
        <w:rPr>
          <w:rFonts w:ascii="Arial" w:hAnsi="Arial" w:cs="Arial"/>
          <w:noProof/>
          <w:sz w:val="22"/>
          <w:szCs w:val="22"/>
        </w:rPr>
        <w:t>—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that is the memorisation of individual items such as words and phrases. However, there is a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limit to the number of items a person can both retain and retrieve. Even travellers' phrase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books have limited usefulness — good for a three-week holiday, but there comes a point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where we need to learn some patterns or rules to enable us to generate new sentences. That is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to say, grammar. Grammar, after all, is a description of the regularities in a language, and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knowledge of these regularities provides the learner with the means to generate a potentially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enormous number of original sentences. The number of possible new sentences is constrained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only by the vocabulary at the learner's command and his or her creativity. Grammar is a kind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 xml:space="preserve">of </w:t>
      </w:r>
      <w:r w:rsidRPr="007D6877">
        <w:rPr>
          <w:rFonts w:ascii="Arial" w:hAnsi="Arial" w:cs="Arial"/>
          <w:b/>
          <w:bCs/>
          <w:noProof/>
          <w:sz w:val="22"/>
          <w:szCs w:val="22"/>
        </w:rPr>
        <w:t xml:space="preserve">'sentence-making machine'. </w:t>
      </w:r>
      <w:r w:rsidRPr="007D6877">
        <w:rPr>
          <w:rFonts w:ascii="Arial" w:hAnsi="Arial" w:cs="Arial"/>
          <w:noProof/>
          <w:sz w:val="22"/>
          <w:szCs w:val="22"/>
        </w:rPr>
        <w:t>It follows that the teaching of grammar offers the learner the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means for potentially limitless linguistic creativity.</w:t>
      </w:r>
    </w:p>
    <w:p w:rsidR="007D6877" w:rsidRP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b/>
          <w:bCs/>
          <w:noProof/>
          <w:sz w:val="22"/>
          <w:szCs w:val="22"/>
        </w:rPr>
      </w:pPr>
      <w:r w:rsidRPr="007D6877">
        <w:rPr>
          <w:rFonts w:ascii="Arial" w:hAnsi="Arial" w:cs="Arial"/>
          <w:b/>
          <w:bCs/>
          <w:noProof/>
          <w:sz w:val="22"/>
          <w:szCs w:val="22"/>
        </w:rPr>
        <w:t>2) The fine-tuning argument</w:t>
      </w:r>
    </w:p>
    <w:p w:rsidR="007D6877" w:rsidRP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7D6877">
        <w:rPr>
          <w:rFonts w:ascii="Arial" w:hAnsi="Arial" w:cs="Arial"/>
          <w:noProof/>
          <w:sz w:val="22"/>
          <w:szCs w:val="22"/>
        </w:rPr>
        <w:t>The purpose of grammar seems to be to allow for greater subtlety of meaning than a merely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lexical system can cater for. While it is possible to get a lot of communicative mileage out of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simply stringing words and phrases together, there comes a point where 'Me Tarzan, you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Jane'-type language fails to deliver, both in terms of intelligibility and in terms of appropriacy.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This is particularly the case for written language, which generally needs to be more explicit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than spoken language. For example, the following errors are likely to confuse the reader:</w:t>
      </w:r>
    </w:p>
    <w:p w:rsidR="007D6877" w:rsidRP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7D6877">
        <w:rPr>
          <w:rFonts w:ascii="Arial" w:hAnsi="Arial" w:cs="Arial"/>
          <w:noProof/>
          <w:sz w:val="22"/>
          <w:szCs w:val="22"/>
        </w:rPr>
        <w:lastRenderedPageBreak/>
        <w:t>Last Monday night I was boring in my house.</w:t>
      </w:r>
    </w:p>
    <w:p w:rsidR="007D6877" w:rsidRP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7D6877">
        <w:rPr>
          <w:rFonts w:ascii="Arial" w:hAnsi="Arial" w:cs="Arial"/>
          <w:noProof/>
          <w:sz w:val="22"/>
          <w:szCs w:val="22"/>
        </w:rPr>
        <w:t>After speaking a lot time with him I thought that him attracted me.</w:t>
      </w:r>
    </w:p>
    <w:p w:rsidR="007D6877" w:rsidRP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7D6877">
        <w:rPr>
          <w:rFonts w:ascii="Arial" w:hAnsi="Arial" w:cs="Arial"/>
          <w:noProof/>
          <w:sz w:val="22"/>
          <w:szCs w:val="22"/>
        </w:rPr>
        <w:t>We took a wrong plane and when I saw it was very later because the plane took up.</w:t>
      </w:r>
    </w:p>
    <w:p w:rsidR="007D6877" w:rsidRP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7D6877">
        <w:rPr>
          <w:rFonts w:ascii="Arial" w:hAnsi="Arial" w:cs="Arial"/>
          <w:noProof/>
          <w:sz w:val="22"/>
          <w:szCs w:val="22"/>
        </w:rPr>
        <w:t>Five years ago I would want to go to India but in that time anybody of my friends didn't want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to go.</w:t>
      </w:r>
    </w:p>
    <w:p w:rsidR="007D6877" w:rsidRP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7D6877">
        <w:rPr>
          <w:rFonts w:ascii="Arial" w:hAnsi="Arial" w:cs="Arial"/>
          <w:noProof/>
          <w:sz w:val="22"/>
          <w:szCs w:val="22"/>
        </w:rPr>
        <w:t xml:space="preserve">The teaching of grammar, it is argued, serves as a corrective against the kind of </w:t>
      </w:r>
      <w:r>
        <w:rPr>
          <w:rFonts w:ascii="Arial" w:hAnsi="Arial" w:cs="Arial"/>
          <w:noProof/>
          <w:sz w:val="22"/>
          <w:szCs w:val="22"/>
        </w:rPr>
        <w:t>a</w:t>
      </w:r>
      <w:r w:rsidRPr="007D6877">
        <w:rPr>
          <w:rFonts w:ascii="Arial" w:hAnsi="Arial" w:cs="Arial"/>
          <w:noProof/>
          <w:sz w:val="22"/>
          <w:szCs w:val="22"/>
        </w:rPr>
        <w:t>mbiguity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represented in these examples.</w:t>
      </w:r>
    </w:p>
    <w:p w:rsidR="007D6877" w:rsidRP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b/>
          <w:bCs/>
          <w:noProof/>
          <w:sz w:val="22"/>
          <w:szCs w:val="22"/>
        </w:rPr>
      </w:pPr>
      <w:r w:rsidRPr="007D6877">
        <w:rPr>
          <w:rFonts w:ascii="Arial" w:hAnsi="Arial" w:cs="Arial"/>
          <w:b/>
          <w:bCs/>
          <w:noProof/>
          <w:sz w:val="22"/>
          <w:szCs w:val="22"/>
        </w:rPr>
        <w:t>3) The fossilisation argument</w:t>
      </w:r>
    </w:p>
    <w:p w:rsidR="001338C6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7D6877">
        <w:rPr>
          <w:rFonts w:ascii="Arial" w:hAnsi="Arial" w:cs="Arial"/>
          <w:noProof/>
          <w:sz w:val="22"/>
          <w:szCs w:val="22"/>
        </w:rPr>
        <w:t>It is possible for highly motivated learners with a particular aptitude for languages to achieve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amazing levels of proficiency without any formal study. But more often 'pick it up as you go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along' learners reach a language plateau beyond which it is very difficult to progress. To put it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 xml:space="preserve">technically, their linguistic competence </w:t>
      </w:r>
      <w:r w:rsidRPr="007D6877">
        <w:rPr>
          <w:rFonts w:ascii="Arial" w:hAnsi="Arial" w:cs="Arial"/>
          <w:b/>
          <w:bCs/>
          <w:noProof/>
          <w:sz w:val="22"/>
          <w:szCs w:val="22"/>
        </w:rPr>
        <w:t xml:space="preserve">fossilises. </w:t>
      </w:r>
      <w:r w:rsidRPr="007D6877">
        <w:rPr>
          <w:rFonts w:ascii="Arial" w:hAnsi="Arial" w:cs="Arial"/>
          <w:noProof/>
          <w:sz w:val="22"/>
          <w:szCs w:val="22"/>
        </w:rPr>
        <w:t>Research suggests that learners who receive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no instruction seem to be at risk of fossilising sooner than those who do receive instruction.</w:t>
      </w:r>
    </w:p>
    <w:p w:rsidR="007D6877" w:rsidRP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b/>
          <w:bCs/>
          <w:noProof/>
          <w:sz w:val="22"/>
          <w:szCs w:val="22"/>
        </w:rPr>
      </w:pPr>
      <w:r w:rsidRPr="007D6877">
        <w:rPr>
          <w:rFonts w:ascii="Arial" w:hAnsi="Arial" w:cs="Arial"/>
          <w:b/>
          <w:bCs/>
          <w:noProof/>
          <w:sz w:val="22"/>
          <w:szCs w:val="22"/>
        </w:rPr>
        <w:t>4) The advance-organiser argument</w:t>
      </w:r>
    </w:p>
    <w:p w:rsidR="007D6877" w:rsidRP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7D6877">
        <w:rPr>
          <w:rFonts w:ascii="Arial" w:hAnsi="Arial" w:cs="Arial"/>
          <w:noProof/>
          <w:sz w:val="22"/>
          <w:szCs w:val="22"/>
        </w:rPr>
        <w:t>Grammar instruction might also have a delayed effect. The researcher Richard Schmidt kept a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diary of his experience learning Portuguese in Brazil. Initially he had enrolled in formal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language classes where there was a heavy emphasis on grammar. When he subsequently left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these classes to travel in Brazil his Portuguese made good progress, a fact he attributed to the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use he was making of it. However, as he interacted naturally with Brazilians he was aware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that certain features of the talk — certain grammatical items — seemed to catch his attention.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 xml:space="preserve">He </w:t>
      </w:r>
      <w:r w:rsidRPr="007D6877">
        <w:rPr>
          <w:rFonts w:ascii="Arial" w:hAnsi="Arial" w:cs="Arial"/>
          <w:b/>
          <w:bCs/>
          <w:noProof/>
          <w:sz w:val="22"/>
          <w:szCs w:val="22"/>
        </w:rPr>
        <w:t xml:space="preserve">noticed </w:t>
      </w:r>
      <w:r w:rsidRPr="007D6877">
        <w:rPr>
          <w:rFonts w:ascii="Arial" w:hAnsi="Arial" w:cs="Arial"/>
          <w:noProof/>
          <w:sz w:val="22"/>
          <w:szCs w:val="22"/>
        </w:rPr>
        <w:t>them. It so happened that these items were also items he had studied in his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classes. What's more, being more noticeable, these items seemed to stick. Schmidt concluded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 xml:space="preserve">that </w:t>
      </w:r>
      <w:r w:rsidRPr="007D6877">
        <w:rPr>
          <w:rFonts w:ascii="Arial" w:hAnsi="Arial" w:cs="Arial"/>
          <w:b/>
          <w:bCs/>
          <w:noProof/>
          <w:sz w:val="22"/>
          <w:szCs w:val="22"/>
        </w:rPr>
        <w:t xml:space="preserve">noticing </w:t>
      </w:r>
      <w:r w:rsidRPr="007D6877">
        <w:rPr>
          <w:rFonts w:ascii="Arial" w:hAnsi="Arial" w:cs="Arial"/>
          <w:noProof/>
          <w:sz w:val="22"/>
          <w:szCs w:val="22"/>
        </w:rPr>
        <w:t>is a prerequisite for acquisition. The grammar teaching he had received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 xml:space="preserve">previously, while </w:t>
      </w:r>
      <w:r w:rsidRPr="007D6877">
        <w:rPr>
          <w:rFonts w:ascii="Arial" w:hAnsi="Arial" w:cs="Arial"/>
          <w:noProof/>
          <w:sz w:val="22"/>
          <w:szCs w:val="22"/>
        </w:rPr>
        <w:lastRenderedPageBreak/>
        <w:t>insufficient in itself to turn him into a fluent Portuguese speaker, had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primed him to notice what might otherwise have gone unnoticed, and hence had indirectly</w:t>
      </w:r>
    </w:p>
    <w:p w:rsidR="007D6877" w:rsidRP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7D6877">
        <w:rPr>
          <w:rFonts w:ascii="Arial" w:hAnsi="Arial" w:cs="Arial"/>
          <w:noProof/>
          <w:sz w:val="22"/>
          <w:szCs w:val="22"/>
        </w:rPr>
        <w:t xml:space="preserve">influenced his learning. It had acted as a kind </w:t>
      </w:r>
      <w:r w:rsidRPr="007D6877">
        <w:rPr>
          <w:rFonts w:ascii="Arial" w:hAnsi="Arial" w:cs="Arial"/>
          <w:b/>
          <w:bCs/>
          <w:noProof/>
          <w:sz w:val="22"/>
          <w:szCs w:val="22"/>
        </w:rPr>
        <w:t xml:space="preserve">of advance organiser </w:t>
      </w:r>
      <w:r w:rsidRPr="007D6877">
        <w:rPr>
          <w:rFonts w:ascii="Arial" w:hAnsi="Arial" w:cs="Arial"/>
          <w:noProof/>
          <w:sz w:val="22"/>
          <w:szCs w:val="22"/>
        </w:rPr>
        <w:t>for his later acquisition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of the language.</w:t>
      </w:r>
    </w:p>
    <w:p w:rsidR="007D6877" w:rsidRP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b/>
          <w:bCs/>
          <w:noProof/>
          <w:sz w:val="22"/>
          <w:szCs w:val="22"/>
        </w:rPr>
      </w:pPr>
      <w:r w:rsidRPr="007D6877">
        <w:rPr>
          <w:rFonts w:ascii="Arial" w:hAnsi="Arial" w:cs="Arial"/>
          <w:b/>
          <w:bCs/>
          <w:noProof/>
          <w:sz w:val="22"/>
          <w:szCs w:val="22"/>
        </w:rPr>
        <w:t>5) The discrete item argument</w:t>
      </w:r>
    </w:p>
    <w:p w:rsid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7D6877">
        <w:rPr>
          <w:rFonts w:ascii="Arial" w:hAnsi="Arial" w:cs="Arial"/>
          <w:noProof/>
          <w:sz w:val="22"/>
          <w:szCs w:val="22"/>
        </w:rPr>
        <w:t>Language seen from 'outside', can seem to be a gigantic, shapeless mass, presenting an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insuperable challenge for the learner. Because grammar consists of an apparently finite set of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rules, it can help to reduce the apparent enormity of the language learning task for both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teachers and students. By tidying language up and organising it into neat categories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 xml:space="preserve">(sometimes called </w:t>
      </w:r>
      <w:r w:rsidRPr="007D6877">
        <w:rPr>
          <w:rFonts w:ascii="Arial" w:hAnsi="Arial" w:cs="Arial"/>
          <w:b/>
          <w:bCs/>
          <w:noProof/>
          <w:sz w:val="22"/>
          <w:szCs w:val="22"/>
        </w:rPr>
        <w:t xml:space="preserve">discrete items), </w:t>
      </w:r>
      <w:r w:rsidRPr="007D6877">
        <w:rPr>
          <w:rFonts w:ascii="Arial" w:hAnsi="Arial" w:cs="Arial"/>
          <w:noProof/>
          <w:sz w:val="22"/>
          <w:szCs w:val="22"/>
        </w:rPr>
        <w:t>grammarians make language digestible.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(A discrete item is any unit of the grammar system that is sufficiently narrowly defined to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 xml:space="preserve">form the focus of a lesson or an exercise: e.g. </w:t>
      </w:r>
      <w:r w:rsidRPr="007D6877">
        <w:rPr>
          <w:rFonts w:ascii="Arial" w:hAnsi="Arial" w:cs="Arial"/>
          <w:i/>
          <w:iCs/>
          <w:noProof/>
          <w:sz w:val="22"/>
          <w:szCs w:val="22"/>
        </w:rPr>
        <w:t>the present continuous, the definite article,</w:t>
      </w:r>
      <w:r>
        <w:rPr>
          <w:rFonts w:ascii="Arial" w:hAnsi="Arial" w:cs="Arial"/>
          <w:i/>
          <w:iCs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i/>
          <w:iCs/>
          <w:noProof/>
          <w:sz w:val="22"/>
          <w:szCs w:val="22"/>
        </w:rPr>
        <w:t>possessive pronouns).</w:t>
      </w:r>
    </w:p>
    <w:p w:rsidR="007D6877" w:rsidRP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b/>
          <w:bCs/>
          <w:noProof/>
          <w:sz w:val="22"/>
          <w:szCs w:val="22"/>
        </w:rPr>
      </w:pPr>
      <w:r w:rsidRPr="007D6877">
        <w:rPr>
          <w:rFonts w:ascii="Arial" w:hAnsi="Arial" w:cs="Arial"/>
          <w:b/>
          <w:bCs/>
          <w:noProof/>
          <w:sz w:val="22"/>
          <w:szCs w:val="22"/>
        </w:rPr>
        <w:t>6) The rule-of-law argument</w:t>
      </w:r>
    </w:p>
    <w:p w:rsidR="007D6877" w:rsidRP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7D6877">
        <w:rPr>
          <w:rFonts w:ascii="Arial" w:hAnsi="Arial" w:cs="Arial"/>
          <w:noProof/>
          <w:sz w:val="22"/>
          <w:szCs w:val="22"/>
        </w:rPr>
        <w:t>It follows from the discrete-item argument that, since grammar is a system of learnable rules,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 xml:space="preserve">it lends itself to a view of teaching and learning known as </w:t>
      </w:r>
      <w:r w:rsidRPr="007D6877">
        <w:rPr>
          <w:rFonts w:ascii="Arial" w:hAnsi="Arial" w:cs="Arial"/>
          <w:b/>
          <w:bCs/>
          <w:noProof/>
          <w:sz w:val="22"/>
          <w:szCs w:val="22"/>
        </w:rPr>
        <w:t xml:space="preserve">transmission. </w:t>
      </w:r>
      <w:r w:rsidRPr="007D6877">
        <w:rPr>
          <w:rFonts w:ascii="Arial" w:hAnsi="Arial" w:cs="Arial"/>
          <w:noProof/>
          <w:sz w:val="22"/>
          <w:szCs w:val="22"/>
        </w:rPr>
        <w:t>A transmission view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sees the role of education as the transfer of a body of knowledge (typically in the form of facts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and rules) from those that have the knowledge to those that do not. Such a view is typically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associated with the kind of institutionalised learning where rules, order, and discipline are</w:t>
      </w:r>
    </w:p>
    <w:p w:rsid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7D6877">
        <w:rPr>
          <w:rFonts w:ascii="Arial" w:hAnsi="Arial" w:cs="Arial"/>
          <w:noProof/>
          <w:sz w:val="22"/>
          <w:szCs w:val="22"/>
        </w:rPr>
        <w:t>highly valued. The need for rules, order and discipline is particularly acute in large classes of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unruly and unmotivated teenagers - a situation that many teachers of English are confronted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with daily. In this sort of situation grammar offers the teacher a structured system that can be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taught and tested in methodical steps.</w:t>
      </w:r>
    </w:p>
    <w:p w:rsidR="008B7963" w:rsidRDefault="008B7963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</w:p>
    <w:p w:rsidR="008B7963" w:rsidRPr="007D6877" w:rsidRDefault="008B7963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</w:p>
    <w:p w:rsidR="007D6877" w:rsidRP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b/>
          <w:bCs/>
          <w:noProof/>
          <w:sz w:val="22"/>
          <w:szCs w:val="22"/>
        </w:rPr>
      </w:pPr>
      <w:r w:rsidRPr="007D6877">
        <w:rPr>
          <w:rFonts w:ascii="Arial" w:hAnsi="Arial" w:cs="Arial"/>
          <w:b/>
          <w:bCs/>
          <w:noProof/>
          <w:sz w:val="22"/>
          <w:szCs w:val="22"/>
        </w:rPr>
        <w:lastRenderedPageBreak/>
        <w:t>7) The learner expectations argument</w:t>
      </w:r>
    </w:p>
    <w:p w:rsid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7D6877">
        <w:rPr>
          <w:rFonts w:ascii="Arial" w:hAnsi="Arial" w:cs="Arial"/>
          <w:noProof/>
          <w:sz w:val="22"/>
          <w:szCs w:val="22"/>
        </w:rPr>
        <w:t>Regardless of the theoretical and ideological arguments for or against grammar teaching,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many learners come to language classes with fairly fixed expectations as to what they will do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there. These expectations may derive from previous classroom experience of language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learning. They may also derive from experience of classrooms in general where (traditionally,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at least) teaching is of the transmission kind mentioned above. On the other hand, their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expectations that teaching will be grammar-focused may stem from frustration experienced at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trying to pick up a second language in a non-classroom setting, such as through self-study, or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through immersion in the target language culture. Such students may have enrolled in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language classes specifically to ensure that the learning experience is made more efficient and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systematic. The teacher who ignores this expectation by encouraging learners simply to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experience language is likely to frustrate and alienate them.</w:t>
      </w:r>
    </w:p>
    <w:p w:rsidR="007D6877" w:rsidRDefault="007D6877" w:rsidP="00DD3C8F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</w:p>
    <w:p w:rsidR="007D6877" w:rsidRP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b/>
          <w:bCs/>
          <w:noProof/>
          <w:sz w:val="22"/>
          <w:szCs w:val="22"/>
        </w:rPr>
      </w:pPr>
      <w:r w:rsidRPr="007D6877">
        <w:rPr>
          <w:rFonts w:ascii="Arial" w:hAnsi="Arial" w:cs="Arial"/>
          <w:b/>
          <w:bCs/>
          <w:noProof/>
          <w:sz w:val="22"/>
          <w:szCs w:val="22"/>
        </w:rPr>
        <w:t>PRESENTING GRAMMAR</w:t>
      </w:r>
    </w:p>
    <w:p w:rsidR="007D6877" w:rsidRP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b/>
          <w:bCs/>
          <w:noProof/>
          <w:sz w:val="22"/>
          <w:szCs w:val="22"/>
        </w:rPr>
      </w:pPr>
      <w:r w:rsidRPr="007D6877">
        <w:rPr>
          <w:rFonts w:ascii="Arial" w:hAnsi="Arial" w:cs="Arial"/>
          <w:b/>
          <w:bCs/>
          <w:noProof/>
          <w:sz w:val="22"/>
          <w:szCs w:val="22"/>
        </w:rPr>
        <w:t>APPROACHES</w:t>
      </w:r>
    </w:p>
    <w:p w:rsidR="007D6877" w:rsidRP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b/>
          <w:bCs/>
          <w:noProof/>
          <w:sz w:val="22"/>
          <w:szCs w:val="22"/>
        </w:rPr>
      </w:pPr>
      <w:r w:rsidRPr="007D6877">
        <w:rPr>
          <w:rFonts w:ascii="Arial" w:hAnsi="Arial" w:cs="Arial"/>
          <w:b/>
          <w:bCs/>
          <w:noProof/>
          <w:sz w:val="22"/>
          <w:szCs w:val="22"/>
        </w:rPr>
        <w:t>The deductive approach – rule driven learning</w:t>
      </w:r>
    </w:p>
    <w:p w:rsidR="007D6877" w:rsidRP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7D6877">
        <w:rPr>
          <w:rFonts w:ascii="Arial" w:hAnsi="Arial" w:cs="Arial"/>
          <w:noProof/>
          <w:sz w:val="22"/>
          <w:szCs w:val="22"/>
        </w:rPr>
        <w:t>A deductive approach starts with the presentation of a rule and is followed by examples in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which the rule is applied.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The grammar rule is presented and the learner engages with it through the study and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manipulation of examples.</w:t>
      </w:r>
    </w:p>
    <w:p w:rsidR="007D6877" w:rsidRP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b/>
          <w:bCs/>
          <w:noProof/>
          <w:sz w:val="22"/>
          <w:szCs w:val="22"/>
        </w:rPr>
      </w:pPr>
      <w:r w:rsidRPr="007D6877">
        <w:rPr>
          <w:rFonts w:ascii="Arial" w:hAnsi="Arial" w:cs="Arial"/>
          <w:b/>
          <w:bCs/>
          <w:noProof/>
          <w:sz w:val="22"/>
          <w:szCs w:val="22"/>
        </w:rPr>
        <w:t>Advantages of a deductive approach:</w:t>
      </w:r>
    </w:p>
    <w:p w:rsidR="007D6877" w:rsidRP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7D6877">
        <w:rPr>
          <w:rFonts w:ascii="Arial" w:hAnsi="Arial" w:cs="Arial"/>
          <w:noProof/>
          <w:sz w:val="22"/>
          <w:szCs w:val="22"/>
        </w:rPr>
        <w:t>· It gets straight to the point, and can therefore be time-saving. Many rules — especially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rules of form — can be more simply and quickly explained than elicited from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examples. This will allow more time for practice and application.</w:t>
      </w:r>
    </w:p>
    <w:p w:rsidR="007D6877" w:rsidRP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7D6877">
        <w:rPr>
          <w:rFonts w:ascii="Arial" w:hAnsi="Arial" w:cs="Arial"/>
          <w:noProof/>
          <w:sz w:val="22"/>
          <w:szCs w:val="22"/>
        </w:rPr>
        <w:t>· It respects the intelligence and maturity of many - especially adult -students, and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acknowledges the role of cognitive processes in language acquisition.</w:t>
      </w:r>
    </w:p>
    <w:p w:rsidR="007D6877" w:rsidRP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7D6877">
        <w:rPr>
          <w:rFonts w:ascii="Arial" w:hAnsi="Arial" w:cs="Arial"/>
          <w:noProof/>
          <w:sz w:val="22"/>
          <w:szCs w:val="22"/>
        </w:rPr>
        <w:lastRenderedPageBreak/>
        <w:t>· It confirms many students' expectations about classroom learning, particularly for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those learners who have an analytical learning style.</w:t>
      </w:r>
    </w:p>
    <w:p w:rsid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7D6877">
        <w:rPr>
          <w:rFonts w:ascii="Arial" w:hAnsi="Arial" w:cs="Arial"/>
          <w:noProof/>
          <w:sz w:val="22"/>
          <w:szCs w:val="22"/>
        </w:rPr>
        <w:t>· It allows the teacher to deal with language points as they come up, rather than having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to anticipate them and prepare for them in advance.</w:t>
      </w:r>
    </w:p>
    <w:p w:rsidR="007D6877" w:rsidRP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b/>
          <w:bCs/>
          <w:noProof/>
          <w:sz w:val="22"/>
          <w:szCs w:val="22"/>
        </w:rPr>
      </w:pPr>
      <w:r w:rsidRPr="007D6877">
        <w:rPr>
          <w:rFonts w:ascii="Arial" w:hAnsi="Arial" w:cs="Arial"/>
          <w:b/>
          <w:bCs/>
          <w:noProof/>
          <w:sz w:val="22"/>
          <w:szCs w:val="22"/>
        </w:rPr>
        <w:t>Disadvantages of a deductive approach:</w:t>
      </w:r>
    </w:p>
    <w:p w:rsidR="007D6877" w:rsidRP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7D6877">
        <w:rPr>
          <w:rFonts w:ascii="Arial" w:hAnsi="Arial" w:cs="Arial"/>
          <w:noProof/>
          <w:sz w:val="22"/>
          <w:szCs w:val="22"/>
        </w:rPr>
        <w:t>· Starting the lesson with a grammar presentation may be off-putting for some students,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 xml:space="preserve">especially younger ones. They may not have sufficient </w:t>
      </w:r>
      <w:r w:rsidRPr="007D6877">
        <w:rPr>
          <w:rFonts w:ascii="Arial" w:hAnsi="Arial" w:cs="Arial"/>
          <w:b/>
          <w:bCs/>
          <w:noProof/>
          <w:sz w:val="22"/>
          <w:szCs w:val="22"/>
        </w:rPr>
        <w:t xml:space="preserve">metalanguage </w:t>
      </w:r>
      <w:r w:rsidRPr="007D6877">
        <w:rPr>
          <w:rFonts w:ascii="Arial" w:hAnsi="Arial" w:cs="Arial"/>
          <w:noProof/>
          <w:sz w:val="22"/>
          <w:szCs w:val="22"/>
        </w:rPr>
        <w:t>(i.e. language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used to talk about language such as grammar terminology). Or they may not be able to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understand the concepts involved.</w:t>
      </w:r>
    </w:p>
    <w:p w:rsidR="007D6877" w:rsidRP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7D6877">
        <w:rPr>
          <w:rFonts w:ascii="Arial" w:hAnsi="Arial" w:cs="Arial"/>
          <w:noProof/>
          <w:sz w:val="22"/>
          <w:szCs w:val="22"/>
        </w:rPr>
        <w:t>· Grammar explanation encourages a teacher-fronted, transmission-style classroom;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teacher explanation is often at the expense of student involvement and interaction.</w:t>
      </w:r>
    </w:p>
    <w:p w:rsidR="007D6877" w:rsidRP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7D6877">
        <w:rPr>
          <w:rFonts w:ascii="Arial" w:hAnsi="Arial" w:cs="Arial"/>
          <w:noProof/>
          <w:sz w:val="22"/>
          <w:szCs w:val="22"/>
        </w:rPr>
        <w:t>· Explanation is seldom as memorable as other forms of presentation, such as</w:t>
      </w:r>
    </w:p>
    <w:p w:rsidR="007D6877" w:rsidRP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7D6877">
        <w:rPr>
          <w:rFonts w:ascii="Arial" w:hAnsi="Arial" w:cs="Arial"/>
          <w:noProof/>
          <w:sz w:val="22"/>
          <w:szCs w:val="22"/>
        </w:rPr>
        <w:t>demonstration.</w:t>
      </w:r>
    </w:p>
    <w:p w:rsid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7D6877">
        <w:rPr>
          <w:rFonts w:ascii="Arial" w:hAnsi="Arial" w:cs="Arial"/>
          <w:noProof/>
          <w:sz w:val="22"/>
          <w:szCs w:val="22"/>
        </w:rPr>
        <w:t xml:space="preserve">· Such an approach encourages the belief that learning a language is simply a </w:t>
      </w:r>
      <w:r>
        <w:rPr>
          <w:rFonts w:ascii="Arial" w:hAnsi="Arial" w:cs="Arial"/>
          <w:noProof/>
          <w:sz w:val="22"/>
          <w:szCs w:val="22"/>
        </w:rPr>
        <w:t xml:space="preserve"> c</w:t>
      </w:r>
      <w:r w:rsidRPr="007D6877">
        <w:rPr>
          <w:rFonts w:ascii="Arial" w:hAnsi="Arial" w:cs="Arial"/>
          <w:noProof/>
          <w:sz w:val="22"/>
          <w:szCs w:val="22"/>
        </w:rPr>
        <w:t>ase of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knowing the rules.</w:t>
      </w:r>
      <w:r>
        <w:rPr>
          <w:rFonts w:ascii="Arial" w:hAnsi="Arial" w:cs="Arial"/>
          <w:noProof/>
          <w:sz w:val="22"/>
          <w:szCs w:val="22"/>
        </w:rPr>
        <w:t xml:space="preserve"> </w:t>
      </w:r>
    </w:p>
    <w:p w:rsidR="007D6877" w:rsidRP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7D6877">
        <w:rPr>
          <w:rFonts w:ascii="Arial" w:hAnsi="Arial" w:cs="Arial"/>
          <w:noProof/>
          <w:sz w:val="22"/>
          <w:szCs w:val="22"/>
        </w:rPr>
        <w:t>What is a rule ?</w:t>
      </w:r>
    </w:p>
    <w:p w:rsidR="007D6877" w:rsidRP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7D6877">
        <w:rPr>
          <w:rFonts w:ascii="Arial" w:hAnsi="Arial" w:cs="Arial"/>
          <w:noProof/>
          <w:sz w:val="22"/>
          <w:szCs w:val="22"/>
        </w:rPr>
        <w:t>In the Longman Activity Dictionary “rule” is defined as:</w:t>
      </w:r>
    </w:p>
    <w:p w:rsidR="007D6877" w:rsidRP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7D6877">
        <w:rPr>
          <w:rFonts w:ascii="Arial" w:hAnsi="Arial" w:cs="Arial"/>
          <w:noProof/>
          <w:sz w:val="22"/>
          <w:szCs w:val="22"/>
        </w:rPr>
        <w:t>· a principle or order which guides behaviour, says how things are to be done etc,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b/>
          <w:bCs/>
          <w:noProof/>
          <w:sz w:val="22"/>
          <w:szCs w:val="22"/>
        </w:rPr>
        <w:t>(prescriptive rule</w:t>
      </w:r>
      <w:r w:rsidRPr="007D6877">
        <w:rPr>
          <w:rFonts w:ascii="Arial" w:hAnsi="Arial" w:cs="Arial"/>
          <w:noProof/>
          <w:sz w:val="22"/>
          <w:szCs w:val="22"/>
        </w:rPr>
        <w:t>)</w:t>
      </w:r>
    </w:p>
    <w:p w:rsidR="007D6877" w:rsidRP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7D6877">
        <w:rPr>
          <w:rFonts w:ascii="Arial" w:hAnsi="Arial" w:cs="Arial"/>
          <w:noProof/>
          <w:sz w:val="22"/>
          <w:szCs w:val="22"/>
        </w:rPr>
        <w:t xml:space="preserve">· the usual way that something happens ( </w:t>
      </w:r>
      <w:r w:rsidRPr="007D6877">
        <w:rPr>
          <w:rFonts w:ascii="Arial" w:hAnsi="Arial" w:cs="Arial"/>
          <w:b/>
          <w:bCs/>
          <w:noProof/>
          <w:sz w:val="22"/>
          <w:szCs w:val="22"/>
        </w:rPr>
        <w:t>descriptive rule</w:t>
      </w:r>
      <w:r w:rsidRPr="007D6877">
        <w:rPr>
          <w:rFonts w:ascii="Arial" w:hAnsi="Arial" w:cs="Arial"/>
          <w:noProof/>
          <w:sz w:val="22"/>
          <w:szCs w:val="22"/>
        </w:rPr>
        <w:t>). Descriptive rules are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primarily concerned with generalisations about what speakers of the language actually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i/>
          <w:iCs/>
          <w:noProof/>
          <w:sz w:val="22"/>
          <w:szCs w:val="22"/>
        </w:rPr>
        <w:t xml:space="preserve">do say </w:t>
      </w:r>
      <w:r w:rsidRPr="007D6877">
        <w:rPr>
          <w:rFonts w:ascii="Arial" w:hAnsi="Arial" w:cs="Arial"/>
          <w:noProof/>
          <w:sz w:val="22"/>
          <w:szCs w:val="22"/>
        </w:rPr>
        <w:t xml:space="preserve">than what they </w:t>
      </w:r>
      <w:r w:rsidRPr="007D6877">
        <w:rPr>
          <w:rFonts w:ascii="Arial" w:hAnsi="Arial" w:cs="Arial"/>
          <w:i/>
          <w:iCs/>
          <w:noProof/>
          <w:sz w:val="22"/>
          <w:szCs w:val="22"/>
        </w:rPr>
        <w:t>should do</w:t>
      </w:r>
      <w:r w:rsidRPr="007D6877">
        <w:rPr>
          <w:rFonts w:ascii="Arial" w:hAnsi="Arial" w:cs="Arial"/>
          <w:noProof/>
          <w:sz w:val="22"/>
          <w:szCs w:val="22"/>
        </w:rPr>
        <w:t>.</w:t>
      </w:r>
    </w:p>
    <w:p w:rsid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7D6877">
        <w:rPr>
          <w:rFonts w:ascii="Arial" w:hAnsi="Arial" w:cs="Arial"/>
          <w:b/>
          <w:bCs/>
          <w:noProof/>
          <w:sz w:val="22"/>
          <w:szCs w:val="22"/>
        </w:rPr>
        <w:t xml:space="preserve">Pedagogic rules </w:t>
      </w:r>
      <w:r w:rsidRPr="007D6877">
        <w:rPr>
          <w:rFonts w:ascii="Arial" w:hAnsi="Arial" w:cs="Arial"/>
          <w:noProof/>
          <w:sz w:val="22"/>
          <w:szCs w:val="22"/>
        </w:rPr>
        <w:t>– they make sense to learners and provide them with the means and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confidence to generate language with a reasonable chance of success.</w:t>
      </w:r>
      <w:r>
        <w:rPr>
          <w:rFonts w:ascii="Arial" w:hAnsi="Arial" w:cs="Arial"/>
          <w:noProof/>
          <w:sz w:val="22"/>
          <w:szCs w:val="22"/>
        </w:rPr>
        <w:t xml:space="preserve"> </w:t>
      </w:r>
    </w:p>
    <w:p w:rsid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7D6877">
        <w:rPr>
          <w:rFonts w:ascii="Arial" w:hAnsi="Arial" w:cs="Arial"/>
          <w:noProof/>
          <w:sz w:val="22"/>
          <w:szCs w:val="22"/>
        </w:rPr>
        <w:t>Pedagogic rules can be spit up into:</w:t>
      </w:r>
    </w:p>
    <w:p w:rsidR="007D6877" w:rsidRP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7D6877">
        <w:rPr>
          <w:rFonts w:ascii="Arial" w:hAnsi="Arial" w:cs="Arial"/>
          <w:b/>
          <w:bCs/>
          <w:noProof/>
          <w:sz w:val="22"/>
          <w:szCs w:val="22"/>
        </w:rPr>
        <w:t xml:space="preserve">rules of form </w:t>
      </w:r>
      <w:r w:rsidRPr="007D6877">
        <w:rPr>
          <w:rFonts w:ascii="Arial" w:hAnsi="Arial" w:cs="Arial"/>
          <w:noProof/>
          <w:sz w:val="22"/>
          <w:szCs w:val="22"/>
        </w:rPr>
        <w:t xml:space="preserve">and </w:t>
      </w:r>
      <w:r w:rsidRPr="007D6877">
        <w:rPr>
          <w:rFonts w:ascii="Arial" w:hAnsi="Arial" w:cs="Arial"/>
          <w:b/>
          <w:bCs/>
          <w:noProof/>
          <w:sz w:val="22"/>
          <w:szCs w:val="22"/>
        </w:rPr>
        <w:t>rules of use</w:t>
      </w:r>
      <w:r w:rsidRPr="007D6877">
        <w:rPr>
          <w:rFonts w:ascii="Arial" w:hAnsi="Arial" w:cs="Arial"/>
          <w:noProof/>
          <w:sz w:val="22"/>
          <w:szCs w:val="22"/>
        </w:rPr>
        <w:t>.</w:t>
      </w:r>
    </w:p>
    <w:p w:rsidR="007D6877" w:rsidRP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7D6877">
        <w:rPr>
          <w:rFonts w:ascii="Arial" w:hAnsi="Arial" w:cs="Arial"/>
          <w:noProof/>
          <w:sz w:val="22"/>
          <w:szCs w:val="22"/>
        </w:rPr>
        <w:lastRenderedPageBreak/>
        <w:t>Examples of prescriptive rules:</w:t>
      </w:r>
    </w:p>
    <w:p w:rsidR="007D6877" w:rsidRP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7D6877">
        <w:rPr>
          <w:rFonts w:ascii="Arial" w:hAnsi="Arial" w:cs="Arial"/>
          <w:noProof/>
          <w:sz w:val="22"/>
          <w:szCs w:val="22"/>
        </w:rPr>
        <w:t xml:space="preserve">Do not use </w:t>
      </w:r>
      <w:r w:rsidRPr="007D6877">
        <w:rPr>
          <w:rFonts w:ascii="Arial" w:hAnsi="Arial" w:cs="Arial"/>
          <w:i/>
          <w:iCs/>
          <w:noProof/>
          <w:sz w:val="22"/>
          <w:szCs w:val="22"/>
        </w:rPr>
        <w:t xml:space="preserve">different to </w:t>
      </w:r>
      <w:r w:rsidRPr="007D6877">
        <w:rPr>
          <w:rFonts w:ascii="Arial" w:hAnsi="Arial" w:cs="Arial"/>
          <w:noProof/>
          <w:sz w:val="22"/>
          <w:szCs w:val="22"/>
        </w:rPr>
        <w:t xml:space="preserve">and never use </w:t>
      </w:r>
      <w:r w:rsidRPr="007D6877">
        <w:rPr>
          <w:rFonts w:ascii="Arial" w:hAnsi="Arial" w:cs="Arial"/>
          <w:i/>
          <w:iCs/>
          <w:noProof/>
          <w:sz w:val="22"/>
          <w:szCs w:val="22"/>
        </w:rPr>
        <w:t>different than</w:t>
      </w:r>
      <w:r w:rsidRPr="007D6877">
        <w:rPr>
          <w:rFonts w:ascii="Arial" w:hAnsi="Arial" w:cs="Arial"/>
          <w:noProof/>
          <w:sz w:val="22"/>
          <w:szCs w:val="22"/>
        </w:rPr>
        <w:t xml:space="preserve">. Always use </w:t>
      </w:r>
      <w:r w:rsidRPr="007D6877">
        <w:rPr>
          <w:rFonts w:ascii="Arial" w:hAnsi="Arial" w:cs="Arial"/>
          <w:i/>
          <w:iCs/>
          <w:noProof/>
          <w:sz w:val="22"/>
          <w:szCs w:val="22"/>
        </w:rPr>
        <w:t>different from</w:t>
      </w:r>
      <w:r w:rsidRPr="007D6877">
        <w:rPr>
          <w:rFonts w:ascii="Arial" w:hAnsi="Arial" w:cs="Arial"/>
          <w:noProof/>
          <w:sz w:val="22"/>
          <w:szCs w:val="22"/>
        </w:rPr>
        <w:t>.</w:t>
      </w:r>
    </w:p>
    <w:p w:rsidR="007D6877" w:rsidRP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7D6877">
        <w:rPr>
          <w:rFonts w:ascii="Arial" w:hAnsi="Arial" w:cs="Arial"/>
          <w:noProof/>
          <w:sz w:val="22"/>
          <w:szCs w:val="22"/>
        </w:rPr>
        <w:t>Never use the passive when you can use the active.</w:t>
      </w:r>
    </w:p>
    <w:p w:rsidR="007D6877" w:rsidRP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7D6877">
        <w:rPr>
          <w:rFonts w:ascii="Arial" w:hAnsi="Arial" w:cs="Arial"/>
          <w:noProof/>
          <w:sz w:val="22"/>
          <w:szCs w:val="22"/>
        </w:rPr>
        <w:t xml:space="preserve">Use </w:t>
      </w:r>
      <w:r w:rsidRPr="007D6877">
        <w:rPr>
          <w:rFonts w:ascii="Arial" w:hAnsi="Arial" w:cs="Arial"/>
          <w:i/>
          <w:iCs/>
          <w:noProof/>
          <w:sz w:val="22"/>
          <w:szCs w:val="22"/>
        </w:rPr>
        <w:t xml:space="preserve">shall </w:t>
      </w:r>
      <w:r w:rsidRPr="007D6877">
        <w:rPr>
          <w:rFonts w:ascii="Arial" w:hAnsi="Arial" w:cs="Arial"/>
          <w:noProof/>
          <w:sz w:val="22"/>
          <w:szCs w:val="22"/>
        </w:rPr>
        <w:t xml:space="preserve">for the first person and </w:t>
      </w:r>
      <w:r w:rsidRPr="007D6877">
        <w:rPr>
          <w:rFonts w:ascii="Arial" w:hAnsi="Arial" w:cs="Arial"/>
          <w:i/>
          <w:iCs/>
          <w:noProof/>
          <w:sz w:val="22"/>
          <w:szCs w:val="22"/>
        </w:rPr>
        <w:t xml:space="preserve">will </w:t>
      </w:r>
      <w:r w:rsidRPr="007D6877">
        <w:rPr>
          <w:rFonts w:ascii="Arial" w:hAnsi="Arial" w:cs="Arial"/>
          <w:noProof/>
          <w:sz w:val="22"/>
          <w:szCs w:val="22"/>
        </w:rPr>
        <w:t>for second and third persons.</w:t>
      </w:r>
    </w:p>
    <w:p w:rsidR="007D6877" w:rsidRP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7D6877">
        <w:rPr>
          <w:rFonts w:ascii="Arial" w:hAnsi="Arial" w:cs="Arial"/>
          <w:noProof/>
          <w:sz w:val="22"/>
          <w:szCs w:val="22"/>
        </w:rPr>
        <w:t>Examples of descriptive rules:</w:t>
      </w:r>
    </w:p>
    <w:p w:rsidR="007D6877" w:rsidRP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7D6877">
        <w:rPr>
          <w:rFonts w:ascii="Arial" w:hAnsi="Arial" w:cs="Arial"/>
          <w:noProof/>
          <w:sz w:val="22"/>
          <w:szCs w:val="22"/>
        </w:rPr>
        <w:t xml:space="preserve">You do not normally use </w:t>
      </w:r>
      <w:r w:rsidRPr="007D6877">
        <w:rPr>
          <w:rFonts w:ascii="Arial" w:hAnsi="Arial" w:cs="Arial"/>
          <w:i/>
          <w:iCs/>
          <w:noProof/>
          <w:sz w:val="22"/>
          <w:szCs w:val="22"/>
        </w:rPr>
        <w:t xml:space="preserve">the </w:t>
      </w:r>
      <w:r w:rsidRPr="007D6877">
        <w:rPr>
          <w:rFonts w:ascii="Arial" w:hAnsi="Arial" w:cs="Arial"/>
          <w:noProof/>
          <w:sz w:val="22"/>
          <w:szCs w:val="22"/>
        </w:rPr>
        <w:t>with proper nouns referring to people.</w:t>
      </w:r>
    </w:p>
    <w:p w:rsid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7D6877">
        <w:rPr>
          <w:rFonts w:ascii="Arial" w:hAnsi="Arial" w:cs="Arial"/>
          <w:noProof/>
          <w:sz w:val="22"/>
          <w:szCs w:val="22"/>
        </w:rPr>
        <w:t xml:space="preserve">We use </w:t>
      </w:r>
      <w:r w:rsidRPr="007D6877">
        <w:rPr>
          <w:rFonts w:ascii="Arial" w:hAnsi="Arial" w:cs="Arial"/>
          <w:i/>
          <w:iCs/>
          <w:noProof/>
          <w:sz w:val="22"/>
          <w:szCs w:val="22"/>
        </w:rPr>
        <w:t xml:space="preserve">used to </w:t>
      </w:r>
      <w:r w:rsidRPr="007D6877">
        <w:rPr>
          <w:rFonts w:ascii="Arial" w:hAnsi="Arial" w:cs="Arial"/>
          <w:noProof/>
          <w:sz w:val="22"/>
          <w:szCs w:val="22"/>
        </w:rPr>
        <w:t xml:space="preserve">with the infinitive </w:t>
      </w:r>
      <w:r w:rsidRPr="007D6877">
        <w:rPr>
          <w:rFonts w:ascii="Arial" w:hAnsi="Arial" w:cs="Arial"/>
          <w:i/>
          <w:iCs/>
          <w:noProof/>
          <w:sz w:val="22"/>
          <w:szCs w:val="22"/>
        </w:rPr>
        <w:t xml:space="preserve">(used to do, used to smoke </w:t>
      </w:r>
      <w:r w:rsidRPr="007D6877">
        <w:rPr>
          <w:rFonts w:ascii="Arial" w:hAnsi="Arial" w:cs="Arial"/>
          <w:noProof/>
          <w:sz w:val="22"/>
          <w:szCs w:val="22"/>
        </w:rPr>
        <w:t xml:space="preserve">etc.) to say that </w:t>
      </w:r>
      <w:r>
        <w:rPr>
          <w:rFonts w:ascii="Arial" w:hAnsi="Arial" w:cs="Arial"/>
          <w:noProof/>
          <w:sz w:val="22"/>
          <w:szCs w:val="22"/>
        </w:rPr>
        <w:t>s</w:t>
      </w:r>
      <w:r w:rsidRPr="007D6877">
        <w:rPr>
          <w:rFonts w:ascii="Arial" w:hAnsi="Arial" w:cs="Arial"/>
          <w:noProof/>
          <w:sz w:val="22"/>
          <w:szCs w:val="22"/>
        </w:rPr>
        <w:t>omething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regularly happened in the past but no longer happens.</w:t>
      </w:r>
    </w:p>
    <w:p w:rsidR="007D6877" w:rsidRP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</w:p>
    <w:p w:rsidR="007D6877" w:rsidRP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7D6877">
        <w:rPr>
          <w:rFonts w:ascii="Arial" w:hAnsi="Arial" w:cs="Arial"/>
          <w:noProof/>
          <w:sz w:val="22"/>
          <w:szCs w:val="22"/>
        </w:rPr>
        <w:t>Example for rule of form:</w:t>
      </w:r>
    </w:p>
    <w:p w:rsidR="007D6877" w:rsidRP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7D6877">
        <w:rPr>
          <w:rFonts w:ascii="Arial" w:hAnsi="Arial" w:cs="Arial"/>
          <w:noProof/>
          <w:sz w:val="22"/>
          <w:szCs w:val="22"/>
        </w:rPr>
        <w:t>To form the past simple of regular verbs, add –ed to the infinitive.</w:t>
      </w:r>
    </w:p>
    <w:p w:rsidR="007D6877" w:rsidRP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7D6877">
        <w:rPr>
          <w:rFonts w:ascii="Arial" w:hAnsi="Arial" w:cs="Arial"/>
          <w:noProof/>
          <w:sz w:val="22"/>
          <w:szCs w:val="22"/>
        </w:rPr>
        <w:t>Example of a rule of use:</w:t>
      </w:r>
    </w:p>
    <w:p w:rsidR="007D6877" w:rsidRP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7D6877">
        <w:rPr>
          <w:rFonts w:ascii="Arial" w:hAnsi="Arial" w:cs="Arial"/>
          <w:noProof/>
          <w:sz w:val="22"/>
          <w:szCs w:val="22"/>
        </w:rPr>
        <w:t>The simple past tense is used to indicate past actions or states.</w:t>
      </w:r>
    </w:p>
    <w:p w:rsid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7D6877">
        <w:rPr>
          <w:rFonts w:ascii="Arial" w:hAnsi="Arial" w:cs="Arial"/>
          <w:noProof/>
          <w:sz w:val="22"/>
          <w:szCs w:val="22"/>
        </w:rPr>
        <w:t>Example: (from Walker and Elsworth Grammar practice for Intermediate Students, Longman, 1986)</w:t>
      </w:r>
    </w:p>
    <w:p w:rsidR="007D6877" w:rsidRDefault="004445DF" w:rsidP="00DD3C8F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>
        <w:rPr>
          <w:noProof/>
        </w:rPr>
        <w:lastRenderedPageBreak/>
        <w:drawing>
          <wp:inline distT="0" distB="0" distL="0" distR="0">
            <wp:extent cx="2825115" cy="423100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115" cy="423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877" w:rsidRP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7D6877">
        <w:rPr>
          <w:rFonts w:ascii="Arial" w:hAnsi="Arial" w:cs="Arial"/>
          <w:noProof/>
          <w:sz w:val="22"/>
          <w:szCs w:val="22"/>
        </w:rPr>
        <w:t>Many of the pros and cons of a rule-driven approach hinge on the quality of the actual rule explanation.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This in turn depends on how user-friendly the rule is.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What makes a rule a good rule? Michael Swan, author of teachers' and students' grammars, offers the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following criteria:</w:t>
      </w:r>
    </w:p>
    <w:p w:rsidR="007D6877" w:rsidRP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7D6877">
        <w:rPr>
          <w:rFonts w:ascii="Arial" w:hAnsi="Arial" w:cs="Arial"/>
          <w:b/>
          <w:bCs/>
          <w:noProof/>
          <w:sz w:val="22"/>
          <w:szCs w:val="22"/>
        </w:rPr>
        <w:t xml:space="preserve">• Truth: </w:t>
      </w:r>
      <w:r w:rsidRPr="007D6877">
        <w:rPr>
          <w:rFonts w:ascii="Arial" w:hAnsi="Arial" w:cs="Arial"/>
          <w:noProof/>
          <w:sz w:val="22"/>
          <w:szCs w:val="22"/>
        </w:rPr>
        <w:t>Rules should be true. While truthfulness may need to be compromised in the interests of clarity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and simplicity, the rule must bear some resemblance to the reality it is describing.</w:t>
      </w:r>
    </w:p>
    <w:p w:rsidR="007D6877" w:rsidRP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i/>
          <w:iCs/>
          <w:noProof/>
          <w:sz w:val="22"/>
          <w:szCs w:val="22"/>
        </w:rPr>
      </w:pPr>
      <w:r w:rsidRPr="007D6877">
        <w:rPr>
          <w:rFonts w:ascii="Arial" w:hAnsi="Arial" w:cs="Arial"/>
          <w:i/>
          <w:iCs/>
          <w:noProof/>
          <w:sz w:val="22"/>
          <w:szCs w:val="22"/>
        </w:rPr>
        <w:t>It is surprising how many incorrect explanations you find in TEFL books. A good example is</w:t>
      </w:r>
    </w:p>
    <w:p w:rsidR="007D6877" w:rsidRP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i/>
          <w:iCs/>
          <w:noProof/>
          <w:sz w:val="22"/>
          <w:szCs w:val="22"/>
        </w:rPr>
      </w:pPr>
      <w:r w:rsidRPr="007D6877">
        <w:rPr>
          <w:rFonts w:ascii="Arial" w:hAnsi="Arial" w:cs="Arial"/>
          <w:i/>
          <w:iCs/>
          <w:noProof/>
          <w:sz w:val="22"/>
          <w:szCs w:val="22"/>
        </w:rPr>
        <w:t xml:space="preserve">the distinction usually made between </w:t>
      </w:r>
      <w:r w:rsidRPr="007D6877">
        <w:rPr>
          <w:rFonts w:ascii="Arial" w:hAnsi="Arial" w:cs="Arial"/>
          <w:b/>
          <w:bCs/>
          <w:i/>
          <w:iCs/>
          <w:noProof/>
          <w:sz w:val="22"/>
          <w:szCs w:val="22"/>
        </w:rPr>
        <w:t xml:space="preserve">some </w:t>
      </w:r>
      <w:r w:rsidRPr="007D6877">
        <w:rPr>
          <w:rFonts w:ascii="Arial" w:hAnsi="Arial" w:cs="Arial"/>
          <w:i/>
          <w:iCs/>
          <w:noProof/>
          <w:sz w:val="22"/>
          <w:szCs w:val="22"/>
        </w:rPr>
        <w:t xml:space="preserve">and </w:t>
      </w:r>
      <w:r w:rsidRPr="007D6877">
        <w:rPr>
          <w:rFonts w:ascii="Arial" w:hAnsi="Arial" w:cs="Arial"/>
          <w:b/>
          <w:bCs/>
          <w:i/>
          <w:iCs/>
          <w:noProof/>
          <w:sz w:val="22"/>
          <w:szCs w:val="22"/>
        </w:rPr>
        <w:t>any</w:t>
      </w:r>
      <w:r w:rsidRPr="007D6877">
        <w:rPr>
          <w:rFonts w:ascii="Arial" w:hAnsi="Arial" w:cs="Arial"/>
          <w:i/>
          <w:iCs/>
          <w:noProof/>
          <w:sz w:val="22"/>
          <w:szCs w:val="22"/>
        </w:rPr>
        <w:t>, which goes something like:</w:t>
      </w:r>
    </w:p>
    <w:p w:rsidR="007D6877" w:rsidRP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i/>
          <w:iCs/>
          <w:noProof/>
          <w:sz w:val="22"/>
          <w:szCs w:val="22"/>
        </w:rPr>
      </w:pPr>
      <w:r w:rsidRPr="007D6877">
        <w:rPr>
          <w:rFonts w:ascii="Arial" w:hAnsi="Arial" w:cs="Arial"/>
          <w:i/>
          <w:iCs/>
          <w:noProof/>
          <w:sz w:val="22"/>
          <w:szCs w:val="22"/>
        </w:rPr>
        <w:t xml:space="preserve">Use </w:t>
      </w:r>
      <w:r w:rsidRPr="007D6877">
        <w:rPr>
          <w:rFonts w:ascii="Arial" w:hAnsi="Arial" w:cs="Arial"/>
          <w:b/>
          <w:bCs/>
          <w:i/>
          <w:iCs/>
          <w:noProof/>
          <w:sz w:val="22"/>
          <w:szCs w:val="22"/>
        </w:rPr>
        <w:t>some</w:t>
      </w:r>
      <w:r w:rsidRPr="007D6877">
        <w:rPr>
          <w:rFonts w:ascii="Arial" w:hAnsi="Arial" w:cs="Arial"/>
          <w:i/>
          <w:iCs/>
          <w:noProof/>
          <w:sz w:val="22"/>
          <w:szCs w:val="22"/>
        </w:rPr>
        <w:t>+plural countable/uncountable noun in affirmative sentences.</w:t>
      </w:r>
    </w:p>
    <w:p w:rsidR="007D6877" w:rsidRP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i/>
          <w:iCs/>
          <w:noProof/>
          <w:sz w:val="22"/>
          <w:szCs w:val="22"/>
        </w:rPr>
      </w:pPr>
      <w:r w:rsidRPr="007D6877">
        <w:rPr>
          <w:rFonts w:ascii="Arial" w:hAnsi="Arial" w:cs="Arial"/>
          <w:i/>
          <w:iCs/>
          <w:noProof/>
          <w:sz w:val="22"/>
          <w:szCs w:val="22"/>
        </w:rPr>
        <w:t xml:space="preserve">Use </w:t>
      </w:r>
      <w:r w:rsidRPr="007D6877">
        <w:rPr>
          <w:rFonts w:ascii="Arial" w:hAnsi="Arial" w:cs="Arial"/>
          <w:b/>
          <w:bCs/>
          <w:i/>
          <w:iCs/>
          <w:noProof/>
          <w:sz w:val="22"/>
          <w:szCs w:val="22"/>
        </w:rPr>
        <w:t>any</w:t>
      </w:r>
      <w:r w:rsidRPr="007D6877">
        <w:rPr>
          <w:rFonts w:ascii="Arial" w:hAnsi="Arial" w:cs="Arial"/>
          <w:i/>
          <w:iCs/>
          <w:noProof/>
          <w:sz w:val="22"/>
          <w:szCs w:val="22"/>
        </w:rPr>
        <w:t>+plural countable/uncountable noun in negative sentences and questions.</w:t>
      </w:r>
    </w:p>
    <w:p w:rsidR="007D6877" w:rsidRP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i/>
          <w:iCs/>
          <w:noProof/>
          <w:sz w:val="22"/>
          <w:szCs w:val="22"/>
        </w:rPr>
      </w:pPr>
      <w:r w:rsidRPr="007D6877">
        <w:rPr>
          <w:rFonts w:ascii="Arial" w:hAnsi="Arial" w:cs="Arial"/>
          <w:i/>
          <w:iCs/>
          <w:noProof/>
          <w:sz w:val="22"/>
          <w:szCs w:val="22"/>
        </w:rPr>
        <w:lastRenderedPageBreak/>
        <w:t>It still fails to explain:</w:t>
      </w:r>
    </w:p>
    <w:p w:rsidR="007D6877" w:rsidRP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i/>
          <w:iCs/>
          <w:noProof/>
          <w:sz w:val="22"/>
          <w:szCs w:val="22"/>
        </w:rPr>
      </w:pPr>
      <w:r w:rsidRPr="007D6877">
        <w:rPr>
          <w:rFonts w:ascii="Arial" w:hAnsi="Arial" w:cs="Arial"/>
          <w:i/>
          <w:iCs/>
          <w:noProof/>
          <w:sz w:val="22"/>
          <w:szCs w:val="22"/>
        </w:rPr>
        <w:t xml:space="preserve">Take </w:t>
      </w:r>
      <w:r w:rsidRPr="007D6877">
        <w:rPr>
          <w:rFonts w:ascii="Arial" w:hAnsi="Arial" w:cs="Arial"/>
          <w:b/>
          <w:bCs/>
          <w:i/>
          <w:iCs/>
          <w:noProof/>
          <w:sz w:val="22"/>
          <w:szCs w:val="22"/>
        </w:rPr>
        <w:t xml:space="preserve">any </w:t>
      </w:r>
      <w:r w:rsidRPr="007D6877">
        <w:rPr>
          <w:rFonts w:ascii="Arial" w:hAnsi="Arial" w:cs="Arial"/>
          <w:i/>
          <w:iCs/>
          <w:noProof/>
          <w:sz w:val="22"/>
          <w:szCs w:val="22"/>
        </w:rPr>
        <w:t>one you want.</w:t>
      </w:r>
    </w:p>
    <w:p w:rsidR="007D6877" w:rsidRP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i/>
          <w:iCs/>
          <w:noProof/>
          <w:sz w:val="22"/>
          <w:szCs w:val="22"/>
        </w:rPr>
      </w:pPr>
      <w:r w:rsidRPr="007D6877">
        <w:rPr>
          <w:rFonts w:ascii="Arial" w:hAnsi="Arial" w:cs="Arial"/>
          <w:i/>
          <w:iCs/>
          <w:noProof/>
          <w:sz w:val="22"/>
          <w:szCs w:val="22"/>
        </w:rPr>
        <w:t xml:space="preserve">I didn't like </w:t>
      </w:r>
      <w:r w:rsidRPr="007D6877">
        <w:rPr>
          <w:rFonts w:ascii="Arial" w:hAnsi="Arial" w:cs="Arial"/>
          <w:b/>
          <w:bCs/>
          <w:i/>
          <w:iCs/>
          <w:noProof/>
          <w:sz w:val="22"/>
          <w:szCs w:val="22"/>
        </w:rPr>
        <w:t xml:space="preserve">some </w:t>
      </w:r>
      <w:r w:rsidRPr="007D6877">
        <w:rPr>
          <w:rFonts w:ascii="Arial" w:hAnsi="Arial" w:cs="Arial"/>
          <w:i/>
          <w:iCs/>
          <w:noProof/>
          <w:sz w:val="22"/>
          <w:szCs w:val="22"/>
        </w:rPr>
        <w:t>of his books.</w:t>
      </w:r>
    </w:p>
    <w:p w:rsidR="007D6877" w:rsidRP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i/>
          <w:iCs/>
          <w:noProof/>
          <w:sz w:val="22"/>
          <w:szCs w:val="22"/>
        </w:rPr>
      </w:pPr>
      <w:r w:rsidRPr="007D6877">
        <w:rPr>
          <w:rFonts w:ascii="Arial" w:hAnsi="Arial" w:cs="Arial"/>
          <w:i/>
          <w:iCs/>
          <w:noProof/>
          <w:sz w:val="22"/>
          <w:szCs w:val="22"/>
        </w:rPr>
        <w:t xml:space="preserve">An explanation based on the difference in meaning between </w:t>
      </w:r>
      <w:r w:rsidRPr="007D6877">
        <w:rPr>
          <w:rFonts w:ascii="Arial" w:hAnsi="Arial" w:cs="Arial"/>
          <w:b/>
          <w:bCs/>
          <w:i/>
          <w:iCs/>
          <w:noProof/>
          <w:sz w:val="22"/>
          <w:szCs w:val="22"/>
        </w:rPr>
        <w:t xml:space="preserve">some </w:t>
      </w:r>
      <w:r w:rsidRPr="007D6877">
        <w:rPr>
          <w:rFonts w:ascii="Arial" w:hAnsi="Arial" w:cs="Arial"/>
          <w:i/>
          <w:iCs/>
          <w:noProof/>
          <w:sz w:val="22"/>
          <w:szCs w:val="22"/>
        </w:rPr>
        <w:t xml:space="preserve">and </w:t>
      </w:r>
      <w:r w:rsidRPr="007D6877">
        <w:rPr>
          <w:rFonts w:ascii="Arial" w:hAnsi="Arial" w:cs="Arial"/>
          <w:b/>
          <w:bCs/>
          <w:i/>
          <w:iCs/>
          <w:noProof/>
          <w:sz w:val="22"/>
          <w:szCs w:val="22"/>
        </w:rPr>
        <w:t xml:space="preserve">any </w:t>
      </w:r>
      <w:r w:rsidRPr="007D6877">
        <w:rPr>
          <w:rFonts w:ascii="Arial" w:hAnsi="Arial" w:cs="Arial"/>
          <w:i/>
          <w:iCs/>
          <w:noProof/>
          <w:sz w:val="22"/>
          <w:szCs w:val="22"/>
        </w:rPr>
        <w:t>might eliminate</w:t>
      </w:r>
    </w:p>
    <w:p w:rsidR="007D6877" w:rsidRP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i/>
          <w:iCs/>
          <w:noProof/>
          <w:sz w:val="22"/>
          <w:szCs w:val="22"/>
        </w:rPr>
      </w:pPr>
      <w:r w:rsidRPr="007D6877">
        <w:rPr>
          <w:rFonts w:ascii="Arial" w:hAnsi="Arial" w:cs="Arial"/>
          <w:i/>
          <w:iCs/>
          <w:noProof/>
          <w:sz w:val="22"/>
          <w:szCs w:val="22"/>
        </w:rPr>
        <w:t>many of these problems.</w:t>
      </w:r>
    </w:p>
    <w:p w:rsid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7D6877">
        <w:rPr>
          <w:rFonts w:ascii="Arial" w:hAnsi="Arial" w:cs="Arial"/>
          <w:b/>
          <w:bCs/>
          <w:noProof/>
          <w:sz w:val="22"/>
          <w:szCs w:val="22"/>
        </w:rPr>
        <w:t xml:space="preserve">• Limitation: </w:t>
      </w:r>
      <w:r w:rsidRPr="007D6877">
        <w:rPr>
          <w:rFonts w:ascii="Arial" w:hAnsi="Arial" w:cs="Arial"/>
          <w:noProof/>
          <w:sz w:val="22"/>
          <w:szCs w:val="22"/>
        </w:rPr>
        <w:t>Rules should show clearly what the limits are on the use of a given form.</w:t>
      </w:r>
      <w:r>
        <w:rPr>
          <w:rFonts w:ascii="Arial" w:hAnsi="Arial" w:cs="Arial"/>
          <w:noProof/>
          <w:sz w:val="22"/>
          <w:szCs w:val="22"/>
        </w:rPr>
        <w:t xml:space="preserve"> </w:t>
      </w:r>
    </w:p>
    <w:p w:rsidR="007D6877" w:rsidRP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i/>
          <w:iCs/>
          <w:noProof/>
          <w:sz w:val="22"/>
          <w:szCs w:val="22"/>
        </w:rPr>
      </w:pPr>
      <w:r w:rsidRPr="007D6877">
        <w:rPr>
          <w:rFonts w:ascii="Arial" w:hAnsi="Arial" w:cs="Arial"/>
          <w:i/>
          <w:iCs/>
          <w:noProof/>
          <w:sz w:val="22"/>
          <w:szCs w:val="22"/>
        </w:rPr>
        <w:t>For example, to say simply that we use will to talk about the future is of little use to the learner since it</w:t>
      </w:r>
    </w:p>
    <w:p w:rsidR="007D6877" w:rsidRP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i/>
          <w:iCs/>
          <w:noProof/>
          <w:sz w:val="22"/>
          <w:szCs w:val="22"/>
        </w:rPr>
      </w:pPr>
      <w:r w:rsidRPr="007D6877">
        <w:rPr>
          <w:rFonts w:ascii="Arial" w:hAnsi="Arial" w:cs="Arial"/>
          <w:i/>
          <w:iCs/>
          <w:noProof/>
          <w:sz w:val="22"/>
          <w:szCs w:val="22"/>
        </w:rPr>
        <w:t>doesn't show how will is different from other ways of talking about the future (e.g. going to).</w:t>
      </w:r>
    </w:p>
    <w:p w:rsidR="007D6877" w:rsidRP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7D6877">
        <w:rPr>
          <w:rFonts w:ascii="Arial" w:hAnsi="Arial" w:cs="Arial"/>
          <w:b/>
          <w:bCs/>
          <w:noProof/>
          <w:sz w:val="22"/>
          <w:szCs w:val="22"/>
        </w:rPr>
        <w:t xml:space="preserve">• Clarity: </w:t>
      </w:r>
      <w:r w:rsidRPr="007D6877">
        <w:rPr>
          <w:rFonts w:ascii="Arial" w:hAnsi="Arial" w:cs="Arial"/>
          <w:noProof/>
          <w:sz w:val="22"/>
          <w:szCs w:val="22"/>
        </w:rPr>
        <w:t>Rules should be clear. Lack of clarity is often caused by ambiguity or obscure terminology.</w:t>
      </w:r>
    </w:p>
    <w:p w:rsidR="007D6877" w:rsidRP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i/>
          <w:iCs/>
          <w:noProof/>
          <w:sz w:val="22"/>
          <w:szCs w:val="22"/>
        </w:rPr>
      </w:pPr>
      <w:r w:rsidRPr="007D6877">
        <w:rPr>
          <w:rFonts w:ascii="Arial" w:hAnsi="Arial" w:cs="Arial"/>
          <w:i/>
          <w:iCs/>
          <w:noProof/>
          <w:sz w:val="22"/>
          <w:szCs w:val="22"/>
        </w:rPr>
        <w:t>For example: 'Use will for spontaneous decisions; use going to for premeditated decisions.' To which a</w:t>
      </w:r>
      <w:r w:rsidR="00A92D96">
        <w:rPr>
          <w:rFonts w:ascii="Arial" w:hAnsi="Arial" w:cs="Arial"/>
          <w:i/>
          <w:iCs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i/>
          <w:iCs/>
          <w:noProof/>
          <w:sz w:val="22"/>
          <w:szCs w:val="22"/>
        </w:rPr>
        <w:t>student responded, 'All my decisions are premeditated'.</w:t>
      </w:r>
    </w:p>
    <w:p w:rsidR="007D6877" w:rsidRP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7D6877">
        <w:rPr>
          <w:rFonts w:ascii="Arial" w:hAnsi="Arial" w:cs="Arial"/>
          <w:b/>
          <w:bCs/>
          <w:noProof/>
          <w:sz w:val="22"/>
          <w:szCs w:val="22"/>
        </w:rPr>
        <w:t xml:space="preserve">• Simplicity: </w:t>
      </w:r>
      <w:r w:rsidRPr="007D6877">
        <w:rPr>
          <w:rFonts w:ascii="Arial" w:hAnsi="Arial" w:cs="Arial"/>
          <w:noProof/>
          <w:sz w:val="22"/>
          <w:szCs w:val="22"/>
        </w:rPr>
        <w:t>Rules should be simple. Lack of simplicity is caused by overburdening the rule with subcategories</w:t>
      </w:r>
      <w:r w:rsidR="00A92D96"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and sub-sub-categories in order to cover all possible instances and account for all possible</w:t>
      </w:r>
      <w:r w:rsidR="00A92D96"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exceptions. There is a limit to the amount of exceptions a learner can remember.</w:t>
      </w:r>
    </w:p>
    <w:p w:rsidR="007D6877" w:rsidRP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7D6877">
        <w:rPr>
          <w:rFonts w:ascii="Arial" w:hAnsi="Arial" w:cs="Arial"/>
          <w:b/>
          <w:bCs/>
          <w:noProof/>
          <w:sz w:val="22"/>
          <w:szCs w:val="22"/>
        </w:rPr>
        <w:t xml:space="preserve">• Familiarity: </w:t>
      </w:r>
      <w:r w:rsidRPr="007D6877">
        <w:rPr>
          <w:rFonts w:ascii="Arial" w:hAnsi="Arial" w:cs="Arial"/>
          <w:noProof/>
          <w:sz w:val="22"/>
          <w:szCs w:val="22"/>
        </w:rPr>
        <w:t>An explanation should try to make use of concepts already familiar to the learner. Few</w:t>
      </w:r>
      <w:r w:rsidR="00A92D96"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learners have specialised knowledge of grammar, although they may well be familiar with some basic</w:t>
      </w:r>
      <w:r w:rsidR="00A92D96"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terminology used to describe the grammar of their own language (e.g. conditional, infinitive, gerund). Most</w:t>
      </w:r>
      <w:r w:rsidR="00A92D96"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learners have a concept of tense (past, present, future), but will be less at home with concepts such as</w:t>
      </w:r>
      <w:r w:rsidR="00A92D96"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deontic and epistemic modality, for example.</w:t>
      </w:r>
    </w:p>
    <w:p w:rsidR="00A92D96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7D6877">
        <w:rPr>
          <w:rFonts w:ascii="Arial" w:hAnsi="Arial" w:cs="Arial"/>
          <w:b/>
          <w:bCs/>
          <w:noProof/>
          <w:sz w:val="22"/>
          <w:szCs w:val="22"/>
        </w:rPr>
        <w:lastRenderedPageBreak/>
        <w:t xml:space="preserve">• Relevance: </w:t>
      </w:r>
      <w:r w:rsidRPr="007D6877">
        <w:rPr>
          <w:rFonts w:ascii="Arial" w:hAnsi="Arial" w:cs="Arial"/>
          <w:noProof/>
          <w:sz w:val="22"/>
          <w:szCs w:val="22"/>
        </w:rPr>
        <w:t>A rule should answer only those questions that the student needs answered. These questions</w:t>
      </w:r>
      <w:r w:rsidR="00A92D96"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may vary according to the mother tongue of the learner. For example, Arabic speakers, who do not have an</w:t>
      </w:r>
      <w:r w:rsidR="00A92D96"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equivalent to the present perfect, may need a different treatment of this form than, say, French speakers,</w:t>
      </w:r>
      <w:r w:rsidR="00A92D96"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who have a similar structure to the English present perfect, but who use it slightly differently.</w:t>
      </w:r>
      <w:r w:rsidR="00A92D96">
        <w:rPr>
          <w:rFonts w:ascii="Arial" w:hAnsi="Arial" w:cs="Arial"/>
          <w:noProof/>
          <w:sz w:val="22"/>
          <w:szCs w:val="22"/>
        </w:rPr>
        <w:t xml:space="preserve"> </w:t>
      </w:r>
    </w:p>
    <w:p w:rsidR="007D6877" w:rsidRP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7D6877">
        <w:rPr>
          <w:rFonts w:ascii="Arial" w:hAnsi="Arial" w:cs="Arial"/>
          <w:noProof/>
          <w:sz w:val="22"/>
          <w:szCs w:val="22"/>
        </w:rPr>
        <w:t>A lot depends on the teacher’s presentation of the rule. An effective rule presentation will include the</w:t>
      </w:r>
      <w:r w:rsidR="00A92D96">
        <w:rPr>
          <w:rFonts w:ascii="Arial" w:hAnsi="Arial" w:cs="Arial"/>
          <w:noProof/>
          <w:sz w:val="22"/>
          <w:szCs w:val="22"/>
        </w:rPr>
        <w:t xml:space="preserve"> </w:t>
      </w:r>
      <w:r w:rsidRPr="007D6877">
        <w:rPr>
          <w:rFonts w:ascii="Arial" w:hAnsi="Arial" w:cs="Arial"/>
          <w:noProof/>
          <w:sz w:val="22"/>
          <w:szCs w:val="22"/>
        </w:rPr>
        <w:t>following features:</w:t>
      </w:r>
      <w:r w:rsidR="00A92D96">
        <w:rPr>
          <w:rFonts w:ascii="Arial" w:hAnsi="Arial" w:cs="Arial"/>
          <w:noProof/>
          <w:sz w:val="22"/>
          <w:szCs w:val="22"/>
        </w:rPr>
        <w:t xml:space="preserve"> </w:t>
      </w:r>
    </w:p>
    <w:p w:rsidR="007D6877" w:rsidRP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7D6877">
        <w:rPr>
          <w:rFonts w:ascii="Arial" w:hAnsi="Arial" w:cs="Arial"/>
          <w:noProof/>
          <w:sz w:val="22"/>
          <w:szCs w:val="22"/>
        </w:rPr>
        <w:t>it will be illustrated by an example</w:t>
      </w:r>
    </w:p>
    <w:p w:rsidR="007D6877" w:rsidRP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7D6877">
        <w:rPr>
          <w:rFonts w:ascii="Arial" w:hAnsi="Arial" w:cs="Arial"/>
          <w:noProof/>
          <w:sz w:val="22"/>
          <w:szCs w:val="22"/>
        </w:rPr>
        <w:t>It will be short</w:t>
      </w:r>
    </w:p>
    <w:p w:rsidR="007D6877" w:rsidRP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7D6877">
        <w:rPr>
          <w:rFonts w:ascii="Arial" w:hAnsi="Arial" w:cs="Arial"/>
          <w:noProof/>
          <w:sz w:val="22"/>
          <w:szCs w:val="22"/>
        </w:rPr>
        <w:t>Students’ understanding will be checked</w:t>
      </w:r>
    </w:p>
    <w:p w:rsidR="007D6877" w:rsidRDefault="007D6877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7D6877">
        <w:rPr>
          <w:rFonts w:ascii="Arial" w:hAnsi="Arial" w:cs="Arial"/>
          <w:noProof/>
          <w:sz w:val="22"/>
          <w:szCs w:val="22"/>
        </w:rPr>
        <w:t>Students will have an opportunity to personalize the rule.</w:t>
      </w:r>
    </w:p>
    <w:p w:rsidR="00A92D96" w:rsidRDefault="00A92D96" w:rsidP="007D687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</w:p>
    <w:p w:rsidR="00A92D96" w:rsidRPr="00A92D96" w:rsidRDefault="00A92D96" w:rsidP="00A92D96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b/>
          <w:bCs/>
          <w:noProof/>
          <w:sz w:val="22"/>
          <w:szCs w:val="22"/>
        </w:rPr>
      </w:pPr>
      <w:r w:rsidRPr="00A92D96">
        <w:rPr>
          <w:rFonts w:ascii="Arial" w:hAnsi="Arial" w:cs="Arial"/>
          <w:b/>
          <w:bCs/>
          <w:noProof/>
          <w:sz w:val="22"/>
          <w:szCs w:val="22"/>
        </w:rPr>
        <w:t>The inductive approach – the rule-discovery path</w:t>
      </w:r>
    </w:p>
    <w:p w:rsidR="00A92D96" w:rsidRPr="00A92D96" w:rsidRDefault="00A92D96" w:rsidP="00A92D96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A92D96">
        <w:rPr>
          <w:rFonts w:ascii="Arial" w:hAnsi="Arial" w:cs="Arial"/>
          <w:noProof/>
          <w:sz w:val="22"/>
          <w:szCs w:val="22"/>
        </w:rPr>
        <w:t xml:space="preserve">What are the </w:t>
      </w:r>
      <w:r w:rsidRPr="00A92D96">
        <w:rPr>
          <w:rFonts w:ascii="Arial" w:hAnsi="Arial" w:cs="Arial"/>
          <w:b/>
          <w:bCs/>
          <w:noProof/>
          <w:sz w:val="22"/>
          <w:szCs w:val="22"/>
        </w:rPr>
        <w:t xml:space="preserve">advantages </w:t>
      </w:r>
      <w:r w:rsidRPr="00A92D96">
        <w:rPr>
          <w:rFonts w:ascii="Arial" w:hAnsi="Arial" w:cs="Arial"/>
          <w:noProof/>
          <w:sz w:val="22"/>
          <w:szCs w:val="22"/>
        </w:rPr>
        <w:t>of encouraging learners to work rules out for themselves?</w:t>
      </w:r>
    </w:p>
    <w:p w:rsidR="00A92D96" w:rsidRPr="00A92D96" w:rsidRDefault="00A92D96" w:rsidP="00A92D96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A92D96">
        <w:rPr>
          <w:rFonts w:ascii="Arial" w:hAnsi="Arial" w:cs="Arial"/>
          <w:noProof/>
          <w:sz w:val="22"/>
          <w:szCs w:val="22"/>
        </w:rPr>
        <w:t>· Rules learners discover for themselves are more likely to fit their existing mental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A92D96">
        <w:rPr>
          <w:rFonts w:ascii="Arial" w:hAnsi="Arial" w:cs="Arial"/>
          <w:noProof/>
          <w:sz w:val="22"/>
          <w:szCs w:val="22"/>
        </w:rPr>
        <w:t>structures than rules they have been presented with. This in turn will make the rules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A92D96">
        <w:rPr>
          <w:rFonts w:ascii="Arial" w:hAnsi="Arial" w:cs="Arial"/>
          <w:noProof/>
          <w:sz w:val="22"/>
          <w:szCs w:val="22"/>
        </w:rPr>
        <w:t>more meaningful, memorable, and serviceable.</w:t>
      </w:r>
    </w:p>
    <w:p w:rsidR="00A92D96" w:rsidRPr="00A92D96" w:rsidRDefault="00A92D96" w:rsidP="00A92D96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A92D96">
        <w:rPr>
          <w:rFonts w:ascii="Arial" w:hAnsi="Arial" w:cs="Arial"/>
          <w:noProof/>
          <w:sz w:val="22"/>
          <w:szCs w:val="22"/>
        </w:rPr>
        <w:t xml:space="preserve">· The mental effort involved ensures a greater degree of </w:t>
      </w:r>
      <w:r w:rsidRPr="00A92D96">
        <w:rPr>
          <w:rFonts w:ascii="Arial" w:hAnsi="Arial" w:cs="Arial"/>
          <w:b/>
          <w:bCs/>
          <w:noProof/>
          <w:sz w:val="22"/>
          <w:szCs w:val="22"/>
        </w:rPr>
        <w:t xml:space="preserve">cognitive depth </w:t>
      </w:r>
      <w:r w:rsidRPr="00A92D96">
        <w:rPr>
          <w:rFonts w:ascii="Arial" w:hAnsi="Arial" w:cs="Arial"/>
          <w:noProof/>
          <w:sz w:val="22"/>
          <w:szCs w:val="22"/>
        </w:rPr>
        <w:t>which, again,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A92D96">
        <w:rPr>
          <w:rFonts w:ascii="Arial" w:hAnsi="Arial" w:cs="Arial"/>
          <w:noProof/>
          <w:sz w:val="22"/>
          <w:szCs w:val="22"/>
        </w:rPr>
        <w:t>ensures greater memorability.</w:t>
      </w:r>
    </w:p>
    <w:p w:rsidR="00A92D96" w:rsidRPr="00A92D96" w:rsidRDefault="00A92D96" w:rsidP="00A92D96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A92D96">
        <w:rPr>
          <w:rFonts w:ascii="Arial" w:hAnsi="Arial" w:cs="Arial"/>
          <w:noProof/>
          <w:sz w:val="22"/>
          <w:szCs w:val="22"/>
        </w:rPr>
        <w:t>· Students are more actively involved in the learning process, rather than being simply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A92D96">
        <w:rPr>
          <w:rFonts w:ascii="Arial" w:hAnsi="Arial" w:cs="Arial"/>
          <w:noProof/>
          <w:sz w:val="22"/>
          <w:szCs w:val="22"/>
        </w:rPr>
        <w:t>passive recipients: they are therefore likely to be more attentive and more motivated.</w:t>
      </w:r>
    </w:p>
    <w:p w:rsidR="00A92D96" w:rsidRPr="00A92D96" w:rsidRDefault="00A92D96" w:rsidP="00A92D96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A92D96">
        <w:rPr>
          <w:rFonts w:ascii="Arial" w:hAnsi="Arial" w:cs="Arial"/>
          <w:noProof/>
          <w:sz w:val="22"/>
          <w:szCs w:val="22"/>
        </w:rPr>
        <w:t>· It is an approach which favours pattern-recognition and problem-solving abilities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A92D96">
        <w:rPr>
          <w:rFonts w:ascii="Arial" w:hAnsi="Arial" w:cs="Arial"/>
          <w:noProof/>
          <w:sz w:val="22"/>
          <w:szCs w:val="22"/>
        </w:rPr>
        <w:t>which suggests that it is particularly suitable for learners who like this kind of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A92D96">
        <w:rPr>
          <w:rFonts w:ascii="Arial" w:hAnsi="Arial" w:cs="Arial"/>
          <w:noProof/>
          <w:sz w:val="22"/>
          <w:szCs w:val="22"/>
        </w:rPr>
        <w:t>challenge.</w:t>
      </w:r>
    </w:p>
    <w:p w:rsidR="00A92D96" w:rsidRPr="00A92D96" w:rsidRDefault="00A92D96" w:rsidP="00A92D96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A92D96">
        <w:rPr>
          <w:rFonts w:ascii="Arial" w:hAnsi="Arial" w:cs="Arial"/>
          <w:noProof/>
          <w:sz w:val="22"/>
          <w:szCs w:val="22"/>
        </w:rPr>
        <w:lastRenderedPageBreak/>
        <w:t>· If the problem-solving is done collaboratively, and in the target language, learners get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A92D96">
        <w:rPr>
          <w:rFonts w:ascii="Arial" w:hAnsi="Arial" w:cs="Arial"/>
          <w:noProof/>
          <w:sz w:val="22"/>
          <w:szCs w:val="22"/>
        </w:rPr>
        <w:t>the opportunity for extra language practice.</w:t>
      </w:r>
    </w:p>
    <w:p w:rsidR="00A92D96" w:rsidRPr="00A92D96" w:rsidRDefault="00A92D96" w:rsidP="00A92D96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b/>
          <w:bCs/>
          <w:noProof/>
          <w:sz w:val="22"/>
          <w:szCs w:val="22"/>
        </w:rPr>
      </w:pPr>
      <w:r w:rsidRPr="00A92D96">
        <w:rPr>
          <w:rFonts w:ascii="Arial" w:hAnsi="Arial" w:cs="Arial"/>
          <w:noProof/>
          <w:sz w:val="22"/>
          <w:szCs w:val="22"/>
        </w:rPr>
        <w:t>· Working things out for themselves prepares students for greater self-reliance and is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A92D96">
        <w:rPr>
          <w:rFonts w:ascii="Arial" w:hAnsi="Arial" w:cs="Arial"/>
          <w:noProof/>
          <w:sz w:val="22"/>
          <w:szCs w:val="22"/>
        </w:rPr>
        <w:t xml:space="preserve">therefore conducive to learner </w:t>
      </w:r>
      <w:r w:rsidRPr="00A92D96">
        <w:rPr>
          <w:rFonts w:ascii="Arial" w:hAnsi="Arial" w:cs="Arial"/>
          <w:b/>
          <w:bCs/>
          <w:noProof/>
          <w:sz w:val="22"/>
          <w:szCs w:val="22"/>
        </w:rPr>
        <w:t>autonomy.</w:t>
      </w:r>
      <w:r>
        <w:rPr>
          <w:rFonts w:ascii="Arial" w:hAnsi="Arial" w:cs="Arial"/>
          <w:b/>
          <w:bCs/>
          <w:noProof/>
          <w:sz w:val="22"/>
          <w:szCs w:val="22"/>
        </w:rPr>
        <w:t xml:space="preserve"> </w:t>
      </w:r>
    </w:p>
    <w:p w:rsidR="00A92D96" w:rsidRPr="00A92D96" w:rsidRDefault="00A92D96" w:rsidP="00A92D96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A92D96">
        <w:rPr>
          <w:rFonts w:ascii="Arial" w:hAnsi="Arial" w:cs="Arial"/>
          <w:noProof/>
          <w:sz w:val="22"/>
          <w:szCs w:val="22"/>
        </w:rPr>
        <w:t xml:space="preserve">The </w:t>
      </w:r>
      <w:r w:rsidRPr="00A92D96">
        <w:rPr>
          <w:rFonts w:ascii="Arial" w:hAnsi="Arial" w:cs="Arial"/>
          <w:b/>
          <w:bCs/>
          <w:noProof/>
          <w:sz w:val="22"/>
          <w:szCs w:val="22"/>
        </w:rPr>
        <w:t xml:space="preserve">disadvantages </w:t>
      </w:r>
      <w:r w:rsidRPr="00A92D96">
        <w:rPr>
          <w:rFonts w:ascii="Arial" w:hAnsi="Arial" w:cs="Arial"/>
          <w:noProof/>
          <w:sz w:val="22"/>
          <w:szCs w:val="22"/>
        </w:rPr>
        <w:t>of an inductive approach include:</w:t>
      </w:r>
    </w:p>
    <w:p w:rsidR="00A92D96" w:rsidRPr="00A92D96" w:rsidRDefault="00A92D96" w:rsidP="00A92D96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A92D96">
        <w:rPr>
          <w:rFonts w:ascii="Arial" w:hAnsi="Arial" w:cs="Arial"/>
          <w:noProof/>
          <w:sz w:val="22"/>
          <w:szCs w:val="22"/>
        </w:rPr>
        <w:t>o The time and energy spent in working out rules may mislead students into believing that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A92D96">
        <w:rPr>
          <w:rFonts w:ascii="Arial" w:hAnsi="Arial" w:cs="Arial"/>
          <w:noProof/>
          <w:sz w:val="22"/>
          <w:szCs w:val="22"/>
        </w:rPr>
        <w:t>rules are the objective of language learning, rather than a means.</w:t>
      </w:r>
    </w:p>
    <w:p w:rsidR="00A92D96" w:rsidRPr="00A92D96" w:rsidRDefault="00A92D96" w:rsidP="00A92D96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A92D96">
        <w:rPr>
          <w:rFonts w:ascii="Arial" w:hAnsi="Arial" w:cs="Arial"/>
          <w:noProof/>
          <w:sz w:val="22"/>
          <w:szCs w:val="22"/>
        </w:rPr>
        <w:t>o The time taken to work out a rule may be at the expense of time spent in putting the rule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A92D96">
        <w:rPr>
          <w:rFonts w:ascii="Arial" w:hAnsi="Arial" w:cs="Arial"/>
          <w:noProof/>
          <w:sz w:val="22"/>
          <w:szCs w:val="22"/>
        </w:rPr>
        <w:t>to some sort of productive practice.</w:t>
      </w:r>
    </w:p>
    <w:p w:rsidR="00A92D96" w:rsidRPr="00A92D96" w:rsidRDefault="00A92D96" w:rsidP="00A92D96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A92D96">
        <w:rPr>
          <w:rFonts w:ascii="Arial" w:hAnsi="Arial" w:cs="Arial"/>
          <w:noProof/>
          <w:sz w:val="22"/>
          <w:szCs w:val="22"/>
        </w:rPr>
        <w:t>o Students may hypothesise the wrong rule, or their version of the rule may be either too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A92D96">
        <w:rPr>
          <w:rFonts w:ascii="Arial" w:hAnsi="Arial" w:cs="Arial"/>
          <w:noProof/>
          <w:sz w:val="22"/>
          <w:szCs w:val="22"/>
        </w:rPr>
        <w:t>broad or too narrow in its application: this is especially a danger where there is no overt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A92D96">
        <w:rPr>
          <w:rFonts w:ascii="Arial" w:hAnsi="Arial" w:cs="Arial"/>
          <w:noProof/>
          <w:sz w:val="22"/>
          <w:szCs w:val="22"/>
        </w:rPr>
        <w:t>testing of their hypotheses, either through practice examples, or by eliciting an explicit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A92D96">
        <w:rPr>
          <w:rFonts w:ascii="Arial" w:hAnsi="Arial" w:cs="Arial"/>
          <w:noProof/>
          <w:sz w:val="22"/>
          <w:szCs w:val="22"/>
        </w:rPr>
        <w:t>statement of the rule.</w:t>
      </w:r>
    </w:p>
    <w:p w:rsidR="00A92D96" w:rsidRPr="00A92D96" w:rsidRDefault="00A92D96" w:rsidP="00A92D96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A92D96">
        <w:rPr>
          <w:rFonts w:ascii="Arial" w:hAnsi="Arial" w:cs="Arial"/>
          <w:noProof/>
          <w:sz w:val="22"/>
          <w:szCs w:val="22"/>
        </w:rPr>
        <w:t>o It can place heavy demands on teachers in planning a lesson. They need to select and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A92D96">
        <w:rPr>
          <w:rFonts w:ascii="Arial" w:hAnsi="Arial" w:cs="Arial"/>
          <w:noProof/>
          <w:sz w:val="22"/>
          <w:szCs w:val="22"/>
        </w:rPr>
        <w:t>organise the data carefully so as to guide learners to an accurate formulation of the rule,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A92D96">
        <w:rPr>
          <w:rFonts w:ascii="Arial" w:hAnsi="Arial" w:cs="Arial"/>
          <w:noProof/>
          <w:sz w:val="22"/>
          <w:szCs w:val="22"/>
        </w:rPr>
        <w:t>while also ensuring the data is intelligible.</w:t>
      </w:r>
    </w:p>
    <w:p w:rsidR="00A92D96" w:rsidRPr="00A92D96" w:rsidRDefault="00A92D96" w:rsidP="00A92D96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A92D96">
        <w:rPr>
          <w:rFonts w:ascii="Arial" w:hAnsi="Arial" w:cs="Arial"/>
          <w:noProof/>
          <w:sz w:val="22"/>
          <w:szCs w:val="22"/>
        </w:rPr>
        <w:t>o However carefully organised the data is, many language areas such as aspect and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A92D96">
        <w:rPr>
          <w:rFonts w:ascii="Arial" w:hAnsi="Arial" w:cs="Arial"/>
          <w:noProof/>
          <w:sz w:val="22"/>
          <w:szCs w:val="22"/>
        </w:rPr>
        <w:t>modality resist easy rule formulation.</w:t>
      </w:r>
    </w:p>
    <w:p w:rsidR="007D6877" w:rsidRDefault="00A92D96" w:rsidP="00A92D96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A92D96">
        <w:rPr>
          <w:rFonts w:ascii="Arial" w:hAnsi="Arial" w:cs="Arial"/>
          <w:noProof/>
          <w:sz w:val="22"/>
          <w:szCs w:val="22"/>
        </w:rPr>
        <w:t>o An inductive approach frustrates students who, by dint of their personal learning style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A92D96">
        <w:rPr>
          <w:rFonts w:ascii="Arial" w:hAnsi="Arial" w:cs="Arial"/>
          <w:noProof/>
          <w:sz w:val="22"/>
          <w:szCs w:val="22"/>
        </w:rPr>
        <w:t>or their past learning experience (or both), would prefer simply to be told the rule.</w:t>
      </w:r>
    </w:p>
    <w:p w:rsidR="007D6877" w:rsidRDefault="007D6877" w:rsidP="00DD3C8F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</w:p>
    <w:p w:rsidR="00A92D96" w:rsidRDefault="00A92D96" w:rsidP="00A92D96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A92D96">
        <w:rPr>
          <w:rFonts w:ascii="Arial" w:hAnsi="Arial" w:cs="Arial"/>
          <w:noProof/>
          <w:sz w:val="22"/>
          <w:szCs w:val="22"/>
        </w:rPr>
        <w:t>Research findings into the relative benefits of deductive and inductive methods have been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A92D96">
        <w:rPr>
          <w:rFonts w:ascii="Arial" w:hAnsi="Arial" w:cs="Arial"/>
          <w:noProof/>
          <w:sz w:val="22"/>
          <w:szCs w:val="22"/>
        </w:rPr>
        <w:t>inconclusive. Short term gains for deductive learning have been found, and there is some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A92D96">
        <w:rPr>
          <w:rFonts w:ascii="Arial" w:hAnsi="Arial" w:cs="Arial"/>
          <w:noProof/>
          <w:sz w:val="22"/>
          <w:szCs w:val="22"/>
        </w:rPr>
        <w:t>evidence to suggest that some kinds of language items are better 'given than 'discovered'.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A92D96">
        <w:rPr>
          <w:rFonts w:ascii="Arial" w:hAnsi="Arial" w:cs="Arial"/>
          <w:noProof/>
          <w:sz w:val="22"/>
          <w:szCs w:val="22"/>
        </w:rPr>
        <w:t>Moreover, when surveyed, most learners tend to prefer deductive presentations of grammar.Nevertheless, once exposed to inductive approaches, there is often less resistance as the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A92D96">
        <w:rPr>
          <w:rFonts w:ascii="Arial" w:hAnsi="Arial" w:cs="Arial"/>
          <w:noProof/>
          <w:sz w:val="22"/>
          <w:szCs w:val="22"/>
        </w:rPr>
        <w:t xml:space="preserve">learners </w:t>
      </w:r>
      <w:r w:rsidRPr="00A92D96">
        <w:rPr>
          <w:rFonts w:ascii="Arial" w:hAnsi="Arial" w:cs="Arial"/>
          <w:noProof/>
          <w:sz w:val="22"/>
          <w:szCs w:val="22"/>
        </w:rPr>
        <w:lastRenderedPageBreak/>
        <w:t>see the benefits of solving language problems themselves. Finally, the autonomy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A92D96">
        <w:rPr>
          <w:rFonts w:ascii="Arial" w:hAnsi="Arial" w:cs="Arial"/>
          <w:noProof/>
          <w:sz w:val="22"/>
          <w:szCs w:val="22"/>
        </w:rPr>
        <w:t>argument is not easily dismissed: the capacity to discern patterns and regularities in naturally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A92D96">
        <w:rPr>
          <w:rFonts w:ascii="Arial" w:hAnsi="Arial" w:cs="Arial"/>
          <w:noProof/>
          <w:sz w:val="22"/>
          <w:szCs w:val="22"/>
        </w:rPr>
        <w:t>occurring input would seem to be an invaluable tool for self-directed learning, and one,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A92D96">
        <w:rPr>
          <w:rFonts w:ascii="Arial" w:hAnsi="Arial" w:cs="Arial"/>
          <w:noProof/>
          <w:sz w:val="22"/>
          <w:szCs w:val="22"/>
        </w:rPr>
        <w:t>therefore, that might usefully be developed in the classroom.</w:t>
      </w:r>
    </w:p>
    <w:p w:rsidR="004478A3" w:rsidRDefault="004478A3" w:rsidP="00A92D96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</w:p>
    <w:p w:rsidR="00A92D96" w:rsidRDefault="004445DF" w:rsidP="00DD3C8F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467360</wp:posOffset>
            </wp:positionH>
            <wp:positionV relativeFrom="paragraph">
              <wp:posOffset>0</wp:posOffset>
            </wp:positionV>
            <wp:extent cx="4531360" cy="4968240"/>
            <wp:effectExtent l="19050" t="0" r="254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360" cy="496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2D96" w:rsidRDefault="00A92D96" w:rsidP="00DD3C8F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</w:p>
    <w:p w:rsidR="007D6877" w:rsidRDefault="007D6877" w:rsidP="00DD3C8F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</w:p>
    <w:p w:rsidR="007D6877" w:rsidRDefault="007D6877" w:rsidP="00DD3C8F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</w:p>
    <w:p w:rsidR="00D17A55" w:rsidRDefault="00D17A55" w:rsidP="00DD3C8F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</w:p>
    <w:p w:rsidR="00D17A55" w:rsidRDefault="00D17A55" w:rsidP="00DD3C8F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</w:p>
    <w:p w:rsidR="00D17A55" w:rsidRDefault="00D17A55" w:rsidP="00DD3C8F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</w:p>
    <w:p w:rsidR="00D17A55" w:rsidRDefault="00D17A55" w:rsidP="00DD3C8F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</w:p>
    <w:p w:rsidR="00D17A55" w:rsidRDefault="00D17A55" w:rsidP="00DD3C8F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</w:p>
    <w:p w:rsidR="00D17A55" w:rsidRDefault="00D17A55" w:rsidP="00DD3C8F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</w:p>
    <w:p w:rsidR="00D17A55" w:rsidRDefault="00D17A55" w:rsidP="00DD3C8F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</w:p>
    <w:p w:rsidR="00D17A55" w:rsidRDefault="00D17A55" w:rsidP="00DD3C8F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</w:p>
    <w:p w:rsidR="00D17A55" w:rsidRDefault="00D17A55" w:rsidP="00DD3C8F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</w:p>
    <w:p w:rsidR="00D17A55" w:rsidRDefault="00D17A55" w:rsidP="00DD3C8F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</w:p>
    <w:p w:rsidR="00D17A55" w:rsidRDefault="00D17A55" w:rsidP="00DD3C8F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</w:p>
    <w:p w:rsidR="00D17A55" w:rsidRDefault="00D17A55" w:rsidP="00DD3C8F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</w:p>
    <w:p w:rsidR="00D17A55" w:rsidRDefault="00D17A55" w:rsidP="00DD3C8F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</w:p>
    <w:p w:rsidR="00D17A55" w:rsidRDefault="00D17A55" w:rsidP="00D17A5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17A55">
        <w:rPr>
          <w:rFonts w:ascii="Arial" w:hAnsi="Arial" w:cs="Arial"/>
          <w:noProof/>
          <w:sz w:val="22"/>
          <w:szCs w:val="22"/>
        </w:rPr>
        <w:t>The minimal pair approach is designed to overcome the lack of economy of the generative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17A55">
        <w:rPr>
          <w:rFonts w:ascii="Arial" w:hAnsi="Arial" w:cs="Arial"/>
          <w:noProof/>
          <w:sz w:val="22"/>
          <w:szCs w:val="22"/>
        </w:rPr>
        <w:t>situation. By getting straight to the point, the minimal pairs presentation combines the best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17A55">
        <w:rPr>
          <w:rFonts w:ascii="Arial" w:hAnsi="Arial" w:cs="Arial"/>
          <w:noProof/>
          <w:sz w:val="22"/>
          <w:szCs w:val="22"/>
        </w:rPr>
        <w:t>features of an explanation-driven approach and a discovery approach. It is also relatively easy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17A55">
        <w:rPr>
          <w:rFonts w:ascii="Arial" w:hAnsi="Arial" w:cs="Arial"/>
          <w:noProof/>
          <w:sz w:val="22"/>
          <w:szCs w:val="22"/>
        </w:rPr>
        <w:t>to plan and to set up. In terms of efficacy , it relies heavily on the choice of sample sentences.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17A55">
        <w:rPr>
          <w:rFonts w:ascii="Arial" w:hAnsi="Arial" w:cs="Arial"/>
          <w:noProof/>
          <w:sz w:val="22"/>
          <w:szCs w:val="22"/>
        </w:rPr>
        <w:t xml:space="preserve">More problematic </w:t>
      </w:r>
      <w:r w:rsidRPr="00D17A55">
        <w:rPr>
          <w:rFonts w:ascii="Arial" w:hAnsi="Arial" w:cs="Arial"/>
          <w:noProof/>
          <w:sz w:val="22"/>
          <w:szCs w:val="22"/>
        </w:rPr>
        <w:lastRenderedPageBreak/>
        <w:t>still is the lack of context, which can sometimes lead students to the wrong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17A55">
        <w:rPr>
          <w:rFonts w:ascii="Arial" w:hAnsi="Arial" w:cs="Arial"/>
          <w:noProof/>
          <w:sz w:val="22"/>
          <w:szCs w:val="22"/>
        </w:rPr>
        <w:t>conclusions, or, more frustratingly, to no conclusion at all.</w:t>
      </w:r>
    </w:p>
    <w:p w:rsidR="00D17A55" w:rsidRDefault="00D17A55" w:rsidP="00DD3C8F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</w:p>
    <w:p w:rsidR="00D17A55" w:rsidRPr="00D17A55" w:rsidRDefault="00D17A55" w:rsidP="00D17A5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17A55">
        <w:rPr>
          <w:rFonts w:ascii="Arial" w:hAnsi="Arial" w:cs="Arial"/>
          <w:b/>
          <w:bCs/>
          <w:noProof/>
          <w:sz w:val="22"/>
          <w:szCs w:val="22"/>
        </w:rPr>
        <w:t>Concordance</w:t>
      </w:r>
      <w:r w:rsidRPr="00D17A55">
        <w:rPr>
          <w:rFonts w:ascii="Arial" w:hAnsi="Arial" w:cs="Arial"/>
          <w:noProof/>
          <w:sz w:val="22"/>
          <w:szCs w:val="22"/>
        </w:rPr>
        <w:t>, text analysis and concordancing software, is for anyone who needs to study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17A55">
        <w:rPr>
          <w:rFonts w:ascii="Arial" w:hAnsi="Arial" w:cs="Arial"/>
          <w:noProof/>
          <w:sz w:val="22"/>
          <w:szCs w:val="22"/>
        </w:rPr>
        <w:t>texts closely or analyse language in depth. This is the most powerful and flexible software of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17A55">
        <w:rPr>
          <w:rFonts w:ascii="Arial" w:hAnsi="Arial" w:cs="Arial"/>
          <w:noProof/>
          <w:sz w:val="22"/>
          <w:szCs w:val="22"/>
        </w:rPr>
        <w:t>its kind, with registered users in 52 countries.</w:t>
      </w:r>
    </w:p>
    <w:p w:rsidR="00D17A55" w:rsidRPr="00D17A55" w:rsidRDefault="00D17A55" w:rsidP="00D17A5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17A55">
        <w:rPr>
          <w:rFonts w:ascii="Arial" w:hAnsi="Arial" w:cs="Arial"/>
          <w:noProof/>
          <w:sz w:val="22"/>
          <w:szCs w:val="22"/>
        </w:rPr>
        <w:t xml:space="preserve">With </w:t>
      </w:r>
      <w:r w:rsidRPr="00D17A55">
        <w:rPr>
          <w:rFonts w:ascii="Arial" w:hAnsi="Arial" w:cs="Arial"/>
          <w:b/>
          <w:bCs/>
          <w:noProof/>
          <w:sz w:val="22"/>
          <w:szCs w:val="22"/>
        </w:rPr>
        <w:t>Concordance</w:t>
      </w:r>
      <w:r w:rsidRPr="00D17A55">
        <w:rPr>
          <w:rFonts w:ascii="Arial" w:hAnsi="Arial" w:cs="Arial"/>
          <w:noProof/>
          <w:sz w:val="22"/>
          <w:szCs w:val="22"/>
        </w:rPr>
        <w:t>, you can</w:t>
      </w:r>
    </w:p>
    <w:p w:rsidR="00D17A55" w:rsidRPr="00D17A55" w:rsidRDefault="00D17A55" w:rsidP="00D17A5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17A55">
        <w:rPr>
          <w:rFonts w:ascii="Arial" w:hAnsi="Arial" w:cs="Arial"/>
          <w:noProof/>
          <w:sz w:val="22"/>
          <w:szCs w:val="22"/>
        </w:rPr>
        <w:t>· make indexes and word lists</w:t>
      </w:r>
    </w:p>
    <w:p w:rsidR="00D17A55" w:rsidRPr="00D17A55" w:rsidRDefault="00D17A55" w:rsidP="00D17A5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17A55">
        <w:rPr>
          <w:rFonts w:ascii="Arial" w:hAnsi="Arial" w:cs="Arial"/>
          <w:noProof/>
          <w:sz w:val="22"/>
          <w:szCs w:val="22"/>
        </w:rPr>
        <w:t>· count word frequencies</w:t>
      </w:r>
    </w:p>
    <w:p w:rsidR="00D17A55" w:rsidRPr="00D17A55" w:rsidRDefault="00D17A55" w:rsidP="00D17A5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17A55">
        <w:rPr>
          <w:rFonts w:ascii="Arial" w:hAnsi="Arial" w:cs="Arial"/>
          <w:noProof/>
          <w:sz w:val="22"/>
          <w:szCs w:val="22"/>
        </w:rPr>
        <w:t>· compare different usages of a word</w:t>
      </w:r>
    </w:p>
    <w:p w:rsidR="00D17A55" w:rsidRPr="00D17A55" w:rsidRDefault="00D17A55" w:rsidP="00D17A5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17A55">
        <w:rPr>
          <w:rFonts w:ascii="Arial" w:hAnsi="Arial" w:cs="Arial"/>
          <w:noProof/>
          <w:sz w:val="22"/>
          <w:szCs w:val="22"/>
        </w:rPr>
        <w:t>· analyse keywords</w:t>
      </w:r>
    </w:p>
    <w:p w:rsidR="00D17A55" w:rsidRPr="00D17A55" w:rsidRDefault="00D17A55" w:rsidP="00D17A5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17A55">
        <w:rPr>
          <w:rFonts w:ascii="Arial" w:hAnsi="Arial" w:cs="Arial"/>
          <w:noProof/>
          <w:sz w:val="22"/>
          <w:szCs w:val="22"/>
        </w:rPr>
        <w:t>· find phrases and idioms</w:t>
      </w:r>
    </w:p>
    <w:p w:rsidR="00D17A55" w:rsidRPr="00D17A55" w:rsidRDefault="00D17A55" w:rsidP="00D17A5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17A55">
        <w:rPr>
          <w:rFonts w:ascii="Arial" w:hAnsi="Arial" w:cs="Arial"/>
          <w:noProof/>
          <w:sz w:val="22"/>
          <w:szCs w:val="22"/>
        </w:rPr>
        <w:t>· publish to the web</w:t>
      </w:r>
    </w:p>
    <w:p w:rsidR="00D17A55" w:rsidRPr="00D17A55" w:rsidRDefault="00D17A55" w:rsidP="00D17A5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17A55">
        <w:rPr>
          <w:rFonts w:ascii="Arial" w:hAnsi="Arial" w:cs="Arial"/>
          <w:noProof/>
          <w:sz w:val="22"/>
          <w:szCs w:val="22"/>
        </w:rPr>
        <w:t>· ...and much more</w:t>
      </w:r>
    </w:p>
    <w:p w:rsidR="00D17A55" w:rsidRPr="00D17A55" w:rsidRDefault="00D17A55" w:rsidP="00D17A5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17A55">
        <w:rPr>
          <w:rFonts w:ascii="Arial" w:hAnsi="Arial" w:cs="Arial"/>
          <w:b/>
          <w:bCs/>
          <w:noProof/>
          <w:sz w:val="22"/>
          <w:szCs w:val="22"/>
        </w:rPr>
        <w:t xml:space="preserve">Concordance </w:t>
      </w:r>
      <w:r w:rsidRPr="00D17A55">
        <w:rPr>
          <w:rFonts w:ascii="Arial" w:hAnsi="Arial" w:cs="Arial"/>
          <w:noProof/>
          <w:sz w:val="22"/>
          <w:szCs w:val="22"/>
        </w:rPr>
        <w:t>is being used in</w:t>
      </w:r>
    </w:p>
    <w:p w:rsidR="00D17A55" w:rsidRPr="00D17A55" w:rsidRDefault="00D17A55" w:rsidP="00D17A5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17A55">
        <w:rPr>
          <w:rFonts w:ascii="Arial" w:hAnsi="Arial" w:cs="Arial"/>
          <w:noProof/>
          <w:sz w:val="22"/>
          <w:szCs w:val="22"/>
        </w:rPr>
        <w:t>· Language teaching and learning</w:t>
      </w:r>
    </w:p>
    <w:p w:rsidR="00D17A55" w:rsidRPr="00D17A55" w:rsidRDefault="00D17A55" w:rsidP="00D17A5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17A55">
        <w:rPr>
          <w:rFonts w:ascii="Arial" w:hAnsi="Arial" w:cs="Arial"/>
          <w:noProof/>
          <w:sz w:val="22"/>
          <w:szCs w:val="22"/>
        </w:rPr>
        <w:t>· Data mining and data clean-up</w:t>
      </w:r>
    </w:p>
    <w:p w:rsidR="00D17A55" w:rsidRDefault="00D17A55" w:rsidP="00D17A5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17A55">
        <w:rPr>
          <w:rFonts w:ascii="Arial" w:hAnsi="Arial" w:cs="Arial"/>
          <w:noProof/>
          <w:sz w:val="22"/>
          <w:szCs w:val="22"/>
        </w:rPr>
        <w:t>· Literary and linguistic scholarship</w:t>
      </w:r>
    </w:p>
    <w:p w:rsidR="00D17A55" w:rsidRPr="00D17A55" w:rsidRDefault="00D17A55" w:rsidP="00D17A5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17A55">
        <w:rPr>
          <w:rFonts w:ascii="Arial" w:hAnsi="Arial" w:cs="Arial"/>
          <w:noProof/>
          <w:sz w:val="22"/>
          <w:szCs w:val="22"/>
        </w:rPr>
        <w:t>· Translation and language engineering</w:t>
      </w:r>
    </w:p>
    <w:p w:rsidR="00D17A55" w:rsidRPr="00D17A55" w:rsidRDefault="00D17A55" w:rsidP="00D17A5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17A55">
        <w:rPr>
          <w:rFonts w:ascii="Arial" w:hAnsi="Arial" w:cs="Arial"/>
          <w:noProof/>
          <w:sz w:val="22"/>
          <w:szCs w:val="22"/>
        </w:rPr>
        <w:t>· Corpus linguistics</w:t>
      </w:r>
    </w:p>
    <w:p w:rsidR="00D17A55" w:rsidRPr="00D17A55" w:rsidRDefault="00D17A55" w:rsidP="00D17A5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17A55">
        <w:rPr>
          <w:rFonts w:ascii="Arial" w:hAnsi="Arial" w:cs="Arial"/>
          <w:noProof/>
          <w:sz w:val="22"/>
          <w:szCs w:val="22"/>
        </w:rPr>
        <w:t>· Natural language software development</w:t>
      </w:r>
    </w:p>
    <w:p w:rsidR="00D17A55" w:rsidRPr="00D17A55" w:rsidRDefault="00D17A55" w:rsidP="00D17A5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17A55">
        <w:rPr>
          <w:rFonts w:ascii="Arial" w:hAnsi="Arial" w:cs="Arial"/>
          <w:noProof/>
          <w:sz w:val="22"/>
          <w:szCs w:val="22"/>
        </w:rPr>
        <w:t>· Lexicography</w:t>
      </w:r>
    </w:p>
    <w:p w:rsidR="00D17A55" w:rsidRPr="00D17A55" w:rsidRDefault="00D17A55" w:rsidP="00D17A5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17A55">
        <w:rPr>
          <w:rFonts w:ascii="Arial" w:hAnsi="Arial" w:cs="Arial"/>
          <w:noProof/>
          <w:sz w:val="22"/>
          <w:szCs w:val="22"/>
        </w:rPr>
        <w:t>· Content analysis in many disciplines including accountancy, history,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17A55">
        <w:rPr>
          <w:rFonts w:ascii="Arial" w:hAnsi="Arial" w:cs="Arial"/>
          <w:noProof/>
          <w:sz w:val="22"/>
          <w:szCs w:val="22"/>
        </w:rPr>
        <w:t>marketing, musicology, politics, geography, and media studies</w:t>
      </w:r>
    </w:p>
    <w:p w:rsidR="00D17A55" w:rsidRPr="00D17A55" w:rsidRDefault="00D17A55" w:rsidP="00D17A5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17A55">
        <w:rPr>
          <w:rFonts w:ascii="Arial" w:hAnsi="Arial" w:cs="Arial"/>
          <w:noProof/>
          <w:sz w:val="22"/>
          <w:szCs w:val="22"/>
        </w:rPr>
        <w:t>A concordance derives its power for analysis from the fact that it allows us to see every place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17A55">
        <w:rPr>
          <w:rFonts w:ascii="Arial" w:hAnsi="Arial" w:cs="Arial"/>
          <w:noProof/>
          <w:sz w:val="22"/>
          <w:szCs w:val="22"/>
        </w:rPr>
        <w:t>in a text where a particular word is used, and so to detect patterns of usage and, again, to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17A55">
        <w:rPr>
          <w:rFonts w:ascii="Arial" w:hAnsi="Arial" w:cs="Arial"/>
          <w:noProof/>
          <w:sz w:val="22"/>
          <w:szCs w:val="22"/>
        </w:rPr>
        <w:t>marshal evidence for an argument. Since words express ideas, themes and motifs, a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17A55">
        <w:rPr>
          <w:rFonts w:ascii="Arial" w:hAnsi="Arial" w:cs="Arial"/>
          <w:noProof/>
          <w:sz w:val="22"/>
          <w:szCs w:val="22"/>
        </w:rPr>
        <w:t xml:space="preserve">concordance is highly useful in </w:t>
      </w:r>
      <w:r w:rsidRPr="00D17A55">
        <w:rPr>
          <w:rFonts w:ascii="Arial" w:hAnsi="Arial" w:cs="Arial"/>
          <w:noProof/>
          <w:sz w:val="22"/>
          <w:szCs w:val="22"/>
        </w:rPr>
        <w:lastRenderedPageBreak/>
        <w:t>detecting patterns of meaning as well. The concordance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17A55">
        <w:rPr>
          <w:rFonts w:ascii="Arial" w:hAnsi="Arial" w:cs="Arial"/>
          <w:noProof/>
          <w:sz w:val="22"/>
          <w:szCs w:val="22"/>
        </w:rPr>
        <w:t>focuses on word-forms, however -- not on what may be meant but what is actually said. It is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17A55">
        <w:rPr>
          <w:rFonts w:ascii="Arial" w:hAnsi="Arial" w:cs="Arial"/>
          <w:noProof/>
          <w:sz w:val="22"/>
          <w:szCs w:val="22"/>
        </w:rPr>
        <w:t>an empirical tool of textual research. (you can use Corpus Concordance Sampler free at</w:t>
      </w:r>
    </w:p>
    <w:p w:rsidR="00D17A55" w:rsidRPr="00D17A55" w:rsidRDefault="00D17A55" w:rsidP="00D17A5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17A55">
        <w:rPr>
          <w:rFonts w:ascii="Arial" w:hAnsi="Arial" w:cs="Arial"/>
          <w:b/>
          <w:bCs/>
          <w:noProof/>
          <w:sz w:val="22"/>
          <w:szCs w:val="22"/>
        </w:rPr>
        <w:t>http://titania.cobuild.collins.co.uk/form.html</w:t>
      </w:r>
      <w:r w:rsidRPr="00D17A55">
        <w:rPr>
          <w:rFonts w:ascii="Arial" w:hAnsi="Arial" w:cs="Arial"/>
          <w:noProof/>
          <w:sz w:val="22"/>
          <w:szCs w:val="22"/>
        </w:rPr>
        <w:t>)</w:t>
      </w:r>
    </w:p>
    <w:p w:rsidR="00D17A55" w:rsidRPr="00D17A55" w:rsidRDefault="00D17A55" w:rsidP="00D17A5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i/>
          <w:iCs/>
          <w:noProof/>
          <w:sz w:val="22"/>
          <w:szCs w:val="22"/>
        </w:rPr>
      </w:pPr>
      <w:r w:rsidRPr="00D17A55">
        <w:rPr>
          <w:rFonts w:ascii="Arial" w:hAnsi="Arial" w:cs="Arial"/>
          <w:i/>
          <w:iCs/>
          <w:noProof/>
          <w:sz w:val="22"/>
          <w:szCs w:val="22"/>
        </w:rPr>
        <w:t>Example: -ing form or infinitive after „remember</w:t>
      </w:r>
    </w:p>
    <w:p w:rsidR="00D17A55" w:rsidRPr="00D17A55" w:rsidRDefault="00D17A55" w:rsidP="00D17A55">
      <w:pPr>
        <w:tabs>
          <w:tab w:val="left" w:pos="540"/>
          <w:tab w:val="left" w:pos="4140"/>
          <w:tab w:val="left" w:pos="522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17A55">
        <w:rPr>
          <w:rFonts w:ascii="Arial" w:hAnsi="Arial" w:cs="Arial"/>
          <w:noProof/>
          <w:sz w:val="22"/>
          <w:szCs w:val="22"/>
        </w:rPr>
        <w:t xml:space="preserve">Francois de Menil, told me I </w:t>
      </w:r>
      <w:r w:rsidRPr="00D17A55">
        <w:rPr>
          <w:rFonts w:ascii="Arial" w:hAnsi="Arial" w:cs="Arial"/>
          <w:noProof/>
          <w:sz w:val="22"/>
          <w:szCs w:val="22"/>
          <w:u w:val="single"/>
        </w:rPr>
        <w:t>remember</w:t>
      </w:r>
      <w:r w:rsidRPr="00D17A55">
        <w:rPr>
          <w:rFonts w:ascii="Arial" w:hAnsi="Arial" w:cs="Arial"/>
          <w:noProof/>
          <w:sz w:val="22"/>
          <w:szCs w:val="22"/>
        </w:rPr>
        <w:t xml:space="preserve"> feeling that Fred was like my</w:t>
      </w:r>
    </w:p>
    <w:p w:rsidR="00D17A55" w:rsidRPr="00D17A55" w:rsidRDefault="00D17A55" w:rsidP="00D17A55">
      <w:pPr>
        <w:tabs>
          <w:tab w:val="left" w:pos="540"/>
          <w:tab w:val="left" w:pos="4140"/>
          <w:tab w:val="left" w:pos="522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17A55">
        <w:rPr>
          <w:rFonts w:ascii="Arial" w:hAnsi="Arial" w:cs="Arial"/>
          <w:noProof/>
          <w:sz w:val="22"/>
          <w:szCs w:val="22"/>
        </w:rPr>
        <w:t xml:space="preserve">lower in saturated fats - even so, </w:t>
      </w:r>
      <w:r w:rsidRPr="00D17A55">
        <w:rPr>
          <w:rFonts w:ascii="Arial" w:hAnsi="Arial" w:cs="Arial"/>
          <w:noProof/>
          <w:sz w:val="22"/>
          <w:szCs w:val="22"/>
          <w:u w:val="single"/>
        </w:rPr>
        <w:t>remember</w:t>
      </w:r>
      <w:r w:rsidRPr="00D17A55">
        <w:rPr>
          <w:rFonts w:ascii="Arial" w:hAnsi="Arial" w:cs="Arial"/>
          <w:noProof/>
          <w:sz w:val="22"/>
          <w:szCs w:val="22"/>
        </w:rPr>
        <w:t xml:space="preserve"> to limit the amount of these you</w:t>
      </w:r>
    </w:p>
    <w:p w:rsidR="00D17A55" w:rsidRPr="00D17A55" w:rsidRDefault="00D17A55" w:rsidP="00D17A55">
      <w:pPr>
        <w:tabs>
          <w:tab w:val="left" w:pos="540"/>
          <w:tab w:val="left" w:pos="4140"/>
          <w:tab w:val="left" w:pos="522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17A55">
        <w:rPr>
          <w:rFonts w:ascii="Arial" w:hAnsi="Arial" w:cs="Arial"/>
          <w:noProof/>
          <w:sz w:val="22"/>
          <w:szCs w:val="22"/>
        </w:rPr>
        <w:t xml:space="preserve">slipped me a two-shilling piece. I </w:t>
      </w:r>
      <w:r w:rsidRPr="00D17A55">
        <w:rPr>
          <w:rFonts w:ascii="Arial" w:hAnsi="Arial" w:cs="Arial"/>
          <w:noProof/>
          <w:sz w:val="22"/>
          <w:szCs w:val="22"/>
          <w:u w:val="single"/>
        </w:rPr>
        <w:t>remember</w:t>
      </w:r>
      <w:r w:rsidRPr="00D17A55">
        <w:rPr>
          <w:rFonts w:ascii="Arial" w:hAnsi="Arial" w:cs="Arial"/>
          <w:noProof/>
          <w:sz w:val="22"/>
          <w:szCs w:val="22"/>
        </w:rPr>
        <w:t xml:space="preserve"> going bright red and handing it to</w:t>
      </w:r>
    </w:p>
    <w:p w:rsidR="00D17A55" w:rsidRPr="00D17A55" w:rsidRDefault="00D17A55" w:rsidP="00D17A55">
      <w:pPr>
        <w:tabs>
          <w:tab w:val="left" w:pos="540"/>
          <w:tab w:val="left" w:pos="4140"/>
          <w:tab w:val="left" w:pos="522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17A55">
        <w:rPr>
          <w:rFonts w:ascii="Arial" w:hAnsi="Arial" w:cs="Arial"/>
          <w:noProof/>
          <w:sz w:val="22"/>
          <w:szCs w:val="22"/>
        </w:rPr>
        <w:t xml:space="preserve">strong, strangely warm wind. I </w:t>
      </w:r>
      <w:r w:rsidRPr="00D17A55">
        <w:rPr>
          <w:rFonts w:ascii="Arial" w:hAnsi="Arial" w:cs="Arial"/>
          <w:noProof/>
          <w:sz w:val="22"/>
          <w:szCs w:val="22"/>
          <w:u w:val="single"/>
        </w:rPr>
        <w:t>remember</w:t>
      </w:r>
      <w:r w:rsidRPr="00D17A55">
        <w:rPr>
          <w:rFonts w:ascii="Arial" w:hAnsi="Arial" w:cs="Arial"/>
          <w:noProof/>
          <w:sz w:val="22"/>
          <w:szCs w:val="22"/>
        </w:rPr>
        <w:t xml:space="preserve"> having experienced something</w:t>
      </w:r>
    </w:p>
    <w:p w:rsidR="00D17A55" w:rsidRPr="00D17A55" w:rsidRDefault="00D17A55" w:rsidP="00D17A55">
      <w:pPr>
        <w:tabs>
          <w:tab w:val="left" w:pos="540"/>
          <w:tab w:val="left" w:pos="4140"/>
          <w:tab w:val="left" w:pos="522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17A55">
        <w:rPr>
          <w:rFonts w:ascii="Arial" w:hAnsi="Arial" w:cs="Arial"/>
          <w:noProof/>
          <w:sz w:val="22"/>
          <w:szCs w:val="22"/>
        </w:rPr>
        <w:t xml:space="preserve">service team. [p] [p] Please </w:t>
      </w:r>
      <w:r w:rsidRPr="00D17A55">
        <w:rPr>
          <w:rFonts w:ascii="Arial" w:hAnsi="Arial" w:cs="Arial"/>
          <w:noProof/>
          <w:sz w:val="22"/>
          <w:szCs w:val="22"/>
          <w:u w:val="single"/>
        </w:rPr>
        <w:t>remember</w:t>
      </w:r>
      <w:r w:rsidRPr="00D17A55">
        <w:rPr>
          <w:rFonts w:ascii="Arial" w:hAnsi="Arial" w:cs="Arial"/>
          <w:noProof/>
          <w:sz w:val="22"/>
          <w:szCs w:val="22"/>
        </w:rPr>
        <w:t xml:space="preserve"> to complete the Direct Debit</w:t>
      </w:r>
    </w:p>
    <w:p w:rsidR="00D17A55" w:rsidRPr="00D17A55" w:rsidRDefault="00D17A55" w:rsidP="00D17A55">
      <w:pPr>
        <w:tabs>
          <w:tab w:val="left" w:pos="540"/>
          <w:tab w:val="left" w:pos="4140"/>
          <w:tab w:val="left" w:pos="522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17A55">
        <w:rPr>
          <w:rFonts w:ascii="Arial" w:hAnsi="Arial" w:cs="Arial"/>
          <w:noProof/>
          <w:sz w:val="22"/>
          <w:szCs w:val="22"/>
        </w:rPr>
        <w:t xml:space="preserve">that of Tom's girl. Personally, I </w:t>
      </w:r>
      <w:r w:rsidRPr="00D17A55">
        <w:rPr>
          <w:rFonts w:ascii="Arial" w:hAnsi="Arial" w:cs="Arial"/>
          <w:noProof/>
          <w:sz w:val="22"/>
          <w:szCs w:val="22"/>
          <w:u w:val="single"/>
        </w:rPr>
        <w:t>remember</w:t>
      </w:r>
      <w:r w:rsidRPr="00D17A55">
        <w:rPr>
          <w:rFonts w:ascii="Arial" w:hAnsi="Arial" w:cs="Arial"/>
          <w:noProof/>
          <w:sz w:val="22"/>
          <w:szCs w:val="22"/>
        </w:rPr>
        <w:t xml:space="preserve"> leaving the track team for the</w:t>
      </w:r>
    </w:p>
    <w:p w:rsidR="00D17A55" w:rsidRPr="00D17A55" w:rsidRDefault="00D17A55" w:rsidP="00D17A55">
      <w:pPr>
        <w:tabs>
          <w:tab w:val="left" w:pos="540"/>
          <w:tab w:val="left" w:pos="4140"/>
          <w:tab w:val="left" w:pos="522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17A55">
        <w:rPr>
          <w:rFonts w:ascii="Arial" w:hAnsi="Arial" w:cs="Arial"/>
          <w:noProof/>
          <w:sz w:val="22"/>
          <w:szCs w:val="22"/>
        </w:rPr>
        <w:t xml:space="preserve">expensive heating being wasted. </w:t>
      </w:r>
      <w:r w:rsidRPr="00D17A55">
        <w:rPr>
          <w:rFonts w:ascii="Arial" w:hAnsi="Arial" w:cs="Arial"/>
          <w:noProof/>
          <w:sz w:val="22"/>
          <w:szCs w:val="22"/>
          <w:u w:val="single"/>
        </w:rPr>
        <w:t>Remember</w:t>
      </w:r>
      <w:r w:rsidRPr="00D17A55">
        <w:rPr>
          <w:rFonts w:ascii="Arial" w:hAnsi="Arial" w:cs="Arial"/>
          <w:noProof/>
          <w:sz w:val="22"/>
          <w:szCs w:val="22"/>
        </w:rPr>
        <w:t xml:space="preserve"> o turn your heating system off</w:t>
      </w:r>
    </w:p>
    <w:p w:rsidR="00D17A55" w:rsidRPr="00D17A55" w:rsidRDefault="00D17A55" w:rsidP="00D17A55">
      <w:pPr>
        <w:tabs>
          <w:tab w:val="left" w:pos="540"/>
          <w:tab w:val="left" w:pos="4140"/>
          <w:tab w:val="left" w:pos="522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17A55">
        <w:rPr>
          <w:rFonts w:ascii="Arial" w:hAnsi="Arial" w:cs="Arial"/>
          <w:noProof/>
          <w:sz w:val="22"/>
          <w:szCs w:val="22"/>
        </w:rPr>
        <w:t xml:space="preserve">personally. [p] I find it hard to </w:t>
      </w:r>
      <w:r w:rsidRPr="00D17A55">
        <w:rPr>
          <w:rFonts w:ascii="Arial" w:hAnsi="Arial" w:cs="Arial"/>
          <w:noProof/>
          <w:sz w:val="22"/>
          <w:szCs w:val="22"/>
          <w:u w:val="single"/>
        </w:rPr>
        <w:t>remember</w:t>
      </w:r>
      <w:r w:rsidRPr="00D17A55">
        <w:rPr>
          <w:rFonts w:ascii="Arial" w:hAnsi="Arial" w:cs="Arial"/>
          <w:noProof/>
          <w:sz w:val="22"/>
          <w:szCs w:val="22"/>
        </w:rPr>
        <w:t xml:space="preserve"> to take my Pill every day and I'm</w:t>
      </w:r>
    </w:p>
    <w:p w:rsidR="00D17A55" w:rsidRPr="00D17A55" w:rsidRDefault="00D17A55" w:rsidP="00D17A55">
      <w:pPr>
        <w:tabs>
          <w:tab w:val="left" w:pos="540"/>
          <w:tab w:val="left" w:pos="4140"/>
          <w:tab w:val="left" w:pos="522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17A55">
        <w:rPr>
          <w:rFonts w:ascii="Arial" w:hAnsi="Arial" w:cs="Arial"/>
          <w:noProof/>
          <w:sz w:val="22"/>
          <w:szCs w:val="22"/>
        </w:rPr>
        <w:t xml:space="preserve">Street, London E1 9BS. [p] </w:t>
      </w:r>
      <w:r w:rsidRPr="00D17A55">
        <w:rPr>
          <w:rFonts w:ascii="Arial" w:hAnsi="Arial" w:cs="Arial"/>
          <w:noProof/>
          <w:sz w:val="22"/>
          <w:szCs w:val="22"/>
          <w:u w:val="single"/>
        </w:rPr>
        <w:t>Remember</w:t>
      </w:r>
      <w:r w:rsidRPr="00D17A55">
        <w:rPr>
          <w:rFonts w:ascii="Arial" w:hAnsi="Arial" w:cs="Arial"/>
          <w:noProof/>
          <w:sz w:val="22"/>
          <w:szCs w:val="22"/>
        </w:rPr>
        <w:t xml:space="preserve"> to state the systems you own and</w:t>
      </w:r>
    </w:p>
    <w:p w:rsidR="00D17A55" w:rsidRPr="00D17A55" w:rsidRDefault="00D17A55" w:rsidP="00D17A55">
      <w:pPr>
        <w:tabs>
          <w:tab w:val="left" w:pos="540"/>
          <w:tab w:val="left" w:pos="4140"/>
          <w:tab w:val="left" w:pos="522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17A55">
        <w:rPr>
          <w:rFonts w:ascii="Arial" w:hAnsi="Arial" w:cs="Arial"/>
          <w:noProof/>
          <w:sz w:val="22"/>
          <w:szCs w:val="22"/>
        </w:rPr>
        <w:t xml:space="preserve">all the drinks you have this week. </w:t>
      </w:r>
      <w:r w:rsidRPr="00D17A55">
        <w:rPr>
          <w:rFonts w:ascii="Arial" w:hAnsi="Arial" w:cs="Arial"/>
          <w:noProof/>
          <w:sz w:val="22"/>
          <w:szCs w:val="22"/>
          <w:u w:val="single"/>
        </w:rPr>
        <w:t>Remember</w:t>
      </w:r>
      <w:r w:rsidRPr="00D17A55">
        <w:rPr>
          <w:rFonts w:ascii="Arial" w:hAnsi="Arial" w:cs="Arial"/>
          <w:noProof/>
          <w:sz w:val="22"/>
          <w:szCs w:val="22"/>
        </w:rPr>
        <w:t xml:space="preserve"> to include all your drinks, not</w:t>
      </w:r>
    </w:p>
    <w:p w:rsidR="00D17A55" w:rsidRPr="00D17A55" w:rsidRDefault="00D17A55" w:rsidP="00D17A55">
      <w:pPr>
        <w:tabs>
          <w:tab w:val="left" w:pos="540"/>
          <w:tab w:val="left" w:pos="4140"/>
          <w:tab w:val="left" w:pos="522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17A55">
        <w:rPr>
          <w:rFonts w:ascii="Arial" w:hAnsi="Arial" w:cs="Arial"/>
          <w:noProof/>
          <w:sz w:val="22"/>
          <w:szCs w:val="22"/>
        </w:rPr>
        <w:t xml:space="preserve">sex that isn't available now. I can </w:t>
      </w:r>
      <w:r w:rsidRPr="00D17A55">
        <w:rPr>
          <w:rFonts w:ascii="Arial" w:hAnsi="Arial" w:cs="Arial"/>
          <w:noProof/>
          <w:sz w:val="22"/>
          <w:szCs w:val="22"/>
          <w:u w:val="single"/>
        </w:rPr>
        <w:t>remember</w:t>
      </w:r>
      <w:r w:rsidRPr="00D17A55">
        <w:rPr>
          <w:rFonts w:ascii="Arial" w:hAnsi="Arial" w:cs="Arial"/>
          <w:noProof/>
          <w:sz w:val="22"/>
          <w:szCs w:val="22"/>
        </w:rPr>
        <w:t xml:space="preserve"> going to a dance hall and being</w:t>
      </w:r>
    </w:p>
    <w:p w:rsidR="00D17A55" w:rsidRPr="00D17A55" w:rsidRDefault="00D17A55" w:rsidP="00D17A55">
      <w:pPr>
        <w:tabs>
          <w:tab w:val="left" w:pos="540"/>
          <w:tab w:val="left" w:pos="4140"/>
          <w:tab w:val="left" w:pos="522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17A55">
        <w:rPr>
          <w:rFonts w:ascii="Arial" w:hAnsi="Arial" w:cs="Arial"/>
          <w:noProof/>
          <w:sz w:val="22"/>
          <w:szCs w:val="22"/>
        </w:rPr>
        <w:t xml:space="preserve">Take the casualty to hospital and </w:t>
      </w:r>
      <w:r w:rsidRPr="00D17A55">
        <w:rPr>
          <w:rFonts w:ascii="Arial" w:hAnsi="Arial" w:cs="Arial"/>
          <w:noProof/>
          <w:sz w:val="22"/>
          <w:szCs w:val="22"/>
          <w:u w:val="single"/>
        </w:rPr>
        <w:t>remember</w:t>
      </w:r>
      <w:r w:rsidRPr="00D17A55">
        <w:rPr>
          <w:rFonts w:ascii="Arial" w:hAnsi="Arial" w:cs="Arial"/>
          <w:noProof/>
          <w:sz w:val="22"/>
          <w:szCs w:val="22"/>
        </w:rPr>
        <w:t xml:space="preserve"> to take with you any empty tablet</w:t>
      </w:r>
    </w:p>
    <w:p w:rsidR="00D17A55" w:rsidRPr="00D17A55" w:rsidRDefault="00D17A55" w:rsidP="00D17A55">
      <w:pPr>
        <w:tabs>
          <w:tab w:val="left" w:pos="540"/>
          <w:tab w:val="left" w:pos="4140"/>
          <w:tab w:val="left" w:pos="522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17A55">
        <w:rPr>
          <w:rFonts w:ascii="Arial" w:hAnsi="Arial" w:cs="Arial"/>
          <w:noProof/>
          <w:sz w:val="22"/>
          <w:szCs w:val="22"/>
        </w:rPr>
        <w:t xml:space="preserve">mark, take colour photos of them. </w:t>
      </w:r>
      <w:r w:rsidRPr="00D17A55">
        <w:rPr>
          <w:rFonts w:ascii="Arial" w:hAnsi="Arial" w:cs="Arial"/>
          <w:noProof/>
          <w:sz w:val="22"/>
          <w:szCs w:val="22"/>
          <w:u w:val="single"/>
        </w:rPr>
        <w:t>Remember</w:t>
      </w:r>
      <w:r w:rsidRPr="00D17A55">
        <w:rPr>
          <w:rFonts w:ascii="Arial" w:hAnsi="Arial" w:cs="Arial"/>
          <w:noProof/>
          <w:sz w:val="22"/>
          <w:szCs w:val="22"/>
        </w:rPr>
        <w:t xml:space="preserve"> to include an object, such as a</w:t>
      </w:r>
    </w:p>
    <w:p w:rsidR="00D17A55" w:rsidRPr="00D17A55" w:rsidRDefault="00D17A55" w:rsidP="00D17A55">
      <w:pPr>
        <w:tabs>
          <w:tab w:val="left" w:pos="540"/>
          <w:tab w:val="left" w:pos="4140"/>
          <w:tab w:val="left" w:pos="522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17A55">
        <w:rPr>
          <w:rFonts w:ascii="Arial" w:hAnsi="Arial" w:cs="Arial"/>
          <w:noProof/>
          <w:sz w:val="22"/>
          <w:szCs w:val="22"/>
        </w:rPr>
        <w:t xml:space="preserve">Travel Points, it is important to </w:t>
      </w:r>
      <w:r w:rsidRPr="00D17A55">
        <w:rPr>
          <w:rFonts w:ascii="Arial" w:hAnsi="Arial" w:cs="Arial"/>
          <w:noProof/>
          <w:sz w:val="22"/>
          <w:szCs w:val="22"/>
          <w:u w:val="single"/>
        </w:rPr>
        <w:t>remember</w:t>
      </w:r>
      <w:r w:rsidRPr="00D17A55">
        <w:rPr>
          <w:rFonts w:ascii="Arial" w:hAnsi="Arial" w:cs="Arial"/>
          <w:noProof/>
          <w:sz w:val="22"/>
          <w:szCs w:val="22"/>
        </w:rPr>
        <w:t xml:space="preserve"> to put your card through the swipe</w:t>
      </w:r>
    </w:p>
    <w:p w:rsidR="00D17A55" w:rsidRPr="00D17A55" w:rsidRDefault="00D17A55" w:rsidP="00D17A55">
      <w:pPr>
        <w:tabs>
          <w:tab w:val="left" w:pos="540"/>
          <w:tab w:val="left" w:pos="4140"/>
          <w:tab w:val="left" w:pos="522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17A55">
        <w:rPr>
          <w:rFonts w:ascii="Arial" w:hAnsi="Arial" w:cs="Arial"/>
          <w:noProof/>
          <w:sz w:val="22"/>
          <w:szCs w:val="22"/>
        </w:rPr>
        <w:t xml:space="preserve">And if you are boarding your dog, </w:t>
      </w:r>
      <w:r w:rsidRPr="00D17A55">
        <w:rPr>
          <w:rFonts w:ascii="Arial" w:hAnsi="Arial" w:cs="Arial"/>
          <w:noProof/>
          <w:sz w:val="22"/>
          <w:szCs w:val="22"/>
          <w:u w:val="single"/>
        </w:rPr>
        <w:t>remember</w:t>
      </w:r>
      <w:r w:rsidRPr="00D17A55">
        <w:rPr>
          <w:rFonts w:ascii="Arial" w:hAnsi="Arial" w:cs="Arial"/>
          <w:noProof/>
          <w:sz w:val="22"/>
          <w:szCs w:val="22"/>
        </w:rPr>
        <w:t xml:space="preserve"> to ask your vet about protection</w:t>
      </w:r>
    </w:p>
    <w:p w:rsidR="00D17A55" w:rsidRDefault="00D17A55" w:rsidP="00DD3C8F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</w:p>
    <w:p w:rsidR="00D17A55" w:rsidRDefault="00D17A55" w:rsidP="00DD3C8F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17A55">
        <w:rPr>
          <w:rFonts w:ascii="Arial" w:hAnsi="Arial" w:cs="Arial"/>
          <w:b/>
          <w:bCs/>
          <w:noProof/>
          <w:sz w:val="22"/>
          <w:szCs w:val="22"/>
        </w:rPr>
        <w:t>Functional-notional Approach</w:t>
      </w:r>
    </w:p>
    <w:p w:rsidR="00D17A55" w:rsidRPr="00D17A55" w:rsidRDefault="00D17A55" w:rsidP="00D17A5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b/>
          <w:bCs/>
          <w:noProof/>
          <w:sz w:val="22"/>
          <w:szCs w:val="22"/>
        </w:rPr>
      </w:pPr>
      <w:r w:rsidRPr="00D17A55">
        <w:rPr>
          <w:rFonts w:ascii="Arial" w:hAnsi="Arial" w:cs="Arial"/>
          <w:b/>
          <w:bCs/>
          <w:noProof/>
          <w:sz w:val="22"/>
          <w:szCs w:val="22"/>
        </w:rPr>
        <w:t>History</w:t>
      </w:r>
    </w:p>
    <w:p w:rsidR="00D17A55" w:rsidRDefault="00D17A55" w:rsidP="00D17A5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17A55">
        <w:rPr>
          <w:rFonts w:ascii="Arial" w:hAnsi="Arial" w:cs="Arial"/>
          <w:noProof/>
          <w:sz w:val="22"/>
          <w:szCs w:val="22"/>
        </w:rPr>
        <w:t>In 1972, the British linguist D.A. Wilkins published a document that proposed a radical shift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17A55">
        <w:rPr>
          <w:rFonts w:ascii="Arial" w:hAnsi="Arial" w:cs="Arial"/>
          <w:noProof/>
          <w:sz w:val="22"/>
          <w:szCs w:val="22"/>
        </w:rPr>
        <w:t xml:space="preserve">away from using the traditional concepts of grammar and vocabulary to </w:t>
      </w:r>
      <w:r w:rsidRPr="00D17A55">
        <w:rPr>
          <w:rFonts w:ascii="Arial" w:hAnsi="Arial" w:cs="Arial"/>
          <w:b/>
          <w:bCs/>
          <w:noProof/>
          <w:sz w:val="22"/>
          <w:szCs w:val="22"/>
        </w:rPr>
        <w:t>describe language to</w:t>
      </w:r>
      <w:r>
        <w:rPr>
          <w:rFonts w:ascii="Arial" w:hAnsi="Arial" w:cs="Arial"/>
          <w:b/>
          <w:bCs/>
          <w:noProof/>
          <w:sz w:val="22"/>
          <w:szCs w:val="22"/>
        </w:rPr>
        <w:t xml:space="preserve"> </w:t>
      </w:r>
      <w:r w:rsidRPr="00D17A55">
        <w:rPr>
          <w:rFonts w:ascii="Arial" w:hAnsi="Arial" w:cs="Arial"/>
          <w:b/>
          <w:bCs/>
          <w:noProof/>
          <w:sz w:val="22"/>
          <w:szCs w:val="22"/>
        </w:rPr>
        <w:t>an analysis of the communicative meanings that learners would need in order to express</w:t>
      </w:r>
      <w:r>
        <w:rPr>
          <w:rFonts w:ascii="Arial" w:hAnsi="Arial" w:cs="Arial"/>
          <w:b/>
          <w:bCs/>
          <w:noProof/>
          <w:sz w:val="22"/>
          <w:szCs w:val="22"/>
        </w:rPr>
        <w:t xml:space="preserve"> </w:t>
      </w:r>
      <w:r w:rsidRPr="00D17A55">
        <w:rPr>
          <w:rFonts w:ascii="Arial" w:hAnsi="Arial" w:cs="Arial"/>
          <w:b/>
          <w:bCs/>
          <w:noProof/>
          <w:sz w:val="22"/>
          <w:szCs w:val="22"/>
        </w:rPr>
        <w:t xml:space="preserve">themselves and to </w:t>
      </w:r>
      <w:r w:rsidRPr="00D17A55">
        <w:rPr>
          <w:rFonts w:ascii="Arial" w:hAnsi="Arial" w:cs="Arial"/>
          <w:b/>
          <w:bCs/>
          <w:noProof/>
          <w:sz w:val="22"/>
          <w:szCs w:val="22"/>
        </w:rPr>
        <w:lastRenderedPageBreak/>
        <w:t xml:space="preserve">understand effectively. </w:t>
      </w:r>
      <w:r w:rsidRPr="00D17A55">
        <w:rPr>
          <w:rFonts w:ascii="Arial" w:hAnsi="Arial" w:cs="Arial"/>
          <w:noProof/>
          <w:sz w:val="22"/>
          <w:szCs w:val="22"/>
        </w:rPr>
        <w:t>This initial document was followed by his 1976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17A55">
        <w:rPr>
          <w:rFonts w:ascii="Arial" w:hAnsi="Arial" w:cs="Arial"/>
          <w:noProof/>
          <w:sz w:val="22"/>
          <w:szCs w:val="22"/>
        </w:rPr>
        <w:t>work Notional Syllabuses, which showed how language could be categorised on the basis of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17A55">
        <w:rPr>
          <w:rFonts w:ascii="Arial" w:hAnsi="Arial" w:cs="Arial"/>
          <w:noProof/>
          <w:sz w:val="22"/>
          <w:szCs w:val="22"/>
        </w:rPr>
        <w:t>notions such as quantity, location and time, and functions such as making requests, making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17A55">
        <w:rPr>
          <w:rFonts w:ascii="Arial" w:hAnsi="Arial" w:cs="Arial"/>
          <w:noProof/>
          <w:sz w:val="22"/>
          <w:szCs w:val="22"/>
        </w:rPr>
        <w:t>offers and apologising. Wilkins’ work was used by the Council of Europe in drawing up a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17A55">
        <w:rPr>
          <w:rFonts w:ascii="Arial" w:hAnsi="Arial" w:cs="Arial"/>
          <w:noProof/>
          <w:sz w:val="22"/>
          <w:szCs w:val="22"/>
        </w:rPr>
        <w:t>communicative language syllabus, which specified the communicative functions a learner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17A55">
        <w:rPr>
          <w:rFonts w:ascii="Arial" w:hAnsi="Arial" w:cs="Arial"/>
          <w:noProof/>
          <w:sz w:val="22"/>
          <w:szCs w:val="22"/>
        </w:rPr>
        <w:t>would need in order to communicate effectively at a given level of competence. At the end of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17A55">
        <w:rPr>
          <w:rFonts w:ascii="Arial" w:hAnsi="Arial" w:cs="Arial"/>
          <w:noProof/>
          <w:sz w:val="22"/>
          <w:szCs w:val="22"/>
        </w:rPr>
        <w:t>the 1970s, the first course-books to be based on functional syllabuses began to appear.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17A55">
        <w:rPr>
          <w:rFonts w:ascii="Arial" w:hAnsi="Arial" w:cs="Arial"/>
          <w:noProof/>
          <w:sz w:val="22"/>
          <w:szCs w:val="22"/>
        </w:rPr>
        <w:t>Typically, they would be organised on the basis of individual functions and the exponents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17A55">
        <w:rPr>
          <w:rFonts w:ascii="Arial" w:hAnsi="Arial" w:cs="Arial"/>
          <w:noProof/>
          <w:sz w:val="22"/>
          <w:szCs w:val="22"/>
        </w:rPr>
        <w:t>needed to express these functions. For example, many course-books would begin with the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17A55">
        <w:rPr>
          <w:rFonts w:ascii="Arial" w:hAnsi="Arial" w:cs="Arial"/>
          <w:noProof/>
          <w:sz w:val="22"/>
          <w:szCs w:val="22"/>
        </w:rPr>
        <w:t>function of ‘introducing oneself’, perhaps followed by the function of ‘making requests’, with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17A55">
        <w:rPr>
          <w:rFonts w:ascii="Arial" w:hAnsi="Arial" w:cs="Arial"/>
          <w:noProof/>
          <w:sz w:val="22"/>
          <w:szCs w:val="22"/>
        </w:rPr>
        <w:t>typical exponents being ‘Can I ….?’, "Could you ….?’, "Is it alright if I ….?’ and so on.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17A55">
        <w:rPr>
          <w:rFonts w:ascii="Arial" w:hAnsi="Arial" w:cs="Arial"/>
          <w:noProof/>
          <w:sz w:val="22"/>
          <w:szCs w:val="22"/>
        </w:rPr>
        <w:t>These would often be practised in the form of communicative exercises involving pair work,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17A55">
        <w:rPr>
          <w:rFonts w:ascii="Arial" w:hAnsi="Arial" w:cs="Arial"/>
          <w:noProof/>
          <w:sz w:val="22"/>
          <w:szCs w:val="22"/>
        </w:rPr>
        <w:t>group work and role plays. It is interesting to compare this approach with a grammatical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17A55">
        <w:rPr>
          <w:rFonts w:ascii="Arial" w:hAnsi="Arial" w:cs="Arial"/>
          <w:noProof/>
          <w:sz w:val="22"/>
          <w:szCs w:val="22"/>
        </w:rPr>
        <w:t>syllabus. In a typical grammatical syllabus, structures using the word ‘would’ tend to appear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17A55">
        <w:rPr>
          <w:rFonts w:ascii="Arial" w:hAnsi="Arial" w:cs="Arial"/>
          <w:noProof/>
          <w:sz w:val="22"/>
          <w:szCs w:val="22"/>
        </w:rPr>
        <w:t>in later stages of the syllabus, as they are held to be relatively complex (eg "If I knew the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17A55">
        <w:rPr>
          <w:rFonts w:ascii="Arial" w:hAnsi="Arial" w:cs="Arial"/>
          <w:noProof/>
          <w:sz w:val="22"/>
          <w:szCs w:val="22"/>
        </w:rPr>
        <w:t>answer, I would tell you"), whereas in a functional syllabus ‘would’ often appears at a very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17A55">
        <w:rPr>
          <w:rFonts w:ascii="Arial" w:hAnsi="Arial" w:cs="Arial"/>
          <w:noProof/>
          <w:sz w:val="22"/>
          <w:szCs w:val="22"/>
        </w:rPr>
        <w:t>early stage due to its communicative significance in exponents such as ‘Would you like ….?’,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17A55">
        <w:rPr>
          <w:rFonts w:ascii="Arial" w:hAnsi="Arial" w:cs="Arial"/>
          <w:noProof/>
          <w:sz w:val="22"/>
          <w:szCs w:val="22"/>
        </w:rPr>
        <w:t>which is extremely common and of great communicative value even to beginners. The need to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17A55">
        <w:rPr>
          <w:rFonts w:ascii="Arial" w:hAnsi="Arial" w:cs="Arial"/>
          <w:noProof/>
          <w:sz w:val="22"/>
          <w:szCs w:val="22"/>
        </w:rPr>
        <w:t>apply a grammatical name or category to the structure is not considered important within the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17A55">
        <w:rPr>
          <w:rFonts w:ascii="Arial" w:hAnsi="Arial" w:cs="Arial"/>
          <w:noProof/>
          <w:sz w:val="22"/>
          <w:szCs w:val="22"/>
        </w:rPr>
        <w:t>framework of a purely functional syllabus.</w:t>
      </w:r>
    </w:p>
    <w:p w:rsidR="00D17A55" w:rsidRPr="00D17A55" w:rsidRDefault="00D17A55" w:rsidP="00D17A5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i/>
          <w:iCs/>
          <w:noProof/>
          <w:sz w:val="22"/>
          <w:szCs w:val="22"/>
        </w:rPr>
      </w:pPr>
      <w:r w:rsidRPr="00D17A55">
        <w:rPr>
          <w:rFonts w:ascii="Arial" w:hAnsi="Arial" w:cs="Arial"/>
          <w:i/>
          <w:iCs/>
          <w:noProof/>
          <w:sz w:val="22"/>
          <w:szCs w:val="22"/>
        </w:rPr>
        <w:t>Finocchiaro, M. &amp; Brumfit, C. The Functional-Notional Approach. New York, NY: Oxford University Press.(1983).</w:t>
      </w:r>
    </w:p>
    <w:p w:rsidR="00D17A55" w:rsidRDefault="00D17A55" w:rsidP="00D17A5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17A55">
        <w:rPr>
          <w:rFonts w:ascii="Arial" w:hAnsi="Arial" w:cs="Arial"/>
          <w:i/>
          <w:iCs/>
          <w:noProof/>
          <w:sz w:val="22"/>
          <w:szCs w:val="22"/>
        </w:rPr>
        <w:t>This method of language teaching is categorized along with others under the rubric of a</w:t>
      </w:r>
      <w:r>
        <w:rPr>
          <w:rFonts w:ascii="Arial" w:hAnsi="Arial" w:cs="Arial"/>
          <w:i/>
          <w:iCs/>
          <w:noProof/>
          <w:sz w:val="22"/>
          <w:szCs w:val="22"/>
        </w:rPr>
        <w:t xml:space="preserve"> </w:t>
      </w:r>
      <w:r w:rsidRPr="00D17A55">
        <w:rPr>
          <w:rFonts w:ascii="Arial" w:hAnsi="Arial" w:cs="Arial"/>
          <w:i/>
          <w:iCs/>
          <w:noProof/>
          <w:sz w:val="22"/>
          <w:szCs w:val="22"/>
        </w:rPr>
        <w:t>communicative approach. The method stresses a means of organizing a language syllabus.</w:t>
      </w:r>
      <w:r>
        <w:rPr>
          <w:rFonts w:ascii="Arial" w:hAnsi="Arial" w:cs="Arial"/>
          <w:i/>
          <w:iCs/>
          <w:noProof/>
          <w:sz w:val="22"/>
          <w:szCs w:val="22"/>
        </w:rPr>
        <w:t xml:space="preserve"> </w:t>
      </w:r>
      <w:r w:rsidRPr="00D17A55">
        <w:rPr>
          <w:rFonts w:ascii="Arial" w:hAnsi="Arial" w:cs="Arial"/>
          <w:i/>
          <w:iCs/>
          <w:noProof/>
          <w:sz w:val="22"/>
          <w:szCs w:val="22"/>
        </w:rPr>
        <w:t xml:space="preserve">The emphasis is on breaking down the global </w:t>
      </w:r>
      <w:r w:rsidRPr="00D17A55">
        <w:rPr>
          <w:rFonts w:ascii="Arial" w:hAnsi="Arial" w:cs="Arial"/>
          <w:i/>
          <w:iCs/>
          <w:noProof/>
          <w:sz w:val="22"/>
          <w:szCs w:val="22"/>
        </w:rPr>
        <w:lastRenderedPageBreak/>
        <w:t>concept of language into units of analysis in</w:t>
      </w:r>
      <w:r>
        <w:rPr>
          <w:rFonts w:ascii="Arial" w:hAnsi="Arial" w:cs="Arial"/>
          <w:i/>
          <w:iCs/>
          <w:noProof/>
          <w:sz w:val="22"/>
          <w:szCs w:val="22"/>
        </w:rPr>
        <w:t xml:space="preserve"> </w:t>
      </w:r>
      <w:r w:rsidRPr="00D17A55">
        <w:rPr>
          <w:rFonts w:ascii="Arial" w:hAnsi="Arial" w:cs="Arial"/>
          <w:i/>
          <w:iCs/>
          <w:noProof/>
          <w:sz w:val="22"/>
          <w:szCs w:val="22"/>
        </w:rPr>
        <w:t>terms of communicative situations in which they are used.</w:t>
      </w:r>
    </w:p>
    <w:p w:rsidR="00D17A55" w:rsidRPr="00D17A55" w:rsidRDefault="00D17A55" w:rsidP="00D17A5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b/>
          <w:bCs/>
          <w:noProof/>
          <w:sz w:val="22"/>
          <w:szCs w:val="22"/>
        </w:rPr>
      </w:pPr>
      <w:r w:rsidRPr="00D17A55">
        <w:rPr>
          <w:rFonts w:ascii="Arial" w:hAnsi="Arial" w:cs="Arial"/>
          <w:b/>
          <w:bCs/>
          <w:noProof/>
          <w:sz w:val="22"/>
          <w:szCs w:val="22"/>
        </w:rPr>
        <w:t>Explanation of specific terms:</w:t>
      </w:r>
    </w:p>
    <w:p w:rsidR="00D17A55" w:rsidRPr="00D17A55" w:rsidRDefault="00D17A55" w:rsidP="00D17A5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17A55">
        <w:rPr>
          <w:rFonts w:ascii="Arial" w:hAnsi="Arial" w:cs="Arial"/>
          <w:b/>
          <w:bCs/>
          <w:noProof/>
          <w:sz w:val="22"/>
          <w:szCs w:val="22"/>
        </w:rPr>
        <w:t xml:space="preserve">Notions </w:t>
      </w:r>
      <w:r w:rsidRPr="00D17A55">
        <w:rPr>
          <w:rFonts w:ascii="Arial" w:hAnsi="Arial" w:cs="Arial"/>
          <w:noProof/>
          <w:sz w:val="22"/>
          <w:szCs w:val="22"/>
        </w:rPr>
        <w:t>are meaning elements that may be expressed through nouns, pronouns, verbs,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17A55">
        <w:rPr>
          <w:rFonts w:ascii="Arial" w:hAnsi="Arial" w:cs="Arial"/>
          <w:noProof/>
          <w:sz w:val="22"/>
          <w:szCs w:val="22"/>
        </w:rPr>
        <w:t>prepositions, conjunctions, adjectives or adverbs.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17A55">
        <w:rPr>
          <w:rFonts w:ascii="Arial" w:hAnsi="Arial" w:cs="Arial"/>
          <w:noProof/>
          <w:sz w:val="22"/>
          <w:szCs w:val="22"/>
        </w:rPr>
        <w:t>A notion is a concept, or idea: it may be quite specific, in which case it is virtually the same as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17A55">
        <w:rPr>
          <w:rFonts w:ascii="Arial" w:hAnsi="Arial" w:cs="Arial"/>
          <w:noProof/>
          <w:sz w:val="22"/>
          <w:szCs w:val="22"/>
        </w:rPr>
        <w:t>vocabulary (dog, house, for example); or it may be very general – time, size, emotion,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17A55">
        <w:rPr>
          <w:rFonts w:ascii="Arial" w:hAnsi="Arial" w:cs="Arial"/>
          <w:noProof/>
          <w:sz w:val="22"/>
          <w:szCs w:val="22"/>
        </w:rPr>
        <w:t>movement – in which case it often overlaps with the concept of “topics”.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17A55">
        <w:rPr>
          <w:rFonts w:ascii="Arial" w:hAnsi="Arial" w:cs="Arial"/>
          <w:noProof/>
          <w:sz w:val="22"/>
          <w:szCs w:val="22"/>
        </w:rPr>
        <w:t xml:space="preserve">A notion may be “time past”; this may include past tenses, phrases like </w:t>
      </w:r>
      <w:r w:rsidRPr="00D17A55">
        <w:rPr>
          <w:rFonts w:ascii="Arial" w:hAnsi="Arial" w:cs="Arial"/>
          <w:i/>
          <w:iCs/>
          <w:noProof/>
          <w:sz w:val="22"/>
          <w:szCs w:val="22"/>
        </w:rPr>
        <w:t>a month ago, in 1990,</w:t>
      </w:r>
      <w:r>
        <w:rPr>
          <w:rFonts w:ascii="Arial" w:hAnsi="Arial" w:cs="Arial"/>
          <w:i/>
          <w:iCs/>
          <w:noProof/>
          <w:sz w:val="22"/>
          <w:szCs w:val="22"/>
        </w:rPr>
        <w:t xml:space="preserve"> </w:t>
      </w:r>
      <w:r w:rsidRPr="00D17A55">
        <w:rPr>
          <w:rFonts w:ascii="Arial" w:hAnsi="Arial" w:cs="Arial"/>
          <w:i/>
          <w:iCs/>
          <w:noProof/>
          <w:sz w:val="22"/>
          <w:szCs w:val="22"/>
        </w:rPr>
        <w:t xml:space="preserve">last week, </w:t>
      </w:r>
      <w:r w:rsidRPr="00D17A55">
        <w:rPr>
          <w:rFonts w:ascii="Arial" w:hAnsi="Arial" w:cs="Arial"/>
          <w:noProof/>
          <w:sz w:val="22"/>
          <w:szCs w:val="22"/>
        </w:rPr>
        <w:t xml:space="preserve">and utterances using temporal clauses beginning with </w:t>
      </w:r>
      <w:r w:rsidRPr="00D17A55">
        <w:rPr>
          <w:rFonts w:ascii="Arial" w:hAnsi="Arial" w:cs="Arial"/>
          <w:i/>
          <w:iCs/>
          <w:noProof/>
          <w:sz w:val="22"/>
          <w:szCs w:val="22"/>
        </w:rPr>
        <w:t>when….., before…., after….</w:t>
      </w:r>
      <w:r>
        <w:rPr>
          <w:rFonts w:ascii="Arial" w:hAnsi="Arial" w:cs="Arial"/>
          <w:i/>
          <w:iCs/>
          <w:noProof/>
          <w:sz w:val="22"/>
          <w:szCs w:val="22"/>
        </w:rPr>
        <w:t xml:space="preserve"> </w:t>
      </w:r>
      <w:r w:rsidRPr="00D17A55">
        <w:rPr>
          <w:rFonts w:ascii="Arial" w:hAnsi="Arial" w:cs="Arial"/>
          <w:noProof/>
          <w:sz w:val="22"/>
          <w:szCs w:val="22"/>
        </w:rPr>
        <w:t>and so on;</w:t>
      </w:r>
    </w:p>
    <w:p w:rsidR="00D17A55" w:rsidRPr="00D17A55" w:rsidRDefault="00D17A55" w:rsidP="00D17A5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17A55">
        <w:rPr>
          <w:rFonts w:ascii="Arial" w:hAnsi="Arial" w:cs="Arial"/>
          <w:noProof/>
          <w:sz w:val="22"/>
          <w:szCs w:val="22"/>
        </w:rPr>
        <w:t xml:space="preserve">A </w:t>
      </w:r>
      <w:r w:rsidRPr="00D17A55">
        <w:rPr>
          <w:rFonts w:ascii="Arial" w:hAnsi="Arial" w:cs="Arial"/>
          <w:b/>
          <w:bCs/>
          <w:noProof/>
          <w:sz w:val="22"/>
          <w:szCs w:val="22"/>
        </w:rPr>
        <w:t xml:space="preserve">function </w:t>
      </w:r>
      <w:r w:rsidRPr="00D17A55">
        <w:rPr>
          <w:rFonts w:ascii="Arial" w:hAnsi="Arial" w:cs="Arial"/>
          <w:noProof/>
          <w:sz w:val="22"/>
          <w:szCs w:val="22"/>
        </w:rPr>
        <w:t>is some kind of communicative act: it is the use of language to achieve a purpose,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17A55">
        <w:rPr>
          <w:rFonts w:ascii="Arial" w:hAnsi="Arial" w:cs="Arial"/>
          <w:noProof/>
          <w:sz w:val="22"/>
          <w:szCs w:val="22"/>
        </w:rPr>
        <w:t>usually involving interaction at least between two people. Examples would be suggesting,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17A55">
        <w:rPr>
          <w:rFonts w:ascii="Arial" w:hAnsi="Arial" w:cs="Arial"/>
          <w:noProof/>
          <w:sz w:val="22"/>
          <w:szCs w:val="22"/>
        </w:rPr>
        <w:t>promising, apologizing, greeting, inviting.</w:t>
      </w:r>
    </w:p>
    <w:p w:rsidR="00D17A55" w:rsidRDefault="00D17A55" w:rsidP="00D17A5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17A55">
        <w:rPr>
          <w:rFonts w:ascii="Arial" w:hAnsi="Arial" w:cs="Arial"/>
          <w:noProof/>
          <w:sz w:val="22"/>
          <w:szCs w:val="22"/>
        </w:rPr>
        <w:t xml:space="preserve">“Inviting” may include phrases like </w:t>
      </w:r>
      <w:r w:rsidRPr="00D17A55">
        <w:rPr>
          <w:rFonts w:ascii="Arial" w:hAnsi="Arial" w:cs="Arial"/>
          <w:i/>
          <w:iCs/>
          <w:noProof/>
          <w:sz w:val="22"/>
          <w:szCs w:val="22"/>
        </w:rPr>
        <w:t>“Would you like to….? I suggest…., How about…?</w:t>
      </w:r>
      <w:r>
        <w:rPr>
          <w:rFonts w:ascii="Arial" w:hAnsi="Arial" w:cs="Arial"/>
          <w:i/>
          <w:iCs/>
          <w:noProof/>
          <w:sz w:val="22"/>
          <w:szCs w:val="22"/>
        </w:rPr>
        <w:t xml:space="preserve"> </w:t>
      </w:r>
      <w:r w:rsidRPr="00D17A55">
        <w:rPr>
          <w:rFonts w:ascii="Arial" w:hAnsi="Arial" w:cs="Arial"/>
          <w:i/>
          <w:iCs/>
          <w:noProof/>
          <w:sz w:val="22"/>
          <w:szCs w:val="22"/>
        </w:rPr>
        <w:t>Please…</w:t>
      </w:r>
    </w:p>
    <w:p w:rsidR="00D17A55" w:rsidRDefault="00D17A55" w:rsidP="00DD3C8F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2713"/>
        <w:gridCol w:w="2635"/>
        <w:gridCol w:w="2635"/>
      </w:tblGrid>
      <w:tr w:rsidR="00D17A55" w:rsidTr="002F09A3">
        <w:tc>
          <w:tcPr>
            <w:tcW w:w="7983" w:type="dxa"/>
            <w:gridSpan w:val="3"/>
          </w:tcPr>
          <w:p w:rsidR="00D17A55" w:rsidRDefault="00D17A55" w:rsidP="00D17A55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D17A55">
              <w:rPr>
                <w:rFonts w:ascii="Arial" w:hAnsi="Arial" w:cs="Arial"/>
                <w:i/>
                <w:iCs/>
                <w:noProof/>
              </w:rPr>
              <w:t>Task: Have a look at the items listed in the box below. Can you sort them into separate lists of</w:t>
            </w:r>
            <w:r>
              <w:rPr>
                <w:rFonts w:ascii="Arial" w:hAnsi="Arial" w:cs="Arial"/>
                <w:i/>
                <w:iCs/>
                <w:noProof/>
              </w:rPr>
              <w:t xml:space="preserve"> </w:t>
            </w:r>
            <w:r w:rsidRPr="00D17A55">
              <w:rPr>
                <w:rFonts w:ascii="Arial" w:hAnsi="Arial" w:cs="Arial"/>
                <w:i/>
                <w:iCs/>
                <w:noProof/>
              </w:rPr>
              <w:t>notions and functions?</w:t>
            </w:r>
          </w:p>
        </w:tc>
      </w:tr>
      <w:tr w:rsidR="00D17A55" w:rsidTr="002F09A3">
        <w:tc>
          <w:tcPr>
            <w:tcW w:w="7983" w:type="dxa"/>
            <w:gridSpan w:val="3"/>
          </w:tcPr>
          <w:p w:rsidR="00D17A55" w:rsidRDefault="00D17A55" w:rsidP="00D17A55">
            <w:pPr>
              <w:tabs>
                <w:tab w:val="left" w:pos="540"/>
              </w:tabs>
              <w:spacing w:line="480" w:lineRule="auto"/>
              <w:jc w:val="center"/>
              <w:rPr>
                <w:rFonts w:ascii="Arial" w:hAnsi="Arial" w:cs="Arial"/>
                <w:noProof/>
              </w:rPr>
            </w:pPr>
            <w:r w:rsidRPr="00D17A55">
              <w:rPr>
                <w:rFonts w:ascii="Arial" w:hAnsi="Arial" w:cs="Arial"/>
                <w:i/>
                <w:iCs/>
                <w:noProof/>
              </w:rPr>
              <w:t>Notions and functions</w:t>
            </w:r>
          </w:p>
        </w:tc>
      </w:tr>
      <w:tr w:rsidR="00D17A55" w:rsidTr="00D17A55">
        <w:tc>
          <w:tcPr>
            <w:tcW w:w="2713" w:type="dxa"/>
          </w:tcPr>
          <w:p w:rsidR="00D17A55" w:rsidRPr="00D17A55" w:rsidRDefault="00D17A55" w:rsidP="00D17A55">
            <w:pPr>
              <w:tabs>
                <w:tab w:val="left" w:pos="1719"/>
              </w:tabs>
              <w:spacing w:line="480" w:lineRule="auto"/>
              <w:jc w:val="both"/>
              <w:rPr>
                <w:rFonts w:ascii="Arial" w:hAnsi="Arial" w:cs="Arial"/>
                <w:i/>
                <w:iCs/>
                <w:noProof/>
              </w:rPr>
            </w:pPr>
            <w:r w:rsidRPr="00D17A55">
              <w:rPr>
                <w:rFonts w:ascii="Arial" w:hAnsi="Arial" w:cs="Arial"/>
                <w:i/>
                <w:iCs/>
                <w:noProof/>
              </w:rPr>
              <w:t>location</w:t>
            </w:r>
          </w:p>
          <w:p w:rsidR="00D17A55" w:rsidRPr="00D17A55" w:rsidRDefault="00D17A55" w:rsidP="00D17A55">
            <w:pPr>
              <w:tabs>
                <w:tab w:val="left" w:pos="1719"/>
              </w:tabs>
              <w:spacing w:line="480" w:lineRule="auto"/>
              <w:jc w:val="both"/>
              <w:rPr>
                <w:rFonts w:ascii="Arial" w:hAnsi="Arial" w:cs="Arial"/>
                <w:i/>
                <w:iCs/>
                <w:noProof/>
              </w:rPr>
            </w:pPr>
            <w:r w:rsidRPr="00D17A55">
              <w:rPr>
                <w:rFonts w:ascii="Arial" w:hAnsi="Arial" w:cs="Arial"/>
                <w:i/>
                <w:iCs/>
                <w:noProof/>
              </w:rPr>
              <w:t>obligation</w:t>
            </w:r>
          </w:p>
          <w:p w:rsidR="00D17A55" w:rsidRPr="00D17A55" w:rsidRDefault="00D17A55" w:rsidP="00D17A55">
            <w:pPr>
              <w:tabs>
                <w:tab w:val="left" w:pos="1719"/>
              </w:tabs>
              <w:spacing w:line="480" w:lineRule="auto"/>
              <w:jc w:val="both"/>
              <w:rPr>
                <w:rFonts w:ascii="Arial" w:hAnsi="Arial" w:cs="Arial"/>
                <w:i/>
                <w:iCs/>
                <w:noProof/>
              </w:rPr>
            </w:pPr>
            <w:r w:rsidRPr="00D17A55">
              <w:rPr>
                <w:rFonts w:ascii="Arial" w:hAnsi="Arial" w:cs="Arial"/>
                <w:i/>
                <w:iCs/>
                <w:noProof/>
              </w:rPr>
              <w:t>advise</w:t>
            </w:r>
          </w:p>
          <w:p w:rsidR="00D17A55" w:rsidRPr="00D17A55" w:rsidRDefault="00D17A55" w:rsidP="00D17A55">
            <w:pPr>
              <w:tabs>
                <w:tab w:val="left" w:pos="1719"/>
              </w:tabs>
              <w:spacing w:line="480" w:lineRule="auto"/>
              <w:jc w:val="both"/>
              <w:rPr>
                <w:rFonts w:ascii="Arial" w:hAnsi="Arial" w:cs="Arial"/>
                <w:i/>
                <w:iCs/>
                <w:noProof/>
              </w:rPr>
            </w:pPr>
            <w:r w:rsidRPr="00D17A55">
              <w:rPr>
                <w:rFonts w:ascii="Arial" w:hAnsi="Arial" w:cs="Arial"/>
                <w:i/>
                <w:iCs/>
                <w:noProof/>
              </w:rPr>
              <w:t>threat</w:t>
            </w:r>
          </w:p>
          <w:p w:rsidR="00D17A55" w:rsidRPr="00D17A55" w:rsidRDefault="00D17A55" w:rsidP="00D17A55">
            <w:pPr>
              <w:tabs>
                <w:tab w:val="left" w:pos="1719"/>
              </w:tabs>
              <w:spacing w:line="480" w:lineRule="auto"/>
              <w:jc w:val="both"/>
              <w:rPr>
                <w:rFonts w:ascii="Arial" w:hAnsi="Arial" w:cs="Arial"/>
                <w:i/>
                <w:iCs/>
                <w:noProof/>
              </w:rPr>
            </w:pPr>
            <w:r w:rsidRPr="00D17A55">
              <w:rPr>
                <w:rFonts w:ascii="Arial" w:hAnsi="Arial" w:cs="Arial"/>
                <w:i/>
                <w:iCs/>
                <w:noProof/>
              </w:rPr>
              <w:t>apology</w:t>
            </w:r>
          </w:p>
          <w:p w:rsidR="00D17A55" w:rsidRDefault="00D17A55" w:rsidP="00D17A55">
            <w:pPr>
              <w:tabs>
                <w:tab w:val="left" w:pos="1719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D17A55">
              <w:rPr>
                <w:rFonts w:ascii="Arial" w:hAnsi="Arial" w:cs="Arial"/>
                <w:i/>
                <w:iCs/>
                <w:noProof/>
              </w:rPr>
              <w:t>probability</w:t>
            </w:r>
          </w:p>
        </w:tc>
        <w:tc>
          <w:tcPr>
            <w:tcW w:w="2635" w:type="dxa"/>
          </w:tcPr>
          <w:p w:rsidR="00D17A55" w:rsidRPr="00D17A55" w:rsidRDefault="00D17A55" w:rsidP="00D17A55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i/>
                <w:iCs/>
                <w:noProof/>
              </w:rPr>
            </w:pPr>
            <w:r w:rsidRPr="00D17A55">
              <w:rPr>
                <w:rFonts w:ascii="Arial" w:hAnsi="Arial" w:cs="Arial"/>
                <w:i/>
                <w:iCs/>
                <w:noProof/>
              </w:rPr>
              <w:t>offer</w:t>
            </w:r>
          </w:p>
          <w:p w:rsidR="00D17A55" w:rsidRPr="00D17A55" w:rsidRDefault="00D17A55" w:rsidP="00D17A55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i/>
                <w:iCs/>
                <w:noProof/>
              </w:rPr>
            </w:pPr>
            <w:r w:rsidRPr="00D17A55">
              <w:rPr>
                <w:rFonts w:ascii="Arial" w:hAnsi="Arial" w:cs="Arial"/>
                <w:i/>
                <w:iCs/>
                <w:noProof/>
              </w:rPr>
              <w:t>promise</w:t>
            </w:r>
          </w:p>
          <w:p w:rsidR="00D17A55" w:rsidRPr="00D17A55" w:rsidRDefault="00D17A55" w:rsidP="00D17A55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i/>
                <w:iCs/>
                <w:noProof/>
              </w:rPr>
            </w:pPr>
            <w:r w:rsidRPr="00D17A55">
              <w:rPr>
                <w:rFonts w:ascii="Arial" w:hAnsi="Arial" w:cs="Arial"/>
                <w:i/>
                <w:iCs/>
                <w:noProof/>
              </w:rPr>
              <w:t>the future</w:t>
            </w:r>
          </w:p>
          <w:p w:rsidR="00D17A55" w:rsidRPr="00D17A55" w:rsidRDefault="00D17A55" w:rsidP="00D17A55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i/>
                <w:iCs/>
                <w:noProof/>
              </w:rPr>
            </w:pPr>
            <w:r w:rsidRPr="00D17A55">
              <w:rPr>
                <w:rFonts w:ascii="Arial" w:hAnsi="Arial" w:cs="Arial"/>
                <w:i/>
                <w:iCs/>
                <w:noProof/>
              </w:rPr>
              <w:t>crime</w:t>
            </w:r>
          </w:p>
          <w:p w:rsidR="00D17A55" w:rsidRPr="00D17A55" w:rsidRDefault="00D17A55" w:rsidP="00D17A55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i/>
                <w:iCs/>
                <w:noProof/>
              </w:rPr>
            </w:pPr>
            <w:r w:rsidRPr="00D17A55">
              <w:rPr>
                <w:rFonts w:ascii="Arial" w:hAnsi="Arial" w:cs="Arial"/>
                <w:i/>
                <w:iCs/>
                <w:noProof/>
              </w:rPr>
              <w:t>the body</w:t>
            </w:r>
          </w:p>
          <w:p w:rsidR="00D17A55" w:rsidRDefault="00D17A55" w:rsidP="00D17A55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D17A55">
              <w:rPr>
                <w:rFonts w:ascii="Arial" w:hAnsi="Arial" w:cs="Arial"/>
                <w:i/>
                <w:iCs/>
                <w:noProof/>
              </w:rPr>
              <w:t>expressions of opinion</w:t>
            </w:r>
          </w:p>
          <w:p w:rsidR="00D17A55" w:rsidRPr="00D17A55" w:rsidRDefault="00D17A55" w:rsidP="00D17A55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35" w:type="dxa"/>
          </w:tcPr>
          <w:p w:rsidR="00D17A55" w:rsidRPr="00D17A55" w:rsidRDefault="00D17A55" w:rsidP="00D17A55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i/>
                <w:iCs/>
                <w:noProof/>
              </w:rPr>
            </w:pPr>
            <w:r w:rsidRPr="00D17A55">
              <w:rPr>
                <w:rFonts w:ascii="Arial" w:hAnsi="Arial" w:cs="Arial"/>
                <w:i/>
                <w:iCs/>
                <w:noProof/>
              </w:rPr>
              <w:t>request</w:t>
            </w:r>
          </w:p>
          <w:p w:rsidR="00D17A55" w:rsidRPr="00D17A55" w:rsidRDefault="00D17A55" w:rsidP="00D17A55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i/>
                <w:iCs/>
                <w:noProof/>
              </w:rPr>
            </w:pPr>
            <w:r w:rsidRPr="00D17A55">
              <w:rPr>
                <w:rFonts w:ascii="Arial" w:hAnsi="Arial" w:cs="Arial"/>
                <w:i/>
                <w:iCs/>
                <w:noProof/>
              </w:rPr>
              <w:t>spatial relations</w:t>
            </w:r>
          </w:p>
          <w:p w:rsidR="00D17A55" w:rsidRPr="00D17A55" w:rsidRDefault="00D17A55" w:rsidP="00D17A55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i/>
                <w:iCs/>
                <w:noProof/>
              </w:rPr>
            </w:pPr>
            <w:r w:rsidRPr="00D17A55">
              <w:rPr>
                <w:rFonts w:ascii="Arial" w:hAnsi="Arial" w:cs="Arial"/>
                <w:i/>
                <w:iCs/>
                <w:noProof/>
              </w:rPr>
              <w:t>food</w:t>
            </w:r>
          </w:p>
          <w:p w:rsidR="00D17A55" w:rsidRPr="00D17A55" w:rsidRDefault="00D17A55" w:rsidP="00D17A55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i/>
                <w:iCs/>
                <w:noProof/>
              </w:rPr>
            </w:pPr>
            <w:r w:rsidRPr="00D17A55">
              <w:rPr>
                <w:rFonts w:ascii="Arial" w:hAnsi="Arial" w:cs="Arial"/>
                <w:i/>
                <w:iCs/>
                <w:noProof/>
              </w:rPr>
              <w:t>instruction</w:t>
            </w:r>
          </w:p>
          <w:p w:rsidR="00D17A55" w:rsidRDefault="00D17A55" w:rsidP="00D17A55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D17A55">
              <w:rPr>
                <w:rFonts w:ascii="Arial" w:hAnsi="Arial" w:cs="Arial"/>
                <w:i/>
                <w:iCs/>
                <w:noProof/>
              </w:rPr>
              <w:t>remind</w:t>
            </w:r>
          </w:p>
        </w:tc>
      </w:tr>
    </w:tbl>
    <w:p w:rsidR="00D17A55" w:rsidRDefault="00D17A55" w:rsidP="00DD3C8F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</w:p>
    <w:p w:rsidR="00D17A55" w:rsidRPr="00D17A55" w:rsidRDefault="00D17A55" w:rsidP="00D17A5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17A55">
        <w:rPr>
          <w:rFonts w:ascii="Arial" w:hAnsi="Arial" w:cs="Arial"/>
          <w:noProof/>
          <w:sz w:val="22"/>
          <w:szCs w:val="22"/>
        </w:rPr>
        <w:lastRenderedPageBreak/>
        <w:t xml:space="preserve">A </w:t>
      </w:r>
      <w:r w:rsidRPr="00D17A55">
        <w:rPr>
          <w:rFonts w:ascii="Arial" w:hAnsi="Arial" w:cs="Arial"/>
          <w:b/>
          <w:bCs/>
          <w:noProof/>
          <w:sz w:val="22"/>
          <w:szCs w:val="22"/>
        </w:rPr>
        <w:t xml:space="preserve">situation </w:t>
      </w:r>
      <w:r w:rsidRPr="00D17A55">
        <w:rPr>
          <w:rFonts w:ascii="Arial" w:hAnsi="Arial" w:cs="Arial"/>
          <w:noProof/>
          <w:sz w:val="22"/>
          <w:szCs w:val="22"/>
        </w:rPr>
        <w:t>may affect variations of language such as the use of dialects, the formality or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17A55">
        <w:rPr>
          <w:rFonts w:ascii="Arial" w:hAnsi="Arial" w:cs="Arial"/>
          <w:noProof/>
          <w:sz w:val="22"/>
          <w:szCs w:val="22"/>
        </w:rPr>
        <w:t>informality of the language and the mode of expression. Situation includes the following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17A55">
        <w:rPr>
          <w:rFonts w:ascii="Arial" w:hAnsi="Arial" w:cs="Arial"/>
          <w:noProof/>
          <w:sz w:val="22"/>
          <w:szCs w:val="22"/>
        </w:rPr>
        <w:t>elements:</w:t>
      </w:r>
    </w:p>
    <w:p w:rsidR="00D17A55" w:rsidRPr="00D17A55" w:rsidRDefault="00D17A55" w:rsidP="00D17A5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17A55">
        <w:rPr>
          <w:rFonts w:ascii="Arial" w:hAnsi="Arial" w:cs="Arial"/>
          <w:noProof/>
          <w:sz w:val="22"/>
          <w:szCs w:val="22"/>
        </w:rPr>
        <w:t>A. The persons taking part in the speech act</w:t>
      </w:r>
    </w:p>
    <w:p w:rsidR="00D17A55" w:rsidRPr="00D17A55" w:rsidRDefault="00D17A55" w:rsidP="00D17A5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17A55">
        <w:rPr>
          <w:rFonts w:ascii="Arial" w:hAnsi="Arial" w:cs="Arial"/>
          <w:noProof/>
          <w:sz w:val="22"/>
          <w:szCs w:val="22"/>
        </w:rPr>
        <w:t>B. The place where the conversation occurs</w:t>
      </w:r>
    </w:p>
    <w:p w:rsidR="00D17A55" w:rsidRPr="00D17A55" w:rsidRDefault="00D17A55" w:rsidP="00D17A5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17A55">
        <w:rPr>
          <w:rFonts w:ascii="Arial" w:hAnsi="Arial" w:cs="Arial"/>
          <w:noProof/>
          <w:sz w:val="22"/>
          <w:szCs w:val="22"/>
        </w:rPr>
        <w:t>C. The time the speech act is taking place</w:t>
      </w:r>
    </w:p>
    <w:p w:rsidR="00D17A55" w:rsidRPr="00D17A55" w:rsidRDefault="00D17A55" w:rsidP="00D17A5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17A55">
        <w:rPr>
          <w:rFonts w:ascii="Arial" w:hAnsi="Arial" w:cs="Arial"/>
          <w:noProof/>
          <w:sz w:val="22"/>
          <w:szCs w:val="22"/>
        </w:rPr>
        <w:t>D. The topic or activity that is being discussed</w:t>
      </w:r>
    </w:p>
    <w:p w:rsidR="00D17A55" w:rsidRPr="00D17A55" w:rsidRDefault="00D17A55" w:rsidP="00D17A5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17A55">
        <w:rPr>
          <w:rFonts w:ascii="Arial" w:hAnsi="Arial" w:cs="Arial"/>
          <w:b/>
          <w:bCs/>
          <w:noProof/>
          <w:sz w:val="22"/>
          <w:szCs w:val="22"/>
        </w:rPr>
        <w:t xml:space="preserve">Exponents </w:t>
      </w:r>
      <w:r w:rsidRPr="00D17A55">
        <w:rPr>
          <w:rFonts w:ascii="Arial" w:hAnsi="Arial" w:cs="Arial"/>
          <w:noProof/>
          <w:sz w:val="22"/>
          <w:szCs w:val="22"/>
        </w:rPr>
        <w:t>are the language utterances or statements that stem from the function, the situation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17A55">
        <w:rPr>
          <w:rFonts w:ascii="Arial" w:hAnsi="Arial" w:cs="Arial"/>
          <w:noProof/>
          <w:sz w:val="22"/>
          <w:szCs w:val="22"/>
        </w:rPr>
        <w:t>and the topic.</w:t>
      </w:r>
    </w:p>
    <w:p w:rsidR="00D17A55" w:rsidRPr="00D17A55" w:rsidRDefault="00D17A55" w:rsidP="00D17A5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17A55">
        <w:rPr>
          <w:rFonts w:ascii="Arial" w:hAnsi="Arial" w:cs="Arial"/>
          <w:b/>
          <w:bCs/>
          <w:noProof/>
          <w:sz w:val="22"/>
          <w:szCs w:val="22"/>
        </w:rPr>
        <w:t xml:space="preserve">Code </w:t>
      </w:r>
      <w:r w:rsidRPr="00D17A55">
        <w:rPr>
          <w:rFonts w:ascii="Arial" w:hAnsi="Arial" w:cs="Arial"/>
          <w:noProof/>
          <w:sz w:val="22"/>
          <w:szCs w:val="22"/>
        </w:rPr>
        <w:t>is the shared language of a community of speakers.</w:t>
      </w:r>
    </w:p>
    <w:p w:rsidR="00D17A55" w:rsidRPr="00D17A55" w:rsidRDefault="00D17A55" w:rsidP="00D17A5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17A55">
        <w:rPr>
          <w:rFonts w:ascii="Arial" w:hAnsi="Arial" w:cs="Arial"/>
          <w:b/>
          <w:bCs/>
          <w:noProof/>
          <w:sz w:val="22"/>
          <w:szCs w:val="22"/>
        </w:rPr>
        <w:t xml:space="preserve">Code-switching </w:t>
      </w:r>
      <w:r w:rsidRPr="00D17A55">
        <w:rPr>
          <w:rFonts w:ascii="Arial" w:hAnsi="Arial" w:cs="Arial"/>
          <w:noProof/>
          <w:sz w:val="22"/>
          <w:szCs w:val="22"/>
        </w:rPr>
        <w:t>is a change or switch in code during the speech act, which many theorists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17A55">
        <w:rPr>
          <w:rFonts w:ascii="Arial" w:hAnsi="Arial" w:cs="Arial"/>
          <w:noProof/>
          <w:sz w:val="22"/>
          <w:szCs w:val="22"/>
        </w:rPr>
        <w:t>believe is purposeful behaviour to convey bonding, language prestige or other elements of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17A55">
        <w:rPr>
          <w:rFonts w:ascii="Arial" w:hAnsi="Arial" w:cs="Arial"/>
          <w:noProof/>
          <w:sz w:val="22"/>
          <w:szCs w:val="22"/>
        </w:rPr>
        <w:t>interpersonal relations between the speakers.</w:t>
      </w:r>
    </w:p>
    <w:p w:rsidR="00D17A55" w:rsidRPr="00D17A55" w:rsidRDefault="00D17A55" w:rsidP="00D17A5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b/>
          <w:bCs/>
          <w:noProof/>
          <w:sz w:val="22"/>
          <w:szCs w:val="22"/>
        </w:rPr>
      </w:pPr>
      <w:r w:rsidRPr="00D17A55">
        <w:rPr>
          <w:rFonts w:ascii="Arial" w:hAnsi="Arial" w:cs="Arial"/>
          <w:b/>
          <w:bCs/>
          <w:noProof/>
          <w:sz w:val="22"/>
          <w:szCs w:val="22"/>
        </w:rPr>
        <w:t>Functional Categories of Language</w:t>
      </w:r>
    </w:p>
    <w:p w:rsidR="00D17A55" w:rsidRPr="00D17A55" w:rsidRDefault="00D17A55" w:rsidP="00D17A5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i/>
          <w:iCs/>
          <w:noProof/>
          <w:sz w:val="22"/>
          <w:szCs w:val="22"/>
        </w:rPr>
      </w:pPr>
      <w:r w:rsidRPr="00D17A55">
        <w:rPr>
          <w:rFonts w:ascii="Arial" w:hAnsi="Arial" w:cs="Arial"/>
          <w:noProof/>
          <w:sz w:val="22"/>
          <w:szCs w:val="22"/>
        </w:rPr>
        <w:t xml:space="preserve">Mary Finocchiaro:The Functional-notional Approach: From Theory to Practice (1983, p. 65-66) has placed the functional categories under five headings as noted below: </w:t>
      </w:r>
      <w:r w:rsidRPr="00D17A55">
        <w:rPr>
          <w:rFonts w:ascii="Arial" w:hAnsi="Arial" w:cs="Arial"/>
          <w:i/>
          <w:iCs/>
          <w:noProof/>
          <w:sz w:val="22"/>
          <w:szCs w:val="22"/>
        </w:rPr>
        <w:t>personal,</w:t>
      </w:r>
      <w:r w:rsidR="002F09A3">
        <w:rPr>
          <w:rFonts w:ascii="Arial" w:hAnsi="Arial" w:cs="Arial"/>
          <w:i/>
          <w:iCs/>
          <w:noProof/>
          <w:sz w:val="22"/>
          <w:szCs w:val="22"/>
        </w:rPr>
        <w:t xml:space="preserve"> </w:t>
      </w:r>
      <w:r w:rsidRPr="00D17A55">
        <w:rPr>
          <w:rFonts w:ascii="Arial" w:hAnsi="Arial" w:cs="Arial"/>
          <w:i/>
          <w:iCs/>
          <w:noProof/>
          <w:sz w:val="22"/>
          <w:szCs w:val="22"/>
        </w:rPr>
        <w:t xml:space="preserve">interpersonal, directive, referential, </w:t>
      </w:r>
      <w:r w:rsidRPr="00D17A55">
        <w:rPr>
          <w:rFonts w:ascii="Arial" w:hAnsi="Arial" w:cs="Arial"/>
          <w:noProof/>
          <w:sz w:val="22"/>
          <w:szCs w:val="22"/>
        </w:rPr>
        <w:t xml:space="preserve">and </w:t>
      </w:r>
      <w:r w:rsidRPr="00D17A55">
        <w:rPr>
          <w:rFonts w:ascii="Arial" w:hAnsi="Arial" w:cs="Arial"/>
          <w:i/>
          <w:iCs/>
          <w:noProof/>
          <w:sz w:val="22"/>
          <w:szCs w:val="22"/>
        </w:rPr>
        <w:t>imaginative.</w:t>
      </w:r>
    </w:p>
    <w:p w:rsidR="00D17A55" w:rsidRPr="00D17A55" w:rsidRDefault="00D17A55" w:rsidP="00D17A5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b/>
          <w:bCs/>
          <w:noProof/>
          <w:sz w:val="22"/>
          <w:szCs w:val="22"/>
        </w:rPr>
      </w:pPr>
      <w:r w:rsidRPr="00D17A55">
        <w:rPr>
          <w:rFonts w:ascii="Arial" w:hAnsi="Arial" w:cs="Arial"/>
          <w:noProof/>
          <w:sz w:val="22"/>
          <w:szCs w:val="22"/>
        </w:rPr>
        <w:t xml:space="preserve">· </w:t>
      </w:r>
      <w:r w:rsidRPr="00D17A55">
        <w:rPr>
          <w:rFonts w:ascii="Arial" w:hAnsi="Arial" w:cs="Arial"/>
          <w:b/>
          <w:bCs/>
          <w:noProof/>
          <w:sz w:val="22"/>
          <w:szCs w:val="22"/>
        </w:rPr>
        <w:t>Personal</w:t>
      </w:r>
    </w:p>
    <w:p w:rsidR="002F09A3" w:rsidRPr="002F09A3" w:rsidRDefault="00D17A55" w:rsidP="002F09A3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17A55">
        <w:rPr>
          <w:rFonts w:ascii="Arial" w:hAnsi="Arial" w:cs="Arial"/>
          <w:noProof/>
          <w:sz w:val="22"/>
          <w:szCs w:val="22"/>
        </w:rPr>
        <w:t>Clarifying or arranging one’s ideas; expressing one’s thoughts or feelings: love, joy,</w:t>
      </w:r>
      <w:r w:rsidR="002F09A3">
        <w:rPr>
          <w:rFonts w:ascii="Arial" w:hAnsi="Arial" w:cs="Arial"/>
          <w:noProof/>
          <w:sz w:val="22"/>
          <w:szCs w:val="22"/>
        </w:rPr>
        <w:t xml:space="preserve"> </w:t>
      </w:r>
      <w:r w:rsidRPr="00D17A55">
        <w:rPr>
          <w:rFonts w:ascii="Arial" w:hAnsi="Arial" w:cs="Arial"/>
          <w:noProof/>
          <w:sz w:val="22"/>
          <w:szCs w:val="22"/>
        </w:rPr>
        <w:t>pleasure, happiness, surprise, likes, satisfaction, dislikes, disappointment, distress, pain,</w:t>
      </w:r>
      <w:r w:rsidR="002F09A3">
        <w:rPr>
          <w:rFonts w:ascii="Arial" w:hAnsi="Arial" w:cs="Arial"/>
          <w:noProof/>
          <w:sz w:val="22"/>
          <w:szCs w:val="22"/>
        </w:rPr>
        <w:t xml:space="preserve"> </w:t>
      </w:r>
      <w:r w:rsidR="002F09A3" w:rsidRPr="002F09A3">
        <w:rPr>
          <w:rFonts w:ascii="Arial" w:hAnsi="Arial" w:cs="Arial"/>
          <w:noProof/>
          <w:sz w:val="22"/>
          <w:szCs w:val="22"/>
        </w:rPr>
        <w:t>anger, anguish, fear, anxiety, sorrow, frustration, annoyance at missed opportunities,</w:t>
      </w:r>
      <w:r w:rsidR="002F09A3">
        <w:rPr>
          <w:rFonts w:ascii="Arial" w:hAnsi="Arial" w:cs="Arial"/>
          <w:noProof/>
          <w:sz w:val="22"/>
          <w:szCs w:val="22"/>
        </w:rPr>
        <w:t xml:space="preserve"> </w:t>
      </w:r>
      <w:r w:rsidR="002F09A3" w:rsidRPr="002F09A3">
        <w:rPr>
          <w:rFonts w:ascii="Arial" w:hAnsi="Arial" w:cs="Arial"/>
          <w:noProof/>
          <w:sz w:val="22"/>
          <w:szCs w:val="22"/>
        </w:rPr>
        <w:t>moral, intellectual and social concerns; and the everyday feelings of hunger, thirst,</w:t>
      </w:r>
      <w:r w:rsidR="002F09A3">
        <w:rPr>
          <w:rFonts w:ascii="Arial" w:hAnsi="Arial" w:cs="Arial"/>
          <w:noProof/>
          <w:sz w:val="22"/>
          <w:szCs w:val="22"/>
        </w:rPr>
        <w:t xml:space="preserve"> </w:t>
      </w:r>
      <w:r w:rsidR="002F09A3" w:rsidRPr="002F09A3">
        <w:rPr>
          <w:rFonts w:ascii="Arial" w:hAnsi="Arial" w:cs="Arial"/>
          <w:noProof/>
          <w:sz w:val="22"/>
          <w:szCs w:val="22"/>
        </w:rPr>
        <w:t>fatigue, sleepiness, cold, or warmth</w:t>
      </w:r>
    </w:p>
    <w:p w:rsidR="002F09A3" w:rsidRPr="002F09A3" w:rsidRDefault="002F09A3" w:rsidP="002F09A3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b/>
          <w:bCs/>
          <w:noProof/>
          <w:sz w:val="22"/>
          <w:szCs w:val="22"/>
        </w:rPr>
      </w:pPr>
      <w:r w:rsidRPr="002F09A3">
        <w:rPr>
          <w:rFonts w:ascii="Arial" w:hAnsi="Arial" w:cs="Arial"/>
          <w:noProof/>
          <w:sz w:val="22"/>
          <w:szCs w:val="22"/>
        </w:rPr>
        <w:t xml:space="preserve">· </w:t>
      </w:r>
      <w:r w:rsidRPr="002F09A3">
        <w:rPr>
          <w:rFonts w:ascii="Arial" w:hAnsi="Arial" w:cs="Arial"/>
          <w:b/>
          <w:bCs/>
          <w:noProof/>
          <w:sz w:val="22"/>
          <w:szCs w:val="22"/>
        </w:rPr>
        <w:t>Interpersonal</w:t>
      </w:r>
    </w:p>
    <w:p w:rsidR="002F09A3" w:rsidRPr="002F09A3" w:rsidRDefault="002F09A3" w:rsidP="002F09A3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2F09A3">
        <w:rPr>
          <w:rFonts w:ascii="Arial" w:hAnsi="Arial" w:cs="Arial"/>
          <w:noProof/>
          <w:sz w:val="22"/>
          <w:szCs w:val="22"/>
        </w:rPr>
        <w:t>Enabling us to establish and maintain desirable social and working relationships:</w:t>
      </w:r>
    </w:p>
    <w:p w:rsidR="002F09A3" w:rsidRPr="002F09A3" w:rsidRDefault="002F09A3" w:rsidP="002F09A3">
      <w:pPr>
        <w:numPr>
          <w:ilvl w:val="0"/>
          <w:numId w:val="4"/>
        </w:numPr>
        <w:tabs>
          <w:tab w:val="left" w:pos="540"/>
        </w:tabs>
        <w:spacing w:line="480" w:lineRule="auto"/>
        <w:jc w:val="both"/>
        <w:rPr>
          <w:rFonts w:ascii="Arial" w:hAnsi="Arial" w:cs="Arial"/>
          <w:noProof/>
          <w:sz w:val="22"/>
          <w:szCs w:val="22"/>
        </w:rPr>
      </w:pPr>
      <w:r w:rsidRPr="002F09A3">
        <w:rPr>
          <w:rFonts w:ascii="Arial" w:hAnsi="Arial" w:cs="Arial"/>
          <w:noProof/>
          <w:sz w:val="22"/>
          <w:szCs w:val="22"/>
        </w:rPr>
        <w:t>greetings and leave takings</w:t>
      </w:r>
    </w:p>
    <w:p w:rsidR="002F09A3" w:rsidRPr="002F09A3" w:rsidRDefault="002F09A3" w:rsidP="002F09A3">
      <w:pPr>
        <w:numPr>
          <w:ilvl w:val="0"/>
          <w:numId w:val="4"/>
        </w:numPr>
        <w:tabs>
          <w:tab w:val="left" w:pos="540"/>
        </w:tabs>
        <w:spacing w:line="480" w:lineRule="auto"/>
        <w:jc w:val="both"/>
        <w:rPr>
          <w:rFonts w:ascii="Arial" w:hAnsi="Arial" w:cs="Arial"/>
          <w:noProof/>
          <w:sz w:val="22"/>
          <w:szCs w:val="22"/>
        </w:rPr>
      </w:pPr>
      <w:r w:rsidRPr="002F09A3">
        <w:rPr>
          <w:rFonts w:ascii="Arial" w:hAnsi="Arial" w:cs="Arial"/>
          <w:noProof/>
          <w:sz w:val="22"/>
          <w:szCs w:val="22"/>
        </w:rPr>
        <w:t>introducing people to others</w:t>
      </w:r>
    </w:p>
    <w:p w:rsidR="002F09A3" w:rsidRPr="002F09A3" w:rsidRDefault="002F09A3" w:rsidP="002F09A3">
      <w:pPr>
        <w:numPr>
          <w:ilvl w:val="0"/>
          <w:numId w:val="4"/>
        </w:numPr>
        <w:tabs>
          <w:tab w:val="left" w:pos="540"/>
        </w:tabs>
        <w:spacing w:line="480" w:lineRule="auto"/>
        <w:jc w:val="both"/>
        <w:rPr>
          <w:rFonts w:ascii="Arial" w:hAnsi="Arial" w:cs="Arial"/>
          <w:noProof/>
          <w:sz w:val="22"/>
          <w:szCs w:val="22"/>
        </w:rPr>
      </w:pPr>
      <w:r w:rsidRPr="002F09A3">
        <w:rPr>
          <w:rFonts w:ascii="Arial" w:hAnsi="Arial" w:cs="Arial"/>
          <w:noProof/>
          <w:sz w:val="22"/>
          <w:szCs w:val="22"/>
        </w:rPr>
        <w:lastRenderedPageBreak/>
        <w:t>identifying oneself to others</w:t>
      </w:r>
    </w:p>
    <w:p w:rsidR="002F09A3" w:rsidRPr="002F09A3" w:rsidRDefault="002F09A3" w:rsidP="002F09A3">
      <w:pPr>
        <w:numPr>
          <w:ilvl w:val="0"/>
          <w:numId w:val="4"/>
        </w:numPr>
        <w:tabs>
          <w:tab w:val="left" w:pos="540"/>
        </w:tabs>
        <w:spacing w:line="480" w:lineRule="auto"/>
        <w:jc w:val="both"/>
        <w:rPr>
          <w:rFonts w:ascii="Arial" w:hAnsi="Arial" w:cs="Arial"/>
          <w:noProof/>
          <w:sz w:val="22"/>
          <w:szCs w:val="22"/>
        </w:rPr>
      </w:pPr>
      <w:r w:rsidRPr="002F09A3">
        <w:rPr>
          <w:rFonts w:ascii="Arial" w:hAnsi="Arial" w:cs="Arial"/>
          <w:noProof/>
          <w:sz w:val="22"/>
          <w:szCs w:val="22"/>
        </w:rPr>
        <w:t>expressing joy at another’s success</w:t>
      </w:r>
    </w:p>
    <w:p w:rsidR="002F09A3" w:rsidRPr="002F09A3" w:rsidRDefault="002F09A3" w:rsidP="002F09A3">
      <w:pPr>
        <w:numPr>
          <w:ilvl w:val="0"/>
          <w:numId w:val="4"/>
        </w:numPr>
        <w:tabs>
          <w:tab w:val="left" w:pos="540"/>
        </w:tabs>
        <w:spacing w:line="480" w:lineRule="auto"/>
        <w:jc w:val="both"/>
        <w:rPr>
          <w:rFonts w:ascii="Arial" w:hAnsi="Arial" w:cs="Arial"/>
          <w:noProof/>
          <w:sz w:val="22"/>
          <w:szCs w:val="22"/>
        </w:rPr>
      </w:pPr>
      <w:r w:rsidRPr="002F09A3">
        <w:rPr>
          <w:rFonts w:ascii="Arial" w:hAnsi="Arial" w:cs="Arial"/>
          <w:noProof/>
          <w:sz w:val="22"/>
          <w:szCs w:val="22"/>
        </w:rPr>
        <w:t>expressing concern for other people’s welfare</w:t>
      </w:r>
    </w:p>
    <w:p w:rsidR="002F09A3" w:rsidRPr="002F09A3" w:rsidRDefault="002F09A3" w:rsidP="002F09A3">
      <w:pPr>
        <w:numPr>
          <w:ilvl w:val="0"/>
          <w:numId w:val="4"/>
        </w:numPr>
        <w:tabs>
          <w:tab w:val="left" w:pos="540"/>
        </w:tabs>
        <w:spacing w:line="480" w:lineRule="auto"/>
        <w:jc w:val="both"/>
        <w:rPr>
          <w:rFonts w:ascii="Arial" w:hAnsi="Arial" w:cs="Arial"/>
          <w:noProof/>
          <w:sz w:val="22"/>
          <w:szCs w:val="22"/>
        </w:rPr>
      </w:pPr>
      <w:r w:rsidRPr="002F09A3">
        <w:rPr>
          <w:rFonts w:ascii="Arial" w:hAnsi="Arial" w:cs="Arial"/>
          <w:noProof/>
          <w:sz w:val="22"/>
          <w:szCs w:val="22"/>
        </w:rPr>
        <w:t>extending and accepting invitations</w:t>
      </w:r>
    </w:p>
    <w:p w:rsidR="002F09A3" w:rsidRPr="002F09A3" w:rsidRDefault="002F09A3" w:rsidP="002F09A3">
      <w:pPr>
        <w:numPr>
          <w:ilvl w:val="0"/>
          <w:numId w:val="4"/>
        </w:numPr>
        <w:tabs>
          <w:tab w:val="left" w:pos="540"/>
        </w:tabs>
        <w:spacing w:line="480" w:lineRule="auto"/>
        <w:jc w:val="both"/>
        <w:rPr>
          <w:rFonts w:ascii="Arial" w:hAnsi="Arial" w:cs="Arial"/>
          <w:noProof/>
          <w:sz w:val="22"/>
          <w:szCs w:val="22"/>
        </w:rPr>
      </w:pPr>
      <w:r w:rsidRPr="002F09A3">
        <w:rPr>
          <w:rFonts w:ascii="Arial" w:hAnsi="Arial" w:cs="Arial"/>
          <w:noProof/>
          <w:sz w:val="22"/>
          <w:szCs w:val="22"/>
        </w:rPr>
        <w:t>refusing invitations politely or making alternative arrangements</w:t>
      </w:r>
      <w:r>
        <w:rPr>
          <w:rFonts w:ascii="Arial" w:hAnsi="Arial" w:cs="Arial"/>
          <w:noProof/>
          <w:sz w:val="22"/>
          <w:szCs w:val="22"/>
        </w:rPr>
        <w:t xml:space="preserve"> </w:t>
      </w:r>
    </w:p>
    <w:p w:rsidR="002F09A3" w:rsidRPr="002F09A3" w:rsidRDefault="002F09A3" w:rsidP="002F09A3">
      <w:pPr>
        <w:numPr>
          <w:ilvl w:val="0"/>
          <w:numId w:val="4"/>
        </w:numPr>
        <w:tabs>
          <w:tab w:val="left" w:pos="540"/>
        </w:tabs>
        <w:spacing w:line="480" w:lineRule="auto"/>
        <w:jc w:val="both"/>
        <w:rPr>
          <w:rFonts w:ascii="Arial" w:hAnsi="Arial" w:cs="Arial"/>
          <w:noProof/>
          <w:sz w:val="22"/>
          <w:szCs w:val="22"/>
        </w:rPr>
      </w:pPr>
      <w:r w:rsidRPr="002F09A3">
        <w:rPr>
          <w:rFonts w:ascii="Arial" w:hAnsi="Arial" w:cs="Arial"/>
          <w:noProof/>
          <w:sz w:val="22"/>
          <w:szCs w:val="22"/>
        </w:rPr>
        <w:t>making appointments for meetings</w:t>
      </w:r>
    </w:p>
    <w:p w:rsidR="002F09A3" w:rsidRPr="002F09A3" w:rsidRDefault="002F09A3" w:rsidP="002F09A3">
      <w:pPr>
        <w:numPr>
          <w:ilvl w:val="0"/>
          <w:numId w:val="4"/>
        </w:numPr>
        <w:tabs>
          <w:tab w:val="left" w:pos="540"/>
        </w:tabs>
        <w:spacing w:line="480" w:lineRule="auto"/>
        <w:jc w:val="both"/>
        <w:rPr>
          <w:rFonts w:ascii="Arial" w:hAnsi="Arial" w:cs="Arial"/>
          <w:noProof/>
          <w:sz w:val="22"/>
          <w:szCs w:val="22"/>
        </w:rPr>
      </w:pPr>
      <w:r w:rsidRPr="002F09A3">
        <w:rPr>
          <w:rFonts w:ascii="Arial" w:hAnsi="Arial" w:cs="Arial"/>
          <w:noProof/>
          <w:sz w:val="22"/>
          <w:szCs w:val="22"/>
        </w:rPr>
        <w:t>breaking appointments politely and arranging another mutually convenient time</w:t>
      </w:r>
    </w:p>
    <w:p w:rsidR="002F09A3" w:rsidRPr="002F09A3" w:rsidRDefault="002F09A3" w:rsidP="002F09A3">
      <w:pPr>
        <w:numPr>
          <w:ilvl w:val="0"/>
          <w:numId w:val="4"/>
        </w:numPr>
        <w:tabs>
          <w:tab w:val="left" w:pos="540"/>
        </w:tabs>
        <w:spacing w:line="480" w:lineRule="auto"/>
        <w:jc w:val="both"/>
        <w:rPr>
          <w:rFonts w:ascii="Arial" w:hAnsi="Arial" w:cs="Arial"/>
          <w:noProof/>
          <w:sz w:val="22"/>
          <w:szCs w:val="22"/>
        </w:rPr>
      </w:pPr>
      <w:r w:rsidRPr="002F09A3">
        <w:rPr>
          <w:rFonts w:ascii="Arial" w:hAnsi="Arial" w:cs="Arial"/>
          <w:noProof/>
          <w:sz w:val="22"/>
          <w:szCs w:val="22"/>
        </w:rPr>
        <w:t>apologizing</w:t>
      </w:r>
    </w:p>
    <w:p w:rsidR="002F09A3" w:rsidRPr="002F09A3" w:rsidRDefault="002F09A3" w:rsidP="002F09A3">
      <w:pPr>
        <w:numPr>
          <w:ilvl w:val="0"/>
          <w:numId w:val="4"/>
        </w:numPr>
        <w:tabs>
          <w:tab w:val="left" w:pos="540"/>
        </w:tabs>
        <w:spacing w:line="480" w:lineRule="auto"/>
        <w:jc w:val="both"/>
        <w:rPr>
          <w:rFonts w:ascii="Arial" w:hAnsi="Arial" w:cs="Arial"/>
          <w:noProof/>
          <w:sz w:val="22"/>
          <w:szCs w:val="22"/>
        </w:rPr>
      </w:pPr>
      <w:r w:rsidRPr="002F09A3">
        <w:rPr>
          <w:rFonts w:ascii="Arial" w:hAnsi="Arial" w:cs="Arial"/>
          <w:noProof/>
          <w:sz w:val="22"/>
          <w:szCs w:val="22"/>
        </w:rPr>
        <w:t>excusing oneself and accepting excuses for not meeting commitments</w:t>
      </w:r>
    </w:p>
    <w:p w:rsidR="002F09A3" w:rsidRPr="002F09A3" w:rsidRDefault="002F09A3" w:rsidP="002F09A3">
      <w:pPr>
        <w:numPr>
          <w:ilvl w:val="0"/>
          <w:numId w:val="4"/>
        </w:numPr>
        <w:tabs>
          <w:tab w:val="left" w:pos="540"/>
        </w:tabs>
        <w:spacing w:line="480" w:lineRule="auto"/>
        <w:jc w:val="both"/>
        <w:rPr>
          <w:rFonts w:ascii="Arial" w:hAnsi="Arial" w:cs="Arial"/>
          <w:noProof/>
          <w:sz w:val="22"/>
          <w:szCs w:val="22"/>
        </w:rPr>
      </w:pPr>
      <w:r w:rsidRPr="002F09A3">
        <w:rPr>
          <w:rFonts w:ascii="Arial" w:hAnsi="Arial" w:cs="Arial"/>
          <w:noProof/>
          <w:sz w:val="22"/>
          <w:szCs w:val="22"/>
        </w:rPr>
        <w:t>indicating agreement or disagreement</w:t>
      </w:r>
    </w:p>
    <w:p w:rsidR="002F09A3" w:rsidRPr="002F09A3" w:rsidRDefault="002F09A3" w:rsidP="002F09A3">
      <w:pPr>
        <w:numPr>
          <w:ilvl w:val="0"/>
          <w:numId w:val="4"/>
        </w:numPr>
        <w:tabs>
          <w:tab w:val="left" w:pos="540"/>
        </w:tabs>
        <w:spacing w:line="480" w:lineRule="auto"/>
        <w:jc w:val="both"/>
        <w:rPr>
          <w:rFonts w:ascii="Arial" w:hAnsi="Arial" w:cs="Arial"/>
          <w:noProof/>
          <w:sz w:val="22"/>
          <w:szCs w:val="22"/>
        </w:rPr>
      </w:pPr>
      <w:r w:rsidRPr="002F09A3">
        <w:rPr>
          <w:rFonts w:ascii="Arial" w:hAnsi="Arial" w:cs="Arial"/>
          <w:noProof/>
          <w:sz w:val="22"/>
          <w:szCs w:val="22"/>
        </w:rPr>
        <w:t>interrupting another speaker politely</w:t>
      </w:r>
    </w:p>
    <w:p w:rsidR="002F09A3" w:rsidRPr="002F09A3" w:rsidRDefault="002F09A3" w:rsidP="002F09A3">
      <w:pPr>
        <w:numPr>
          <w:ilvl w:val="0"/>
          <w:numId w:val="4"/>
        </w:numPr>
        <w:tabs>
          <w:tab w:val="left" w:pos="540"/>
        </w:tabs>
        <w:spacing w:line="480" w:lineRule="auto"/>
        <w:jc w:val="both"/>
        <w:rPr>
          <w:rFonts w:ascii="Arial" w:hAnsi="Arial" w:cs="Arial"/>
          <w:noProof/>
          <w:sz w:val="22"/>
          <w:szCs w:val="22"/>
        </w:rPr>
      </w:pPr>
      <w:r w:rsidRPr="002F09A3">
        <w:rPr>
          <w:rFonts w:ascii="Arial" w:hAnsi="Arial" w:cs="Arial"/>
          <w:noProof/>
          <w:sz w:val="22"/>
          <w:szCs w:val="22"/>
        </w:rPr>
        <w:t>changing an embarrassing subject</w:t>
      </w:r>
    </w:p>
    <w:p w:rsidR="002F09A3" w:rsidRPr="002F09A3" w:rsidRDefault="002F09A3" w:rsidP="002F09A3">
      <w:pPr>
        <w:numPr>
          <w:ilvl w:val="0"/>
          <w:numId w:val="4"/>
        </w:numPr>
        <w:tabs>
          <w:tab w:val="left" w:pos="540"/>
        </w:tabs>
        <w:spacing w:line="480" w:lineRule="auto"/>
        <w:jc w:val="both"/>
        <w:rPr>
          <w:rFonts w:ascii="Arial" w:hAnsi="Arial" w:cs="Arial"/>
          <w:noProof/>
          <w:sz w:val="22"/>
          <w:szCs w:val="22"/>
        </w:rPr>
      </w:pPr>
      <w:r w:rsidRPr="002F09A3">
        <w:rPr>
          <w:rFonts w:ascii="Arial" w:hAnsi="Arial" w:cs="Arial"/>
          <w:noProof/>
          <w:sz w:val="22"/>
          <w:szCs w:val="22"/>
        </w:rPr>
        <w:t>receiving visitors and paying visits to others</w:t>
      </w:r>
    </w:p>
    <w:p w:rsidR="002F09A3" w:rsidRPr="002F09A3" w:rsidRDefault="002F09A3" w:rsidP="002F09A3">
      <w:pPr>
        <w:numPr>
          <w:ilvl w:val="0"/>
          <w:numId w:val="4"/>
        </w:numPr>
        <w:tabs>
          <w:tab w:val="left" w:pos="540"/>
        </w:tabs>
        <w:spacing w:line="480" w:lineRule="auto"/>
        <w:jc w:val="both"/>
        <w:rPr>
          <w:rFonts w:ascii="Arial" w:hAnsi="Arial" w:cs="Arial"/>
          <w:noProof/>
          <w:sz w:val="22"/>
          <w:szCs w:val="22"/>
        </w:rPr>
      </w:pPr>
      <w:r w:rsidRPr="002F09A3">
        <w:rPr>
          <w:rFonts w:ascii="Arial" w:hAnsi="Arial" w:cs="Arial"/>
          <w:noProof/>
          <w:sz w:val="22"/>
          <w:szCs w:val="22"/>
        </w:rPr>
        <w:t>offering food or drinks and accepting or declining politely</w:t>
      </w:r>
    </w:p>
    <w:p w:rsidR="002F09A3" w:rsidRPr="002F09A3" w:rsidRDefault="002F09A3" w:rsidP="002F09A3">
      <w:pPr>
        <w:numPr>
          <w:ilvl w:val="0"/>
          <w:numId w:val="4"/>
        </w:numPr>
        <w:tabs>
          <w:tab w:val="left" w:pos="540"/>
        </w:tabs>
        <w:spacing w:line="480" w:lineRule="auto"/>
        <w:jc w:val="both"/>
        <w:rPr>
          <w:rFonts w:ascii="Arial" w:hAnsi="Arial" w:cs="Arial"/>
          <w:noProof/>
          <w:sz w:val="22"/>
          <w:szCs w:val="22"/>
        </w:rPr>
      </w:pPr>
      <w:r w:rsidRPr="002F09A3">
        <w:rPr>
          <w:rFonts w:ascii="Arial" w:hAnsi="Arial" w:cs="Arial"/>
          <w:noProof/>
          <w:sz w:val="22"/>
          <w:szCs w:val="22"/>
        </w:rPr>
        <w:t>sharing wishes, hopes, desires, problems</w:t>
      </w:r>
    </w:p>
    <w:p w:rsidR="002F09A3" w:rsidRPr="002F09A3" w:rsidRDefault="002F09A3" w:rsidP="002F09A3">
      <w:pPr>
        <w:numPr>
          <w:ilvl w:val="0"/>
          <w:numId w:val="4"/>
        </w:numPr>
        <w:tabs>
          <w:tab w:val="left" w:pos="540"/>
        </w:tabs>
        <w:spacing w:line="480" w:lineRule="auto"/>
        <w:jc w:val="both"/>
        <w:rPr>
          <w:rFonts w:ascii="Arial" w:hAnsi="Arial" w:cs="Arial"/>
          <w:noProof/>
          <w:sz w:val="22"/>
          <w:szCs w:val="22"/>
        </w:rPr>
      </w:pPr>
      <w:r w:rsidRPr="002F09A3">
        <w:rPr>
          <w:rFonts w:ascii="Arial" w:hAnsi="Arial" w:cs="Arial"/>
          <w:noProof/>
          <w:sz w:val="22"/>
          <w:szCs w:val="22"/>
        </w:rPr>
        <w:t>making promises and committing oneself to some action</w:t>
      </w:r>
    </w:p>
    <w:p w:rsidR="002F09A3" w:rsidRPr="002F09A3" w:rsidRDefault="002F09A3" w:rsidP="002F09A3">
      <w:pPr>
        <w:numPr>
          <w:ilvl w:val="0"/>
          <w:numId w:val="4"/>
        </w:numPr>
        <w:tabs>
          <w:tab w:val="left" w:pos="540"/>
        </w:tabs>
        <w:spacing w:line="480" w:lineRule="auto"/>
        <w:jc w:val="both"/>
        <w:rPr>
          <w:rFonts w:ascii="Arial" w:hAnsi="Arial" w:cs="Arial"/>
          <w:noProof/>
          <w:sz w:val="22"/>
          <w:szCs w:val="22"/>
        </w:rPr>
      </w:pPr>
      <w:r w:rsidRPr="002F09A3">
        <w:rPr>
          <w:rFonts w:ascii="Arial" w:hAnsi="Arial" w:cs="Arial"/>
          <w:noProof/>
          <w:sz w:val="22"/>
          <w:szCs w:val="22"/>
        </w:rPr>
        <w:t>complimenting someone</w:t>
      </w:r>
    </w:p>
    <w:p w:rsidR="002F09A3" w:rsidRPr="002F09A3" w:rsidRDefault="002F09A3" w:rsidP="002F09A3">
      <w:pPr>
        <w:numPr>
          <w:ilvl w:val="0"/>
          <w:numId w:val="4"/>
        </w:numPr>
        <w:tabs>
          <w:tab w:val="left" w:pos="540"/>
        </w:tabs>
        <w:spacing w:line="480" w:lineRule="auto"/>
        <w:jc w:val="both"/>
        <w:rPr>
          <w:rFonts w:ascii="Arial" w:hAnsi="Arial" w:cs="Arial"/>
          <w:noProof/>
          <w:sz w:val="22"/>
          <w:szCs w:val="22"/>
        </w:rPr>
      </w:pPr>
      <w:r w:rsidRPr="002F09A3">
        <w:rPr>
          <w:rFonts w:ascii="Arial" w:hAnsi="Arial" w:cs="Arial"/>
          <w:noProof/>
          <w:sz w:val="22"/>
          <w:szCs w:val="22"/>
        </w:rPr>
        <w:t>making excuses</w:t>
      </w:r>
    </w:p>
    <w:p w:rsidR="00D17A55" w:rsidRDefault="002F09A3" w:rsidP="002F09A3">
      <w:pPr>
        <w:numPr>
          <w:ilvl w:val="0"/>
          <w:numId w:val="4"/>
        </w:numPr>
        <w:tabs>
          <w:tab w:val="left" w:pos="540"/>
        </w:tabs>
        <w:spacing w:line="480" w:lineRule="auto"/>
        <w:jc w:val="both"/>
        <w:rPr>
          <w:rFonts w:ascii="Arial" w:hAnsi="Arial" w:cs="Arial"/>
          <w:noProof/>
          <w:sz w:val="22"/>
          <w:szCs w:val="22"/>
        </w:rPr>
      </w:pPr>
      <w:r w:rsidRPr="002F09A3">
        <w:rPr>
          <w:rFonts w:ascii="Arial" w:hAnsi="Arial" w:cs="Arial"/>
          <w:noProof/>
          <w:sz w:val="22"/>
          <w:szCs w:val="22"/>
        </w:rPr>
        <w:t>expressing and acknowledging gratitude</w:t>
      </w:r>
    </w:p>
    <w:p w:rsidR="002F09A3" w:rsidRPr="002F09A3" w:rsidRDefault="002F09A3" w:rsidP="002F09A3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b/>
          <w:bCs/>
          <w:noProof/>
          <w:sz w:val="22"/>
          <w:szCs w:val="22"/>
        </w:rPr>
      </w:pPr>
      <w:r w:rsidRPr="002F09A3">
        <w:rPr>
          <w:rFonts w:ascii="Arial" w:hAnsi="Arial" w:cs="Arial"/>
          <w:noProof/>
          <w:sz w:val="22"/>
          <w:szCs w:val="22"/>
        </w:rPr>
        <w:t xml:space="preserve">· </w:t>
      </w:r>
      <w:r w:rsidRPr="002F09A3">
        <w:rPr>
          <w:rFonts w:ascii="Arial" w:hAnsi="Arial" w:cs="Arial"/>
          <w:b/>
          <w:bCs/>
          <w:noProof/>
          <w:sz w:val="22"/>
          <w:szCs w:val="22"/>
        </w:rPr>
        <w:t>Directive</w:t>
      </w:r>
    </w:p>
    <w:p w:rsidR="002F09A3" w:rsidRPr="002F09A3" w:rsidRDefault="002F09A3" w:rsidP="002F09A3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2F09A3">
        <w:rPr>
          <w:rFonts w:ascii="Arial" w:hAnsi="Arial" w:cs="Arial"/>
          <w:noProof/>
          <w:sz w:val="22"/>
          <w:szCs w:val="22"/>
        </w:rPr>
        <w:t>Attempting to influence the actions of others; accepting or refusing direction:</w:t>
      </w:r>
    </w:p>
    <w:p w:rsidR="002F09A3" w:rsidRPr="002F09A3" w:rsidRDefault="002F09A3" w:rsidP="002F09A3">
      <w:pPr>
        <w:numPr>
          <w:ilvl w:val="0"/>
          <w:numId w:val="5"/>
        </w:numPr>
        <w:tabs>
          <w:tab w:val="left" w:pos="540"/>
        </w:tabs>
        <w:spacing w:line="480" w:lineRule="auto"/>
        <w:jc w:val="both"/>
        <w:rPr>
          <w:rFonts w:ascii="Arial" w:hAnsi="Arial" w:cs="Arial"/>
          <w:noProof/>
          <w:sz w:val="22"/>
          <w:szCs w:val="22"/>
        </w:rPr>
      </w:pPr>
      <w:r w:rsidRPr="002F09A3">
        <w:rPr>
          <w:rFonts w:ascii="Arial" w:hAnsi="Arial" w:cs="Arial"/>
          <w:noProof/>
          <w:sz w:val="22"/>
          <w:szCs w:val="22"/>
        </w:rPr>
        <w:t>making suggestions in which the speaker is included</w:t>
      </w:r>
    </w:p>
    <w:p w:rsidR="002F09A3" w:rsidRPr="002F09A3" w:rsidRDefault="002F09A3" w:rsidP="002F09A3">
      <w:pPr>
        <w:numPr>
          <w:ilvl w:val="0"/>
          <w:numId w:val="5"/>
        </w:numPr>
        <w:tabs>
          <w:tab w:val="left" w:pos="540"/>
        </w:tabs>
        <w:spacing w:line="480" w:lineRule="auto"/>
        <w:jc w:val="both"/>
        <w:rPr>
          <w:rFonts w:ascii="Arial" w:hAnsi="Arial" w:cs="Arial"/>
          <w:noProof/>
          <w:sz w:val="22"/>
          <w:szCs w:val="22"/>
        </w:rPr>
      </w:pPr>
      <w:r w:rsidRPr="002F09A3">
        <w:rPr>
          <w:rFonts w:ascii="Arial" w:hAnsi="Arial" w:cs="Arial"/>
          <w:noProof/>
          <w:sz w:val="22"/>
          <w:szCs w:val="22"/>
        </w:rPr>
        <w:t>making requests; making suggestions</w:t>
      </w:r>
    </w:p>
    <w:p w:rsidR="002F09A3" w:rsidRPr="002F09A3" w:rsidRDefault="002F09A3" w:rsidP="002F09A3">
      <w:pPr>
        <w:numPr>
          <w:ilvl w:val="0"/>
          <w:numId w:val="5"/>
        </w:numPr>
        <w:tabs>
          <w:tab w:val="left" w:pos="540"/>
        </w:tabs>
        <w:spacing w:line="480" w:lineRule="auto"/>
        <w:jc w:val="both"/>
        <w:rPr>
          <w:rFonts w:ascii="Arial" w:hAnsi="Arial" w:cs="Arial"/>
          <w:noProof/>
          <w:sz w:val="22"/>
          <w:szCs w:val="22"/>
        </w:rPr>
      </w:pPr>
      <w:r w:rsidRPr="002F09A3">
        <w:rPr>
          <w:rFonts w:ascii="Arial" w:hAnsi="Arial" w:cs="Arial"/>
          <w:noProof/>
          <w:sz w:val="22"/>
          <w:szCs w:val="22"/>
        </w:rPr>
        <w:t>refusing to accept a suggestion or a request but offering an alternative</w:t>
      </w:r>
    </w:p>
    <w:p w:rsidR="002F09A3" w:rsidRPr="002F09A3" w:rsidRDefault="002F09A3" w:rsidP="002F09A3">
      <w:pPr>
        <w:numPr>
          <w:ilvl w:val="0"/>
          <w:numId w:val="5"/>
        </w:numPr>
        <w:tabs>
          <w:tab w:val="left" w:pos="540"/>
        </w:tabs>
        <w:spacing w:line="480" w:lineRule="auto"/>
        <w:jc w:val="both"/>
        <w:rPr>
          <w:rFonts w:ascii="Arial" w:hAnsi="Arial" w:cs="Arial"/>
          <w:noProof/>
          <w:sz w:val="22"/>
          <w:szCs w:val="22"/>
        </w:rPr>
      </w:pPr>
      <w:r w:rsidRPr="002F09A3">
        <w:rPr>
          <w:rFonts w:ascii="Arial" w:hAnsi="Arial" w:cs="Arial"/>
          <w:noProof/>
          <w:sz w:val="22"/>
          <w:szCs w:val="22"/>
        </w:rPr>
        <w:t>persuading someone to change his point of view</w:t>
      </w:r>
    </w:p>
    <w:p w:rsidR="002F09A3" w:rsidRPr="002F09A3" w:rsidRDefault="002F09A3" w:rsidP="002F09A3">
      <w:pPr>
        <w:numPr>
          <w:ilvl w:val="0"/>
          <w:numId w:val="5"/>
        </w:numPr>
        <w:tabs>
          <w:tab w:val="left" w:pos="540"/>
        </w:tabs>
        <w:spacing w:line="480" w:lineRule="auto"/>
        <w:jc w:val="both"/>
        <w:rPr>
          <w:rFonts w:ascii="Arial" w:hAnsi="Arial" w:cs="Arial"/>
          <w:noProof/>
          <w:sz w:val="22"/>
          <w:szCs w:val="22"/>
        </w:rPr>
      </w:pPr>
      <w:r w:rsidRPr="002F09A3">
        <w:rPr>
          <w:rFonts w:ascii="Arial" w:hAnsi="Arial" w:cs="Arial"/>
          <w:noProof/>
          <w:sz w:val="22"/>
          <w:szCs w:val="22"/>
        </w:rPr>
        <w:t>requesting and granting permission</w:t>
      </w:r>
    </w:p>
    <w:p w:rsidR="002F09A3" w:rsidRPr="002F09A3" w:rsidRDefault="002F09A3" w:rsidP="002F09A3">
      <w:pPr>
        <w:numPr>
          <w:ilvl w:val="0"/>
          <w:numId w:val="5"/>
        </w:numPr>
        <w:tabs>
          <w:tab w:val="left" w:pos="540"/>
        </w:tabs>
        <w:spacing w:line="480" w:lineRule="auto"/>
        <w:jc w:val="both"/>
        <w:rPr>
          <w:rFonts w:ascii="Arial" w:hAnsi="Arial" w:cs="Arial"/>
          <w:noProof/>
          <w:sz w:val="22"/>
          <w:szCs w:val="22"/>
        </w:rPr>
      </w:pPr>
      <w:r w:rsidRPr="002F09A3">
        <w:rPr>
          <w:rFonts w:ascii="Arial" w:hAnsi="Arial" w:cs="Arial"/>
          <w:noProof/>
          <w:sz w:val="22"/>
          <w:szCs w:val="22"/>
        </w:rPr>
        <w:lastRenderedPageBreak/>
        <w:t>asking for help and responding to a plea for help</w:t>
      </w:r>
    </w:p>
    <w:p w:rsidR="002F09A3" w:rsidRPr="002F09A3" w:rsidRDefault="002F09A3" w:rsidP="002F09A3">
      <w:pPr>
        <w:numPr>
          <w:ilvl w:val="0"/>
          <w:numId w:val="5"/>
        </w:numPr>
        <w:tabs>
          <w:tab w:val="left" w:pos="540"/>
        </w:tabs>
        <w:spacing w:line="480" w:lineRule="auto"/>
        <w:jc w:val="both"/>
        <w:rPr>
          <w:rFonts w:ascii="Arial" w:hAnsi="Arial" w:cs="Arial"/>
          <w:noProof/>
          <w:sz w:val="22"/>
          <w:szCs w:val="22"/>
        </w:rPr>
      </w:pPr>
      <w:r w:rsidRPr="002F09A3">
        <w:rPr>
          <w:rFonts w:ascii="Arial" w:hAnsi="Arial" w:cs="Arial"/>
          <w:noProof/>
          <w:sz w:val="22"/>
          <w:szCs w:val="22"/>
        </w:rPr>
        <w:t>forbidding someone to do something; issuing a command</w:t>
      </w:r>
    </w:p>
    <w:p w:rsidR="002F09A3" w:rsidRPr="002F09A3" w:rsidRDefault="002F09A3" w:rsidP="002F09A3">
      <w:pPr>
        <w:numPr>
          <w:ilvl w:val="0"/>
          <w:numId w:val="5"/>
        </w:numPr>
        <w:tabs>
          <w:tab w:val="left" w:pos="540"/>
        </w:tabs>
        <w:spacing w:line="480" w:lineRule="auto"/>
        <w:jc w:val="both"/>
        <w:rPr>
          <w:rFonts w:ascii="Arial" w:hAnsi="Arial" w:cs="Arial"/>
          <w:noProof/>
          <w:sz w:val="22"/>
          <w:szCs w:val="22"/>
        </w:rPr>
      </w:pPr>
      <w:r w:rsidRPr="002F09A3">
        <w:rPr>
          <w:rFonts w:ascii="Arial" w:hAnsi="Arial" w:cs="Arial"/>
          <w:noProof/>
          <w:sz w:val="22"/>
          <w:szCs w:val="22"/>
        </w:rPr>
        <w:t>giving and responding to instructions</w:t>
      </w:r>
    </w:p>
    <w:p w:rsidR="002F09A3" w:rsidRPr="002F09A3" w:rsidRDefault="002F09A3" w:rsidP="002F09A3">
      <w:pPr>
        <w:numPr>
          <w:ilvl w:val="0"/>
          <w:numId w:val="5"/>
        </w:numPr>
        <w:tabs>
          <w:tab w:val="left" w:pos="540"/>
        </w:tabs>
        <w:spacing w:line="480" w:lineRule="auto"/>
        <w:jc w:val="both"/>
        <w:rPr>
          <w:rFonts w:ascii="Arial" w:hAnsi="Arial" w:cs="Arial"/>
          <w:noProof/>
          <w:sz w:val="22"/>
          <w:szCs w:val="22"/>
        </w:rPr>
      </w:pPr>
      <w:r w:rsidRPr="002F09A3">
        <w:rPr>
          <w:rFonts w:ascii="Arial" w:hAnsi="Arial" w:cs="Arial"/>
          <w:noProof/>
          <w:sz w:val="22"/>
          <w:szCs w:val="22"/>
        </w:rPr>
        <w:t>warning someone</w:t>
      </w:r>
    </w:p>
    <w:p w:rsidR="002F09A3" w:rsidRPr="002F09A3" w:rsidRDefault="002F09A3" w:rsidP="002F09A3">
      <w:pPr>
        <w:numPr>
          <w:ilvl w:val="0"/>
          <w:numId w:val="5"/>
        </w:numPr>
        <w:tabs>
          <w:tab w:val="left" w:pos="540"/>
        </w:tabs>
        <w:spacing w:line="480" w:lineRule="auto"/>
        <w:jc w:val="both"/>
        <w:rPr>
          <w:rFonts w:ascii="Arial" w:hAnsi="Arial" w:cs="Arial"/>
          <w:noProof/>
          <w:sz w:val="22"/>
          <w:szCs w:val="22"/>
        </w:rPr>
      </w:pPr>
      <w:r w:rsidRPr="002F09A3">
        <w:rPr>
          <w:rFonts w:ascii="Arial" w:hAnsi="Arial" w:cs="Arial"/>
          <w:noProof/>
          <w:sz w:val="22"/>
          <w:szCs w:val="22"/>
        </w:rPr>
        <w:t>discouraging someone from pursuing a course of action</w:t>
      </w:r>
    </w:p>
    <w:p w:rsidR="002F09A3" w:rsidRPr="002F09A3" w:rsidRDefault="002F09A3" w:rsidP="002F09A3">
      <w:pPr>
        <w:numPr>
          <w:ilvl w:val="0"/>
          <w:numId w:val="5"/>
        </w:numPr>
        <w:tabs>
          <w:tab w:val="left" w:pos="540"/>
        </w:tabs>
        <w:spacing w:line="480" w:lineRule="auto"/>
        <w:jc w:val="both"/>
        <w:rPr>
          <w:rFonts w:ascii="Arial" w:hAnsi="Arial" w:cs="Arial"/>
          <w:noProof/>
          <w:sz w:val="22"/>
          <w:szCs w:val="22"/>
        </w:rPr>
      </w:pPr>
      <w:r w:rsidRPr="002F09A3">
        <w:rPr>
          <w:rFonts w:ascii="Arial" w:hAnsi="Arial" w:cs="Arial"/>
          <w:noProof/>
          <w:sz w:val="22"/>
          <w:szCs w:val="22"/>
        </w:rPr>
        <w:t>establishing guidelines and deadlines for the completion of actions</w:t>
      </w:r>
    </w:p>
    <w:p w:rsidR="002F09A3" w:rsidRPr="002F09A3" w:rsidRDefault="002F09A3" w:rsidP="002F09A3">
      <w:pPr>
        <w:numPr>
          <w:ilvl w:val="0"/>
          <w:numId w:val="5"/>
        </w:numPr>
        <w:tabs>
          <w:tab w:val="left" w:pos="540"/>
        </w:tabs>
        <w:spacing w:line="480" w:lineRule="auto"/>
        <w:jc w:val="both"/>
        <w:rPr>
          <w:rFonts w:ascii="Arial" w:hAnsi="Arial" w:cs="Arial"/>
          <w:noProof/>
          <w:sz w:val="22"/>
          <w:szCs w:val="22"/>
        </w:rPr>
      </w:pPr>
      <w:r w:rsidRPr="002F09A3">
        <w:rPr>
          <w:rFonts w:ascii="Arial" w:hAnsi="Arial" w:cs="Arial"/>
          <w:noProof/>
          <w:sz w:val="22"/>
          <w:szCs w:val="22"/>
        </w:rPr>
        <w:t>asking for directions or instructions</w:t>
      </w:r>
    </w:p>
    <w:p w:rsidR="002F09A3" w:rsidRPr="002F09A3" w:rsidRDefault="002F09A3" w:rsidP="002F09A3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b/>
          <w:bCs/>
          <w:noProof/>
          <w:sz w:val="22"/>
          <w:szCs w:val="22"/>
        </w:rPr>
      </w:pPr>
      <w:r w:rsidRPr="002F09A3">
        <w:rPr>
          <w:rFonts w:ascii="Arial" w:hAnsi="Arial" w:cs="Arial"/>
          <w:noProof/>
          <w:sz w:val="22"/>
          <w:szCs w:val="22"/>
        </w:rPr>
        <w:t xml:space="preserve">· </w:t>
      </w:r>
      <w:r w:rsidRPr="002F09A3">
        <w:rPr>
          <w:rFonts w:ascii="Arial" w:hAnsi="Arial" w:cs="Arial"/>
          <w:b/>
          <w:bCs/>
          <w:noProof/>
          <w:sz w:val="22"/>
          <w:szCs w:val="22"/>
        </w:rPr>
        <w:t>Referential</w:t>
      </w:r>
    </w:p>
    <w:p w:rsidR="002F09A3" w:rsidRPr="002F09A3" w:rsidRDefault="002F09A3" w:rsidP="002F09A3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2F09A3">
        <w:rPr>
          <w:rFonts w:ascii="Arial" w:hAnsi="Arial" w:cs="Arial"/>
          <w:noProof/>
          <w:sz w:val="22"/>
          <w:szCs w:val="22"/>
        </w:rPr>
        <w:t>talking or reporting about things, actions, events, or people in the environment in the past or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2F09A3">
        <w:rPr>
          <w:rFonts w:ascii="Arial" w:hAnsi="Arial" w:cs="Arial"/>
          <w:noProof/>
          <w:sz w:val="22"/>
          <w:szCs w:val="22"/>
        </w:rPr>
        <w:t xml:space="preserve">in the future; talking </w:t>
      </w:r>
      <w:r w:rsidRPr="002F09A3">
        <w:rPr>
          <w:rFonts w:ascii="Arial" w:hAnsi="Arial" w:cs="Arial"/>
          <w:i/>
          <w:iCs/>
          <w:noProof/>
          <w:sz w:val="22"/>
          <w:szCs w:val="22"/>
        </w:rPr>
        <w:t xml:space="preserve">about </w:t>
      </w:r>
      <w:r w:rsidRPr="002F09A3">
        <w:rPr>
          <w:rFonts w:ascii="Arial" w:hAnsi="Arial" w:cs="Arial"/>
          <w:noProof/>
          <w:sz w:val="22"/>
          <w:szCs w:val="22"/>
        </w:rPr>
        <w:t>language (what is termed the metalinguistic function: = talking or</w:t>
      </w:r>
      <w:r>
        <w:rPr>
          <w:rFonts w:ascii="Arial" w:hAnsi="Arial" w:cs="Arial"/>
          <w:noProof/>
          <w:sz w:val="22"/>
          <w:szCs w:val="22"/>
        </w:rPr>
        <w:t xml:space="preserve"> </w:t>
      </w:r>
    </w:p>
    <w:p w:rsidR="002F09A3" w:rsidRPr="002F09A3" w:rsidRDefault="002F09A3" w:rsidP="002F09A3">
      <w:pPr>
        <w:numPr>
          <w:ilvl w:val="0"/>
          <w:numId w:val="6"/>
        </w:numPr>
        <w:tabs>
          <w:tab w:val="left" w:pos="540"/>
        </w:tabs>
        <w:spacing w:line="480" w:lineRule="auto"/>
        <w:jc w:val="both"/>
        <w:rPr>
          <w:rFonts w:ascii="Arial" w:hAnsi="Arial" w:cs="Arial"/>
          <w:noProof/>
          <w:sz w:val="22"/>
          <w:szCs w:val="22"/>
        </w:rPr>
      </w:pPr>
      <w:r w:rsidRPr="002F09A3">
        <w:rPr>
          <w:rFonts w:ascii="Arial" w:hAnsi="Arial" w:cs="Arial"/>
          <w:noProof/>
          <w:sz w:val="22"/>
          <w:szCs w:val="22"/>
        </w:rPr>
        <w:t>reporting about things, actions, events, or people in the environment in the past or in the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2F09A3">
        <w:rPr>
          <w:rFonts w:ascii="Arial" w:hAnsi="Arial" w:cs="Arial"/>
          <w:noProof/>
          <w:sz w:val="22"/>
          <w:szCs w:val="22"/>
        </w:rPr>
        <w:t>future</w:t>
      </w:r>
    </w:p>
    <w:p w:rsidR="002F09A3" w:rsidRPr="002F09A3" w:rsidRDefault="002F09A3" w:rsidP="002F09A3">
      <w:pPr>
        <w:numPr>
          <w:ilvl w:val="0"/>
          <w:numId w:val="6"/>
        </w:numPr>
        <w:tabs>
          <w:tab w:val="left" w:pos="540"/>
        </w:tabs>
        <w:spacing w:line="480" w:lineRule="auto"/>
        <w:jc w:val="both"/>
        <w:rPr>
          <w:rFonts w:ascii="Arial" w:hAnsi="Arial" w:cs="Arial"/>
          <w:noProof/>
          <w:sz w:val="22"/>
          <w:szCs w:val="22"/>
        </w:rPr>
      </w:pPr>
      <w:r w:rsidRPr="002F09A3">
        <w:rPr>
          <w:rFonts w:ascii="Arial" w:hAnsi="Arial" w:cs="Arial"/>
          <w:noProof/>
          <w:sz w:val="22"/>
          <w:szCs w:val="22"/>
        </w:rPr>
        <w:t>identifying items or people in the classroom, the school the home, the community</w:t>
      </w:r>
    </w:p>
    <w:p w:rsidR="002F09A3" w:rsidRPr="002F09A3" w:rsidRDefault="002F09A3" w:rsidP="002F09A3">
      <w:pPr>
        <w:numPr>
          <w:ilvl w:val="0"/>
          <w:numId w:val="6"/>
        </w:numPr>
        <w:tabs>
          <w:tab w:val="left" w:pos="540"/>
        </w:tabs>
        <w:spacing w:line="480" w:lineRule="auto"/>
        <w:jc w:val="both"/>
        <w:rPr>
          <w:rFonts w:ascii="Arial" w:hAnsi="Arial" w:cs="Arial"/>
          <w:noProof/>
          <w:sz w:val="22"/>
          <w:szCs w:val="22"/>
        </w:rPr>
      </w:pPr>
      <w:r w:rsidRPr="002F09A3">
        <w:rPr>
          <w:rFonts w:ascii="Arial" w:hAnsi="Arial" w:cs="Arial"/>
          <w:noProof/>
          <w:sz w:val="22"/>
          <w:szCs w:val="22"/>
        </w:rPr>
        <w:t>asking for a description of someone or something</w:t>
      </w:r>
    </w:p>
    <w:p w:rsidR="00D17A55" w:rsidRDefault="002F09A3" w:rsidP="002F09A3">
      <w:pPr>
        <w:numPr>
          <w:ilvl w:val="0"/>
          <w:numId w:val="6"/>
        </w:numPr>
        <w:tabs>
          <w:tab w:val="left" w:pos="540"/>
        </w:tabs>
        <w:spacing w:line="480" w:lineRule="auto"/>
        <w:jc w:val="both"/>
        <w:rPr>
          <w:rFonts w:ascii="Arial" w:hAnsi="Arial" w:cs="Arial"/>
          <w:noProof/>
          <w:sz w:val="22"/>
          <w:szCs w:val="22"/>
        </w:rPr>
      </w:pPr>
      <w:r w:rsidRPr="002F09A3">
        <w:rPr>
          <w:rFonts w:ascii="Arial" w:hAnsi="Arial" w:cs="Arial"/>
          <w:noProof/>
          <w:sz w:val="22"/>
          <w:szCs w:val="22"/>
        </w:rPr>
        <w:t>defining something or a language item or asking for a definition</w:t>
      </w:r>
    </w:p>
    <w:p w:rsidR="002F09A3" w:rsidRPr="002F09A3" w:rsidRDefault="002F09A3" w:rsidP="002F09A3">
      <w:pPr>
        <w:numPr>
          <w:ilvl w:val="0"/>
          <w:numId w:val="6"/>
        </w:numPr>
        <w:tabs>
          <w:tab w:val="left" w:pos="540"/>
        </w:tabs>
        <w:spacing w:line="480" w:lineRule="auto"/>
        <w:jc w:val="both"/>
        <w:rPr>
          <w:rFonts w:ascii="Arial" w:hAnsi="Arial" w:cs="Arial"/>
          <w:noProof/>
          <w:sz w:val="22"/>
          <w:szCs w:val="22"/>
        </w:rPr>
      </w:pPr>
      <w:r w:rsidRPr="002F09A3">
        <w:rPr>
          <w:rFonts w:ascii="Arial" w:hAnsi="Arial" w:cs="Arial"/>
          <w:noProof/>
          <w:sz w:val="22"/>
          <w:szCs w:val="22"/>
        </w:rPr>
        <w:t>explaining or asking for explanations of how something works</w:t>
      </w:r>
    </w:p>
    <w:p w:rsidR="002F09A3" w:rsidRPr="002F09A3" w:rsidRDefault="002F09A3" w:rsidP="002F09A3">
      <w:pPr>
        <w:numPr>
          <w:ilvl w:val="0"/>
          <w:numId w:val="6"/>
        </w:numPr>
        <w:tabs>
          <w:tab w:val="left" w:pos="540"/>
        </w:tabs>
        <w:spacing w:line="480" w:lineRule="auto"/>
        <w:jc w:val="both"/>
        <w:rPr>
          <w:rFonts w:ascii="Arial" w:hAnsi="Arial" w:cs="Arial"/>
          <w:noProof/>
          <w:sz w:val="22"/>
          <w:szCs w:val="22"/>
        </w:rPr>
      </w:pPr>
      <w:r w:rsidRPr="002F09A3">
        <w:rPr>
          <w:rFonts w:ascii="Arial" w:hAnsi="Arial" w:cs="Arial"/>
          <w:noProof/>
          <w:sz w:val="22"/>
          <w:szCs w:val="22"/>
        </w:rPr>
        <w:t>comparing or contrasting things</w:t>
      </w:r>
    </w:p>
    <w:p w:rsidR="002F09A3" w:rsidRPr="002F09A3" w:rsidRDefault="002F09A3" w:rsidP="002F09A3">
      <w:pPr>
        <w:numPr>
          <w:ilvl w:val="0"/>
          <w:numId w:val="6"/>
        </w:numPr>
        <w:tabs>
          <w:tab w:val="left" w:pos="540"/>
        </w:tabs>
        <w:spacing w:line="480" w:lineRule="auto"/>
        <w:jc w:val="both"/>
        <w:rPr>
          <w:rFonts w:ascii="Arial" w:hAnsi="Arial" w:cs="Arial"/>
          <w:noProof/>
          <w:sz w:val="22"/>
          <w:szCs w:val="22"/>
        </w:rPr>
      </w:pPr>
      <w:r w:rsidRPr="002F09A3">
        <w:rPr>
          <w:rFonts w:ascii="Arial" w:hAnsi="Arial" w:cs="Arial"/>
          <w:noProof/>
          <w:sz w:val="22"/>
          <w:szCs w:val="22"/>
        </w:rPr>
        <w:t>discussing possibilities, probabilities, or capabilities of doing something</w:t>
      </w:r>
    </w:p>
    <w:p w:rsidR="002F09A3" w:rsidRPr="002F09A3" w:rsidRDefault="002F09A3" w:rsidP="002F09A3">
      <w:pPr>
        <w:numPr>
          <w:ilvl w:val="0"/>
          <w:numId w:val="6"/>
        </w:numPr>
        <w:tabs>
          <w:tab w:val="left" w:pos="540"/>
        </w:tabs>
        <w:spacing w:line="480" w:lineRule="auto"/>
        <w:jc w:val="both"/>
        <w:rPr>
          <w:rFonts w:ascii="Arial" w:hAnsi="Arial" w:cs="Arial"/>
          <w:noProof/>
          <w:sz w:val="22"/>
          <w:szCs w:val="22"/>
        </w:rPr>
      </w:pPr>
      <w:r w:rsidRPr="002F09A3">
        <w:rPr>
          <w:rFonts w:ascii="Arial" w:hAnsi="Arial" w:cs="Arial"/>
          <w:noProof/>
          <w:sz w:val="22"/>
          <w:szCs w:val="22"/>
        </w:rPr>
        <w:t>requesting or reporting facts about events or actions</w:t>
      </w:r>
    </w:p>
    <w:p w:rsidR="002F09A3" w:rsidRPr="002F09A3" w:rsidRDefault="002F09A3" w:rsidP="002F09A3">
      <w:pPr>
        <w:numPr>
          <w:ilvl w:val="0"/>
          <w:numId w:val="6"/>
        </w:numPr>
        <w:tabs>
          <w:tab w:val="left" w:pos="540"/>
        </w:tabs>
        <w:spacing w:line="480" w:lineRule="auto"/>
        <w:jc w:val="both"/>
        <w:rPr>
          <w:rFonts w:ascii="Arial" w:hAnsi="Arial" w:cs="Arial"/>
          <w:noProof/>
          <w:sz w:val="22"/>
          <w:szCs w:val="22"/>
        </w:rPr>
      </w:pPr>
      <w:r w:rsidRPr="002F09A3">
        <w:rPr>
          <w:rFonts w:ascii="Arial" w:hAnsi="Arial" w:cs="Arial"/>
          <w:noProof/>
          <w:sz w:val="22"/>
          <w:szCs w:val="22"/>
        </w:rPr>
        <w:t>evaluating the results of an action or event</w:t>
      </w:r>
    </w:p>
    <w:p w:rsidR="002F09A3" w:rsidRPr="002F09A3" w:rsidRDefault="002F09A3" w:rsidP="002F09A3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b/>
          <w:bCs/>
          <w:noProof/>
          <w:sz w:val="22"/>
          <w:szCs w:val="22"/>
        </w:rPr>
      </w:pPr>
      <w:r w:rsidRPr="002F09A3">
        <w:rPr>
          <w:rFonts w:ascii="Arial" w:hAnsi="Arial" w:cs="Arial"/>
          <w:noProof/>
          <w:sz w:val="22"/>
          <w:szCs w:val="22"/>
        </w:rPr>
        <w:t xml:space="preserve">· </w:t>
      </w:r>
      <w:r w:rsidRPr="002F09A3">
        <w:rPr>
          <w:rFonts w:ascii="Arial" w:hAnsi="Arial" w:cs="Arial"/>
          <w:b/>
          <w:bCs/>
          <w:noProof/>
          <w:sz w:val="22"/>
          <w:szCs w:val="22"/>
        </w:rPr>
        <w:t>Imaginative</w:t>
      </w:r>
    </w:p>
    <w:p w:rsidR="002F09A3" w:rsidRPr="002F09A3" w:rsidRDefault="002F09A3" w:rsidP="002F09A3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2F09A3">
        <w:rPr>
          <w:rFonts w:ascii="Arial" w:hAnsi="Arial" w:cs="Arial"/>
          <w:noProof/>
          <w:sz w:val="22"/>
          <w:szCs w:val="22"/>
        </w:rPr>
        <w:t>Discussions involving elements of creativity and artistic expression</w:t>
      </w:r>
    </w:p>
    <w:p w:rsidR="002F09A3" w:rsidRPr="002F09A3" w:rsidRDefault="002F09A3" w:rsidP="002F09A3">
      <w:pPr>
        <w:numPr>
          <w:ilvl w:val="0"/>
          <w:numId w:val="7"/>
        </w:numPr>
        <w:tabs>
          <w:tab w:val="left" w:pos="540"/>
        </w:tabs>
        <w:spacing w:line="480" w:lineRule="auto"/>
        <w:jc w:val="both"/>
        <w:rPr>
          <w:rFonts w:ascii="Arial" w:hAnsi="Arial" w:cs="Arial"/>
          <w:noProof/>
          <w:sz w:val="22"/>
          <w:szCs w:val="22"/>
        </w:rPr>
      </w:pPr>
      <w:r w:rsidRPr="002F09A3">
        <w:rPr>
          <w:rFonts w:ascii="Arial" w:hAnsi="Arial" w:cs="Arial"/>
          <w:noProof/>
          <w:sz w:val="22"/>
          <w:szCs w:val="22"/>
        </w:rPr>
        <w:t>discussing a poem, a story, a piece of music, a play, a painting, a film, a TV program, etc.</w:t>
      </w:r>
    </w:p>
    <w:p w:rsidR="002F09A3" w:rsidRPr="002F09A3" w:rsidRDefault="002F09A3" w:rsidP="002F09A3">
      <w:pPr>
        <w:numPr>
          <w:ilvl w:val="0"/>
          <w:numId w:val="7"/>
        </w:numPr>
        <w:tabs>
          <w:tab w:val="left" w:pos="540"/>
        </w:tabs>
        <w:spacing w:line="480" w:lineRule="auto"/>
        <w:jc w:val="both"/>
        <w:rPr>
          <w:rFonts w:ascii="Arial" w:hAnsi="Arial" w:cs="Arial"/>
          <w:noProof/>
          <w:sz w:val="22"/>
          <w:szCs w:val="22"/>
        </w:rPr>
      </w:pPr>
      <w:r w:rsidRPr="002F09A3">
        <w:rPr>
          <w:rFonts w:ascii="Arial" w:hAnsi="Arial" w:cs="Arial"/>
          <w:noProof/>
          <w:sz w:val="22"/>
          <w:szCs w:val="22"/>
        </w:rPr>
        <w:lastRenderedPageBreak/>
        <w:t>expanding ideas suggested by other or by a piece of literature or reading material</w:t>
      </w:r>
    </w:p>
    <w:p w:rsidR="002F09A3" w:rsidRPr="002F09A3" w:rsidRDefault="002F09A3" w:rsidP="002F09A3">
      <w:pPr>
        <w:numPr>
          <w:ilvl w:val="0"/>
          <w:numId w:val="7"/>
        </w:numPr>
        <w:tabs>
          <w:tab w:val="left" w:pos="540"/>
        </w:tabs>
        <w:spacing w:line="480" w:lineRule="auto"/>
        <w:jc w:val="both"/>
        <w:rPr>
          <w:rFonts w:ascii="Arial" w:hAnsi="Arial" w:cs="Arial"/>
          <w:noProof/>
          <w:sz w:val="22"/>
          <w:szCs w:val="22"/>
        </w:rPr>
      </w:pPr>
      <w:r w:rsidRPr="002F09A3">
        <w:rPr>
          <w:rFonts w:ascii="Arial" w:hAnsi="Arial" w:cs="Arial"/>
          <w:noProof/>
          <w:sz w:val="22"/>
          <w:szCs w:val="22"/>
        </w:rPr>
        <w:t>creating rhymes, poetry, stories or plays</w:t>
      </w:r>
    </w:p>
    <w:p w:rsidR="002F09A3" w:rsidRPr="002F09A3" w:rsidRDefault="002F09A3" w:rsidP="002F09A3">
      <w:pPr>
        <w:numPr>
          <w:ilvl w:val="0"/>
          <w:numId w:val="7"/>
        </w:numPr>
        <w:tabs>
          <w:tab w:val="left" w:pos="540"/>
        </w:tabs>
        <w:spacing w:line="480" w:lineRule="auto"/>
        <w:jc w:val="both"/>
        <w:rPr>
          <w:rFonts w:ascii="Arial" w:hAnsi="Arial" w:cs="Arial"/>
          <w:noProof/>
          <w:sz w:val="22"/>
          <w:szCs w:val="22"/>
        </w:rPr>
      </w:pPr>
      <w:r w:rsidRPr="002F09A3">
        <w:rPr>
          <w:rFonts w:ascii="Arial" w:hAnsi="Arial" w:cs="Arial"/>
          <w:noProof/>
          <w:sz w:val="22"/>
          <w:szCs w:val="22"/>
        </w:rPr>
        <w:t>recombining familiar dialogs or passages creatively</w:t>
      </w:r>
    </w:p>
    <w:p w:rsidR="002F09A3" w:rsidRPr="002F09A3" w:rsidRDefault="002F09A3" w:rsidP="002F09A3">
      <w:pPr>
        <w:numPr>
          <w:ilvl w:val="0"/>
          <w:numId w:val="7"/>
        </w:numPr>
        <w:tabs>
          <w:tab w:val="left" w:pos="540"/>
        </w:tabs>
        <w:spacing w:line="480" w:lineRule="auto"/>
        <w:jc w:val="both"/>
        <w:rPr>
          <w:rFonts w:ascii="Arial" w:hAnsi="Arial" w:cs="Arial"/>
          <w:noProof/>
          <w:sz w:val="22"/>
          <w:szCs w:val="22"/>
        </w:rPr>
      </w:pPr>
      <w:r w:rsidRPr="002F09A3">
        <w:rPr>
          <w:rFonts w:ascii="Arial" w:hAnsi="Arial" w:cs="Arial"/>
          <w:noProof/>
          <w:sz w:val="22"/>
          <w:szCs w:val="22"/>
        </w:rPr>
        <w:t>suggesting original beginnings or endings to dialogs or stories</w:t>
      </w:r>
    </w:p>
    <w:p w:rsidR="002F09A3" w:rsidRDefault="002F09A3" w:rsidP="002F09A3">
      <w:pPr>
        <w:numPr>
          <w:ilvl w:val="0"/>
          <w:numId w:val="7"/>
        </w:numPr>
        <w:tabs>
          <w:tab w:val="left" w:pos="540"/>
        </w:tabs>
        <w:spacing w:line="480" w:lineRule="auto"/>
        <w:jc w:val="both"/>
        <w:rPr>
          <w:rFonts w:ascii="Arial" w:hAnsi="Arial" w:cs="Arial"/>
          <w:noProof/>
          <w:sz w:val="22"/>
          <w:szCs w:val="22"/>
        </w:rPr>
      </w:pPr>
      <w:r w:rsidRPr="002F09A3">
        <w:rPr>
          <w:rFonts w:ascii="Arial" w:hAnsi="Arial" w:cs="Arial"/>
          <w:noProof/>
          <w:sz w:val="22"/>
          <w:szCs w:val="22"/>
        </w:rPr>
        <w:t>solving problems or mysteries</w:t>
      </w:r>
    </w:p>
    <w:p w:rsidR="002F09A3" w:rsidRDefault="002F09A3" w:rsidP="00DD3C8F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7983"/>
      </w:tblGrid>
      <w:tr w:rsidR="002F09A3" w:rsidTr="002F09A3">
        <w:tc>
          <w:tcPr>
            <w:tcW w:w="8523" w:type="dxa"/>
          </w:tcPr>
          <w:p w:rsidR="002F09A3" w:rsidRDefault="002F09A3" w:rsidP="002F09A3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2F09A3">
              <w:rPr>
                <w:rFonts w:ascii="Arial" w:hAnsi="Arial" w:cs="Arial"/>
                <w:b/>
                <w:bCs/>
                <w:noProof/>
              </w:rPr>
              <w:t>Task</w:t>
            </w:r>
            <w:r w:rsidRPr="002F09A3">
              <w:rPr>
                <w:rFonts w:ascii="Arial" w:hAnsi="Arial" w:cs="Arial"/>
                <w:noProof/>
              </w:rPr>
              <w:t>: In the table shown below each column represents a different basis for selection of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2F09A3">
              <w:rPr>
                <w:rFonts w:ascii="Arial" w:hAnsi="Arial" w:cs="Arial"/>
                <w:noProof/>
              </w:rPr>
              <w:t>language: situation, function, vocabulary, etc. In each row one of them is filled in; can you fill in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2F09A3">
              <w:rPr>
                <w:rFonts w:ascii="Arial" w:hAnsi="Arial" w:cs="Arial"/>
                <w:noProof/>
              </w:rPr>
              <w:t>some suggestions for the others?</w:t>
            </w:r>
          </w:p>
        </w:tc>
      </w:tr>
    </w:tbl>
    <w:p w:rsidR="002F09A3" w:rsidRDefault="002F09A3" w:rsidP="00DD3C8F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684"/>
        <w:gridCol w:w="1574"/>
        <w:gridCol w:w="1575"/>
        <w:gridCol w:w="1575"/>
        <w:gridCol w:w="1575"/>
      </w:tblGrid>
      <w:tr w:rsidR="002F09A3" w:rsidTr="002F09A3">
        <w:tc>
          <w:tcPr>
            <w:tcW w:w="7983" w:type="dxa"/>
            <w:gridSpan w:val="5"/>
          </w:tcPr>
          <w:p w:rsidR="002F09A3" w:rsidRDefault="002F09A3" w:rsidP="00DD3C8F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2F09A3">
              <w:rPr>
                <w:rFonts w:ascii="Arial" w:hAnsi="Arial" w:cs="Arial"/>
                <w:noProof/>
              </w:rPr>
              <w:t>Coordinating different language categories</w:t>
            </w:r>
          </w:p>
        </w:tc>
      </w:tr>
      <w:tr w:rsidR="002F09A3" w:rsidTr="002F09A3">
        <w:tc>
          <w:tcPr>
            <w:tcW w:w="1684" w:type="dxa"/>
          </w:tcPr>
          <w:p w:rsidR="002F09A3" w:rsidRDefault="002F09A3" w:rsidP="002F09A3">
            <w:pPr>
              <w:tabs>
                <w:tab w:val="left" w:pos="540"/>
              </w:tabs>
              <w:spacing w:line="480" w:lineRule="auto"/>
              <w:rPr>
                <w:rFonts w:ascii="Arial" w:hAnsi="Arial" w:cs="Arial"/>
                <w:noProof/>
              </w:rPr>
            </w:pPr>
            <w:r w:rsidRPr="002F09A3">
              <w:rPr>
                <w:rFonts w:ascii="Arial" w:hAnsi="Arial" w:cs="Arial"/>
                <w:b/>
                <w:bCs/>
                <w:noProof/>
              </w:rPr>
              <w:t xml:space="preserve">Situations </w:t>
            </w:r>
          </w:p>
        </w:tc>
        <w:tc>
          <w:tcPr>
            <w:tcW w:w="1574" w:type="dxa"/>
          </w:tcPr>
          <w:p w:rsidR="002F09A3" w:rsidRDefault="002F09A3" w:rsidP="00DD3C8F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2F09A3">
              <w:rPr>
                <w:rFonts w:ascii="Arial" w:hAnsi="Arial" w:cs="Arial"/>
                <w:b/>
                <w:bCs/>
                <w:noProof/>
              </w:rPr>
              <w:t>Topics</w:t>
            </w:r>
          </w:p>
        </w:tc>
        <w:tc>
          <w:tcPr>
            <w:tcW w:w="1575" w:type="dxa"/>
          </w:tcPr>
          <w:p w:rsidR="002F09A3" w:rsidRPr="002F09A3" w:rsidRDefault="002F09A3" w:rsidP="002F09A3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b/>
                <w:bCs/>
                <w:noProof/>
              </w:rPr>
            </w:pPr>
            <w:r w:rsidRPr="002F09A3">
              <w:rPr>
                <w:rFonts w:ascii="Arial" w:hAnsi="Arial" w:cs="Arial"/>
                <w:b/>
                <w:bCs/>
                <w:noProof/>
              </w:rPr>
              <w:t>Notions and</w:t>
            </w:r>
          </w:p>
          <w:p w:rsidR="002F09A3" w:rsidRPr="002F09A3" w:rsidRDefault="002F09A3" w:rsidP="002F09A3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b/>
                <w:bCs/>
                <w:noProof/>
              </w:rPr>
            </w:pPr>
            <w:r w:rsidRPr="002F09A3">
              <w:rPr>
                <w:rFonts w:ascii="Arial" w:hAnsi="Arial" w:cs="Arial"/>
                <w:b/>
                <w:bCs/>
                <w:noProof/>
              </w:rPr>
              <w:t>Functions</w:t>
            </w:r>
          </w:p>
          <w:p w:rsidR="002F09A3" w:rsidRDefault="002F09A3" w:rsidP="00DD3C8F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575" w:type="dxa"/>
          </w:tcPr>
          <w:p w:rsidR="002F09A3" w:rsidRDefault="002F09A3" w:rsidP="00DD3C8F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2F09A3">
              <w:rPr>
                <w:rFonts w:ascii="Arial" w:hAnsi="Arial" w:cs="Arial"/>
                <w:b/>
                <w:bCs/>
                <w:noProof/>
              </w:rPr>
              <w:t>Grammar</w:t>
            </w:r>
          </w:p>
        </w:tc>
        <w:tc>
          <w:tcPr>
            <w:tcW w:w="1575" w:type="dxa"/>
          </w:tcPr>
          <w:p w:rsidR="002F09A3" w:rsidRDefault="002F09A3" w:rsidP="00DD3C8F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2F09A3">
              <w:rPr>
                <w:rFonts w:ascii="Arial" w:hAnsi="Arial" w:cs="Arial"/>
                <w:b/>
                <w:bCs/>
                <w:noProof/>
              </w:rPr>
              <w:t>Vocabulary</w:t>
            </w:r>
          </w:p>
        </w:tc>
      </w:tr>
      <w:tr w:rsidR="002F09A3" w:rsidTr="002F09A3">
        <w:tc>
          <w:tcPr>
            <w:tcW w:w="1684" w:type="dxa"/>
          </w:tcPr>
          <w:p w:rsidR="002F09A3" w:rsidRPr="002F09A3" w:rsidRDefault="002F09A3" w:rsidP="002F09A3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2F09A3">
              <w:rPr>
                <w:rFonts w:ascii="Arial" w:hAnsi="Arial" w:cs="Arial"/>
                <w:noProof/>
              </w:rPr>
              <w:t>Getting to know</w:t>
            </w:r>
          </w:p>
          <w:p w:rsidR="002F09A3" w:rsidRDefault="002F09A3" w:rsidP="002F09A3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2F09A3">
              <w:rPr>
                <w:rFonts w:ascii="Arial" w:hAnsi="Arial" w:cs="Arial"/>
                <w:noProof/>
              </w:rPr>
              <w:t>someone</w:t>
            </w:r>
          </w:p>
        </w:tc>
        <w:tc>
          <w:tcPr>
            <w:tcW w:w="1574" w:type="dxa"/>
          </w:tcPr>
          <w:p w:rsidR="002F09A3" w:rsidRDefault="002F09A3" w:rsidP="00DD3C8F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575" w:type="dxa"/>
          </w:tcPr>
          <w:p w:rsidR="002F09A3" w:rsidRDefault="002F09A3" w:rsidP="00DD3C8F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575" w:type="dxa"/>
          </w:tcPr>
          <w:p w:rsidR="002F09A3" w:rsidRDefault="002F09A3" w:rsidP="00DD3C8F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575" w:type="dxa"/>
          </w:tcPr>
          <w:p w:rsidR="002F09A3" w:rsidRDefault="002F09A3" w:rsidP="00DD3C8F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</w:p>
        </w:tc>
      </w:tr>
      <w:tr w:rsidR="002F09A3" w:rsidTr="002F09A3">
        <w:tc>
          <w:tcPr>
            <w:tcW w:w="1684" w:type="dxa"/>
          </w:tcPr>
          <w:p w:rsidR="002F09A3" w:rsidRPr="002F09A3" w:rsidRDefault="002F09A3" w:rsidP="002F09A3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574" w:type="dxa"/>
          </w:tcPr>
          <w:p w:rsidR="002F09A3" w:rsidRDefault="002F09A3" w:rsidP="00DD3C8F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2F09A3">
              <w:rPr>
                <w:rFonts w:ascii="Arial" w:hAnsi="Arial" w:cs="Arial"/>
                <w:noProof/>
              </w:rPr>
              <w:t>Road accidents</w:t>
            </w:r>
          </w:p>
        </w:tc>
        <w:tc>
          <w:tcPr>
            <w:tcW w:w="1575" w:type="dxa"/>
          </w:tcPr>
          <w:p w:rsidR="002F09A3" w:rsidRDefault="002F09A3" w:rsidP="00DD3C8F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575" w:type="dxa"/>
          </w:tcPr>
          <w:p w:rsidR="002F09A3" w:rsidRDefault="002F09A3" w:rsidP="00DD3C8F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575" w:type="dxa"/>
          </w:tcPr>
          <w:p w:rsidR="002F09A3" w:rsidRDefault="002F09A3" w:rsidP="00DD3C8F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</w:p>
        </w:tc>
      </w:tr>
      <w:tr w:rsidR="002F09A3" w:rsidTr="002F09A3">
        <w:tc>
          <w:tcPr>
            <w:tcW w:w="1684" w:type="dxa"/>
          </w:tcPr>
          <w:p w:rsidR="002F09A3" w:rsidRPr="002F09A3" w:rsidRDefault="002F09A3" w:rsidP="002F09A3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574" w:type="dxa"/>
          </w:tcPr>
          <w:p w:rsidR="002F09A3" w:rsidRPr="002F09A3" w:rsidRDefault="002F09A3" w:rsidP="00DD3C8F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575" w:type="dxa"/>
          </w:tcPr>
          <w:p w:rsidR="002F09A3" w:rsidRDefault="002F09A3" w:rsidP="00DD3C8F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2F09A3">
              <w:rPr>
                <w:rFonts w:ascii="Arial" w:hAnsi="Arial" w:cs="Arial"/>
                <w:noProof/>
              </w:rPr>
              <w:t>Making requests</w:t>
            </w:r>
          </w:p>
        </w:tc>
        <w:tc>
          <w:tcPr>
            <w:tcW w:w="1575" w:type="dxa"/>
          </w:tcPr>
          <w:p w:rsidR="002F09A3" w:rsidRDefault="002F09A3" w:rsidP="00DD3C8F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575" w:type="dxa"/>
          </w:tcPr>
          <w:p w:rsidR="002F09A3" w:rsidRDefault="002F09A3" w:rsidP="00DD3C8F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</w:p>
        </w:tc>
      </w:tr>
      <w:tr w:rsidR="002F09A3" w:rsidTr="002F09A3">
        <w:tc>
          <w:tcPr>
            <w:tcW w:w="1684" w:type="dxa"/>
          </w:tcPr>
          <w:p w:rsidR="002F09A3" w:rsidRPr="002F09A3" w:rsidRDefault="002F09A3" w:rsidP="002F09A3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574" w:type="dxa"/>
          </w:tcPr>
          <w:p w:rsidR="002F09A3" w:rsidRPr="002F09A3" w:rsidRDefault="002F09A3" w:rsidP="00DD3C8F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575" w:type="dxa"/>
          </w:tcPr>
          <w:p w:rsidR="002F09A3" w:rsidRPr="002F09A3" w:rsidRDefault="002F09A3" w:rsidP="00DD3C8F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575" w:type="dxa"/>
          </w:tcPr>
          <w:p w:rsidR="002F09A3" w:rsidRDefault="002F09A3" w:rsidP="00DD3C8F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2F09A3">
              <w:rPr>
                <w:rFonts w:ascii="Arial" w:hAnsi="Arial" w:cs="Arial"/>
                <w:noProof/>
              </w:rPr>
              <w:t>Future tense</w:t>
            </w:r>
          </w:p>
        </w:tc>
        <w:tc>
          <w:tcPr>
            <w:tcW w:w="1575" w:type="dxa"/>
          </w:tcPr>
          <w:p w:rsidR="002F09A3" w:rsidRDefault="002F09A3" w:rsidP="00DD3C8F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</w:p>
        </w:tc>
      </w:tr>
      <w:tr w:rsidR="002F09A3" w:rsidTr="002F09A3">
        <w:tc>
          <w:tcPr>
            <w:tcW w:w="1684" w:type="dxa"/>
          </w:tcPr>
          <w:p w:rsidR="002F09A3" w:rsidRPr="002F09A3" w:rsidRDefault="002F09A3" w:rsidP="002F09A3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574" w:type="dxa"/>
          </w:tcPr>
          <w:p w:rsidR="002F09A3" w:rsidRPr="002F09A3" w:rsidRDefault="002F09A3" w:rsidP="00DD3C8F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575" w:type="dxa"/>
          </w:tcPr>
          <w:p w:rsidR="002F09A3" w:rsidRPr="002F09A3" w:rsidRDefault="002F09A3" w:rsidP="00DD3C8F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575" w:type="dxa"/>
          </w:tcPr>
          <w:p w:rsidR="002F09A3" w:rsidRPr="002F09A3" w:rsidRDefault="002F09A3" w:rsidP="00DD3C8F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575" w:type="dxa"/>
          </w:tcPr>
          <w:p w:rsidR="002F09A3" w:rsidRPr="002F09A3" w:rsidRDefault="002F09A3" w:rsidP="002F09A3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2F09A3">
              <w:rPr>
                <w:rFonts w:ascii="Arial" w:hAnsi="Arial" w:cs="Arial"/>
                <w:noProof/>
              </w:rPr>
              <w:t>farmer,</w:t>
            </w:r>
          </w:p>
          <w:p w:rsidR="002F09A3" w:rsidRDefault="002F09A3" w:rsidP="002F09A3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2F09A3">
              <w:rPr>
                <w:rFonts w:ascii="Arial" w:hAnsi="Arial" w:cs="Arial"/>
                <w:noProof/>
              </w:rPr>
              <w:t>secretary, etc</w:t>
            </w:r>
          </w:p>
        </w:tc>
      </w:tr>
    </w:tbl>
    <w:p w:rsidR="002F09A3" w:rsidRDefault="002F09A3" w:rsidP="00DD3C8F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</w:p>
    <w:p w:rsidR="004478A3" w:rsidRDefault="004478A3" w:rsidP="002F09A3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b/>
          <w:bCs/>
          <w:noProof/>
          <w:sz w:val="22"/>
          <w:szCs w:val="22"/>
        </w:rPr>
      </w:pPr>
    </w:p>
    <w:p w:rsidR="002F09A3" w:rsidRPr="002F09A3" w:rsidRDefault="002F09A3" w:rsidP="002F09A3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b/>
          <w:bCs/>
          <w:noProof/>
          <w:sz w:val="22"/>
          <w:szCs w:val="22"/>
        </w:rPr>
      </w:pPr>
      <w:r w:rsidRPr="002F09A3">
        <w:rPr>
          <w:rFonts w:ascii="Arial" w:hAnsi="Arial" w:cs="Arial"/>
          <w:b/>
          <w:bCs/>
          <w:noProof/>
          <w:sz w:val="22"/>
          <w:szCs w:val="22"/>
        </w:rPr>
        <w:lastRenderedPageBreak/>
        <w:t>FUNCTIONAL GRAMMAR</w:t>
      </w:r>
    </w:p>
    <w:p w:rsidR="002F09A3" w:rsidRPr="002F09A3" w:rsidRDefault="002F09A3" w:rsidP="002F09A3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2F09A3">
        <w:rPr>
          <w:rFonts w:ascii="Arial" w:hAnsi="Arial" w:cs="Arial"/>
          <w:noProof/>
          <w:sz w:val="22"/>
          <w:szCs w:val="22"/>
        </w:rPr>
        <w:t>People who study and use a language are mainly interested in how they can do things with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2F09A3">
        <w:rPr>
          <w:rFonts w:ascii="Arial" w:hAnsi="Arial" w:cs="Arial"/>
          <w:noProof/>
          <w:sz w:val="22"/>
          <w:szCs w:val="22"/>
        </w:rPr>
        <w:t>language --- how they can make meanings, get attention to their problems and interests,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2F09A3">
        <w:rPr>
          <w:rFonts w:ascii="Arial" w:hAnsi="Arial" w:cs="Arial"/>
          <w:noProof/>
          <w:sz w:val="22"/>
          <w:szCs w:val="22"/>
        </w:rPr>
        <w:t>influence their friends and colleagues and create a rich social life for themselves. They are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2F09A3">
        <w:rPr>
          <w:rFonts w:ascii="Arial" w:hAnsi="Arial" w:cs="Arial"/>
          <w:noProof/>
          <w:sz w:val="22"/>
          <w:szCs w:val="22"/>
        </w:rPr>
        <w:t>only interested in the grammatical structure of the language as a means to getting things done.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2F09A3">
        <w:rPr>
          <w:rFonts w:ascii="Arial" w:hAnsi="Arial" w:cs="Arial"/>
          <w:noProof/>
          <w:sz w:val="22"/>
          <w:szCs w:val="22"/>
        </w:rPr>
        <w:t>A grammar which puts together the patterns of the language and the things you can do with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2F09A3">
        <w:rPr>
          <w:rFonts w:ascii="Arial" w:hAnsi="Arial" w:cs="Arial"/>
          <w:noProof/>
          <w:sz w:val="22"/>
          <w:szCs w:val="22"/>
        </w:rPr>
        <w:t>them is called a functional grammar.”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2F09A3">
        <w:rPr>
          <w:rFonts w:ascii="Arial" w:hAnsi="Arial" w:cs="Arial"/>
          <w:noProof/>
          <w:sz w:val="22"/>
          <w:szCs w:val="22"/>
        </w:rPr>
        <w:t>[COBUILD, 1990]</w:t>
      </w:r>
    </w:p>
    <w:p w:rsidR="002F09A3" w:rsidRPr="002F09A3" w:rsidRDefault="002F09A3" w:rsidP="002F09A3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b/>
          <w:bCs/>
          <w:noProof/>
          <w:sz w:val="22"/>
          <w:szCs w:val="22"/>
        </w:rPr>
      </w:pPr>
      <w:r w:rsidRPr="002F09A3">
        <w:rPr>
          <w:rFonts w:ascii="Arial" w:hAnsi="Arial" w:cs="Arial"/>
          <w:b/>
          <w:bCs/>
          <w:noProof/>
          <w:sz w:val="22"/>
          <w:szCs w:val="22"/>
        </w:rPr>
        <w:t>Objective</w:t>
      </w:r>
    </w:p>
    <w:p w:rsidR="002F09A3" w:rsidRPr="002F09A3" w:rsidRDefault="002F09A3" w:rsidP="002F09A3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2F09A3">
        <w:rPr>
          <w:rFonts w:ascii="Arial" w:hAnsi="Arial" w:cs="Arial"/>
          <w:noProof/>
          <w:sz w:val="22"/>
          <w:szCs w:val="22"/>
        </w:rPr>
        <w:t>The main objective of a functional grammar is to explain language in terms of what people do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2F09A3">
        <w:rPr>
          <w:rFonts w:ascii="Arial" w:hAnsi="Arial" w:cs="Arial"/>
          <w:noProof/>
          <w:sz w:val="22"/>
          <w:szCs w:val="22"/>
        </w:rPr>
        <w:t>with it, how they use the language to live. It tries to do that by adopting more of a semantic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2F09A3">
        <w:rPr>
          <w:rFonts w:ascii="Arial" w:hAnsi="Arial" w:cs="Arial"/>
          <w:noProof/>
          <w:sz w:val="22"/>
          <w:szCs w:val="22"/>
        </w:rPr>
        <w:t>and pragmatic orientation inside the grammar. It does not see semantics and pragmatics as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2F09A3">
        <w:rPr>
          <w:rFonts w:ascii="Arial" w:hAnsi="Arial" w:cs="Arial"/>
          <w:noProof/>
          <w:sz w:val="22"/>
          <w:szCs w:val="22"/>
        </w:rPr>
        <w:t>extra levels of organization but sees them as integral to the organization of the grammar.</w:t>
      </w:r>
    </w:p>
    <w:p w:rsidR="002F09A3" w:rsidRPr="002F09A3" w:rsidRDefault="002F09A3" w:rsidP="002F09A3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b/>
          <w:bCs/>
          <w:noProof/>
          <w:sz w:val="22"/>
          <w:szCs w:val="22"/>
        </w:rPr>
      </w:pPr>
      <w:r w:rsidRPr="002F09A3">
        <w:rPr>
          <w:rFonts w:ascii="Arial" w:hAnsi="Arial" w:cs="Arial"/>
          <w:b/>
          <w:bCs/>
          <w:noProof/>
          <w:sz w:val="22"/>
          <w:szCs w:val="22"/>
        </w:rPr>
        <w:t>Criticism</w:t>
      </w:r>
    </w:p>
    <w:p w:rsidR="002F09A3" w:rsidRPr="002F09A3" w:rsidRDefault="002F09A3" w:rsidP="002F09A3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2F09A3">
        <w:rPr>
          <w:rFonts w:ascii="Arial" w:hAnsi="Arial" w:cs="Arial"/>
          <w:noProof/>
          <w:sz w:val="22"/>
          <w:szCs w:val="22"/>
        </w:rPr>
        <w:t>· Order</w:t>
      </w:r>
    </w:p>
    <w:p w:rsidR="002F09A3" w:rsidRPr="002F09A3" w:rsidRDefault="002F09A3" w:rsidP="002F09A3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2F09A3">
        <w:rPr>
          <w:rFonts w:ascii="Arial" w:hAnsi="Arial" w:cs="Arial"/>
          <w:noProof/>
          <w:sz w:val="22"/>
          <w:szCs w:val="22"/>
        </w:rPr>
        <w:t>Criticisms of functional approaches include the difficulty in deciding the order in which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2F09A3">
        <w:rPr>
          <w:rFonts w:ascii="Arial" w:hAnsi="Arial" w:cs="Arial"/>
          <w:noProof/>
          <w:sz w:val="22"/>
          <w:szCs w:val="22"/>
        </w:rPr>
        <w:t>different functions should be presented. Is it more important to be able to complain or to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2F09A3">
        <w:rPr>
          <w:rFonts w:ascii="Arial" w:hAnsi="Arial" w:cs="Arial"/>
          <w:noProof/>
          <w:sz w:val="22"/>
          <w:szCs w:val="22"/>
        </w:rPr>
        <w:t>apologise, for example? Another problem lies in the wide range of grammatical structures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2F09A3">
        <w:rPr>
          <w:rFonts w:ascii="Arial" w:hAnsi="Arial" w:cs="Arial"/>
          <w:noProof/>
          <w:sz w:val="22"/>
          <w:szCs w:val="22"/>
        </w:rPr>
        <w:t>needed to manipulate basic functions at different levels of formality (for example, ‘Can I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2F09A3">
        <w:rPr>
          <w:rFonts w:ascii="Arial" w:hAnsi="Arial" w:cs="Arial"/>
          <w:noProof/>
          <w:sz w:val="22"/>
          <w:szCs w:val="22"/>
        </w:rPr>
        <w:t>…..?’ as opposed to ‘Would you mind if I …..?"). In addition, although it is possible to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2F09A3">
        <w:rPr>
          <w:rFonts w:ascii="Arial" w:hAnsi="Arial" w:cs="Arial"/>
          <w:noProof/>
          <w:sz w:val="22"/>
          <w:szCs w:val="22"/>
        </w:rPr>
        <w:t>identify hundreds of functions and micro-functions, there are probably no more than ten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2F09A3">
        <w:rPr>
          <w:rFonts w:ascii="Arial" w:hAnsi="Arial" w:cs="Arial"/>
          <w:noProof/>
          <w:sz w:val="22"/>
          <w:szCs w:val="22"/>
        </w:rPr>
        <w:t>fundamental communicative functions that are expressed by a range of widely used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2F09A3">
        <w:rPr>
          <w:rFonts w:ascii="Arial" w:hAnsi="Arial" w:cs="Arial"/>
          <w:noProof/>
          <w:sz w:val="22"/>
          <w:szCs w:val="22"/>
        </w:rPr>
        <w:t>exponents.</w:t>
      </w:r>
    </w:p>
    <w:p w:rsidR="002F09A3" w:rsidRPr="002F09A3" w:rsidRDefault="002F09A3" w:rsidP="002F09A3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2F09A3">
        <w:rPr>
          <w:rFonts w:ascii="Arial" w:hAnsi="Arial" w:cs="Arial"/>
          <w:noProof/>
          <w:sz w:val="22"/>
          <w:szCs w:val="22"/>
        </w:rPr>
        <w:t>· no structures syllabus</w:t>
      </w:r>
    </w:p>
    <w:p w:rsidR="002F09A3" w:rsidRPr="002F09A3" w:rsidRDefault="002F09A3" w:rsidP="002F09A3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2F09A3">
        <w:rPr>
          <w:rFonts w:ascii="Arial" w:hAnsi="Arial" w:cs="Arial"/>
          <w:noProof/>
          <w:sz w:val="22"/>
          <w:szCs w:val="22"/>
        </w:rPr>
        <w:t>There is also the apparently random nature of the language used, which may frustrate learners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2F09A3">
        <w:rPr>
          <w:rFonts w:ascii="Arial" w:hAnsi="Arial" w:cs="Arial"/>
          <w:noProof/>
          <w:sz w:val="22"/>
          <w:szCs w:val="22"/>
        </w:rPr>
        <w:t xml:space="preserve">used to the more analytical and "building-block" approach that </w:t>
      </w:r>
      <w:r w:rsidRPr="002F09A3">
        <w:rPr>
          <w:rFonts w:ascii="Arial" w:hAnsi="Arial" w:cs="Arial"/>
          <w:noProof/>
          <w:sz w:val="22"/>
          <w:szCs w:val="22"/>
        </w:rPr>
        <w:lastRenderedPageBreak/>
        <w:t>a grammatical syllabus can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2F09A3">
        <w:rPr>
          <w:rFonts w:ascii="Arial" w:hAnsi="Arial" w:cs="Arial"/>
          <w:noProof/>
          <w:sz w:val="22"/>
          <w:szCs w:val="22"/>
        </w:rPr>
        <w:t>offer. Another apparent weakness is the question of what to do at higher levels. Is it simply a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2F09A3">
        <w:rPr>
          <w:rFonts w:ascii="Arial" w:hAnsi="Arial" w:cs="Arial"/>
          <w:noProof/>
          <w:sz w:val="22"/>
          <w:szCs w:val="22"/>
        </w:rPr>
        <w:t>case of learning more complex exponents for basic functions or is one required to seek out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2F09A3">
        <w:rPr>
          <w:rFonts w:ascii="Arial" w:hAnsi="Arial" w:cs="Arial"/>
          <w:noProof/>
          <w:sz w:val="22"/>
          <w:szCs w:val="22"/>
        </w:rPr>
        <w:t>ever more obscure functions (complaining sarcastically, for example)?</w:t>
      </w:r>
    </w:p>
    <w:p w:rsidR="002F09A3" w:rsidRPr="002F09A3" w:rsidRDefault="002F09A3" w:rsidP="002F09A3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b/>
          <w:bCs/>
          <w:noProof/>
          <w:sz w:val="22"/>
          <w:szCs w:val="22"/>
        </w:rPr>
      </w:pPr>
      <w:r w:rsidRPr="002F09A3">
        <w:rPr>
          <w:rFonts w:ascii="Arial" w:hAnsi="Arial" w:cs="Arial"/>
          <w:b/>
          <w:bCs/>
          <w:noProof/>
          <w:sz w:val="22"/>
          <w:szCs w:val="22"/>
        </w:rPr>
        <w:t>Advantages</w:t>
      </w:r>
    </w:p>
    <w:p w:rsidR="002F09A3" w:rsidRPr="002F09A3" w:rsidRDefault="002F09A3" w:rsidP="002F09A3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2F09A3">
        <w:rPr>
          <w:rFonts w:ascii="Arial" w:hAnsi="Arial" w:cs="Arial"/>
          <w:noProof/>
          <w:sz w:val="22"/>
          <w:szCs w:val="22"/>
        </w:rPr>
        <w:t>On the positive side, however, there is little doubt that functional approaches have contributed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2F09A3">
        <w:rPr>
          <w:rFonts w:ascii="Arial" w:hAnsi="Arial" w:cs="Arial"/>
          <w:noProof/>
          <w:sz w:val="22"/>
          <w:szCs w:val="22"/>
        </w:rPr>
        <w:t>a great deal to the overall store of language teaching methodology. Most new course-books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2F09A3">
        <w:rPr>
          <w:rFonts w:ascii="Arial" w:hAnsi="Arial" w:cs="Arial"/>
          <w:noProof/>
          <w:sz w:val="22"/>
          <w:szCs w:val="22"/>
        </w:rPr>
        <w:t>contain some kind of functional syllabus alongside a focus on grammar and vocabulary, thus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2F09A3">
        <w:rPr>
          <w:rFonts w:ascii="Arial" w:hAnsi="Arial" w:cs="Arial"/>
          <w:noProof/>
          <w:sz w:val="22"/>
          <w:szCs w:val="22"/>
        </w:rPr>
        <w:t>providing learners with communicatively useful expressions in tandem with a structured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2F09A3">
        <w:rPr>
          <w:rFonts w:ascii="Arial" w:hAnsi="Arial" w:cs="Arial"/>
          <w:noProof/>
          <w:sz w:val="22"/>
          <w:szCs w:val="22"/>
        </w:rPr>
        <w:t>syllabus with a clear sense of progression. In addition, the focus on communication inherent</w:t>
      </w:r>
    </w:p>
    <w:p w:rsidR="002F09A3" w:rsidRDefault="002F09A3" w:rsidP="002F09A3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2F09A3">
        <w:rPr>
          <w:rFonts w:ascii="Arial" w:hAnsi="Arial" w:cs="Arial"/>
          <w:noProof/>
          <w:sz w:val="22"/>
          <w:szCs w:val="22"/>
        </w:rPr>
        <w:t>in the practice of functional exponents has contributed greatly to communicative language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2F09A3">
        <w:rPr>
          <w:rFonts w:ascii="Arial" w:hAnsi="Arial" w:cs="Arial"/>
          <w:noProof/>
          <w:sz w:val="22"/>
          <w:szCs w:val="22"/>
        </w:rPr>
        <w:t>teaching in general. Finally, the idea that even beginners can be presented with exponents of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2F09A3">
        <w:rPr>
          <w:rFonts w:ascii="Arial" w:hAnsi="Arial" w:cs="Arial"/>
          <w:noProof/>
          <w:sz w:val="22"/>
          <w:szCs w:val="22"/>
        </w:rPr>
        <w:t>high communicative value from the very start represents a radical shift from the kind of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2F09A3">
        <w:rPr>
          <w:rFonts w:ascii="Arial" w:hAnsi="Arial" w:cs="Arial"/>
          <w:noProof/>
          <w:sz w:val="22"/>
          <w:szCs w:val="22"/>
        </w:rPr>
        <w:t>approach that began with the present simple of the verb ‘to be’ in all its forms and focused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2F09A3">
        <w:rPr>
          <w:rFonts w:ascii="Arial" w:hAnsi="Arial" w:cs="Arial"/>
          <w:noProof/>
          <w:sz w:val="22"/>
          <w:szCs w:val="22"/>
        </w:rPr>
        <w:t>almost entirely on structure with little regard for actual communication in the target language.</w:t>
      </w:r>
    </w:p>
    <w:p w:rsidR="002F09A3" w:rsidRPr="002F09A3" w:rsidRDefault="002F09A3" w:rsidP="002F09A3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</w:p>
    <w:p w:rsidR="002F09A3" w:rsidRPr="002F09A3" w:rsidRDefault="002F09A3" w:rsidP="002F09A3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b/>
          <w:bCs/>
          <w:noProof/>
          <w:sz w:val="22"/>
          <w:szCs w:val="22"/>
        </w:rPr>
      </w:pPr>
      <w:r w:rsidRPr="002F09A3">
        <w:rPr>
          <w:rFonts w:ascii="Arial" w:hAnsi="Arial" w:cs="Arial"/>
          <w:b/>
          <w:bCs/>
          <w:noProof/>
          <w:sz w:val="22"/>
          <w:szCs w:val="22"/>
        </w:rPr>
        <w:t>Solutions to the tasks:</w:t>
      </w:r>
    </w:p>
    <w:p w:rsidR="002F09A3" w:rsidRDefault="002F09A3" w:rsidP="002F09A3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i/>
          <w:iCs/>
          <w:noProof/>
          <w:sz w:val="22"/>
          <w:szCs w:val="22"/>
        </w:rPr>
      </w:pPr>
      <w:r w:rsidRPr="002F09A3">
        <w:rPr>
          <w:rFonts w:ascii="Arial" w:hAnsi="Arial" w:cs="Arial"/>
          <w:i/>
          <w:iCs/>
          <w:noProof/>
          <w:sz w:val="22"/>
          <w:szCs w:val="22"/>
        </w:rPr>
        <w:t xml:space="preserve">Functions are: offer, request, promise, advise, threat, instruction, apology, </w:t>
      </w:r>
      <w:r>
        <w:rPr>
          <w:rFonts w:ascii="Arial" w:hAnsi="Arial" w:cs="Arial"/>
          <w:i/>
          <w:iCs/>
          <w:noProof/>
          <w:sz w:val="22"/>
          <w:szCs w:val="22"/>
        </w:rPr>
        <w:t>r</w:t>
      </w:r>
      <w:r w:rsidRPr="002F09A3">
        <w:rPr>
          <w:rFonts w:ascii="Arial" w:hAnsi="Arial" w:cs="Arial"/>
          <w:i/>
          <w:iCs/>
          <w:noProof/>
          <w:sz w:val="22"/>
          <w:szCs w:val="22"/>
        </w:rPr>
        <w:t>emind, expressioin of opinion. The rest are notions.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508"/>
        <w:gridCol w:w="1911"/>
        <w:gridCol w:w="1486"/>
        <w:gridCol w:w="1551"/>
        <w:gridCol w:w="1527"/>
      </w:tblGrid>
      <w:tr w:rsidR="00C47B0B" w:rsidTr="00182CE6">
        <w:tc>
          <w:tcPr>
            <w:tcW w:w="7983" w:type="dxa"/>
            <w:gridSpan w:val="5"/>
          </w:tcPr>
          <w:p w:rsidR="00C47B0B" w:rsidRDefault="00C47B0B" w:rsidP="00182CE6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2F09A3">
              <w:rPr>
                <w:rFonts w:ascii="Arial" w:hAnsi="Arial" w:cs="Arial"/>
                <w:noProof/>
              </w:rPr>
              <w:t>Coordinating different language categories</w:t>
            </w:r>
          </w:p>
        </w:tc>
      </w:tr>
      <w:tr w:rsidR="00C47B0B" w:rsidTr="00DB1ED9">
        <w:tc>
          <w:tcPr>
            <w:tcW w:w="1602" w:type="dxa"/>
          </w:tcPr>
          <w:p w:rsidR="00C47B0B" w:rsidRDefault="00C47B0B" w:rsidP="00182CE6">
            <w:pPr>
              <w:tabs>
                <w:tab w:val="left" w:pos="540"/>
              </w:tabs>
              <w:spacing w:line="480" w:lineRule="auto"/>
              <w:rPr>
                <w:rFonts w:ascii="Arial" w:hAnsi="Arial" w:cs="Arial"/>
                <w:noProof/>
              </w:rPr>
            </w:pPr>
            <w:r w:rsidRPr="002F09A3">
              <w:rPr>
                <w:rFonts w:ascii="Arial" w:hAnsi="Arial" w:cs="Arial"/>
                <w:b/>
                <w:bCs/>
                <w:noProof/>
              </w:rPr>
              <w:t xml:space="preserve">Situations </w:t>
            </w:r>
          </w:p>
        </w:tc>
        <w:tc>
          <w:tcPr>
            <w:tcW w:w="1769" w:type="dxa"/>
          </w:tcPr>
          <w:p w:rsidR="00C47B0B" w:rsidRDefault="00C47B0B" w:rsidP="00182CE6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2F09A3">
              <w:rPr>
                <w:rFonts w:ascii="Arial" w:hAnsi="Arial" w:cs="Arial"/>
                <w:b/>
                <w:bCs/>
                <w:noProof/>
              </w:rPr>
              <w:t>Topics</w:t>
            </w:r>
          </w:p>
        </w:tc>
        <w:tc>
          <w:tcPr>
            <w:tcW w:w="1525" w:type="dxa"/>
          </w:tcPr>
          <w:p w:rsidR="00C47B0B" w:rsidRPr="002F09A3" w:rsidRDefault="00C47B0B" w:rsidP="00182CE6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b/>
                <w:bCs/>
                <w:noProof/>
              </w:rPr>
            </w:pPr>
            <w:r w:rsidRPr="002F09A3">
              <w:rPr>
                <w:rFonts w:ascii="Arial" w:hAnsi="Arial" w:cs="Arial"/>
                <w:b/>
                <w:bCs/>
                <w:noProof/>
              </w:rPr>
              <w:t>Notions and</w:t>
            </w:r>
          </w:p>
          <w:p w:rsidR="00C47B0B" w:rsidRPr="002F09A3" w:rsidRDefault="00C47B0B" w:rsidP="00182CE6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b/>
                <w:bCs/>
                <w:noProof/>
              </w:rPr>
            </w:pPr>
            <w:r w:rsidRPr="002F09A3">
              <w:rPr>
                <w:rFonts w:ascii="Arial" w:hAnsi="Arial" w:cs="Arial"/>
                <w:b/>
                <w:bCs/>
                <w:noProof/>
              </w:rPr>
              <w:t>Functions</w:t>
            </w:r>
          </w:p>
          <w:p w:rsidR="00C47B0B" w:rsidRDefault="00C47B0B" w:rsidP="00182CE6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547" w:type="dxa"/>
          </w:tcPr>
          <w:p w:rsidR="00C47B0B" w:rsidRDefault="00C47B0B" w:rsidP="00182CE6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2F09A3">
              <w:rPr>
                <w:rFonts w:ascii="Arial" w:hAnsi="Arial" w:cs="Arial"/>
                <w:b/>
                <w:bCs/>
                <w:noProof/>
              </w:rPr>
              <w:t>Grammar</w:t>
            </w:r>
          </w:p>
        </w:tc>
        <w:tc>
          <w:tcPr>
            <w:tcW w:w="1540" w:type="dxa"/>
          </w:tcPr>
          <w:p w:rsidR="00C47B0B" w:rsidRDefault="00C47B0B" w:rsidP="00182CE6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2F09A3">
              <w:rPr>
                <w:rFonts w:ascii="Arial" w:hAnsi="Arial" w:cs="Arial"/>
                <w:b/>
                <w:bCs/>
                <w:noProof/>
              </w:rPr>
              <w:t>Vocabulary</w:t>
            </w:r>
          </w:p>
        </w:tc>
      </w:tr>
      <w:tr w:rsidR="00C47B0B" w:rsidTr="00DB1ED9">
        <w:tc>
          <w:tcPr>
            <w:tcW w:w="1602" w:type="dxa"/>
          </w:tcPr>
          <w:p w:rsidR="00C47B0B" w:rsidRPr="002F09A3" w:rsidRDefault="00C47B0B" w:rsidP="00182CE6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2F09A3">
              <w:rPr>
                <w:rFonts w:ascii="Arial" w:hAnsi="Arial" w:cs="Arial"/>
                <w:noProof/>
              </w:rPr>
              <w:t>Getting to know</w:t>
            </w:r>
          </w:p>
          <w:p w:rsidR="00C47B0B" w:rsidRDefault="00C47B0B" w:rsidP="00182CE6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2F09A3">
              <w:rPr>
                <w:rFonts w:ascii="Arial" w:hAnsi="Arial" w:cs="Arial"/>
                <w:noProof/>
              </w:rPr>
              <w:lastRenderedPageBreak/>
              <w:t>someone</w:t>
            </w:r>
          </w:p>
        </w:tc>
        <w:tc>
          <w:tcPr>
            <w:tcW w:w="1769" w:type="dxa"/>
          </w:tcPr>
          <w:p w:rsidR="00C47B0B" w:rsidRPr="00C47B0B" w:rsidRDefault="00C47B0B" w:rsidP="00C47B0B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C47B0B">
              <w:rPr>
                <w:rFonts w:ascii="Arial" w:hAnsi="Arial" w:cs="Arial"/>
                <w:noProof/>
              </w:rPr>
              <w:lastRenderedPageBreak/>
              <w:t xml:space="preserve">Tstes, hobbies </w:t>
            </w:r>
          </w:p>
          <w:p w:rsidR="00C47B0B" w:rsidRDefault="00C47B0B" w:rsidP="00C47B0B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525" w:type="dxa"/>
          </w:tcPr>
          <w:p w:rsidR="00C47B0B" w:rsidRPr="00C47B0B" w:rsidRDefault="00C47B0B" w:rsidP="00C47B0B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C47B0B">
              <w:rPr>
                <w:rFonts w:ascii="Arial" w:hAnsi="Arial" w:cs="Arial"/>
                <w:noProof/>
              </w:rPr>
              <w:t>Inquiring, informing,</w:t>
            </w:r>
          </w:p>
          <w:p w:rsidR="00C47B0B" w:rsidRPr="00C47B0B" w:rsidRDefault="00C47B0B" w:rsidP="00C47B0B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C47B0B">
              <w:rPr>
                <w:rFonts w:ascii="Arial" w:hAnsi="Arial" w:cs="Arial"/>
                <w:noProof/>
              </w:rPr>
              <w:lastRenderedPageBreak/>
              <w:t>greeting</w:t>
            </w:r>
          </w:p>
          <w:p w:rsidR="00C47B0B" w:rsidRDefault="00C47B0B" w:rsidP="00182CE6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547" w:type="dxa"/>
          </w:tcPr>
          <w:p w:rsidR="00C47B0B" w:rsidRPr="00C47B0B" w:rsidRDefault="00C47B0B" w:rsidP="00C47B0B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C47B0B">
              <w:rPr>
                <w:rFonts w:ascii="Arial" w:hAnsi="Arial" w:cs="Arial"/>
                <w:noProof/>
              </w:rPr>
              <w:lastRenderedPageBreak/>
              <w:t>Interrogative forms</w:t>
            </w:r>
          </w:p>
          <w:p w:rsidR="00C47B0B" w:rsidRDefault="00C47B0B" w:rsidP="00182CE6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lastRenderedPageBreak/>
              <w:t>Verb (e.g. enjoy + - ing</w:t>
            </w:r>
          </w:p>
        </w:tc>
        <w:tc>
          <w:tcPr>
            <w:tcW w:w="1540" w:type="dxa"/>
          </w:tcPr>
          <w:p w:rsidR="00C47B0B" w:rsidRDefault="00C47B0B" w:rsidP="00182CE6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C47B0B">
              <w:rPr>
                <w:rFonts w:ascii="Arial" w:hAnsi="Arial" w:cs="Arial"/>
                <w:noProof/>
              </w:rPr>
              <w:lastRenderedPageBreak/>
              <w:t>Swimming, sports, etc.</w:t>
            </w:r>
          </w:p>
        </w:tc>
      </w:tr>
      <w:tr w:rsidR="00C47B0B" w:rsidTr="00DB1ED9">
        <w:tc>
          <w:tcPr>
            <w:tcW w:w="1602" w:type="dxa"/>
          </w:tcPr>
          <w:p w:rsidR="00C47B0B" w:rsidRPr="002F09A3" w:rsidRDefault="00C47B0B" w:rsidP="00182CE6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C47B0B">
              <w:rPr>
                <w:rFonts w:ascii="Arial" w:hAnsi="Arial" w:cs="Arial"/>
                <w:noProof/>
              </w:rPr>
              <w:lastRenderedPageBreak/>
              <w:t>Reporting an accident</w:t>
            </w:r>
          </w:p>
        </w:tc>
        <w:tc>
          <w:tcPr>
            <w:tcW w:w="1769" w:type="dxa"/>
          </w:tcPr>
          <w:p w:rsidR="00C47B0B" w:rsidRDefault="00C47B0B" w:rsidP="00182CE6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2F09A3">
              <w:rPr>
                <w:rFonts w:ascii="Arial" w:hAnsi="Arial" w:cs="Arial"/>
                <w:noProof/>
              </w:rPr>
              <w:t>Road accidents</w:t>
            </w:r>
          </w:p>
        </w:tc>
        <w:tc>
          <w:tcPr>
            <w:tcW w:w="1525" w:type="dxa"/>
          </w:tcPr>
          <w:p w:rsidR="00C47B0B" w:rsidRPr="00C47B0B" w:rsidRDefault="00C47B0B" w:rsidP="00C47B0B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C47B0B">
              <w:rPr>
                <w:rFonts w:ascii="Arial" w:hAnsi="Arial" w:cs="Arial"/>
                <w:noProof/>
              </w:rPr>
              <w:t>Time past</w:t>
            </w:r>
          </w:p>
          <w:p w:rsidR="00C47B0B" w:rsidRPr="00C47B0B" w:rsidRDefault="00C47B0B" w:rsidP="00C47B0B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C47B0B">
              <w:rPr>
                <w:rFonts w:ascii="Arial" w:hAnsi="Arial" w:cs="Arial"/>
                <w:noProof/>
              </w:rPr>
              <w:t>Narrating</w:t>
            </w:r>
          </w:p>
          <w:p w:rsidR="00C47B0B" w:rsidRPr="00C47B0B" w:rsidRDefault="00C47B0B" w:rsidP="00C47B0B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C47B0B">
              <w:rPr>
                <w:rFonts w:ascii="Arial" w:hAnsi="Arial" w:cs="Arial"/>
                <w:noProof/>
              </w:rPr>
              <w:t>Describing</w:t>
            </w:r>
          </w:p>
          <w:p w:rsidR="00C47B0B" w:rsidRDefault="00C47B0B" w:rsidP="00C47B0B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547" w:type="dxa"/>
          </w:tcPr>
          <w:p w:rsidR="00C47B0B" w:rsidRDefault="00C47B0B" w:rsidP="00182CE6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C47B0B">
              <w:rPr>
                <w:rFonts w:ascii="Arial" w:hAnsi="Arial" w:cs="Arial"/>
                <w:noProof/>
              </w:rPr>
              <w:t>Past tense</w:t>
            </w:r>
          </w:p>
        </w:tc>
        <w:tc>
          <w:tcPr>
            <w:tcW w:w="1540" w:type="dxa"/>
          </w:tcPr>
          <w:p w:rsidR="00C47B0B" w:rsidRDefault="00C47B0B" w:rsidP="00182CE6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C47B0B">
              <w:rPr>
                <w:rFonts w:ascii="Arial" w:hAnsi="Arial" w:cs="Arial"/>
                <w:noProof/>
              </w:rPr>
              <w:t>Road, car, drive, etc.</w:t>
            </w:r>
          </w:p>
        </w:tc>
      </w:tr>
      <w:tr w:rsidR="00C47B0B" w:rsidTr="00DB1ED9">
        <w:tc>
          <w:tcPr>
            <w:tcW w:w="1602" w:type="dxa"/>
          </w:tcPr>
          <w:p w:rsidR="00C47B0B" w:rsidRPr="002F09A3" w:rsidRDefault="00C47B0B" w:rsidP="00C47B0B">
            <w:pPr>
              <w:tabs>
                <w:tab w:val="left" w:pos="540"/>
              </w:tabs>
              <w:spacing w:line="480" w:lineRule="auto"/>
              <w:rPr>
                <w:rFonts w:ascii="Arial" w:hAnsi="Arial" w:cs="Arial"/>
                <w:noProof/>
              </w:rPr>
            </w:pPr>
            <w:r w:rsidRPr="00C47B0B">
              <w:rPr>
                <w:rFonts w:ascii="Arial" w:hAnsi="Arial" w:cs="Arial"/>
                <w:noProof/>
              </w:rPr>
              <w:t xml:space="preserve">Shopping </w:t>
            </w:r>
          </w:p>
        </w:tc>
        <w:tc>
          <w:tcPr>
            <w:tcW w:w="1769" w:type="dxa"/>
          </w:tcPr>
          <w:p w:rsidR="00C47B0B" w:rsidRPr="002F09A3" w:rsidRDefault="00C47B0B" w:rsidP="00182CE6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C47B0B">
              <w:rPr>
                <w:rFonts w:ascii="Arial" w:hAnsi="Arial" w:cs="Arial"/>
                <w:noProof/>
              </w:rPr>
              <w:t>Clothes</w:t>
            </w:r>
          </w:p>
        </w:tc>
        <w:tc>
          <w:tcPr>
            <w:tcW w:w="1525" w:type="dxa"/>
          </w:tcPr>
          <w:p w:rsidR="00C47B0B" w:rsidRDefault="00C47B0B" w:rsidP="00182CE6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2F09A3">
              <w:rPr>
                <w:rFonts w:ascii="Arial" w:hAnsi="Arial" w:cs="Arial"/>
                <w:noProof/>
              </w:rPr>
              <w:t>Making requests</w:t>
            </w:r>
          </w:p>
        </w:tc>
        <w:tc>
          <w:tcPr>
            <w:tcW w:w="1547" w:type="dxa"/>
          </w:tcPr>
          <w:p w:rsidR="00C47B0B" w:rsidRPr="00C47B0B" w:rsidRDefault="00C47B0B" w:rsidP="00C47B0B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C47B0B">
              <w:rPr>
                <w:rFonts w:ascii="Arial" w:hAnsi="Arial" w:cs="Arial"/>
                <w:noProof/>
              </w:rPr>
              <w:t>Modals</w:t>
            </w:r>
          </w:p>
          <w:p w:rsidR="00C47B0B" w:rsidRPr="00C47B0B" w:rsidRDefault="00C47B0B" w:rsidP="00C47B0B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C47B0B">
              <w:rPr>
                <w:rFonts w:ascii="Arial" w:hAnsi="Arial" w:cs="Arial"/>
                <w:noProof/>
              </w:rPr>
              <w:t>Would, could, might</w:t>
            </w:r>
          </w:p>
          <w:p w:rsidR="00C47B0B" w:rsidRDefault="00C47B0B" w:rsidP="00C47B0B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540" w:type="dxa"/>
          </w:tcPr>
          <w:p w:rsidR="00C47B0B" w:rsidRPr="00C47B0B" w:rsidRDefault="00C47B0B" w:rsidP="00C47B0B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C47B0B">
              <w:rPr>
                <w:rFonts w:ascii="Arial" w:hAnsi="Arial" w:cs="Arial"/>
                <w:noProof/>
              </w:rPr>
              <w:t>Clothes,</w:t>
            </w:r>
          </w:p>
          <w:p w:rsidR="00C47B0B" w:rsidRPr="00C47B0B" w:rsidRDefault="00C47B0B" w:rsidP="00C47B0B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C47B0B">
              <w:rPr>
                <w:rFonts w:ascii="Arial" w:hAnsi="Arial" w:cs="Arial"/>
                <w:noProof/>
              </w:rPr>
              <w:t>Adjectives of colour,</w:t>
            </w:r>
          </w:p>
          <w:p w:rsidR="00C47B0B" w:rsidRDefault="00C47B0B" w:rsidP="00C47B0B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C47B0B">
              <w:rPr>
                <w:rFonts w:ascii="Arial" w:hAnsi="Arial" w:cs="Arial"/>
                <w:noProof/>
              </w:rPr>
              <w:t>size, e</w:t>
            </w:r>
          </w:p>
        </w:tc>
      </w:tr>
      <w:tr w:rsidR="00C47B0B" w:rsidRPr="00687772" w:rsidTr="00DB1ED9">
        <w:tc>
          <w:tcPr>
            <w:tcW w:w="1602" w:type="dxa"/>
          </w:tcPr>
          <w:p w:rsidR="00C47B0B" w:rsidRPr="002F09A3" w:rsidRDefault="00C47B0B" w:rsidP="00C47B0B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C47B0B">
              <w:rPr>
                <w:rFonts w:ascii="Arial" w:hAnsi="Arial" w:cs="Arial"/>
                <w:noProof/>
              </w:rPr>
              <w:t xml:space="preserve">Planning a holiday </w:t>
            </w:r>
          </w:p>
          <w:p w:rsidR="00C47B0B" w:rsidRPr="002F09A3" w:rsidRDefault="00C47B0B" w:rsidP="00C47B0B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769" w:type="dxa"/>
          </w:tcPr>
          <w:p w:rsidR="00C47B0B" w:rsidRPr="00C47B0B" w:rsidRDefault="00C47B0B" w:rsidP="00C47B0B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C47B0B">
              <w:rPr>
                <w:rFonts w:ascii="Arial" w:hAnsi="Arial" w:cs="Arial"/>
                <w:noProof/>
              </w:rPr>
              <w:t>Travel,</w:t>
            </w:r>
          </w:p>
          <w:p w:rsidR="00C47B0B" w:rsidRPr="00C47B0B" w:rsidRDefault="00C47B0B" w:rsidP="00C47B0B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C47B0B">
              <w:rPr>
                <w:rFonts w:ascii="Arial" w:hAnsi="Arial" w:cs="Arial"/>
                <w:noProof/>
              </w:rPr>
              <w:t>accommodation</w:t>
            </w:r>
          </w:p>
          <w:p w:rsidR="00C47B0B" w:rsidRPr="002F09A3" w:rsidRDefault="00C47B0B" w:rsidP="00C47B0B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525" w:type="dxa"/>
          </w:tcPr>
          <w:p w:rsidR="00C47B0B" w:rsidRPr="00C47B0B" w:rsidRDefault="00C47B0B" w:rsidP="00C47B0B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C47B0B">
              <w:rPr>
                <w:rFonts w:ascii="Arial" w:hAnsi="Arial" w:cs="Arial"/>
                <w:noProof/>
              </w:rPr>
              <w:t>Future time</w:t>
            </w:r>
          </w:p>
          <w:p w:rsidR="00C47B0B" w:rsidRPr="00C47B0B" w:rsidRDefault="00C47B0B" w:rsidP="00C47B0B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C47B0B">
              <w:rPr>
                <w:rFonts w:ascii="Arial" w:hAnsi="Arial" w:cs="Arial"/>
                <w:noProof/>
              </w:rPr>
              <w:t>Predicting</w:t>
            </w:r>
          </w:p>
          <w:p w:rsidR="00C47B0B" w:rsidRPr="002F09A3" w:rsidRDefault="00C47B0B" w:rsidP="00C47B0B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C47B0B">
              <w:rPr>
                <w:rFonts w:ascii="Arial" w:hAnsi="Arial" w:cs="Arial"/>
                <w:noProof/>
              </w:rPr>
              <w:t>suggesting</w:t>
            </w:r>
          </w:p>
        </w:tc>
        <w:tc>
          <w:tcPr>
            <w:tcW w:w="1547" w:type="dxa"/>
          </w:tcPr>
          <w:p w:rsidR="00C47B0B" w:rsidRDefault="00C47B0B" w:rsidP="00182CE6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2F09A3">
              <w:rPr>
                <w:rFonts w:ascii="Arial" w:hAnsi="Arial" w:cs="Arial"/>
                <w:noProof/>
              </w:rPr>
              <w:t>Future tense</w:t>
            </w:r>
          </w:p>
        </w:tc>
        <w:tc>
          <w:tcPr>
            <w:tcW w:w="1540" w:type="dxa"/>
          </w:tcPr>
          <w:p w:rsidR="00C47B0B" w:rsidRPr="00687772" w:rsidRDefault="00C47B0B" w:rsidP="00C47B0B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  <w:lang w:val="fr-FR"/>
              </w:rPr>
            </w:pPr>
            <w:r w:rsidRPr="00687772">
              <w:rPr>
                <w:rFonts w:ascii="Arial" w:hAnsi="Arial" w:cs="Arial"/>
                <w:noProof/>
                <w:lang w:val="fr-FR"/>
              </w:rPr>
              <w:t>Train, plane, etc.</w:t>
            </w:r>
          </w:p>
          <w:p w:rsidR="00C47B0B" w:rsidRPr="00687772" w:rsidRDefault="00C47B0B" w:rsidP="00C47B0B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  <w:lang w:val="fr-FR"/>
              </w:rPr>
            </w:pPr>
            <w:r w:rsidRPr="00687772">
              <w:rPr>
                <w:rFonts w:ascii="Arial" w:hAnsi="Arial" w:cs="Arial"/>
                <w:noProof/>
                <w:lang w:val="fr-FR"/>
              </w:rPr>
              <w:t>Hotel, camping</w:t>
            </w:r>
          </w:p>
        </w:tc>
      </w:tr>
      <w:tr w:rsidR="00C47B0B" w:rsidTr="00DB1ED9">
        <w:tc>
          <w:tcPr>
            <w:tcW w:w="1602" w:type="dxa"/>
          </w:tcPr>
          <w:p w:rsidR="00C47B0B" w:rsidRPr="00C47B0B" w:rsidRDefault="00C47B0B" w:rsidP="00C47B0B">
            <w:pPr>
              <w:tabs>
                <w:tab w:val="left" w:pos="540"/>
              </w:tabs>
              <w:spacing w:line="480" w:lineRule="auto"/>
              <w:rPr>
                <w:rFonts w:ascii="Arial" w:hAnsi="Arial" w:cs="Arial"/>
                <w:noProof/>
              </w:rPr>
            </w:pPr>
            <w:r w:rsidRPr="00C47B0B">
              <w:rPr>
                <w:rFonts w:ascii="Arial" w:hAnsi="Arial" w:cs="Arial"/>
                <w:noProof/>
              </w:rPr>
              <w:t>Asking about or</w:t>
            </w:r>
          </w:p>
          <w:p w:rsidR="00C47B0B" w:rsidRPr="002F09A3" w:rsidRDefault="00C47B0B" w:rsidP="00C47B0B">
            <w:pPr>
              <w:tabs>
                <w:tab w:val="left" w:pos="540"/>
              </w:tabs>
              <w:spacing w:line="480" w:lineRule="auto"/>
              <w:rPr>
                <w:rFonts w:ascii="Arial" w:hAnsi="Arial" w:cs="Arial"/>
                <w:noProof/>
              </w:rPr>
            </w:pPr>
            <w:r w:rsidRPr="00C47B0B">
              <w:rPr>
                <w:rFonts w:ascii="Arial" w:hAnsi="Arial" w:cs="Arial"/>
                <w:noProof/>
              </w:rPr>
              <w:t>describing a profession</w:t>
            </w:r>
          </w:p>
        </w:tc>
        <w:tc>
          <w:tcPr>
            <w:tcW w:w="1769" w:type="dxa"/>
          </w:tcPr>
          <w:p w:rsidR="00C47B0B" w:rsidRPr="00C47B0B" w:rsidRDefault="00C47B0B" w:rsidP="00C47B0B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C47B0B">
              <w:rPr>
                <w:rFonts w:ascii="Arial" w:hAnsi="Arial" w:cs="Arial"/>
                <w:noProof/>
              </w:rPr>
              <w:t>Professions</w:t>
            </w:r>
          </w:p>
          <w:p w:rsidR="00C47B0B" w:rsidRPr="00C47B0B" w:rsidRDefault="00C47B0B" w:rsidP="00C47B0B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C47B0B">
              <w:rPr>
                <w:rFonts w:ascii="Arial" w:hAnsi="Arial" w:cs="Arial"/>
                <w:noProof/>
              </w:rPr>
              <w:t>Activities</w:t>
            </w:r>
          </w:p>
          <w:p w:rsidR="00C47B0B" w:rsidRPr="00C47B0B" w:rsidRDefault="00C47B0B" w:rsidP="00C47B0B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C47B0B">
              <w:rPr>
                <w:rFonts w:ascii="Arial" w:hAnsi="Arial" w:cs="Arial"/>
                <w:noProof/>
              </w:rPr>
              <w:t>Equipment</w:t>
            </w:r>
          </w:p>
          <w:p w:rsidR="00C47B0B" w:rsidRPr="002F09A3" w:rsidRDefault="00C47B0B" w:rsidP="00182CE6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525" w:type="dxa"/>
          </w:tcPr>
          <w:p w:rsidR="00C47B0B" w:rsidRPr="00C47B0B" w:rsidRDefault="00C47B0B" w:rsidP="00C47B0B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C47B0B">
              <w:rPr>
                <w:rFonts w:ascii="Arial" w:hAnsi="Arial" w:cs="Arial"/>
                <w:noProof/>
              </w:rPr>
              <w:t>Requesting information</w:t>
            </w:r>
          </w:p>
          <w:p w:rsidR="00C47B0B" w:rsidRPr="002F09A3" w:rsidRDefault="00C47B0B" w:rsidP="00182CE6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C47B0B">
              <w:rPr>
                <w:rFonts w:ascii="Arial" w:hAnsi="Arial" w:cs="Arial"/>
                <w:noProof/>
              </w:rPr>
              <w:t>Describing activity</w:t>
            </w:r>
          </w:p>
        </w:tc>
        <w:tc>
          <w:tcPr>
            <w:tcW w:w="1547" w:type="dxa"/>
          </w:tcPr>
          <w:p w:rsidR="00C47B0B" w:rsidRPr="00C47B0B" w:rsidRDefault="00C47B0B" w:rsidP="00C47B0B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C47B0B">
              <w:rPr>
                <w:rFonts w:ascii="Arial" w:hAnsi="Arial" w:cs="Arial"/>
                <w:noProof/>
              </w:rPr>
              <w:t>Yes/no questions</w:t>
            </w:r>
          </w:p>
          <w:p w:rsidR="00C47B0B" w:rsidRPr="002F09A3" w:rsidRDefault="00C47B0B" w:rsidP="00C47B0B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C47B0B">
              <w:rPr>
                <w:rFonts w:ascii="Arial" w:hAnsi="Arial" w:cs="Arial"/>
                <w:noProof/>
              </w:rPr>
              <w:t>Present tense</w:t>
            </w:r>
          </w:p>
        </w:tc>
        <w:tc>
          <w:tcPr>
            <w:tcW w:w="1540" w:type="dxa"/>
          </w:tcPr>
          <w:p w:rsidR="00C47B0B" w:rsidRPr="002F09A3" w:rsidRDefault="00C47B0B" w:rsidP="00182CE6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2F09A3">
              <w:rPr>
                <w:rFonts w:ascii="Arial" w:hAnsi="Arial" w:cs="Arial"/>
                <w:noProof/>
              </w:rPr>
              <w:t>farmer,</w:t>
            </w:r>
          </w:p>
          <w:p w:rsidR="00C47B0B" w:rsidRDefault="00C47B0B" w:rsidP="00182CE6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2F09A3">
              <w:rPr>
                <w:rFonts w:ascii="Arial" w:hAnsi="Arial" w:cs="Arial"/>
                <w:noProof/>
              </w:rPr>
              <w:t>secretary, etc</w:t>
            </w:r>
          </w:p>
        </w:tc>
      </w:tr>
    </w:tbl>
    <w:p w:rsidR="00C47B0B" w:rsidRPr="00DB1ED9" w:rsidRDefault="00DB1ED9" w:rsidP="00DB1ED9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b/>
          <w:iCs/>
          <w:noProof/>
          <w:sz w:val="22"/>
          <w:szCs w:val="22"/>
        </w:rPr>
      </w:pPr>
      <w:r w:rsidRPr="00DB1ED9">
        <w:rPr>
          <w:rFonts w:ascii="Arial" w:hAnsi="Arial" w:cs="Arial"/>
          <w:b/>
          <w:iCs/>
          <w:noProof/>
          <w:sz w:val="22"/>
          <w:szCs w:val="22"/>
        </w:rPr>
        <w:t>Teaching Grammar in Situational Contexts - Using a generative situation</w:t>
      </w:r>
    </w:p>
    <w:p w:rsidR="00DB1ED9" w:rsidRPr="00DB1ED9" w:rsidRDefault="00DB1ED9" w:rsidP="00DB1ED9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B1ED9">
        <w:rPr>
          <w:rFonts w:ascii="Arial" w:hAnsi="Arial" w:cs="Arial"/>
          <w:noProof/>
          <w:sz w:val="22"/>
          <w:szCs w:val="22"/>
        </w:rPr>
        <w:t>The generative Situation is a situation which the teacher sets up in the lesson in order to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B1ED9">
        <w:rPr>
          <w:rFonts w:ascii="Arial" w:hAnsi="Arial" w:cs="Arial"/>
          <w:noProof/>
          <w:sz w:val="22"/>
          <w:szCs w:val="22"/>
        </w:rPr>
        <w:t>“generate” several example sentences of a structure.</w:t>
      </w:r>
    </w:p>
    <w:p w:rsidR="00DB1ED9" w:rsidRPr="00DB1ED9" w:rsidRDefault="00DB1ED9" w:rsidP="00DB1ED9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b/>
          <w:bCs/>
          <w:noProof/>
          <w:sz w:val="22"/>
          <w:szCs w:val="22"/>
        </w:rPr>
      </w:pPr>
      <w:r w:rsidRPr="00DB1ED9">
        <w:rPr>
          <w:rFonts w:ascii="Arial" w:hAnsi="Arial" w:cs="Arial"/>
          <w:b/>
          <w:bCs/>
          <w:noProof/>
          <w:sz w:val="22"/>
          <w:szCs w:val="22"/>
        </w:rPr>
        <w:t>Advantages:</w:t>
      </w:r>
    </w:p>
    <w:p w:rsidR="00DB1ED9" w:rsidRPr="00DB1ED9" w:rsidRDefault="00DB1ED9" w:rsidP="00DB1ED9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b/>
          <w:bCs/>
          <w:noProof/>
          <w:sz w:val="22"/>
          <w:szCs w:val="22"/>
        </w:rPr>
      </w:pPr>
      <w:r w:rsidRPr="00DB1ED9">
        <w:rPr>
          <w:rFonts w:ascii="Arial" w:hAnsi="Arial" w:cs="Arial"/>
          <w:noProof/>
          <w:sz w:val="22"/>
          <w:szCs w:val="22"/>
        </w:rPr>
        <w:t>A situational context permits presentation of a wide range of language items. The situation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B1ED9">
        <w:rPr>
          <w:rFonts w:ascii="Arial" w:hAnsi="Arial" w:cs="Arial"/>
          <w:noProof/>
          <w:sz w:val="22"/>
          <w:szCs w:val="22"/>
        </w:rPr>
        <w:t>serves as a means of contextualising the language and this helps clarify its meaning. At the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B1ED9">
        <w:rPr>
          <w:rFonts w:ascii="Arial" w:hAnsi="Arial" w:cs="Arial"/>
          <w:noProof/>
          <w:sz w:val="22"/>
          <w:szCs w:val="22"/>
        </w:rPr>
        <w:t>same time the generated examples provide the learners with data for induction of the rules of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B1ED9">
        <w:rPr>
          <w:rFonts w:ascii="Arial" w:hAnsi="Arial" w:cs="Arial"/>
          <w:noProof/>
          <w:sz w:val="22"/>
          <w:szCs w:val="22"/>
        </w:rPr>
        <w:t>form. Students can be involved in the development of the presentation as well as in solving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B1ED9">
        <w:rPr>
          <w:rFonts w:ascii="Arial" w:hAnsi="Arial" w:cs="Arial"/>
          <w:noProof/>
          <w:sz w:val="22"/>
          <w:szCs w:val="22"/>
        </w:rPr>
        <w:t xml:space="preserve">the grammar </w:t>
      </w:r>
      <w:r w:rsidRPr="00DB1ED9">
        <w:rPr>
          <w:rFonts w:ascii="Arial" w:hAnsi="Arial" w:cs="Arial"/>
          <w:noProof/>
          <w:sz w:val="22"/>
          <w:szCs w:val="22"/>
        </w:rPr>
        <w:lastRenderedPageBreak/>
        <w:t>'problem': this makes it less dry than a traditional grammar explanation.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B1ED9">
        <w:rPr>
          <w:rFonts w:ascii="Arial" w:hAnsi="Arial" w:cs="Arial"/>
          <w:noProof/>
          <w:sz w:val="22"/>
          <w:szCs w:val="22"/>
        </w:rPr>
        <w:t>Moreover, the situation, if well chosen, is likely to be more memorable than a simple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B1ED9">
        <w:rPr>
          <w:rFonts w:ascii="Arial" w:hAnsi="Arial" w:cs="Arial"/>
          <w:noProof/>
          <w:sz w:val="22"/>
          <w:szCs w:val="22"/>
        </w:rPr>
        <w:t xml:space="preserve">explanation. All these factors suggest that this approach rates high in terms of </w:t>
      </w:r>
      <w:r w:rsidRPr="00DB1ED9">
        <w:rPr>
          <w:rFonts w:ascii="Arial" w:hAnsi="Arial" w:cs="Arial"/>
          <w:b/>
          <w:bCs/>
          <w:noProof/>
          <w:sz w:val="22"/>
          <w:szCs w:val="22"/>
        </w:rPr>
        <w:t>efficacy.</w:t>
      </w:r>
    </w:p>
    <w:p w:rsidR="00DB1ED9" w:rsidRPr="00DB1ED9" w:rsidRDefault="00DB1ED9" w:rsidP="00DB1ED9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b/>
          <w:bCs/>
          <w:noProof/>
          <w:sz w:val="22"/>
          <w:szCs w:val="22"/>
        </w:rPr>
      </w:pPr>
      <w:r w:rsidRPr="00DB1ED9">
        <w:rPr>
          <w:rFonts w:ascii="Arial" w:hAnsi="Arial" w:cs="Arial"/>
          <w:b/>
          <w:bCs/>
          <w:noProof/>
          <w:sz w:val="22"/>
          <w:szCs w:val="22"/>
        </w:rPr>
        <w:t>Disadvantages:</w:t>
      </w:r>
    </w:p>
    <w:p w:rsidR="00DB1ED9" w:rsidRPr="00DB1ED9" w:rsidRDefault="00DB1ED9" w:rsidP="00DB1ED9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B1ED9">
        <w:rPr>
          <w:rFonts w:ascii="Arial" w:hAnsi="Arial" w:cs="Arial"/>
          <w:noProof/>
          <w:sz w:val="22"/>
          <w:szCs w:val="22"/>
        </w:rPr>
        <w:t>If students are in the wrong mind-set they are unlikely to do the kind of cognitive work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B1ED9">
        <w:rPr>
          <w:rFonts w:ascii="Arial" w:hAnsi="Arial" w:cs="Arial"/>
          <w:noProof/>
          <w:sz w:val="22"/>
          <w:szCs w:val="22"/>
        </w:rPr>
        <w:t>involved in the induction of grammar rules.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B1ED9">
        <w:rPr>
          <w:rFonts w:ascii="Arial" w:hAnsi="Arial" w:cs="Arial"/>
          <w:noProof/>
          <w:sz w:val="22"/>
          <w:szCs w:val="22"/>
        </w:rPr>
        <w:t>This kind of presentation also takes more time than an explanation. Time spent on presenting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B1ED9">
        <w:rPr>
          <w:rFonts w:ascii="Arial" w:hAnsi="Arial" w:cs="Arial"/>
          <w:noProof/>
          <w:sz w:val="22"/>
          <w:szCs w:val="22"/>
        </w:rPr>
        <w:t>language is inevitably time spent at the expense of language practice, and it is arguable that</w:t>
      </w:r>
    </w:p>
    <w:p w:rsidR="00DB1ED9" w:rsidRPr="00DB1ED9" w:rsidRDefault="00DB1ED9" w:rsidP="00DB1ED9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B1ED9">
        <w:rPr>
          <w:rFonts w:ascii="Arial" w:hAnsi="Arial" w:cs="Arial"/>
          <w:noProof/>
          <w:sz w:val="22"/>
          <w:szCs w:val="22"/>
        </w:rPr>
        <w:t>what most students need is not the presentation of rules but opportunities to practise them.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B1ED9">
        <w:rPr>
          <w:rFonts w:ascii="Arial" w:hAnsi="Arial" w:cs="Arial"/>
          <w:noProof/>
          <w:sz w:val="22"/>
          <w:szCs w:val="22"/>
        </w:rPr>
        <w:t xml:space="preserve">Thus, the generative situation loses points in terms of its </w:t>
      </w:r>
      <w:r w:rsidRPr="00DB1ED9">
        <w:rPr>
          <w:rFonts w:ascii="Arial" w:hAnsi="Arial" w:cs="Arial"/>
          <w:b/>
          <w:bCs/>
          <w:noProof/>
          <w:sz w:val="22"/>
          <w:szCs w:val="22"/>
        </w:rPr>
        <w:t xml:space="preserve">economy. </w:t>
      </w:r>
      <w:r w:rsidRPr="00DB1ED9">
        <w:rPr>
          <w:rFonts w:ascii="Arial" w:hAnsi="Arial" w:cs="Arial"/>
          <w:noProof/>
          <w:sz w:val="22"/>
          <w:szCs w:val="22"/>
        </w:rPr>
        <w:t>And it also requires a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B1ED9">
        <w:rPr>
          <w:rFonts w:ascii="Arial" w:hAnsi="Arial" w:cs="Arial"/>
          <w:noProof/>
          <w:sz w:val="22"/>
          <w:szCs w:val="22"/>
        </w:rPr>
        <w:t>resourceful teacher who not only is able to conjure up situations that generate several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B1ED9">
        <w:rPr>
          <w:rFonts w:ascii="Arial" w:hAnsi="Arial" w:cs="Arial"/>
          <w:noProof/>
          <w:sz w:val="22"/>
          <w:szCs w:val="22"/>
        </w:rPr>
        <w:t>structurally identical sentences, but who has also the means (and the time) to prepare the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B1ED9">
        <w:rPr>
          <w:rFonts w:ascii="Arial" w:hAnsi="Arial" w:cs="Arial"/>
          <w:noProof/>
          <w:sz w:val="22"/>
          <w:szCs w:val="22"/>
        </w:rPr>
        <w:t>necessary visual aids.</w:t>
      </w:r>
    </w:p>
    <w:p w:rsidR="00DB1ED9" w:rsidRPr="00DB1ED9" w:rsidRDefault="00DB1ED9" w:rsidP="00DB1ED9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b/>
          <w:bCs/>
          <w:noProof/>
          <w:sz w:val="22"/>
          <w:szCs w:val="22"/>
        </w:rPr>
      </w:pPr>
      <w:r w:rsidRPr="00DB1ED9">
        <w:rPr>
          <w:rFonts w:ascii="Arial" w:hAnsi="Arial" w:cs="Arial"/>
          <w:b/>
          <w:bCs/>
          <w:noProof/>
          <w:sz w:val="22"/>
          <w:szCs w:val="22"/>
        </w:rPr>
        <w:t>Example:</w:t>
      </w:r>
    </w:p>
    <w:p w:rsidR="00DB1ED9" w:rsidRPr="00DB1ED9" w:rsidRDefault="00DB1ED9" w:rsidP="00DB1ED9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B1ED9">
        <w:rPr>
          <w:rFonts w:ascii="Arial" w:hAnsi="Arial" w:cs="Arial"/>
          <w:noProof/>
          <w:sz w:val="22"/>
          <w:szCs w:val="22"/>
        </w:rPr>
        <w:t xml:space="preserve">Teaching </w:t>
      </w:r>
      <w:r w:rsidRPr="00DB1ED9">
        <w:rPr>
          <w:rFonts w:ascii="Arial" w:hAnsi="Arial" w:cs="Arial"/>
          <w:b/>
          <w:bCs/>
          <w:noProof/>
          <w:sz w:val="22"/>
          <w:szCs w:val="22"/>
        </w:rPr>
        <w:t xml:space="preserve">should have done </w:t>
      </w:r>
      <w:r w:rsidRPr="00DB1ED9">
        <w:rPr>
          <w:rFonts w:ascii="Arial" w:hAnsi="Arial" w:cs="Arial"/>
          <w:noProof/>
          <w:sz w:val="22"/>
          <w:szCs w:val="22"/>
        </w:rPr>
        <w:t>using a generative situation</w:t>
      </w:r>
    </w:p>
    <w:p w:rsidR="00DB1ED9" w:rsidRPr="00DB1ED9" w:rsidRDefault="00DB1ED9" w:rsidP="00DB1ED9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B1ED9">
        <w:rPr>
          <w:rFonts w:ascii="Arial" w:hAnsi="Arial" w:cs="Arial"/>
          <w:noProof/>
          <w:sz w:val="22"/>
          <w:szCs w:val="22"/>
        </w:rPr>
        <w:t>Step 1:</w:t>
      </w:r>
    </w:p>
    <w:p w:rsidR="00C47B0B" w:rsidRDefault="00DB1ED9" w:rsidP="00DB1ED9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B1ED9">
        <w:rPr>
          <w:rFonts w:ascii="Arial" w:hAnsi="Arial" w:cs="Arial"/>
          <w:noProof/>
          <w:sz w:val="22"/>
          <w:szCs w:val="22"/>
        </w:rPr>
        <w:t>By means of a picture on the board (a drawing, photo, or picture cut from a magazine) the teacher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B1ED9">
        <w:rPr>
          <w:rFonts w:ascii="Arial" w:hAnsi="Arial" w:cs="Arial"/>
          <w:noProof/>
          <w:sz w:val="22"/>
          <w:szCs w:val="22"/>
        </w:rPr>
        <w:t>introduces a character she calls Andy. She draws a rough map of Australia, placing next to it a picture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B1ED9">
        <w:rPr>
          <w:rFonts w:ascii="Arial" w:hAnsi="Arial" w:cs="Arial"/>
          <w:noProof/>
          <w:sz w:val="22"/>
          <w:szCs w:val="22"/>
        </w:rPr>
        <w:t>of a four-wheel drive vehicle. She elicits ideas as to how these pictures are connected, establishing the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B1ED9">
        <w:rPr>
          <w:rFonts w:ascii="Arial" w:hAnsi="Arial" w:cs="Arial"/>
          <w:noProof/>
          <w:sz w:val="22"/>
          <w:szCs w:val="22"/>
        </w:rPr>
        <w:t>situation that Andy has decided to drive across the Australian desert from the east to the west. She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B1ED9">
        <w:rPr>
          <w:rFonts w:ascii="Arial" w:hAnsi="Arial" w:cs="Arial"/>
          <w:noProof/>
          <w:sz w:val="22"/>
          <w:szCs w:val="22"/>
        </w:rPr>
        <w:t>elicits the sort of preparations a person would need to make for such a journey. Students suggest, for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B1ED9">
        <w:rPr>
          <w:rFonts w:ascii="Arial" w:hAnsi="Arial" w:cs="Arial"/>
          <w:noProof/>
          <w:sz w:val="22"/>
          <w:szCs w:val="22"/>
        </w:rPr>
        <w:t>example, that Andy would need a map, a spare wheel, lots of water, a travelling companion, food, a</w:t>
      </w:r>
    </w:p>
    <w:p w:rsidR="00DB1ED9" w:rsidRPr="00DB1ED9" w:rsidRDefault="00DB1ED9" w:rsidP="00DB1ED9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B1ED9">
        <w:rPr>
          <w:rFonts w:ascii="Arial" w:hAnsi="Arial" w:cs="Arial"/>
          <w:noProof/>
          <w:sz w:val="22"/>
          <w:szCs w:val="22"/>
        </w:rPr>
        <w:t>board, and one or two ideas of her own:</w:t>
      </w:r>
    </w:p>
    <w:p w:rsidR="00DB1ED9" w:rsidRPr="00DB1ED9" w:rsidRDefault="00DB1ED9" w:rsidP="00DB1ED9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B1ED9">
        <w:rPr>
          <w:rFonts w:ascii="Arial" w:hAnsi="Arial" w:cs="Arial"/>
          <w:noProof/>
          <w:sz w:val="22"/>
          <w:szCs w:val="22"/>
        </w:rPr>
        <w:t>To do this kind of journey, you should:</w:t>
      </w:r>
    </w:p>
    <w:p w:rsidR="00DB1ED9" w:rsidRPr="00DB1ED9" w:rsidRDefault="00DB1ED9" w:rsidP="00DB1ED9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i/>
          <w:iCs/>
          <w:noProof/>
          <w:sz w:val="22"/>
          <w:szCs w:val="22"/>
        </w:rPr>
      </w:pPr>
      <w:r w:rsidRPr="00DB1ED9">
        <w:rPr>
          <w:rFonts w:ascii="Arial" w:hAnsi="Arial" w:cs="Arial"/>
          <w:i/>
          <w:iCs/>
          <w:noProof/>
          <w:sz w:val="22"/>
          <w:szCs w:val="22"/>
        </w:rPr>
        <w:t>take a map</w:t>
      </w:r>
    </w:p>
    <w:p w:rsidR="00DB1ED9" w:rsidRPr="00DB1ED9" w:rsidRDefault="00DB1ED9" w:rsidP="00DB1ED9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i/>
          <w:iCs/>
          <w:noProof/>
          <w:sz w:val="22"/>
          <w:szCs w:val="22"/>
        </w:rPr>
      </w:pPr>
      <w:r w:rsidRPr="00DB1ED9">
        <w:rPr>
          <w:rFonts w:ascii="Arial" w:hAnsi="Arial" w:cs="Arial"/>
          <w:i/>
          <w:iCs/>
          <w:noProof/>
          <w:sz w:val="22"/>
          <w:szCs w:val="22"/>
        </w:rPr>
        <w:lastRenderedPageBreak/>
        <w:t>take water</w:t>
      </w:r>
    </w:p>
    <w:p w:rsidR="00DB1ED9" w:rsidRPr="00DB1ED9" w:rsidRDefault="00DB1ED9" w:rsidP="00DB1ED9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i/>
          <w:iCs/>
          <w:noProof/>
          <w:sz w:val="22"/>
          <w:szCs w:val="22"/>
        </w:rPr>
      </w:pPr>
      <w:r w:rsidRPr="00DB1ED9">
        <w:rPr>
          <w:rFonts w:ascii="Arial" w:hAnsi="Arial" w:cs="Arial"/>
          <w:i/>
          <w:iCs/>
          <w:noProof/>
          <w:sz w:val="22"/>
          <w:szCs w:val="22"/>
        </w:rPr>
        <w:t>not travel alone</w:t>
      </w:r>
    </w:p>
    <w:p w:rsidR="00DB1ED9" w:rsidRPr="00DB1ED9" w:rsidRDefault="00DB1ED9" w:rsidP="00DB1ED9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i/>
          <w:iCs/>
          <w:noProof/>
          <w:sz w:val="22"/>
          <w:szCs w:val="22"/>
        </w:rPr>
      </w:pPr>
      <w:r w:rsidRPr="00DB1ED9">
        <w:rPr>
          <w:rFonts w:ascii="Arial" w:hAnsi="Arial" w:cs="Arial"/>
          <w:i/>
          <w:iCs/>
          <w:noProof/>
          <w:sz w:val="22"/>
          <w:szCs w:val="22"/>
        </w:rPr>
        <w:t>advise the police</w:t>
      </w:r>
    </w:p>
    <w:p w:rsidR="00DB1ED9" w:rsidRPr="00DB1ED9" w:rsidRDefault="00DB1ED9" w:rsidP="00DB1ED9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i/>
          <w:iCs/>
          <w:noProof/>
          <w:sz w:val="22"/>
          <w:szCs w:val="22"/>
        </w:rPr>
      </w:pPr>
      <w:r w:rsidRPr="00DB1ED9">
        <w:rPr>
          <w:rFonts w:ascii="Arial" w:hAnsi="Arial" w:cs="Arial"/>
          <w:i/>
          <w:iCs/>
          <w:noProof/>
          <w:sz w:val="22"/>
          <w:szCs w:val="22"/>
        </w:rPr>
        <w:t>not travel in the wet season</w:t>
      </w:r>
    </w:p>
    <w:p w:rsidR="00DB1ED9" w:rsidRPr="00DB1ED9" w:rsidRDefault="00DB1ED9" w:rsidP="00DB1ED9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B1ED9">
        <w:rPr>
          <w:rFonts w:ascii="Arial" w:hAnsi="Arial" w:cs="Arial"/>
          <w:noProof/>
          <w:sz w:val="22"/>
          <w:szCs w:val="22"/>
        </w:rPr>
        <w:t>Step 2:</w:t>
      </w:r>
    </w:p>
    <w:p w:rsidR="00DB1ED9" w:rsidRPr="00DB1ED9" w:rsidRDefault="00DB1ED9" w:rsidP="00DB1ED9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B1ED9">
        <w:rPr>
          <w:rFonts w:ascii="Arial" w:hAnsi="Arial" w:cs="Arial"/>
          <w:noProof/>
          <w:sz w:val="22"/>
          <w:szCs w:val="22"/>
        </w:rPr>
        <w:t>The teacher then explains that Andy made no preparations. He didn't take a map, he didn't take water,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B1ED9">
        <w:rPr>
          <w:rFonts w:ascii="Arial" w:hAnsi="Arial" w:cs="Arial"/>
          <w:noProof/>
          <w:sz w:val="22"/>
          <w:szCs w:val="22"/>
        </w:rPr>
        <w:t>he travelled alone, etc. She asks the students to imagine what happened. Using their ideas as well as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B1ED9">
        <w:rPr>
          <w:rFonts w:ascii="Arial" w:hAnsi="Arial" w:cs="Arial"/>
          <w:noProof/>
          <w:sz w:val="22"/>
          <w:szCs w:val="22"/>
        </w:rPr>
        <w:t>her own, she constructs the following story:</w:t>
      </w:r>
    </w:p>
    <w:p w:rsidR="00DB1ED9" w:rsidRPr="00DB1ED9" w:rsidRDefault="00DB1ED9" w:rsidP="00DB1ED9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B1ED9">
        <w:rPr>
          <w:rFonts w:ascii="Arial" w:hAnsi="Arial" w:cs="Arial"/>
          <w:noProof/>
          <w:sz w:val="22"/>
          <w:szCs w:val="22"/>
        </w:rPr>
        <w:t>Andy set off, got lost, got very thirsty, set off in search of help (leaving his vehicle behind), got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B1ED9">
        <w:rPr>
          <w:rFonts w:ascii="Arial" w:hAnsi="Arial" w:cs="Arial"/>
          <w:noProof/>
          <w:sz w:val="22"/>
          <w:szCs w:val="22"/>
        </w:rPr>
        <w:t>trapped by sudden flood waters, etc. The police set out in search of him but couldn't find him because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B1ED9">
        <w:rPr>
          <w:rFonts w:ascii="Arial" w:hAnsi="Arial" w:cs="Arial"/>
          <w:noProof/>
          <w:sz w:val="22"/>
          <w:szCs w:val="22"/>
        </w:rPr>
        <w:t>he had abandoned his vehicle and left no note. The teacher checks these facts by asking one or two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B1ED9">
        <w:rPr>
          <w:rFonts w:ascii="Arial" w:hAnsi="Arial" w:cs="Arial"/>
          <w:noProof/>
          <w:sz w:val="22"/>
          <w:szCs w:val="22"/>
        </w:rPr>
        <w:t>students to recount them.</w:t>
      </w:r>
    </w:p>
    <w:p w:rsidR="00DB1ED9" w:rsidRPr="00DB1ED9" w:rsidRDefault="00DB1ED9" w:rsidP="00DB1ED9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B1ED9">
        <w:rPr>
          <w:rFonts w:ascii="Arial" w:hAnsi="Arial" w:cs="Arial"/>
          <w:noProof/>
          <w:sz w:val="22"/>
          <w:szCs w:val="22"/>
        </w:rPr>
        <w:t>Step 3:</w:t>
      </w:r>
    </w:p>
    <w:p w:rsidR="00DB1ED9" w:rsidRPr="00DB1ED9" w:rsidRDefault="00DB1ED9" w:rsidP="00DB1ED9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i/>
          <w:iCs/>
          <w:noProof/>
          <w:sz w:val="22"/>
          <w:szCs w:val="22"/>
        </w:rPr>
      </w:pPr>
      <w:r w:rsidRPr="00DB1ED9">
        <w:rPr>
          <w:rFonts w:ascii="Arial" w:hAnsi="Arial" w:cs="Arial"/>
          <w:noProof/>
          <w:sz w:val="22"/>
          <w:szCs w:val="22"/>
        </w:rPr>
        <w:t xml:space="preserve">The teacher asks the class: </w:t>
      </w:r>
      <w:r w:rsidRPr="00DB1ED9">
        <w:rPr>
          <w:rFonts w:ascii="Arial" w:hAnsi="Arial" w:cs="Arial"/>
          <w:i/>
          <w:iCs/>
          <w:noProof/>
          <w:sz w:val="22"/>
          <w:szCs w:val="22"/>
        </w:rPr>
        <w:t xml:space="preserve">Well, what do you think of Andy?, </w:t>
      </w:r>
      <w:r w:rsidRPr="00DB1ED9">
        <w:rPr>
          <w:rFonts w:ascii="Arial" w:hAnsi="Arial" w:cs="Arial"/>
          <w:noProof/>
          <w:sz w:val="22"/>
          <w:szCs w:val="22"/>
        </w:rPr>
        <w:t xml:space="preserve">eliciting answers like </w:t>
      </w:r>
      <w:r w:rsidRPr="00DB1ED9">
        <w:rPr>
          <w:rFonts w:ascii="Arial" w:hAnsi="Arial" w:cs="Arial"/>
          <w:i/>
          <w:iCs/>
          <w:noProof/>
          <w:sz w:val="22"/>
          <w:szCs w:val="22"/>
        </w:rPr>
        <w:t>He was stupid.</w:t>
      </w:r>
      <w:r>
        <w:rPr>
          <w:rFonts w:ascii="Arial" w:hAnsi="Arial" w:cs="Arial"/>
          <w:i/>
          <w:iCs/>
          <w:noProof/>
          <w:sz w:val="22"/>
          <w:szCs w:val="22"/>
        </w:rPr>
        <w:t xml:space="preserve"> </w:t>
      </w:r>
      <w:r w:rsidRPr="00DB1ED9">
        <w:rPr>
          <w:rFonts w:ascii="Arial" w:hAnsi="Arial" w:cs="Arial"/>
          <w:noProof/>
          <w:sz w:val="22"/>
          <w:szCs w:val="22"/>
        </w:rPr>
        <w:t xml:space="preserve">Teacher: </w:t>
      </w:r>
      <w:r w:rsidRPr="00DB1ED9">
        <w:rPr>
          <w:rFonts w:ascii="Arial" w:hAnsi="Arial" w:cs="Arial"/>
          <w:i/>
          <w:iCs/>
          <w:noProof/>
          <w:sz w:val="22"/>
          <w:szCs w:val="22"/>
        </w:rPr>
        <w:t xml:space="preserve">Why? </w:t>
      </w:r>
      <w:r w:rsidRPr="00DB1ED9">
        <w:rPr>
          <w:rFonts w:ascii="Arial" w:hAnsi="Arial" w:cs="Arial"/>
          <w:noProof/>
          <w:sz w:val="22"/>
          <w:szCs w:val="22"/>
        </w:rPr>
        <w:t xml:space="preserve">At this point, students may venture sentences, like </w:t>
      </w:r>
      <w:r w:rsidRPr="00DB1ED9">
        <w:rPr>
          <w:rFonts w:ascii="Arial" w:hAnsi="Arial" w:cs="Arial"/>
          <w:i/>
          <w:iCs/>
          <w:noProof/>
          <w:sz w:val="22"/>
          <w:szCs w:val="22"/>
        </w:rPr>
        <w:t xml:space="preserve">He must take a map. </w:t>
      </w:r>
      <w:r w:rsidRPr="00DB1ED9">
        <w:rPr>
          <w:rFonts w:ascii="Arial" w:hAnsi="Arial" w:cs="Arial"/>
          <w:noProof/>
          <w:sz w:val="22"/>
          <w:szCs w:val="22"/>
        </w:rPr>
        <w:t>Having thus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B1ED9">
        <w:rPr>
          <w:rFonts w:ascii="Arial" w:hAnsi="Arial" w:cs="Arial"/>
          <w:noProof/>
          <w:sz w:val="22"/>
          <w:szCs w:val="22"/>
        </w:rPr>
        <w:t xml:space="preserve">established the idea of disapproval of past actions, the teacher models the sentence: </w:t>
      </w:r>
      <w:r w:rsidRPr="00DB1ED9">
        <w:rPr>
          <w:rFonts w:ascii="Arial" w:hAnsi="Arial" w:cs="Arial"/>
          <w:i/>
          <w:iCs/>
          <w:noProof/>
          <w:sz w:val="22"/>
          <w:szCs w:val="22"/>
        </w:rPr>
        <w:t>He should have</w:t>
      </w:r>
    </w:p>
    <w:p w:rsidR="00DB1ED9" w:rsidRPr="00DB1ED9" w:rsidRDefault="00DB1ED9" w:rsidP="00DB1ED9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i/>
          <w:iCs/>
          <w:noProof/>
          <w:sz w:val="22"/>
          <w:szCs w:val="22"/>
        </w:rPr>
      </w:pPr>
      <w:r w:rsidRPr="00DB1ED9">
        <w:rPr>
          <w:rFonts w:ascii="Arial" w:hAnsi="Arial" w:cs="Arial"/>
          <w:i/>
          <w:iCs/>
          <w:noProof/>
          <w:sz w:val="22"/>
          <w:szCs w:val="22"/>
        </w:rPr>
        <w:t xml:space="preserve">taken a map, </w:t>
      </w:r>
      <w:r w:rsidRPr="00DB1ED9">
        <w:rPr>
          <w:rFonts w:ascii="Arial" w:hAnsi="Arial" w:cs="Arial"/>
          <w:noProof/>
          <w:sz w:val="22"/>
          <w:szCs w:val="22"/>
        </w:rPr>
        <w:t>repeating it two or three times. The students repeat the sentence in unison and then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B1ED9">
        <w:rPr>
          <w:rFonts w:ascii="Arial" w:hAnsi="Arial" w:cs="Arial"/>
          <w:noProof/>
          <w:sz w:val="22"/>
          <w:szCs w:val="22"/>
        </w:rPr>
        <w:t xml:space="preserve">individually. The teacher reminds the students of the concept of disapproval by asking </w:t>
      </w:r>
      <w:r w:rsidRPr="00DB1ED9">
        <w:rPr>
          <w:rFonts w:ascii="Arial" w:hAnsi="Arial" w:cs="Arial"/>
          <w:i/>
          <w:iCs/>
          <w:noProof/>
          <w:sz w:val="22"/>
          <w:szCs w:val="22"/>
        </w:rPr>
        <w:t>Did he take a</w:t>
      </w:r>
      <w:r>
        <w:rPr>
          <w:rFonts w:ascii="Arial" w:hAnsi="Arial" w:cs="Arial"/>
          <w:i/>
          <w:iCs/>
          <w:noProof/>
          <w:sz w:val="22"/>
          <w:szCs w:val="22"/>
        </w:rPr>
        <w:t xml:space="preserve"> </w:t>
      </w:r>
      <w:r w:rsidRPr="00DB1ED9">
        <w:rPr>
          <w:rFonts w:ascii="Arial" w:hAnsi="Arial" w:cs="Arial"/>
          <w:i/>
          <w:iCs/>
          <w:noProof/>
          <w:sz w:val="22"/>
          <w:szCs w:val="22"/>
        </w:rPr>
        <w:t xml:space="preserve">map? (No). Was that a good idea? (No) So </w:t>
      </w:r>
      <w:r w:rsidRPr="00DB1ED9">
        <w:rPr>
          <w:rFonts w:ascii="Arial" w:hAnsi="Arial" w:cs="Arial"/>
          <w:noProof/>
          <w:sz w:val="22"/>
          <w:szCs w:val="22"/>
        </w:rPr>
        <w:t xml:space="preserve">...? The students respond: </w:t>
      </w:r>
      <w:r w:rsidRPr="00DB1ED9">
        <w:rPr>
          <w:rFonts w:ascii="Arial" w:hAnsi="Arial" w:cs="Arial"/>
          <w:i/>
          <w:iCs/>
          <w:noProof/>
          <w:sz w:val="22"/>
          <w:szCs w:val="22"/>
        </w:rPr>
        <w:t>He should have taken a map.</w:t>
      </w:r>
      <w:r w:rsidRPr="00DB1ED9">
        <w:rPr>
          <w:rFonts w:ascii="Arial" w:hAnsi="Arial" w:cs="Arial"/>
          <w:noProof/>
          <w:sz w:val="22"/>
          <w:szCs w:val="22"/>
        </w:rPr>
        <w:t>She then repeats this process using the example of travelling alone, eliciting, modelling, drilling, and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B1ED9">
        <w:rPr>
          <w:rFonts w:ascii="Arial" w:hAnsi="Arial" w:cs="Arial"/>
          <w:noProof/>
          <w:sz w:val="22"/>
          <w:szCs w:val="22"/>
        </w:rPr>
        <w:t xml:space="preserve">concept-checking the sentence: </w:t>
      </w:r>
      <w:r w:rsidRPr="00DB1ED9">
        <w:rPr>
          <w:rFonts w:ascii="Arial" w:hAnsi="Arial" w:cs="Arial"/>
          <w:i/>
          <w:iCs/>
          <w:noProof/>
          <w:sz w:val="22"/>
          <w:szCs w:val="22"/>
        </w:rPr>
        <w:t>He shouldn't have travelled alone.</w:t>
      </w:r>
    </w:p>
    <w:p w:rsidR="00DB1ED9" w:rsidRPr="00DB1ED9" w:rsidRDefault="00DB1ED9" w:rsidP="00DB1ED9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B1ED9">
        <w:rPr>
          <w:rFonts w:ascii="Arial" w:hAnsi="Arial" w:cs="Arial"/>
          <w:noProof/>
          <w:sz w:val="22"/>
          <w:szCs w:val="22"/>
        </w:rPr>
        <w:t>Further prompting elicits example sentences, such as:</w:t>
      </w:r>
    </w:p>
    <w:p w:rsidR="00DB1ED9" w:rsidRPr="00DB1ED9" w:rsidRDefault="00DB1ED9" w:rsidP="00DB1ED9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B1ED9">
        <w:rPr>
          <w:rFonts w:ascii="Arial" w:hAnsi="Arial" w:cs="Arial"/>
          <w:noProof/>
          <w:sz w:val="22"/>
          <w:szCs w:val="22"/>
        </w:rPr>
        <w:t>He should've taken water. He shouldn't have left his car.</w:t>
      </w:r>
    </w:p>
    <w:p w:rsidR="002F09A3" w:rsidRDefault="00DB1ED9" w:rsidP="00DB1ED9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B1ED9">
        <w:rPr>
          <w:rFonts w:ascii="Arial" w:hAnsi="Arial" w:cs="Arial"/>
          <w:noProof/>
          <w:sz w:val="22"/>
          <w:szCs w:val="22"/>
        </w:rPr>
        <w:lastRenderedPageBreak/>
        <w:t>At strategic points, the teacher recaps the sentences that have been generated, using the words on the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B1ED9">
        <w:rPr>
          <w:rFonts w:ascii="Arial" w:hAnsi="Arial" w:cs="Arial"/>
          <w:noProof/>
          <w:sz w:val="22"/>
          <w:szCs w:val="22"/>
        </w:rPr>
        <w:t>board as prompts. So far, nothing has been written on the board.</w:t>
      </w:r>
    </w:p>
    <w:p w:rsidR="00B91A86" w:rsidRPr="00B91A86" w:rsidRDefault="00B91A86" w:rsidP="00B91A86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B91A86">
        <w:rPr>
          <w:rFonts w:ascii="Arial" w:hAnsi="Arial" w:cs="Arial"/>
          <w:noProof/>
          <w:sz w:val="22"/>
          <w:szCs w:val="22"/>
        </w:rPr>
        <w:t>Step 4:</w:t>
      </w:r>
    </w:p>
    <w:p w:rsidR="00B91A86" w:rsidRPr="00B91A86" w:rsidRDefault="00B91A86" w:rsidP="00B91A86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B91A86">
        <w:rPr>
          <w:rFonts w:ascii="Arial" w:hAnsi="Arial" w:cs="Arial"/>
          <w:noProof/>
          <w:sz w:val="22"/>
          <w:szCs w:val="22"/>
        </w:rPr>
        <w:t>The teacher then clears the board and writes up the following table:</w:t>
      </w:r>
    </w:p>
    <w:p w:rsidR="00B91A86" w:rsidRPr="00B91A86" w:rsidRDefault="00B91A86" w:rsidP="00B91A86">
      <w:pPr>
        <w:tabs>
          <w:tab w:val="left" w:pos="540"/>
          <w:tab w:val="left" w:pos="2160"/>
          <w:tab w:val="left" w:pos="4320"/>
        </w:tabs>
        <w:spacing w:line="480" w:lineRule="auto"/>
        <w:ind w:left="540"/>
        <w:jc w:val="both"/>
        <w:rPr>
          <w:rFonts w:ascii="Arial" w:hAnsi="Arial" w:cs="Arial"/>
          <w:i/>
          <w:iCs/>
          <w:noProof/>
          <w:sz w:val="22"/>
          <w:szCs w:val="22"/>
        </w:rPr>
      </w:pPr>
      <w:r w:rsidRPr="00B91A86">
        <w:rPr>
          <w:rFonts w:ascii="Arial" w:hAnsi="Arial" w:cs="Arial"/>
          <w:i/>
          <w:iCs/>
          <w:noProof/>
          <w:sz w:val="22"/>
          <w:szCs w:val="22"/>
        </w:rPr>
        <w:t xml:space="preserve">He </w:t>
      </w:r>
      <w:r>
        <w:rPr>
          <w:rFonts w:ascii="Arial" w:hAnsi="Arial" w:cs="Arial"/>
          <w:i/>
          <w:iCs/>
          <w:noProof/>
          <w:sz w:val="22"/>
          <w:szCs w:val="22"/>
        </w:rPr>
        <w:tab/>
      </w:r>
      <w:r w:rsidRPr="00B91A86">
        <w:rPr>
          <w:rFonts w:ascii="Arial" w:hAnsi="Arial" w:cs="Arial"/>
          <w:i/>
          <w:iCs/>
          <w:noProof/>
          <w:sz w:val="22"/>
          <w:szCs w:val="22"/>
        </w:rPr>
        <w:t>should have</w:t>
      </w:r>
      <w:r>
        <w:rPr>
          <w:rFonts w:ascii="Arial" w:hAnsi="Arial" w:cs="Arial"/>
          <w:i/>
          <w:iCs/>
          <w:noProof/>
          <w:sz w:val="22"/>
          <w:szCs w:val="22"/>
        </w:rPr>
        <w:tab/>
      </w:r>
      <w:r w:rsidRPr="00B91A86">
        <w:rPr>
          <w:rFonts w:ascii="Arial" w:hAnsi="Arial" w:cs="Arial"/>
          <w:i/>
          <w:iCs/>
          <w:noProof/>
          <w:sz w:val="22"/>
          <w:szCs w:val="22"/>
        </w:rPr>
        <w:t xml:space="preserve"> taken water.</w:t>
      </w:r>
    </w:p>
    <w:p w:rsidR="00B91A86" w:rsidRPr="00B91A86" w:rsidRDefault="00B91A86" w:rsidP="00B91A86">
      <w:pPr>
        <w:tabs>
          <w:tab w:val="left" w:pos="540"/>
          <w:tab w:val="left" w:pos="2160"/>
          <w:tab w:val="left" w:pos="4320"/>
        </w:tabs>
        <w:spacing w:line="480" w:lineRule="auto"/>
        <w:ind w:left="540"/>
        <w:jc w:val="both"/>
        <w:rPr>
          <w:rFonts w:ascii="Arial" w:hAnsi="Arial" w:cs="Arial"/>
          <w:i/>
          <w:iCs/>
          <w:noProof/>
          <w:sz w:val="22"/>
          <w:szCs w:val="22"/>
        </w:rPr>
      </w:pPr>
      <w:r>
        <w:rPr>
          <w:rFonts w:ascii="Arial" w:hAnsi="Arial" w:cs="Arial"/>
          <w:i/>
          <w:iCs/>
          <w:noProof/>
          <w:sz w:val="22"/>
          <w:szCs w:val="22"/>
        </w:rPr>
        <w:tab/>
      </w:r>
      <w:r w:rsidRPr="00B91A86">
        <w:rPr>
          <w:rFonts w:ascii="Arial" w:hAnsi="Arial" w:cs="Arial"/>
          <w:i/>
          <w:iCs/>
          <w:noProof/>
          <w:sz w:val="22"/>
          <w:szCs w:val="22"/>
        </w:rPr>
        <w:t xml:space="preserve">shouldn’t have </w:t>
      </w:r>
      <w:r>
        <w:rPr>
          <w:rFonts w:ascii="Arial" w:hAnsi="Arial" w:cs="Arial"/>
          <w:i/>
          <w:iCs/>
          <w:noProof/>
          <w:sz w:val="22"/>
          <w:szCs w:val="22"/>
        </w:rPr>
        <w:tab/>
      </w:r>
      <w:r w:rsidRPr="00B91A86">
        <w:rPr>
          <w:rFonts w:ascii="Arial" w:hAnsi="Arial" w:cs="Arial"/>
          <w:i/>
          <w:iCs/>
          <w:noProof/>
          <w:sz w:val="22"/>
          <w:szCs w:val="22"/>
        </w:rPr>
        <w:t>traveled alone.</w:t>
      </w:r>
    </w:p>
    <w:p w:rsidR="00B91A86" w:rsidRPr="00B91A86" w:rsidRDefault="00B91A86" w:rsidP="00B91A86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B91A86">
        <w:rPr>
          <w:rFonts w:ascii="Arial" w:hAnsi="Arial" w:cs="Arial"/>
          <w:noProof/>
          <w:sz w:val="22"/>
          <w:szCs w:val="22"/>
        </w:rPr>
        <w:t>She asks students, working in pairs, to add further sentences about tze situation t the table.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91A86">
        <w:rPr>
          <w:rFonts w:ascii="Arial" w:hAnsi="Arial" w:cs="Arial"/>
          <w:noProof/>
          <w:sz w:val="22"/>
          <w:szCs w:val="22"/>
        </w:rPr>
        <w:t>Individual students read sentences aloud from the table.</w:t>
      </w:r>
    </w:p>
    <w:p w:rsidR="00B91A86" w:rsidRPr="00B91A86" w:rsidRDefault="00B91A86" w:rsidP="00B91A86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B91A86">
        <w:rPr>
          <w:rFonts w:ascii="Arial" w:hAnsi="Arial" w:cs="Arial"/>
          <w:noProof/>
          <w:sz w:val="22"/>
          <w:szCs w:val="22"/>
        </w:rPr>
        <w:t>Step 5:</w:t>
      </w:r>
    </w:p>
    <w:p w:rsidR="00B91A86" w:rsidRPr="00B91A86" w:rsidRDefault="00B91A86" w:rsidP="00B91A86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B91A86">
        <w:rPr>
          <w:rFonts w:ascii="Arial" w:hAnsi="Arial" w:cs="Arial"/>
          <w:noProof/>
          <w:sz w:val="22"/>
          <w:szCs w:val="22"/>
        </w:rPr>
        <w:t>The teacher then asks students to imagine the dialogue when the police finally find Andy. She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91A86">
        <w:rPr>
          <w:rFonts w:ascii="Arial" w:hAnsi="Arial" w:cs="Arial"/>
          <w:noProof/>
          <w:sz w:val="22"/>
          <w:szCs w:val="22"/>
        </w:rPr>
        <w:t>writes the following exchange on the board:</w:t>
      </w:r>
    </w:p>
    <w:p w:rsidR="00B91A86" w:rsidRPr="00B91A86" w:rsidRDefault="00B91A86" w:rsidP="00B91A86">
      <w:pPr>
        <w:tabs>
          <w:tab w:val="left" w:pos="540"/>
          <w:tab w:val="left" w:pos="2160"/>
        </w:tabs>
        <w:spacing w:line="480" w:lineRule="auto"/>
        <w:ind w:left="540"/>
        <w:jc w:val="both"/>
        <w:rPr>
          <w:rFonts w:ascii="Arial" w:hAnsi="Arial" w:cs="Arial"/>
          <w:i/>
          <w:iCs/>
          <w:noProof/>
          <w:sz w:val="22"/>
          <w:szCs w:val="22"/>
        </w:rPr>
      </w:pPr>
      <w:r w:rsidRPr="00B91A86">
        <w:rPr>
          <w:rFonts w:ascii="Arial" w:hAnsi="Arial" w:cs="Arial"/>
          <w:i/>
          <w:iCs/>
          <w:noProof/>
          <w:sz w:val="22"/>
          <w:szCs w:val="22"/>
        </w:rPr>
        <w:t xml:space="preserve">Police: </w:t>
      </w:r>
      <w:r>
        <w:rPr>
          <w:rFonts w:ascii="Arial" w:hAnsi="Arial" w:cs="Arial"/>
          <w:i/>
          <w:iCs/>
          <w:noProof/>
          <w:sz w:val="22"/>
          <w:szCs w:val="22"/>
        </w:rPr>
        <w:tab/>
      </w:r>
      <w:r w:rsidRPr="00B91A86">
        <w:rPr>
          <w:rFonts w:ascii="Arial" w:hAnsi="Arial" w:cs="Arial"/>
          <w:i/>
          <w:iCs/>
          <w:noProof/>
          <w:sz w:val="22"/>
          <w:szCs w:val="22"/>
        </w:rPr>
        <w:t>You should have taken a map.</w:t>
      </w:r>
    </w:p>
    <w:p w:rsidR="00B91A86" w:rsidRPr="00B91A86" w:rsidRDefault="00B91A86" w:rsidP="00B91A86">
      <w:pPr>
        <w:tabs>
          <w:tab w:val="left" w:pos="540"/>
          <w:tab w:val="left" w:pos="2160"/>
        </w:tabs>
        <w:spacing w:line="480" w:lineRule="auto"/>
        <w:ind w:left="540"/>
        <w:jc w:val="both"/>
        <w:rPr>
          <w:rFonts w:ascii="Arial" w:hAnsi="Arial" w:cs="Arial"/>
          <w:i/>
          <w:iCs/>
          <w:noProof/>
          <w:sz w:val="22"/>
          <w:szCs w:val="22"/>
        </w:rPr>
      </w:pPr>
      <w:r w:rsidRPr="00B91A86">
        <w:rPr>
          <w:rFonts w:ascii="Arial" w:hAnsi="Arial" w:cs="Arial"/>
          <w:i/>
          <w:iCs/>
          <w:noProof/>
          <w:sz w:val="22"/>
          <w:szCs w:val="22"/>
        </w:rPr>
        <w:t xml:space="preserve">Andy: </w:t>
      </w:r>
      <w:r>
        <w:rPr>
          <w:rFonts w:ascii="Arial" w:hAnsi="Arial" w:cs="Arial"/>
          <w:i/>
          <w:iCs/>
          <w:noProof/>
          <w:sz w:val="22"/>
          <w:szCs w:val="22"/>
        </w:rPr>
        <w:tab/>
      </w:r>
      <w:r w:rsidRPr="00B91A86">
        <w:rPr>
          <w:rFonts w:ascii="Arial" w:hAnsi="Arial" w:cs="Arial"/>
          <w:i/>
          <w:iCs/>
          <w:noProof/>
          <w:sz w:val="22"/>
          <w:szCs w:val="22"/>
        </w:rPr>
        <w:t>I know I should. I didn’t think.</w:t>
      </w:r>
    </w:p>
    <w:p w:rsidR="00C47B0B" w:rsidRDefault="00B91A86" w:rsidP="00B91A86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B91A86">
        <w:rPr>
          <w:rFonts w:ascii="Arial" w:hAnsi="Arial" w:cs="Arial"/>
          <w:noProof/>
          <w:sz w:val="22"/>
          <w:szCs w:val="22"/>
        </w:rPr>
        <w:t>Students, working in pairs, continue writing the dialogue along the same lines, and then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91A86">
        <w:rPr>
          <w:rFonts w:ascii="Arial" w:hAnsi="Arial" w:cs="Arial"/>
          <w:noProof/>
          <w:sz w:val="22"/>
          <w:szCs w:val="22"/>
        </w:rPr>
        <w:t>practice it aloud, taking it in turns to be the police officer and Andy.</w:t>
      </w:r>
    </w:p>
    <w:p w:rsidR="00B91A86" w:rsidRDefault="00B91A86" w:rsidP="00DD3C8F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3987"/>
        <w:gridCol w:w="3996"/>
      </w:tblGrid>
      <w:tr w:rsidR="00B91A86" w:rsidTr="00B91A86">
        <w:tc>
          <w:tcPr>
            <w:tcW w:w="4261" w:type="dxa"/>
          </w:tcPr>
          <w:p w:rsidR="00B91A86" w:rsidRDefault="00B91A86" w:rsidP="00B91A86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B91A86">
              <w:rPr>
                <w:rFonts w:ascii="Arial" w:hAnsi="Arial" w:cs="Arial"/>
                <w:noProof/>
              </w:rPr>
              <w:t xml:space="preserve">Situation or Context </w:t>
            </w:r>
          </w:p>
        </w:tc>
        <w:tc>
          <w:tcPr>
            <w:tcW w:w="4262" w:type="dxa"/>
          </w:tcPr>
          <w:p w:rsidR="00B91A86" w:rsidRDefault="00B91A86" w:rsidP="00DD3C8F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B91A86">
              <w:rPr>
                <w:rFonts w:ascii="Arial" w:hAnsi="Arial" w:cs="Arial"/>
                <w:noProof/>
              </w:rPr>
              <w:t>Points of Grammar</w:t>
            </w:r>
          </w:p>
        </w:tc>
      </w:tr>
      <w:tr w:rsidR="00B91A86" w:rsidTr="00B91A86">
        <w:tc>
          <w:tcPr>
            <w:tcW w:w="4261" w:type="dxa"/>
          </w:tcPr>
          <w:p w:rsidR="00B91A86" w:rsidRDefault="00B91A86" w:rsidP="00B91A86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B91A86">
              <w:rPr>
                <w:rFonts w:ascii="Arial" w:hAnsi="Arial" w:cs="Arial"/>
                <w:noProof/>
              </w:rPr>
              <w:t>Follow a recipe or instructions from a boxed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B91A86">
              <w:rPr>
                <w:rFonts w:ascii="Arial" w:hAnsi="Arial" w:cs="Arial"/>
                <w:noProof/>
              </w:rPr>
              <w:t>cake mix to bake a cake.</w:t>
            </w:r>
          </w:p>
        </w:tc>
        <w:tc>
          <w:tcPr>
            <w:tcW w:w="4262" w:type="dxa"/>
          </w:tcPr>
          <w:p w:rsidR="00B91A86" w:rsidRPr="00B91A86" w:rsidRDefault="00B91A86" w:rsidP="00B91A86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B91A86">
              <w:rPr>
                <w:rFonts w:ascii="Arial" w:hAnsi="Arial" w:cs="Arial"/>
                <w:noProof/>
              </w:rPr>
              <w:t>Imperative verb form</w:t>
            </w:r>
          </w:p>
          <w:p w:rsidR="00B91A86" w:rsidRPr="00B91A86" w:rsidRDefault="00B91A86" w:rsidP="00B91A86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B91A86">
              <w:rPr>
                <w:rFonts w:ascii="Arial" w:hAnsi="Arial" w:cs="Arial"/>
                <w:noProof/>
              </w:rPr>
              <w:t>Present continuous tense</w:t>
            </w:r>
          </w:p>
          <w:p w:rsidR="00B91A86" w:rsidRDefault="00B91A86" w:rsidP="00DD3C8F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</w:p>
        </w:tc>
      </w:tr>
      <w:tr w:rsidR="00B91A86" w:rsidTr="00B91A86">
        <w:tc>
          <w:tcPr>
            <w:tcW w:w="4261" w:type="dxa"/>
          </w:tcPr>
          <w:p w:rsidR="00B91A86" w:rsidRDefault="009069C2" w:rsidP="00DD3C8F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9069C2">
              <w:rPr>
                <w:rFonts w:ascii="Arial" w:hAnsi="Arial" w:cs="Arial"/>
                <w:noProof/>
              </w:rPr>
              <w:t>Give directions to another person to get to a store, the post office, or a bank using a map.</w:t>
            </w:r>
          </w:p>
        </w:tc>
        <w:tc>
          <w:tcPr>
            <w:tcW w:w="4262" w:type="dxa"/>
          </w:tcPr>
          <w:p w:rsidR="009069C2" w:rsidRPr="009069C2" w:rsidRDefault="009069C2" w:rsidP="009069C2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9069C2">
              <w:rPr>
                <w:rFonts w:ascii="Arial" w:hAnsi="Arial" w:cs="Arial"/>
                <w:noProof/>
              </w:rPr>
              <w:t>Present tense</w:t>
            </w:r>
          </w:p>
          <w:p w:rsidR="009069C2" w:rsidRPr="009069C2" w:rsidRDefault="009069C2" w:rsidP="009069C2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9069C2">
              <w:rPr>
                <w:rFonts w:ascii="Arial" w:hAnsi="Arial" w:cs="Arial"/>
                <w:noProof/>
              </w:rPr>
              <w:t>Non-referential it</w:t>
            </w:r>
          </w:p>
          <w:p w:rsidR="00B91A86" w:rsidRDefault="00B91A86" w:rsidP="00DD3C8F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</w:p>
        </w:tc>
      </w:tr>
      <w:tr w:rsidR="00B91A86" w:rsidTr="00B91A86">
        <w:tc>
          <w:tcPr>
            <w:tcW w:w="4261" w:type="dxa"/>
          </w:tcPr>
          <w:p w:rsidR="00B91A86" w:rsidRDefault="009069C2" w:rsidP="00DD3C8F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9069C2">
              <w:rPr>
                <w:rFonts w:ascii="Arial" w:hAnsi="Arial" w:cs="Arial"/>
                <w:noProof/>
              </w:rPr>
              <w:t>Discuss plans for a class field trip to the zoo. Future tense</w:t>
            </w:r>
          </w:p>
        </w:tc>
        <w:tc>
          <w:tcPr>
            <w:tcW w:w="4262" w:type="dxa"/>
          </w:tcPr>
          <w:p w:rsidR="009069C2" w:rsidRPr="009069C2" w:rsidRDefault="009069C2" w:rsidP="009069C2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9069C2">
              <w:rPr>
                <w:rFonts w:ascii="Arial" w:hAnsi="Arial" w:cs="Arial"/>
                <w:noProof/>
              </w:rPr>
              <w:t>If-clauses</w:t>
            </w:r>
          </w:p>
          <w:p w:rsidR="00B91A86" w:rsidRDefault="009069C2" w:rsidP="009069C2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9069C2">
              <w:rPr>
                <w:rFonts w:ascii="Arial" w:hAnsi="Arial" w:cs="Arial"/>
                <w:noProof/>
              </w:rPr>
              <w:t>Conditional tense</w:t>
            </w:r>
          </w:p>
        </w:tc>
      </w:tr>
      <w:tr w:rsidR="009069C2" w:rsidTr="00B91A86">
        <w:tc>
          <w:tcPr>
            <w:tcW w:w="4261" w:type="dxa"/>
          </w:tcPr>
          <w:p w:rsidR="009069C2" w:rsidRPr="009069C2" w:rsidRDefault="009069C2" w:rsidP="009069C2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9069C2">
              <w:rPr>
                <w:rFonts w:ascii="Arial" w:hAnsi="Arial" w:cs="Arial"/>
                <w:noProof/>
              </w:rPr>
              <w:t xml:space="preserve">Describe a past vacation, weekend, </w:t>
            </w:r>
            <w:r w:rsidRPr="009069C2">
              <w:rPr>
                <w:rFonts w:ascii="Arial" w:hAnsi="Arial" w:cs="Arial"/>
                <w:noProof/>
              </w:rPr>
              <w:lastRenderedPageBreak/>
              <w:t xml:space="preserve">etc. </w:t>
            </w:r>
          </w:p>
          <w:p w:rsidR="009069C2" w:rsidRPr="009069C2" w:rsidRDefault="009069C2" w:rsidP="009069C2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4262" w:type="dxa"/>
          </w:tcPr>
          <w:p w:rsidR="009069C2" w:rsidRPr="009069C2" w:rsidRDefault="009069C2" w:rsidP="009069C2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9069C2">
              <w:rPr>
                <w:rFonts w:ascii="Arial" w:hAnsi="Arial" w:cs="Arial"/>
                <w:noProof/>
              </w:rPr>
              <w:lastRenderedPageBreak/>
              <w:t>Simple past tense</w:t>
            </w:r>
          </w:p>
          <w:p w:rsidR="009069C2" w:rsidRPr="009069C2" w:rsidRDefault="009069C2" w:rsidP="009069C2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9069C2">
              <w:rPr>
                <w:rFonts w:ascii="Arial" w:hAnsi="Arial" w:cs="Arial"/>
                <w:noProof/>
              </w:rPr>
              <w:lastRenderedPageBreak/>
              <w:t>Question formation</w:t>
            </w:r>
          </w:p>
          <w:p w:rsidR="009069C2" w:rsidRPr="009069C2" w:rsidRDefault="009069C2" w:rsidP="009069C2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9069C2">
              <w:rPr>
                <w:rFonts w:ascii="Arial" w:hAnsi="Arial" w:cs="Arial"/>
                <w:noProof/>
              </w:rPr>
              <w:t>Forms of verb to do</w:t>
            </w:r>
          </w:p>
          <w:p w:rsidR="009069C2" w:rsidRPr="009069C2" w:rsidRDefault="009069C2" w:rsidP="009069C2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9069C2">
              <w:rPr>
                <w:rFonts w:ascii="Arial" w:hAnsi="Arial" w:cs="Arial"/>
                <w:noProof/>
              </w:rPr>
              <w:t>Word order in negation</w:t>
            </w:r>
          </w:p>
        </w:tc>
      </w:tr>
      <w:tr w:rsidR="009069C2" w:rsidTr="00B91A86">
        <w:tc>
          <w:tcPr>
            <w:tcW w:w="4261" w:type="dxa"/>
          </w:tcPr>
          <w:p w:rsidR="009069C2" w:rsidRPr="009069C2" w:rsidRDefault="009069C2" w:rsidP="009069C2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9069C2">
              <w:rPr>
                <w:rFonts w:ascii="Arial" w:hAnsi="Arial" w:cs="Arial"/>
                <w:noProof/>
              </w:rPr>
              <w:lastRenderedPageBreak/>
              <w:t>Role play a shopping trip to buy a gift for a family member or friend.</w:t>
            </w:r>
          </w:p>
          <w:p w:rsidR="009069C2" w:rsidRPr="009069C2" w:rsidRDefault="009069C2" w:rsidP="00DD3C8F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4262" w:type="dxa"/>
          </w:tcPr>
          <w:p w:rsidR="009069C2" w:rsidRPr="009069C2" w:rsidRDefault="009069C2" w:rsidP="009069C2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9069C2">
              <w:rPr>
                <w:rFonts w:ascii="Arial" w:hAnsi="Arial" w:cs="Arial"/>
                <w:noProof/>
              </w:rPr>
              <w:t>May, might</w:t>
            </w:r>
          </w:p>
          <w:p w:rsidR="009069C2" w:rsidRPr="009069C2" w:rsidRDefault="009069C2" w:rsidP="009069C2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9069C2">
              <w:rPr>
                <w:rFonts w:ascii="Arial" w:hAnsi="Arial" w:cs="Arial"/>
                <w:noProof/>
              </w:rPr>
              <w:t>Collective nouns and quantifiers (any,</w:t>
            </w:r>
          </w:p>
          <w:p w:rsidR="009069C2" w:rsidRPr="009069C2" w:rsidRDefault="009069C2" w:rsidP="009069C2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9069C2">
              <w:rPr>
                <w:rFonts w:ascii="Arial" w:hAnsi="Arial" w:cs="Arial"/>
                <w:noProof/>
              </w:rPr>
              <w:t>some, several, etc.)</w:t>
            </w:r>
          </w:p>
        </w:tc>
      </w:tr>
      <w:tr w:rsidR="009069C2" w:rsidTr="00B91A86">
        <w:tc>
          <w:tcPr>
            <w:tcW w:w="4261" w:type="dxa"/>
          </w:tcPr>
          <w:p w:rsidR="009069C2" w:rsidRPr="009069C2" w:rsidRDefault="009069C2" w:rsidP="009069C2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9069C2">
              <w:rPr>
                <w:rFonts w:ascii="Arial" w:hAnsi="Arial" w:cs="Arial"/>
                <w:noProof/>
              </w:rPr>
              <w:t>Answer information questions: Name,</w:t>
            </w:r>
          </w:p>
          <w:p w:rsidR="009069C2" w:rsidRPr="009069C2" w:rsidRDefault="009069C2" w:rsidP="00DD3C8F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9069C2">
              <w:rPr>
                <w:rFonts w:ascii="Arial" w:hAnsi="Arial" w:cs="Arial"/>
                <w:noProof/>
              </w:rPr>
              <w:t>address, phone number, etc.</w:t>
            </w:r>
          </w:p>
        </w:tc>
        <w:tc>
          <w:tcPr>
            <w:tcW w:w="4262" w:type="dxa"/>
          </w:tcPr>
          <w:p w:rsidR="009069C2" w:rsidRPr="009069C2" w:rsidRDefault="009069C2" w:rsidP="009069C2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9069C2">
              <w:rPr>
                <w:rFonts w:ascii="Arial" w:hAnsi="Arial" w:cs="Arial"/>
                <w:noProof/>
              </w:rPr>
              <w:t>Present tense of verb to be</w:t>
            </w:r>
          </w:p>
          <w:p w:rsidR="009069C2" w:rsidRPr="009069C2" w:rsidRDefault="009069C2" w:rsidP="009069C2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9069C2">
              <w:rPr>
                <w:rFonts w:ascii="Arial" w:hAnsi="Arial" w:cs="Arial"/>
                <w:noProof/>
              </w:rPr>
              <w:t>Possessive adjectives</w:t>
            </w:r>
          </w:p>
        </w:tc>
      </w:tr>
      <w:tr w:rsidR="009069C2" w:rsidTr="00B91A86">
        <w:tc>
          <w:tcPr>
            <w:tcW w:w="4261" w:type="dxa"/>
          </w:tcPr>
          <w:p w:rsidR="009069C2" w:rsidRPr="009069C2" w:rsidRDefault="009069C2" w:rsidP="009069C2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9069C2">
              <w:rPr>
                <w:rFonts w:ascii="Arial" w:hAnsi="Arial" w:cs="Arial"/>
                <w:noProof/>
              </w:rPr>
              <w:t>Tell someone how to find an object in your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9069C2">
              <w:rPr>
                <w:rFonts w:ascii="Arial" w:hAnsi="Arial" w:cs="Arial"/>
                <w:noProof/>
              </w:rPr>
              <w:t>kitchen.</w:t>
            </w:r>
          </w:p>
        </w:tc>
        <w:tc>
          <w:tcPr>
            <w:tcW w:w="4262" w:type="dxa"/>
          </w:tcPr>
          <w:p w:rsidR="009069C2" w:rsidRPr="009069C2" w:rsidRDefault="009069C2" w:rsidP="009069C2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9069C2">
              <w:rPr>
                <w:rFonts w:ascii="Arial" w:hAnsi="Arial" w:cs="Arial"/>
                <w:noProof/>
              </w:rPr>
              <w:t>Locative prepositions</w:t>
            </w:r>
          </w:p>
          <w:p w:rsidR="009069C2" w:rsidRPr="009069C2" w:rsidRDefault="009069C2" w:rsidP="009069C2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9069C2">
              <w:rPr>
                <w:rFonts w:ascii="Arial" w:hAnsi="Arial" w:cs="Arial"/>
                <w:noProof/>
              </w:rPr>
              <w:t>Modal verbs (can, may, should)</w:t>
            </w:r>
          </w:p>
        </w:tc>
      </w:tr>
      <w:tr w:rsidR="009069C2" w:rsidTr="00B91A86">
        <w:tc>
          <w:tcPr>
            <w:tcW w:w="4261" w:type="dxa"/>
          </w:tcPr>
          <w:p w:rsidR="009069C2" w:rsidRPr="009069C2" w:rsidRDefault="009069C2" w:rsidP="009069C2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9069C2">
              <w:rPr>
                <w:rFonts w:ascii="Arial" w:hAnsi="Arial" w:cs="Arial"/>
                <w:noProof/>
              </w:rPr>
              <w:t>Fill out a medical history form. Then role play a medical interview on a visit with a new doctor.</w:t>
            </w:r>
          </w:p>
        </w:tc>
        <w:tc>
          <w:tcPr>
            <w:tcW w:w="4262" w:type="dxa"/>
          </w:tcPr>
          <w:p w:rsidR="009069C2" w:rsidRPr="009069C2" w:rsidRDefault="009069C2" w:rsidP="009069C2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9069C2">
              <w:rPr>
                <w:rFonts w:ascii="Arial" w:hAnsi="Arial" w:cs="Arial"/>
                <w:noProof/>
              </w:rPr>
              <w:t>Present perfect tense</w:t>
            </w:r>
          </w:p>
          <w:p w:rsidR="009069C2" w:rsidRPr="009069C2" w:rsidRDefault="009069C2" w:rsidP="009069C2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9069C2">
              <w:rPr>
                <w:rFonts w:ascii="Arial" w:hAnsi="Arial" w:cs="Arial"/>
                <w:noProof/>
              </w:rPr>
              <w:t>Present perfect progressive</w:t>
            </w:r>
          </w:p>
          <w:p w:rsidR="009069C2" w:rsidRPr="009069C2" w:rsidRDefault="009069C2" w:rsidP="009069C2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</w:p>
        </w:tc>
      </w:tr>
      <w:tr w:rsidR="009069C2" w:rsidTr="00B91A86">
        <w:tc>
          <w:tcPr>
            <w:tcW w:w="4261" w:type="dxa"/>
          </w:tcPr>
          <w:p w:rsidR="009069C2" w:rsidRPr="009069C2" w:rsidRDefault="009069C2" w:rsidP="009069C2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9069C2">
              <w:rPr>
                <w:rFonts w:ascii="Arial" w:hAnsi="Arial" w:cs="Arial"/>
                <w:noProof/>
              </w:rPr>
              <w:t>Make a daily weather report</w:t>
            </w:r>
          </w:p>
        </w:tc>
        <w:tc>
          <w:tcPr>
            <w:tcW w:w="4262" w:type="dxa"/>
          </w:tcPr>
          <w:p w:rsidR="009069C2" w:rsidRPr="009069C2" w:rsidRDefault="009069C2" w:rsidP="009069C2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9069C2">
              <w:rPr>
                <w:rFonts w:ascii="Arial" w:hAnsi="Arial" w:cs="Arial"/>
                <w:noProof/>
              </w:rPr>
              <w:t>Forms of verb to be</w:t>
            </w:r>
          </w:p>
          <w:p w:rsidR="009069C2" w:rsidRPr="009069C2" w:rsidRDefault="009069C2" w:rsidP="009069C2">
            <w:pPr>
              <w:tabs>
                <w:tab w:val="left" w:pos="54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9069C2">
              <w:rPr>
                <w:rFonts w:ascii="Arial" w:hAnsi="Arial" w:cs="Arial"/>
                <w:noProof/>
              </w:rPr>
              <w:t>Idiomatic expressions</w:t>
            </w:r>
          </w:p>
        </w:tc>
      </w:tr>
    </w:tbl>
    <w:p w:rsidR="00B91A86" w:rsidRDefault="00B91A86" w:rsidP="00DD3C8F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</w:p>
    <w:p w:rsidR="00B91A86" w:rsidRDefault="00B91A86" w:rsidP="00DD3C8F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</w:p>
    <w:p w:rsidR="000B1C05" w:rsidRPr="000B1C05" w:rsidRDefault="000B1C05" w:rsidP="000B1C0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b/>
          <w:bCs/>
          <w:noProof/>
          <w:sz w:val="22"/>
          <w:szCs w:val="22"/>
        </w:rPr>
      </w:pPr>
      <w:r w:rsidRPr="000B1C05">
        <w:rPr>
          <w:rFonts w:ascii="Arial" w:hAnsi="Arial" w:cs="Arial"/>
          <w:b/>
          <w:bCs/>
          <w:noProof/>
          <w:sz w:val="22"/>
          <w:szCs w:val="22"/>
        </w:rPr>
        <w:t>Teaching Grammar through texts</w:t>
      </w:r>
    </w:p>
    <w:p w:rsidR="00B91A86" w:rsidRDefault="000B1C05" w:rsidP="000B1C0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0B1C05">
        <w:rPr>
          <w:rFonts w:ascii="Arial" w:hAnsi="Arial" w:cs="Arial"/>
          <w:noProof/>
          <w:sz w:val="22"/>
          <w:szCs w:val="22"/>
        </w:rPr>
        <w:t>If learners are to achieve a functional command of a second language, they will need to be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B1C05">
        <w:rPr>
          <w:rFonts w:ascii="Arial" w:hAnsi="Arial" w:cs="Arial"/>
          <w:noProof/>
          <w:sz w:val="22"/>
          <w:szCs w:val="22"/>
        </w:rPr>
        <w:t>able to understand and produce not just isolated sentences, but whole texts in that language.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B1C05">
        <w:rPr>
          <w:rFonts w:ascii="Arial" w:hAnsi="Arial" w:cs="Arial"/>
          <w:noProof/>
          <w:sz w:val="22"/>
          <w:szCs w:val="22"/>
        </w:rPr>
        <w:t>Language is context-sentitive; which is to say that an utterance becomes fully intelligible only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B1C05">
        <w:rPr>
          <w:rFonts w:ascii="Arial" w:hAnsi="Arial" w:cs="Arial"/>
          <w:noProof/>
          <w:sz w:val="22"/>
          <w:szCs w:val="22"/>
        </w:rPr>
        <w:t>when it is placed in its context.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B1C05">
        <w:rPr>
          <w:rFonts w:ascii="Arial" w:hAnsi="Arial" w:cs="Arial"/>
          <w:noProof/>
          <w:sz w:val="22"/>
          <w:szCs w:val="22"/>
        </w:rPr>
        <w:t>Coursebook texts tend to be specially tailored for ease of understanding and so as to display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B1C05">
        <w:rPr>
          <w:rFonts w:ascii="Arial" w:hAnsi="Arial" w:cs="Arial"/>
          <w:noProof/>
          <w:sz w:val="22"/>
          <w:szCs w:val="22"/>
        </w:rPr>
        <w:t>specific features of grammar. This often gives them a slightly unreal air, as in this example:</w:t>
      </w:r>
    </w:p>
    <w:p w:rsidR="00B91A86" w:rsidRDefault="000B1C05" w:rsidP="00DD3C8F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0B1C05">
        <w:rPr>
          <w:rFonts w:ascii="Arial" w:hAnsi="Arial" w:cs="Arial"/>
          <w:noProof/>
          <w:sz w:val="22"/>
          <w:szCs w:val="22"/>
        </w:rPr>
        <w:t>(Contrasting Present Progressive – “Going to” Future)</w:t>
      </w:r>
    </w:p>
    <w:p w:rsidR="000B1C05" w:rsidRPr="000B1C05" w:rsidRDefault="000B1C05" w:rsidP="000B1C0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0B1C05">
        <w:rPr>
          <w:rFonts w:ascii="Arial" w:hAnsi="Arial" w:cs="Arial"/>
          <w:noProof/>
          <w:sz w:val="22"/>
          <w:szCs w:val="22"/>
        </w:rPr>
        <w:lastRenderedPageBreak/>
        <w:t>This is Mr West. He has a bag in his left hand. Where is he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B1C05">
        <w:rPr>
          <w:rFonts w:ascii="Arial" w:hAnsi="Arial" w:cs="Arial"/>
          <w:noProof/>
          <w:sz w:val="22"/>
          <w:szCs w:val="22"/>
        </w:rPr>
        <w:t>standing? He is standing at the door of his house.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B1C05">
        <w:rPr>
          <w:rFonts w:ascii="Arial" w:hAnsi="Arial" w:cs="Arial"/>
          <w:noProof/>
          <w:sz w:val="22"/>
          <w:szCs w:val="22"/>
        </w:rPr>
        <w:t>What is Mr West going to do? He is going to put his hand into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B1C05">
        <w:rPr>
          <w:rFonts w:ascii="Arial" w:hAnsi="Arial" w:cs="Arial"/>
          <w:noProof/>
          <w:sz w:val="22"/>
          <w:szCs w:val="22"/>
        </w:rPr>
        <w:t>his pocket. He is going to take a key out of his pocket. He is</w:t>
      </w:r>
    </w:p>
    <w:p w:rsidR="00C47B0B" w:rsidRDefault="000B1C05" w:rsidP="000B1C0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0B1C05">
        <w:rPr>
          <w:rFonts w:ascii="Arial" w:hAnsi="Arial" w:cs="Arial"/>
          <w:noProof/>
          <w:sz w:val="22"/>
          <w:szCs w:val="22"/>
        </w:rPr>
        <w:t xml:space="preserve">going to put the key into the lock.(from Hornby, A.S. </w:t>
      </w:r>
      <w:r w:rsidRPr="000B1C05">
        <w:rPr>
          <w:rFonts w:ascii="Arial" w:hAnsi="Arial" w:cs="Arial"/>
          <w:i/>
          <w:iCs/>
          <w:noProof/>
          <w:sz w:val="22"/>
          <w:szCs w:val="22"/>
        </w:rPr>
        <w:t>Oxford Progressive English Course,</w:t>
      </w:r>
      <w:r>
        <w:rPr>
          <w:rFonts w:ascii="Arial" w:hAnsi="Arial" w:cs="Arial"/>
          <w:i/>
          <w:iCs/>
          <w:noProof/>
          <w:sz w:val="22"/>
          <w:szCs w:val="22"/>
        </w:rPr>
        <w:t xml:space="preserve"> </w:t>
      </w:r>
      <w:r w:rsidRPr="000B1C05">
        <w:rPr>
          <w:rFonts w:ascii="Arial" w:hAnsi="Arial" w:cs="Arial"/>
          <w:noProof/>
          <w:sz w:val="22"/>
          <w:szCs w:val="22"/>
        </w:rPr>
        <w:t>Oxford University Press, 1954)</w:t>
      </w:r>
    </w:p>
    <w:p w:rsidR="000B1C05" w:rsidRPr="000B1C05" w:rsidRDefault="000B1C05" w:rsidP="000B1C0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b/>
          <w:bCs/>
          <w:noProof/>
          <w:sz w:val="22"/>
          <w:szCs w:val="22"/>
        </w:rPr>
      </w:pPr>
      <w:r w:rsidRPr="000B1C05">
        <w:rPr>
          <w:rFonts w:ascii="Arial" w:hAnsi="Arial" w:cs="Arial"/>
          <w:b/>
          <w:bCs/>
          <w:noProof/>
          <w:sz w:val="22"/>
          <w:szCs w:val="22"/>
        </w:rPr>
        <w:t>Authentic texts or classroom texts?</w:t>
      </w:r>
    </w:p>
    <w:p w:rsidR="000B1C05" w:rsidRDefault="000B1C05" w:rsidP="000B1C0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i/>
          <w:iCs/>
          <w:noProof/>
          <w:sz w:val="22"/>
          <w:szCs w:val="22"/>
        </w:rPr>
      </w:pPr>
      <w:r w:rsidRPr="000B1C05">
        <w:rPr>
          <w:rFonts w:ascii="Arial" w:hAnsi="Arial" w:cs="Arial"/>
          <w:i/>
          <w:iCs/>
          <w:noProof/>
          <w:sz w:val="22"/>
          <w:szCs w:val="22"/>
        </w:rPr>
        <w:t>Advocates of authentic texts argue that not only are such specially written EFL texts</w:t>
      </w:r>
      <w:r>
        <w:rPr>
          <w:rFonts w:ascii="Arial" w:hAnsi="Arial" w:cs="Arial"/>
          <w:i/>
          <w:iCs/>
          <w:noProof/>
          <w:sz w:val="22"/>
          <w:szCs w:val="22"/>
        </w:rPr>
        <w:t xml:space="preserve"> </w:t>
      </w:r>
      <w:r w:rsidRPr="000B1C05">
        <w:rPr>
          <w:rFonts w:ascii="Arial" w:hAnsi="Arial" w:cs="Arial"/>
          <w:i/>
          <w:iCs/>
          <w:noProof/>
          <w:sz w:val="22"/>
          <w:szCs w:val="22"/>
        </w:rPr>
        <w:t>uninteresting - and therefore unmotivating - but they misrepresent the way the language is</w:t>
      </w:r>
      <w:r>
        <w:rPr>
          <w:rFonts w:ascii="Arial" w:hAnsi="Arial" w:cs="Arial"/>
          <w:i/>
          <w:iCs/>
          <w:noProof/>
          <w:sz w:val="22"/>
          <w:szCs w:val="22"/>
        </w:rPr>
        <w:t xml:space="preserve"> </w:t>
      </w:r>
      <w:r w:rsidRPr="000B1C05">
        <w:rPr>
          <w:rFonts w:ascii="Arial" w:hAnsi="Arial" w:cs="Arial"/>
          <w:i/>
          <w:iCs/>
          <w:noProof/>
          <w:sz w:val="22"/>
          <w:szCs w:val="22"/>
        </w:rPr>
        <w:t>used in real-life contexts. On the other hand, the problems associated with authentic texts</w:t>
      </w:r>
      <w:r>
        <w:rPr>
          <w:rFonts w:ascii="Arial" w:hAnsi="Arial" w:cs="Arial"/>
          <w:i/>
          <w:iCs/>
          <w:noProof/>
          <w:sz w:val="22"/>
          <w:szCs w:val="22"/>
        </w:rPr>
        <w:t xml:space="preserve"> </w:t>
      </w:r>
      <w:r w:rsidRPr="000B1C05">
        <w:rPr>
          <w:rFonts w:ascii="Arial" w:hAnsi="Arial" w:cs="Arial"/>
          <w:i/>
          <w:iCs/>
          <w:noProof/>
          <w:sz w:val="22"/>
          <w:szCs w:val="22"/>
        </w:rPr>
        <w:t>cannot be wished away, either, as any teacher who has attempted to use a dense newspaper</w:t>
      </w:r>
      <w:r>
        <w:rPr>
          <w:rFonts w:ascii="Arial" w:hAnsi="Arial" w:cs="Arial"/>
          <w:i/>
          <w:iCs/>
          <w:noProof/>
          <w:sz w:val="22"/>
          <w:szCs w:val="22"/>
        </w:rPr>
        <w:t xml:space="preserve"> </w:t>
      </w:r>
      <w:r w:rsidRPr="000B1C05">
        <w:rPr>
          <w:rFonts w:ascii="Arial" w:hAnsi="Arial" w:cs="Arial"/>
          <w:i/>
          <w:iCs/>
          <w:noProof/>
          <w:sz w:val="22"/>
          <w:szCs w:val="22"/>
        </w:rPr>
        <w:t>article with low level students will have discovered. The linguistic load of unfamiliar</w:t>
      </w:r>
      <w:r>
        <w:rPr>
          <w:rFonts w:ascii="Arial" w:hAnsi="Arial" w:cs="Arial"/>
          <w:i/>
          <w:iCs/>
          <w:noProof/>
          <w:sz w:val="22"/>
          <w:szCs w:val="22"/>
        </w:rPr>
        <w:t xml:space="preserve"> </w:t>
      </w:r>
      <w:r w:rsidRPr="000B1C05">
        <w:rPr>
          <w:rFonts w:ascii="Arial" w:hAnsi="Arial" w:cs="Arial"/>
          <w:i/>
          <w:iCs/>
          <w:noProof/>
          <w:sz w:val="22"/>
          <w:szCs w:val="22"/>
        </w:rPr>
        <w:t>vocabulary and syntactic complexity can make such texts impenetrable, and ultimately very</w:t>
      </w:r>
      <w:r>
        <w:rPr>
          <w:rFonts w:ascii="Arial" w:hAnsi="Arial" w:cs="Arial"/>
          <w:i/>
          <w:iCs/>
          <w:noProof/>
          <w:sz w:val="22"/>
          <w:szCs w:val="22"/>
        </w:rPr>
        <w:t xml:space="preserve"> </w:t>
      </w:r>
      <w:r w:rsidRPr="000B1C05">
        <w:rPr>
          <w:rFonts w:ascii="Arial" w:hAnsi="Arial" w:cs="Arial"/>
          <w:i/>
          <w:iCs/>
          <w:noProof/>
          <w:sz w:val="22"/>
          <w:szCs w:val="22"/>
        </w:rPr>
        <w:t>demotivating.</w:t>
      </w:r>
    </w:p>
    <w:p w:rsidR="000B1C05" w:rsidRPr="000B1C05" w:rsidRDefault="000B1C05" w:rsidP="000B1C0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i/>
          <w:iCs/>
          <w:noProof/>
          <w:sz w:val="22"/>
          <w:szCs w:val="22"/>
        </w:rPr>
      </w:pPr>
    </w:p>
    <w:p w:rsidR="000B1C05" w:rsidRPr="000B1C05" w:rsidRDefault="000B1C05" w:rsidP="000B1C0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0B1C05">
        <w:rPr>
          <w:rFonts w:ascii="Arial" w:hAnsi="Arial" w:cs="Arial"/>
          <w:noProof/>
          <w:sz w:val="22"/>
          <w:szCs w:val="22"/>
        </w:rPr>
        <w:t>A compromise position is to take authentic texts, and to simplify them in ways which retain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B1C05">
        <w:rPr>
          <w:rFonts w:ascii="Arial" w:hAnsi="Arial" w:cs="Arial"/>
          <w:noProof/>
          <w:sz w:val="22"/>
          <w:szCs w:val="22"/>
        </w:rPr>
        <w:t>their genuine flavour. This is the approach generally adopted by coursebook writers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B1C05">
        <w:rPr>
          <w:rFonts w:ascii="Arial" w:hAnsi="Arial" w:cs="Arial"/>
          <w:noProof/>
          <w:sz w:val="22"/>
          <w:szCs w:val="22"/>
        </w:rPr>
        <w:t>nowadays. Another alternative is to write classroom texts, but to make them more engaging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B1C05">
        <w:rPr>
          <w:rFonts w:ascii="Arial" w:hAnsi="Arial" w:cs="Arial"/>
          <w:noProof/>
          <w:sz w:val="22"/>
          <w:szCs w:val="22"/>
        </w:rPr>
        <w:t>than the example quoted above. In fact, with only the slightest change, the text about Mr West</w:t>
      </w:r>
    </w:p>
    <w:p w:rsidR="000B1C05" w:rsidRPr="000B1C05" w:rsidRDefault="000B1C05" w:rsidP="000B1C0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0B1C05">
        <w:rPr>
          <w:rFonts w:ascii="Arial" w:hAnsi="Arial" w:cs="Arial"/>
          <w:noProof/>
          <w:sz w:val="22"/>
          <w:szCs w:val="22"/>
        </w:rPr>
        <w:t>could be made somewhat more attention-grabbing:</w:t>
      </w:r>
    </w:p>
    <w:p w:rsidR="000B1C05" w:rsidRPr="000B1C05" w:rsidRDefault="000B1C05" w:rsidP="000B1C0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i/>
          <w:iCs/>
          <w:noProof/>
          <w:sz w:val="22"/>
          <w:szCs w:val="22"/>
        </w:rPr>
      </w:pPr>
      <w:r w:rsidRPr="000B1C05">
        <w:rPr>
          <w:rFonts w:ascii="Arial" w:hAnsi="Arial" w:cs="Arial"/>
          <w:i/>
          <w:iCs/>
          <w:noProof/>
          <w:sz w:val="22"/>
          <w:szCs w:val="22"/>
        </w:rPr>
        <w:t>This is Mr West. He has a bag in his left hand. Where is he standing? He is standing at the</w:t>
      </w:r>
      <w:r>
        <w:rPr>
          <w:rFonts w:ascii="Arial" w:hAnsi="Arial" w:cs="Arial"/>
          <w:i/>
          <w:iCs/>
          <w:noProof/>
          <w:sz w:val="22"/>
          <w:szCs w:val="22"/>
        </w:rPr>
        <w:t xml:space="preserve"> </w:t>
      </w:r>
      <w:r w:rsidRPr="000B1C05">
        <w:rPr>
          <w:rFonts w:ascii="Arial" w:hAnsi="Arial" w:cs="Arial"/>
          <w:i/>
          <w:iCs/>
          <w:noProof/>
          <w:sz w:val="22"/>
          <w:szCs w:val="22"/>
        </w:rPr>
        <w:t>door of his house. What is Mr West going to do? He is going to put his hand into his pocket.</w:t>
      </w:r>
      <w:r>
        <w:rPr>
          <w:rFonts w:ascii="Arial" w:hAnsi="Arial" w:cs="Arial"/>
          <w:i/>
          <w:iCs/>
          <w:noProof/>
          <w:sz w:val="22"/>
          <w:szCs w:val="22"/>
        </w:rPr>
        <w:t xml:space="preserve"> </w:t>
      </w:r>
      <w:r w:rsidRPr="000B1C05">
        <w:rPr>
          <w:rFonts w:ascii="Arial" w:hAnsi="Arial" w:cs="Arial"/>
          <w:i/>
          <w:iCs/>
          <w:noProof/>
          <w:sz w:val="22"/>
          <w:szCs w:val="22"/>
        </w:rPr>
        <w:t>He is going to take a gun out of his pocket. He is going to point the gun at...</w:t>
      </w:r>
    </w:p>
    <w:p w:rsidR="000B1C05" w:rsidRPr="000B1C05" w:rsidRDefault="000B1C05" w:rsidP="000B1C0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0B1C05">
        <w:rPr>
          <w:rFonts w:ascii="Arial" w:hAnsi="Arial" w:cs="Arial"/>
          <w:noProof/>
          <w:sz w:val="22"/>
          <w:szCs w:val="22"/>
        </w:rPr>
        <w:t xml:space="preserve">The </w:t>
      </w:r>
      <w:r w:rsidRPr="000B1C05">
        <w:rPr>
          <w:rFonts w:ascii="Arial" w:hAnsi="Arial" w:cs="Arial"/>
          <w:b/>
          <w:bCs/>
          <w:noProof/>
          <w:sz w:val="22"/>
          <w:szCs w:val="22"/>
        </w:rPr>
        <w:t xml:space="preserve">implications </w:t>
      </w:r>
      <w:r w:rsidRPr="000B1C05">
        <w:rPr>
          <w:rFonts w:ascii="Arial" w:hAnsi="Arial" w:cs="Arial"/>
          <w:noProof/>
          <w:sz w:val="22"/>
          <w:szCs w:val="22"/>
        </w:rPr>
        <w:t>of this context-sensitive view of language on grammar teaching are that:</w:t>
      </w:r>
    </w:p>
    <w:p w:rsidR="000B1C05" w:rsidRPr="000B1C05" w:rsidRDefault="000B1C05" w:rsidP="000B1C0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0B1C05">
        <w:rPr>
          <w:rFonts w:ascii="Arial" w:hAnsi="Arial" w:cs="Arial"/>
          <w:noProof/>
          <w:sz w:val="22"/>
          <w:szCs w:val="22"/>
        </w:rPr>
        <w:t>• Grammar is best taught and practised in context.</w:t>
      </w:r>
    </w:p>
    <w:p w:rsidR="002F09A3" w:rsidRDefault="000B1C05" w:rsidP="000B1C0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0B1C05">
        <w:rPr>
          <w:rFonts w:ascii="Arial" w:hAnsi="Arial" w:cs="Arial"/>
          <w:noProof/>
          <w:sz w:val="22"/>
          <w:szCs w:val="22"/>
        </w:rPr>
        <w:t>• This means using whole texts as contexts for grammar teaching.</w:t>
      </w:r>
    </w:p>
    <w:p w:rsidR="000B1C05" w:rsidRPr="000B1C05" w:rsidRDefault="000B1C05" w:rsidP="000B1C0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b/>
          <w:bCs/>
          <w:noProof/>
          <w:sz w:val="22"/>
          <w:szCs w:val="22"/>
        </w:rPr>
      </w:pPr>
      <w:r w:rsidRPr="000B1C05">
        <w:rPr>
          <w:rFonts w:ascii="Arial" w:hAnsi="Arial" w:cs="Arial"/>
          <w:b/>
          <w:bCs/>
          <w:noProof/>
          <w:sz w:val="22"/>
          <w:szCs w:val="22"/>
        </w:rPr>
        <w:lastRenderedPageBreak/>
        <w:t>Advantages of using texts:</w:t>
      </w:r>
    </w:p>
    <w:p w:rsidR="000B1C05" w:rsidRPr="000B1C05" w:rsidRDefault="000B1C05" w:rsidP="000B1C0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0B1C05">
        <w:rPr>
          <w:rFonts w:ascii="Arial" w:hAnsi="Arial" w:cs="Arial"/>
          <w:noProof/>
          <w:sz w:val="22"/>
          <w:szCs w:val="22"/>
        </w:rPr>
        <w:t>o They provide co-textual information, allowing learners to deduce the meaning of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B1C05">
        <w:rPr>
          <w:rFonts w:ascii="Arial" w:hAnsi="Arial" w:cs="Arial"/>
          <w:noProof/>
          <w:sz w:val="22"/>
          <w:szCs w:val="22"/>
        </w:rPr>
        <w:t>unfamiliar grammatical items from the co-text.</w:t>
      </w:r>
    </w:p>
    <w:p w:rsidR="000B1C05" w:rsidRPr="000B1C05" w:rsidRDefault="000B1C05" w:rsidP="000B1C0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0B1C05">
        <w:rPr>
          <w:rFonts w:ascii="Arial" w:hAnsi="Arial" w:cs="Arial"/>
          <w:noProof/>
          <w:sz w:val="22"/>
          <w:szCs w:val="22"/>
        </w:rPr>
        <w:t>o If the texts are authentic they can show how the item is used in real communication.</w:t>
      </w:r>
      <w:r>
        <w:rPr>
          <w:rFonts w:ascii="Arial" w:hAnsi="Arial" w:cs="Arial"/>
          <w:noProof/>
          <w:sz w:val="22"/>
          <w:szCs w:val="22"/>
        </w:rPr>
        <w:t xml:space="preserve"> </w:t>
      </w:r>
    </w:p>
    <w:p w:rsidR="000B1C05" w:rsidRDefault="000B1C05" w:rsidP="000B1C0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0B1C05">
        <w:rPr>
          <w:rFonts w:ascii="Arial" w:hAnsi="Arial" w:cs="Arial"/>
          <w:noProof/>
          <w:sz w:val="22"/>
          <w:szCs w:val="22"/>
        </w:rPr>
        <w:t>o As well as grammar input, texts provide vocabulary input, skills practice, and exposure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B1C05">
        <w:rPr>
          <w:rFonts w:ascii="Arial" w:hAnsi="Arial" w:cs="Arial"/>
          <w:noProof/>
          <w:sz w:val="22"/>
          <w:szCs w:val="22"/>
        </w:rPr>
        <w:t>to features of text organisation.</w:t>
      </w:r>
    </w:p>
    <w:p w:rsidR="000B1C05" w:rsidRPr="000B1C05" w:rsidRDefault="000B1C05" w:rsidP="000B1C0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0B1C05">
        <w:rPr>
          <w:rFonts w:ascii="Arial" w:hAnsi="Arial" w:cs="Arial"/>
          <w:noProof/>
          <w:sz w:val="22"/>
          <w:szCs w:val="22"/>
        </w:rPr>
        <w:t>o Their use in the classroom is good preparation for independent study.</w:t>
      </w:r>
    </w:p>
    <w:p w:rsidR="000B1C05" w:rsidRPr="000B1C05" w:rsidRDefault="000B1C05" w:rsidP="000B1C0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0B1C05">
        <w:rPr>
          <w:rFonts w:ascii="Arial" w:hAnsi="Arial" w:cs="Arial"/>
          <w:noProof/>
          <w:sz w:val="22"/>
          <w:szCs w:val="22"/>
        </w:rPr>
        <w:t>o If the texts come from the students themselves, they may be more engaging and their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B1C05">
        <w:rPr>
          <w:rFonts w:ascii="Arial" w:hAnsi="Arial" w:cs="Arial"/>
          <w:noProof/>
          <w:sz w:val="22"/>
          <w:szCs w:val="22"/>
        </w:rPr>
        <w:t>language features therefore more memorable.</w:t>
      </w:r>
    </w:p>
    <w:p w:rsidR="000B1C05" w:rsidRPr="000B1C05" w:rsidRDefault="000B1C05" w:rsidP="000B1C0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b/>
          <w:bCs/>
          <w:noProof/>
          <w:sz w:val="22"/>
          <w:szCs w:val="22"/>
        </w:rPr>
      </w:pPr>
      <w:r w:rsidRPr="000B1C05">
        <w:rPr>
          <w:rFonts w:ascii="Arial" w:hAnsi="Arial" w:cs="Arial"/>
          <w:b/>
          <w:bCs/>
          <w:noProof/>
          <w:sz w:val="22"/>
          <w:szCs w:val="22"/>
        </w:rPr>
        <w:t>Disadvantages</w:t>
      </w:r>
    </w:p>
    <w:p w:rsidR="000B1C05" w:rsidRPr="000B1C05" w:rsidRDefault="000B1C05" w:rsidP="000B1C0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0B1C05">
        <w:rPr>
          <w:rFonts w:ascii="Arial" w:hAnsi="Arial" w:cs="Arial"/>
          <w:noProof/>
          <w:sz w:val="22"/>
          <w:szCs w:val="22"/>
        </w:rPr>
        <w:t>o The difficulty of the text, especially an authentic one, may mean that some of the above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B1C05">
        <w:rPr>
          <w:rFonts w:ascii="Arial" w:hAnsi="Arial" w:cs="Arial"/>
          <w:noProof/>
          <w:sz w:val="22"/>
          <w:szCs w:val="22"/>
        </w:rPr>
        <w:t>advantages are lost.</w:t>
      </w:r>
    </w:p>
    <w:p w:rsidR="000B1C05" w:rsidRPr="000B1C05" w:rsidRDefault="000B1C05" w:rsidP="000B1C0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0B1C05">
        <w:rPr>
          <w:rFonts w:ascii="Arial" w:hAnsi="Arial" w:cs="Arial"/>
          <w:noProof/>
          <w:sz w:val="22"/>
          <w:szCs w:val="22"/>
        </w:rPr>
        <w:t>o The alternative - to use simplified texts - may give a misleading impression as to how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B1C05">
        <w:rPr>
          <w:rFonts w:ascii="Arial" w:hAnsi="Arial" w:cs="Arial"/>
          <w:noProof/>
          <w:sz w:val="22"/>
          <w:szCs w:val="22"/>
        </w:rPr>
        <w:t>the language item is naturally used, again defeating the purpose of using texts.</w:t>
      </w:r>
    </w:p>
    <w:p w:rsidR="000B1C05" w:rsidRPr="000B1C05" w:rsidRDefault="000B1C05" w:rsidP="000B1C0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0B1C05">
        <w:rPr>
          <w:rFonts w:ascii="Arial" w:hAnsi="Arial" w:cs="Arial"/>
          <w:noProof/>
          <w:sz w:val="22"/>
          <w:szCs w:val="22"/>
        </w:rPr>
        <w:t>o Not all texts will be of equal interest to students.</w:t>
      </w:r>
    </w:p>
    <w:p w:rsidR="000B1C05" w:rsidRPr="000B1C05" w:rsidRDefault="000B1C05" w:rsidP="000B1C0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0B1C05">
        <w:rPr>
          <w:rFonts w:ascii="Arial" w:hAnsi="Arial" w:cs="Arial"/>
          <w:noProof/>
          <w:sz w:val="22"/>
          <w:szCs w:val="22"/>
        </w:rPr>
        <w:t>o Students who want quick answers to simple questions may consider the use of texts to</w:t>
      </w:r>
    </w:p>
    <w:p w:rsidR="000B1C05" w:rsidRPr="000B1C05" w:rsidRDefault="000B1C05" w:rsidP="000B1C0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0B1C05">
        <w:rPr>
          <w:rFonts w:ascii="Arial" w:hAnsi="Arial" w:cs="Arial"/>
          <w:noProof/>
          <w:sz w:val="22"/>
          <w:szCs w:val="22"/>
        </w:rPr>
        <w:t>be the 'scenic route' to language awareness, and would prefer a quicker, more direct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B1C05">
        <w:rPr>
          <w:rFonts w:ascii="Arial" w:hAnsi="Arial" w:cs="Arial"/>
          <w:noProof/>
          <w:sz w:val="22"/>
          <w:szCs w:val="22"/>
        </w:rPr>
        <w:t>route instead.</w:t>
      </w:r>
    </w:p>
    <w:p w:rsidR="000B1C05" w:rsidRDefault="000B1C05" w:rsidP="000B1C0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0B1C05">
        <w:rPr>
          <w:rFonts w:ascii="Arial" w:hAnsi="Arial" w:cs="Arial"/>
          <w:noProof/>
          <w:sz w:val="22"/>
          <w:szCs w:val="22"/>
        </w:rPr>
        <w:t>No single method of grammar presentation is going to be appropriate for all grammar items,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B1C05">
        <w:rPr>
          <w:rFonts w:ascii="Arial" w:hAnsi="Arial" w:cs="Arial"/>
          <w:noProof/>
          <w:sz w:val="22"/>
          <w:szCs w:val="22"/>
        </w:rPr>
        <w:t>nor for all learners, nor for all learning contexts. A lot will also depend on the kind of practice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B1C05">
        <w:rPr>
          <w:rFonts w:ascii="Arial" w:hAnsi="Arial" w:cs="Arial"/>
          <w:noProof/>
          <w:sz w:val="22"/>
          <w:szCs w:val="22"/>
        </w:rPr>
        <w:t>opportunities that the teacher provides. In the next chapter we will look at a range of practice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B1C05">
        <w:rPr>
          <w:rFonts w:ascii="Arial" w:hAnsi="Arial" w:cs="Arial"/>
          <w:noProof/>
          <w:sz w:val="22"/>
          <w:szCs w:val="22"/>
        </w:rPr>
        <w:t>types.</w:t>
      </w:r>
    </w:p>
    <w:p w:rsidR="000B1C05" w:rsidRDefault="000B1C05" w:rsidP="00DD3C8F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</w:p>
    <w:p w:rsidR="008B7963" w:rsidRDefault="008B7963" w:rsidP="00DD3C8F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</w:p>
    <w:p w:rsidR="004478A3" w:rsidRDefault="004478A3" w:rsidP="00DD3C8F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</w:p>
    <w:p w:rsidR="000B1C05" w:rsidRPr="000B1C05" w:rsidRDefault="000B1C05" w:rsidP="000B1C0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b/>
          <w:bCs/>
          <w:noProof/>
          <w:sz w:val="22"/>
          <w:szCs w:val="22"/>
        </w:rPr>
      </w:pPr>
      <w:r w:rsidRPr="000B1C05">
        <w:rPr>
          <w:rFonts w:ascii="Arial" w:hAnsi="Arial" w:cs="Arial"/>
          <w:b/>
          <w:bCs/>
          <w:noProof/>
          <w:sz w:val="22"/>
          <w:szCs w:val="22"/>
        </w:rPr>
        <w:lastRenderedPageBreak/>
        <w:t>Teaching Grammar through stories</w:t>
      </w:r>
    </w:p>
    <w:p w:rsidR="000B1C05" w:rsidRPr="000B1C05" w:rsidRDefault="000B1C05" w:rsidP="000B1C0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0B1C05">
        <w:rPr>
          <w:rFonts w:ascii="Arial" w:hAnsi="Arial" w:cs="Arial"/>
          <w:noProof/>
          <w:sz w:val="22"/>
          <w:szCs w:val="22"/>
        </w:rPr>
        <w:t>Everyone loves a story. Stories can be used for both eliciting and illustrating grammar points.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B1C05">
        <w:rPr>
          <w:rFonts w:ascii="Arial" w:hAnsi="Arial" w:cs="Arial"/>
          <w:noProof/>
          <w:sz w:val="22"/>
          <w:szCs w:val="22"/>
        </w:rPr>
        <w:t>The former employs inductive reasoning, while the latter requires deductive thought, and it is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B1C05">
        <w:rPr>
          <w:rFonts w:ascii="Arial" w:hAnsi="Arial" w:cs="Arial"/>
          <w:noProof/>
          <w:sz w:val="22"/>
          <w:szCs w:val="22"/>
        </w:rPr>
        <w:t>useful to include both approaches in lesson planning. In addition, a well-told story is the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B1C05">
        <w:rPr>
          <w:rFonts w:ascii="Arial" w:hAnsi="Arial" w:cs="Arial"/>
          <w:noProof/>
          <w:sz w:val="22"/>
          <w:szCs w:val="22"/>
        </w:rPr>
        <w:t>perfect context for a structure-discourse match, but the technique can also be used effectively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B1C05">
        <w:rPr>
          <w:rFonts w:ascii="Arial" w:hAnsi="Arial" w:cs="Arial"/>
          <w:noProof/>
          <w:sz w:val="22"/>
          <w:szCs w:val="22"/>
        </w:rPr>
        <w:t>for a structure-social factor match. Storytelling is one of these extremely versatile techniques,</w:t>
      </w:r>
    </w:p>
    <w:p w:rsidR="000B1C05" w:rsidRPr="000B1C05" w:rsidRDefault="000B1C05" w:rsidP="000B1C0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0B1C05">
        <w:rPr>
          <w:rFonts w:ascii="Arial" w:hAnsi="Arial" w:cs="Arial"/>
          <w:noProof/>
          <w:sz w:val="22"/>
          <w:szCs w:val="22"/>
        </w:rPr>
        <w:t>and once you get the hang of it, it can be a convenient and natural grammar teaching tool.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B1C05">
        <w:rPr>
          <w:rFonts w:ascii="Arial" w:hAnsi="Arial" w:cs="Arial"/>
          <w:noProof/>
          <w:sz w:val="22"/>
          <w:szCs w:val="22"/>
        </w:rPr>
        <w:t>You may even find that it is the technique that holds students' attention best, as well as the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B1C05">
        <w:rPr>
          <w:rFonts w:ascii="Arial" w:hAnsi="Arial" w:cs="Arial"/>
          <w:noProof/>
          <w:sz w:val="22"/>
          <w:szCs w:val="22"/>
        </w:rPr>
        <w:t>one they enjoy most.</w:t>
      </w:r>
    </w:p>
    <w:p w:rsidR="000B1C05" w:rsidRDefault="000B1C05" w:rsidP="000B1C0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</w:p>
    <w:p w:rsidR="000B1C05" w:rsidRPr="000B1C05" w:rsidRDefault="000B1C05" w:rsidP="000B1C0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0B1C05">
        <w:rPr>
          <w:rFonts w:ascii="Arial" w:hAnsi="Arial" w:cs="Arial"/>
          <w:noProof/>
          <w:sz w:val="22"/>
          <w:szCs w:val="22"/>
        </w:rPr>
        <w:t>Grammar points can be contexualized in stories that are absorbing and just plain fun if they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B1C05">
        <w:rPr>
          <w:rFonts w:ascii="Arial" w:hAnsi="Arial" w:cs="Arial"/>
          <w:noProof/>
          <w:sz w:val="22"/>
          <w:szCs w:val="22"/>
        </w:rPr>
        <w:t>are selected with the interest of the class in mind, are told with a high degree of energy, and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B1C05">
        <w:rPr>
          <w:rFonts w:ascii="Arial" w:hAnsi="Arial" w:cs="Arial"/>
          <w:noProof/>
          <w:sz w:val="22"/>
          <w:szCs w:val="22"/>
        </w:rPr>
        <w:t>involve the students. Students can help create stories and impersonate characters in them.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B1C05">
        <w:rPr>
          <w:rFonts w:ascii="Arial" w:hAnsi="Arial" w:cs="Arial"/>
          <w:noProof/>
          <w:sz w:val="22"/>
          <w:szCs w:val="22"/>
        </w:rPr>
        <w:t>Students will certainly appreciate and respond to your efforts to include them in the storytelling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B1C05">
        <w:rPr>
          <w:rFonts w:ascii="Arial" w:hAnsi="Arial" w:cs="Arial"/>
          <w:noProof/>
          <w:sz w:val="22"/>
          <w:szCs w:val="22"/>
        </w:rPr>
        <w:t>process, but they will also enjoy learning about you through your stories.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B1C05">
        <w:rPr>
          <w:rFonts w:ascii="Arial" w:hAnsi="Arial" w:cs="Arial"/>
          <w:noProof/>
          <w:sz w:val="22"/>
          <w:szCs w:val="22"/>
        </w:rPr>
        <w:t>Stories should last from one to five minutes, and the more exaggerated and bizarre they are, the more</w:t>
      </w:r>
    </w:p>
    <w:p w:rsidR="000B1C05" w:rsidRDefault="000B1C05" w:rsidP="000B1C0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0B1C05">
        <w:rPr>
          <w:rFonts w:ascii="Arial" w:hAnsi="Arial" w:cs="Arial"/>
          <w:noProof/>
          <w:sz w:val="22"/>
          <w:szCs w:val="22"/>
        </w:rPr>
        <w:t>likely students will remember the teaching points they illustrate.</w:t>
      </w:r>
      <w:r>
        <w:rPr>
          <w:rFonts w:ascii="Arial" w:hAnsi="Arial" w:cs="Arial"/>
          <w:noProof/>
          <w:sz w:val="22"/>
          <w:szCs w:val="22"/>
        </w:rPr>
        <w:t xml:space="preserve"> </w:t>
      </w:r>
    </w:p>
    <w:p w:rsidR="000B1C05" w:rsidRDefault="000B1C05" w:rsidP="000B1C0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</w:p>
    <w:p w:rsidR="000B1C05" w:rsidRDefault="000B1C05" w:rsidP="000B1C0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0B1C05">
        <w:rPr>
          <w:rFonts w:ascii="Arial" w:hAnsi="Arial" w:cs="Arial"/>
          <w:noProof/>
          <w:sz w:val="22"/>
          <w:szCs w:val="22"/>
        </w:rPr>
        <w:t>Storytelling is traditional in almost all cultures. We can tap into that tradition for a very portable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B1C05">
        <w:rPr>
          <w:rFonts w:ascii="Arial" w:hAnsi="Arial" w:cs="Arial"/>
          <w:noProof/>
          <w:sz w:val="22"/>
          <w:szCs w:val="22"/>
        </w:rPr>
        <w:t>resource and a convenient and flexible technique for teaching any phase of a grammar lesson. A story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B1C05">
        <w:rPr>
          <w:rFonts w:ascii="Arial" w:hAnsi="Arial" w:cs="Arial"/>
          <w:noProof/>
          <w:sz w:val="22"/>
          <w:szCs w:val="22"/>
        </w:rPr>
        <w:t>provides a realistic context for presenting grammar points and holds and focuses students’ attention in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B1C05">
        <w:rPr>
          <w:rFonts w:ascii="Arial" w:hAnsi="Arial" w:cs="Arial"/>
          <w:noProof/>
          <w:sz w:val="22"/>
          <w:szCs w:val="22"/>
        </w:rPr>
        <w:t>a way that no other technique can. Although some teachers are better at telling stories than others,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B1C05">
        <w:rPr>
          <w:rFonts w:ascii="Arial" w:hAnsi="Arial" w:cs="Arial"/>
          <w:noProof/>
          <w:sz w:val="22"/>
          <w:szCs w:val="22"/>
        </w:rPr>
        <w:t>almost any of us can tell stories with energy and interest. Students naturally like to listen to stories,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B1C05">
        <w:rPr>
          <w:rFonts w:ascii="Arial" w:hAnsi="Arial" w:cs="Arial"/>
          <w:noProof/>
          <w:sz w:val="22"/>
          <w:szCs w:val="22"/>
        </w:rPr>
        <w:t>and most are remembered long after the lesson is over.</w:t>
      </w:r>
    </w:p>
    <w:p w:rsidR="000B1C05" w:rsidRDefault="000B1C05" w:rsidP="00DD3C8F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</w:p>
    <w:p w:rsidR="000B1C05" w:rsidRPr="000B1C05" w:rsidRDefault="000B1C05" w:rsidP="000B1C0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b/>
          <w:bCs/>
          <w:noProof/>
          <w:sz w:val="22"/>
          <w:szCs w:val="22"/>
        </w:rPr>
      </w:pPr>
      <w:r w:rsidRPr="000B1C05">
        <w:rPr>
          <w:rFonts w:ascii="Arial" w:hAnsi="Arial" w:cs="Arial"/>
          <w:b/>
          <w:bCs/>
          <w:noProof/>
          <w:sz w:val="22"/>
          <w:szCs w:val="22"/>
        </w:rPr>
        <w:t>Teaching grammar through songs and rhymes</w:t>
      </w:r>
    </w:p>
    <w:p w:rsidR="000B1C05" w:rsidRPr="000B1C05" w:rsidRDefault="000B1C05" w:rsidP="000B1C0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b/>
          <w:bCs/>
          <w:noProof/>
          <w:sz w:val="22"/>
          <w:szCs w:val="22"/>
        </w:rPr>
      </w:pPr>
      <w:r w:rsidRPr="000B1C05">
        <w:rPr>
          <w:rFonts w:ascii="Arial" w:hAnsi="Arial" w:cs="Arial"/>
          <w:b/>
          <w:bCs/>
          <w:noProof/>
          <w:sz w:val="22"/>
          <w:szCs w:val="22"/>
        </w:rPr>
        <w:t>Songs</w:t>
      </w:r>
    </w:p>
    <w:p w:rsidR="000B1C05" w:rsidRPr="000B1C05" w:rsidRDefault="000B1C05" w:rsidP="000B1C0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0B1C05">
        <w:rPr>
          <w:rFonts w:ascii="Arial" w:hAnsi="Arial" w:cs="Arial"/>
          <w:noProof/>
          <w:sz w:val="22"/>
          <w:szCs w:val="22"/>
        </w:rPr>
        <w:t>Since the meaning is an important device in teaching grammar, it is important to contextualize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B1C05">
        <w:rPr>
          <w:rFonts w:ascii="Arial" w:hAnsi="Arial" w:cs="Arial"/>
          <w:noProof/>
          <w:sz w:val="22"/>
          <w:szCs w:val="22"/>
        </w:rPr>
        <w:t>any grammar point. Songs are one of the most enchanting and culturally rich resources that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B1C05">
        <w:rPr>
          <w:rFonts w:ascii="Arial" w:hAnsi="Arial" w:cs="Arial"/>
          <w:noProof/>
          <w:sz w:val="22"/>
          <w:szCs w:val="22"/>
        </w:rPr>
        <w:t>can easily be used in language classrooms. Songs offer a change from routine classroom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B1C05">
        <w:rPr>
          <w:rFonts w:ascii="Arial" w:hAnsi="Arial" w:cs="Arial"/>
          <w:noProof/>
          <w:sz w:val="22"/>
          <w:szCs w:val="22"/>
        </w:rPr>
        <w:t>activities. They are precious resources to develop students abilities in listening, speaking,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B1C05">
        <w:rPr>
          <w:rFonts w:ascii="Arial" w:hAnsi="Arial" w:cs="Arial"/>
          <w:noProof/>
          <w:sz w:val="22"/>
          <w:szCs w:val="22"/>
        </w:rPr>
        <w:t>reading, and writing. They can also be used to teach a variety of language items such as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B1C05">
        <w:rPr>
          <w:rFonts w:ascii="Arial" w:hAnsi="Arial" w:cs="Arial"/>
          <w:noProof/>
          <w:sz w:val="22"/>
          <w:szCs w:val="22"/>
        </w:rPr>
        <w:t>sentence patterns, vocabulary, pronunciation, rhythm, adjectives, and adverbs. Learning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B1C05">
        <w:rPr>
          <w:rFonts w:ascii="Arial" w:hAnsi="Arial" w:cs="Arial"/>
          <w:noProof/>
          <w:sz w:val="22"/>
          <w:szCs w:val="22"/>
        </w:rPr>
        <w:t>English through songs also provides a non-threatening atmosphere for students, who usually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B1C05">
        <w:rPr>
          <w:rFonts w:ascii="Arial" w:hAnsi="Arial" w:cs="Arial"/>
          <w:noProof/>
          <w:sz w:val="22"/>
          <w:szCs w:val="22"/>
        </w:rPr>
        <w:t>are tense when speaking English in a formal classroom setting.</w:t>
      </w:r>
    </w:p>
    <w:p w:rsidR="000B1C05" w:rsidRDefault="000B1C05" w:rsidP="000B1C0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</w:p>
    <w:p w:rsidR="000B1C05" w:rsidRPr="000B1C05" w:rsidRDefault="000B1C05" w:rsidP="000B1C0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0B1C05">
        <w:rPr>
          <w:rFonts w:ascii="Arial" w:hAnsi="Arial" w:cs="Arial"/>
          <w:noProof/>
          <w:sz w:val="22"/>
          <w:szCs w:val="22"/>
        </w:rPr>
        <w:t>Songs also give new insights into the target culture. They are the means through which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B1C05">
        <w:rPr>
          <w:rFonts w:ascii="Arial" w:hAnsi="Arial" w:cs="Arial"/>
          <w:noProof/>
          <w:sz w:val="22"/>
          <w:szCs w:val="22"/>
        </w:rPr>
        <w:t>cultural themes are presented effectively. Since they provide authentic texts, they are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B1C05">
        <w:rPr>
          <w:rFonts w:ascii="Arial" w:hAnsi="Arial" w:cs="Arial"/>
          <w:noProof/>
          <w:sz w:val="22"/>
          <w:szCs w:val="22"/>
        </w:rPr>
        <w:t>motivating. Prosodic features of the language such as stress, rhythm, intonation are presented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B1C05">
        <w:rPr>
          <w:rFonts w:ascii="Arial" w:hAnsi="Arial" w:cs="Arial"/>
          <w:noProof/>
          <w:sz w:val="22"/>
          <w:szCs w:val="22"/>
        </w:rPr>
        <w:t>through songs, thus through using them the language which is cut up into a series of structural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B1C05">
        <w:rPr>
          <w:rFonts w:ascii="Arial" w:hAnsi="Arial" w:cs="Arial"/>
          <w:noProof/>
          <w:sz w:val="22"/>
          <w:szCs w:val="22"/>
        </w:rPr>
        <w:t>points becomes a whole again.</w:t>
      </w:r>
    </w:p>
    <w:p w:rsidR="000B1C05" w:rsidRPr="000B1C05" w:rsidRDefault="000B1C05" w:rsidP="000B1C0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0B1C05">
        <w:rPr>
          <w:rFonts w:ascii="Arial" w:hAnsi="Arial" w:cs="Arial"/>
          <w:noProof/>
          <w:sz w:val="22"/>
          <w:szCs w:val="22"/>
        </w:rPr>
        <w:t>There are many advantages of using songs in the classroom. Through using contemporary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B1C05">
        <w:rPr>
          <w:rFonts w:ascii="Arial" w:hAnsi="Arial" w:cs="Arial"/>
          <w:noProof/>
          <w:sz w:val="22"/>
          <w:szCs w:val="22"/>
        </w:rPr>
        <w:t>popular songs, which are already familiar to teenagers, the teacher can meet the challenges of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B1C05">
        <w:rPr>
          <w:rFonts w:ascii="Arial" w:hAnsi="Arial" w:cs="Arial"/>
          <w:noProof/>
          <w:sz w:val="22"/>
          <w:szCs w:val="22"/>
        </w:rPr>
        <w:t>the teenage needs in the classroom. Since songs are highly memorable and motivating, in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B1C05">
        <w:rPr>
          <w:rFonts w:ascii="Arial" w:hAnsi="Arial" w:cs="Arial"/>
          <w:noProof/>
          <w:sz w:val="22"/>
          <w:szCs w:val="22"/>
        </w:rPr>
        <w:t>many forms they may constitute a powerful subculture with their own rituals. Furthermore,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B1C05">
        <w:rPr>
          <w:rFonts w:ascii="Arial" w:hAnsi="Arial" w:cs="Arial"/>
          <w:noProof/>
          <w:sz w:val="22"/>
          <w:szCs w:val="22"/>
        </w:rPr>
        <w:t>through using traditional folk songs the base of the learners knowledge of the target culture</w:t>
      </w:r>
    </w:p>
    <w:p w:rsidR="000B1C05" w:rsidRDefault="000B1C05" w:rsidP="000B1C0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0B1C05">
        <w:rPr>
          <w:rFonts w:ascii="Arial" w:hAnsi="Arial" w:cs="Arial"/>
          <w:noProof/>
          <w:sz w:val="22"/>
          <w:szCs w:val="22"/>
        </w:rPr>
        <w:t>can be broadened.</w:t>
      </w:r>
    </w:p>
    <w:p w:rsidR="000B1C05" w:rsidRDefault="000B1C05" w:rsidP="000B1C0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</w:p>
    <w:p w:rsidR="000B1C05" w:rsidRPr="000B1C05" w:rsidRDefault="000B1C05" w:rsidP="000B1C0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0B1C05">
        <w:rPr>
          <w:rFonts w:ascii="Arial" w:hAnsi="Arial" w:cs="Arial"/>
          <w:noProof/>
          <w:sz w:val="22"/>
          <w:szCs w:val="22"/>
        </w:rPr>
        <w:lastRenderedPageBreak/>
        <w:t>In consequence, if selected properly and adopted carefully, a teacher should benefit from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B1C05">
        <w:rPr>
          <w:rFonts w:ascii="Arial" w:hAnsi="Arial" w:cs="Arial"/>
          <w:noProof/>
          <w:sz w:val="22"/>
          <w:szCs w:val="22"/>
        </w:rPr>
        <w:t>songs in all phases of teaching grammar. Songs may both be used for the presentation or the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B1C05">
        <w:rPr>
          <w:rFonts w:ascii="Arial" w:hAnsi="Arial" w:cs="Arial"/>
          <w:noProof/>
          <w:sz w:val="22"/>
          <w:szCs w:val="22"/>
        </w:rPr>
        <w:t>practice phase of the grammar lesson. They may encourage extensive and intensive listening,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B1C05">
        <w:rPr>
          <w:rFonts w:ascii="Arial" w:hAnsi="Arial" w:cs="Arial"/>
          <w:noProof/>
          <w:sz w:val="22"/>
          <w:szCs w:val="22"/>
        </w:rPr>
        <w:t>and inspire creativity and use of imagination in a relaxed classroom atmosphere. While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B1C05">
        <w:rPr>
          <w:rFonts w:ascii="Arial" w:hAnsi="Arial" w:cs="Arial"/>
          <w:noProof/>
          <w:sz w:val="22"/>
          <w:szCs w:val="22"/>
        </w:rPr>
        <w:t>selecting a song the teacher should take the age, interests of the learners and the language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B1C05">
        <w:rPr>
          <w:rFonts w:ascii="Arial" w:hAnsi="Arial" w:cs="Arial"/>
          <w:noProof/>
          <w:sz w:val="22"/>
          <w:szCs w:val="22"/>
        </w:rPr>
        <w:t>being used in the song into consideration. To enhance learner commitment, it is also</w:t>
      </w:r>
    </w:p>
    <w:p w:rsidR="000B1C05" w:rsidRPr="000B1C05" w:rsidRDefault="000B1C05" w:rsidP="000B1C0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0B1C05">
        <w:rPr>
          <w:rFonts w:ascii="Arial" w:hAnsi="Arial" w:cs="Arial"/>
          <w:noProof/>
          <w:sz w:val="22"/>
          <w:szCs w:val="22"/>
        </w:rPr>
        <w:t>beneficial to allow learners to take part in the selection of the songs.</w:t>
      </w:r>
    </w:p>
    <w:p w:rsidR="000B1C05" w:rsidRPr="000B1C05" w:rsidRDefault="000B1C05" w:rsidP="000B1C0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b/>
          <w:bCs/>
          <w:noProof/>
          <w:sz w:val="22"/>
          <w:szCs w:val="22"/>
        </w:rPr>
      </w:pPr>
      <w:r w:rsidRPr="000B1C05">
        <w:rPr>
          <w:rFonts w:ascii="Arial" w:hAnsi="Arial" w:cs="Arial"/>
          <w:b/>
          <w:bCs/>
          <w:noProof/>
          <w:sz w:val="22"/>
          <w:szCs w:val="22"/>
        </w:rPr>
        <w:t>Teaching Procedure</w:t>
      </w:r>
    </w:p>
    <w:p w:rsidR="000B1C05" w:rsidRPr="000B1C05" w:rsidRDefault="000B1C05" w:rsidP="000B1C0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0B1C05">
        <w:rPr>
          <w:rFonts w:ascii="Arial" w:hAnsi="Arial" w:cs="Arial"/>
          <w:noProof/>
          <w:sz w:val="22"/>
          <w:szCs w:val="22"/>
        </w:rPr>
        <w:t>There are various ways of using songs in the classroom. The level of the students, the interests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B1C05">
        <w:rPr>
          <w:rFonts w:ascii="Arial" w:hAnsi="Arial" w:cs="Arial"/>
          <w:noProof/>
          <w:sz w:val="22"/>
          <w:szCs w:val="22"/>
        </w:rPr>
        <w:t>and the age of the learners, the grammar point to be studied, and the song itself have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B1C05">
        <w:rPr>
          <w:rFonts w:ascii="Arial" w:hAnsi="Arial" w:cs="Arial"/>
          <w:noProof/>
          <w:sz w:val="22"/>
          <w:szCs w:val="22"/>
        </w:rPr>
        <w:t>determinant roles on the procedure. Apart from them, it mainly depends on the creativity of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B1C05">
        <w:rPr>
          <w:rFonts w:ascii="Arial" w:hAnsi="Arial" w:cs="Arial"/>
          <w:noProof/>
          <w:sz w:val="22"/>
          <w:szCs w:val="22"/>
        </w:rPr>
        <w:t>the teacher.</w:t>
      </w:r>
    </w:p>
    <w:p w:rsidR="000B1C05" w:rsidRDefault="000B1C05" w:rsidP="000B1C05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0B1C05">
        <w:rPr>
          <w:rFonts w:ascii="Arial" w:hAnsi="Arial" w:cs="Arial"/>
          <w:noProof/>
          <w:sz w:val="22"/>
          <w:szCs w:val="22"/>
        </w:rPr>
        <w:t>At the primary level of singing the song, the prosodic features of the language is emphasized.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B1C05">
        <w:rPr>
          <w:rFonts w:ascii="Arial" w:hAnsi="Arial" w:cs="Arial"/>
          <w:noProof/>
          <w:sz w:val="22"/>
          <w:szCs w:val="22"/>
        </w:rPr>
        <w:t>At the higher levels, where the practice of grammar points is at the foreground, songs can be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B1C05">
        <w:rPr>
          <w:rFonts w:ascii="Arial" w:hAnsi="Arial" w:cs="Arial"/>
          <w:noProof/>
          <w:sz w:val="22"/>
          <w:szCs w:val="22"/>
        </w:rPr>
        <w:t>used with several techniques. Some examples of these techniques are:</w:t>
      </w:r>
    </w:p>
    <w:p w:rsidR="00B03C0E" w:rsidRPr="00B03C0E" w:rsidRDefault="00B03C0E" w:rsidP="00B03C0E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B03C0E">
        <w:rPr>
          <w:rFonts w:ascii="Arial" w:hAnsi="Arial" w:cs="Arial"/>
          <w:noProof/>
          <w:sz w:val="22"/>
          <w:szCs w:val="22"/>
        </w:rPr>
        <w:t>· Gap fills or close texts</w:t>
      </w:r>
    </w:p>
    <w:p w:rsidR="00B03C0E" w:rsidRPr="00B03C0E" w:rsidRDefault="00B03C0E" w:rsidP="00B03C0E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B03C0E">
        <w:rPr>
          <w:rFonts w:ascii="Arial" w:hAnsi="Arial" w:cs="Arial"/>
          <w:noProof/>
          <w:sz w:val="22"/>
          <w:szCs w:val="22"/>
        </w:rPr>
        <w:t>· Focus questions</w:t>
      </w:r>
    </w:p>
    <w:p w:rsidR="00B03C0E" w:rsidRPr="00B03C0E" w:rsidRDefault="00B03C0E" w:rsidP="00B03C0E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B03C0E">
        <w:rPr>
          <w:rFonts w:ascii="Arial" w:hAnsi="Arial" w:cs="Arial"/>
          <w:noProof/>
          <w:sz w:val="22"/>
          <w:szCs w:val="22"/>
        </w:rPr>
        <w:t>· True-false statements</w:t>
      </w:r>
    </w:p>
    <w:p w:rsidR="00B03C0E" w:rsidRPr="00B03C0E" w:rsidRDefault="00B03C0E" w:rsidP="00B03C0E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B03C0E">
        <w:rPr>
          <w:rFonts w:ascii="Arial" w:hAnsi="Arial" w:cs="Arial"/>
          <w:noProof/>
          <w:sz w:val="22"/>
          <w:szCs w:val="22"/>
        </w:rPr>
        <w:t>· Put these lines into the correct sequence</w:t>
      </w:r>
    </w:p>
    <w:p w:rsidR="00B03C0E" w:rsidRPr="00B03C0E" w:rsidRDefault="00B03C0E" w:rsidP="00B03C0E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B03C0E">
        <w:rPr>
          <w:rFonts w:ascii="Arial" w:hAnsi="Arial" w:cs="Arial"/>
          <w:noProof/>
          <w:sz w:val="22"/>
          <w:szCs w:val="22"/>
        </w:rPr>
        <w:t>· Dictation</w:t>
      </w:r>
    </w:p>
    <w:p w:rsidR="00B03C0E" w:rsidRPr="00B03C0E" w:rsidRDefault="00B03C0E" w:rsidP="00B03C0E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B03C0E">
        <w:rPr>
          <w:rFonts w:ascii="Arial" w:hAnsi="Arial" w:cs="Arial"/>
          <w:noProof/>
          <w:sz w:val="22"/>
          <w:szCs w:val="22"/>
        </w:rPr>
        <w:t>· Add a final verse</w:t>
      </w:r>
    </w:p>
    <w:p w:rsidR="000B1C05" w:rsidRDefault="00B03C0E" w:rsidP="00B03C0E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B03C0E">
        <w:rPr>
          <w:rFonts w:ascii="Arial" w:hAnsi="Arial" w:cs="Arial"/>
          <w:noProof/>
          <w:sz w:val="22"/>
          <w:szCs w:val="22"/>
        </w:rPr>
        <w:t>· Circle the antonyms/synonyms of the given words</w:t>
      </w:r>
    </w:p>
    <w:p w:rsidR="00B03C0E" w:rsidRPr="00B03C0E" w:rsidRDefault="00B03C0E" w:rsidP="00B03C0E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B03C0E">
        <w:rPr>
          <w:rFonts w:ascii="Arial" w:hAnsi="Arial" w:cs="Arial"/>
          <w:noProof/>
          <w:sz w:val="22"/>
          <w:szCs w:val="22"/>
        </w:rPr>
        <w:t>· Discuss</w:t>
      </w:r>
    </w:p>
    <w:p w:rsidR="00B03C0E" w:rsidRDefault="00B03C0E" w:rsidP="00B03C0E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B03C0E">
        <w:rPr>
          <w:rFonts w:ascii="Arial" w:hAnsi="Arial" w:cs="Arial"/>
          <w:noProof/>
          <w:sz w:val="22"/>
          <w:szCs w:val="22"/>
        </w:rPr>
        <w:t>A teacher's selection of a technique or a set of techniques should be based on his or her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objectives for the classroom. After deciding the grammar point to be studied, and the song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 xml:space="preserve">and the techniques to be used, the teacher should </w:t>
      </w:r>
      <w:r w:rsidRPr="00B03C0E">
        <w:rPr>
          <w:rFonts w:ascii="Arial" w:hAnsi="Arial" w:cs="Arial"/>
          <w:noProof/>
          <w:sz w:val="22"/>
          <w:szCs w:val="22"/>
        </w:rPr>
        <w:lastRenderedPageBreak/>
        <w:t>prepare an effective lesson plan. Since songs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are listening activities, it is advisable to present them as a listening lesson, but of course it is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necessary to integrate all the skills in the process in order to achieve successful teaching.</w:t>
      </w:r>
    </w:p>
    <w:p w:rsidR="00B03C0E" w:rsidRPr="00B03C0E" w:rsidRDefault="00B03C0E" w:rsidP="00B03C0E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</w:p>
    <w:p w:rsidR="00B03C0E" w:rsidRDefault="00B03C0E" w:rsidP="00B03C0E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B03C0E">
        <w:rPr>
          <w:rFonts w:ascii="Arial" w:hAnsi="Arial" w:cs="Arial"/>
          <w:noProof/>
          <w:sz w:val="22"/>
          <w:szCs w:val="22"/>
        </w:rPr>
        <w:t>When regarding a lesson plan, as a pre-listening activity, the theme, the title, or the history of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the song can be discussed. By directing the students toward specific areas, problem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vocabulary items can be picked up in advance. Before listening to the song, it is also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beneficial to let the students know which grammar points should be studied. At this stage,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pictures may also be used to introduce the theme of the song. In the listening stage, some of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the techniques listed above can be used, but among them gap filling is the most widely used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technique. Through such gaps, the vocabulary, grammar, or pronunciation are highlighted.</w:t>
      </w:r>
    </w:p>
    <w:p w:rsidR="00B03C0E" w:rsidRPr="00B03C0E" w:rsidRDefault="00B03C0E" w:rsidP="00B03C0E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</w:p>
    <w:p w:rsidR="00B03C0E" w:rsidRDefault="00B03C0E" w:rsidP="00B03C0E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B03C0E">
        <w:rPr>
          <w:rFonts w:ascii="Arial" w:hAnsi="Arial" w:cs="Arial"/>
          <w:noProof/>
          <w:sz w:val="22"/>
          <w:szCs w:val="22"/>
        </w:rPr>
        <w:t>This stage can be developed by the teacher according to the needs of the students and the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grammar point to be studied.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In the follow-up, integrated skills can be used to complete the overall course structure. Since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many songs are on themes for which it is easy to find related reading texts, it may lead the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learner to read a text about the singer or the theme. Besides, many songs give a chance for a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written reaction of some kind. Opinion questions may lead the learner to write about his own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thoughts or reflections. Some songs deal with a theme that can be re-exploited through role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plays. Acting may add enthusiasm to the learning process. Finally, some songs deal with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themes, which can lead to guided discussion. By leading the students into a discussion, the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grammar point could be practiced orally and, in a way, naturally.</w:t>
      </w:r>
    </w:p>
    <w:p w:rsidR="00B03C0E" w:rsidRPr="00B03C0E" w:rsidRDefault="00B03C0E" w:rsidP="00B03C0E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</w:p>
    <w:p w:rsidR="000B1C05" w:rsidRDefault="00B03C0E" w:rsidP="00B03C0E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B03C0E">
        <w:rPr>
          <w:rFonts w:ascii="Arial" w:hAnsi="Arial" w:cs="Arial"/>
          <w:noProof/>
          <w:sz w:val="22"/>
          <w:szCs w:val="22"/>
        </w:rPr>
        <w:t>Exploitation of songs for grammatical structures can be illustrated through several examples.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 xml:space="preserve">For present tense 'Let It Be' by the Beatles, for past tense </w:t>
      </w:r>
      <w:r w:rsidRPr="00B03C0E">
        <w:rPr>
          <w:rFonts w:ascii="Arial" w:hAnsi="Arial" w:cs="Arial"/>
          <w:noProof/>
          <w:sz w:val="22"/>
          <w:szCs w:val="22"/>
        </w:rPr>
        <w:lastRenderedPageBreak/>
        <w:t>'Yesterday' by the Beatles, for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present progressive 'Sailing' by Rod Stewart, for present perfect 'Nothing Compares to You'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by Sinead Occonor, for past perfect 'Last Night I Had...' by Simon and Garfunkel, for modals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'Blowing in the Wind' by Bob Dylan, and for conditionals 'El Condor Pasa' by Simon and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Garfunkel can be used. However, it should be kept in mind that songs, which provide frequent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repetitions, or tell a story, or provide comments about life, or introduce cultural themes are the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effective ones, since they provide authentic and meaningful material.</w:t>
      </w:r>
    </w:p>
    <w:p w:rsidR="000B1C05" w:rsidRDefault="000B1C05" w:rsidP="00DD3C8F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</w:p>
    <w:p w:rsidR="00B03C0E" w:rsidRPr="00B03C0E" w:rsidRDefault="00B03C0E" w:rsidP="00B03C0E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b/>
          <w:bCs/>
          <w:noProof/>
          <w:sz w:val="22"/>
          <w:szCs w:val="22"/>
        </w:rPr>
      </w:pPr>
      <w:r w:rsidRPr="00B03C0E">
        <w:rPr>
          <w:rFonts w:ascii="Arial" w:hAnsi="Arial" w:cs="Arial"/>
          <w:b/>
          <w:bCs/>
          <w:noProof/>
          <w:sz w:val="22"/>
          <w:szCs w:val="22"/>
        </w:rPr>
        <w:t>Poems</w:t>
      </w:r>
    </w:p>
    <w:p w:rsidR="00B03C0E" w:rsidRPr="00B03C0E" w:rsidRDefault="00B03C0E" w:rsidP="00B03C0E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B03C0E">
        <w:rPr>
          <w:rFonts w:ascii="Arial" w:hAnsi="Arial" w:cs="Arial"/>
          <w:noProof/>
          <w:sz w:val="22"/>
          <w:szCs w:val="22"/>
        </w:rPr>
        <w:t>Poems, like songs, contextualize a grammar lesson effectively. Since poetry is often spoken,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repeated, dealt with, and considered, it acts as an effective tool for practicing a specific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grammatical structure. Through repeating and considering the poem, the grammatical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structures become more deeply internalized. Thus, poetry not only provides a rewarding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resource for structured practice of grammar, but also a proper basis for review. If a poem that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exemplifies a particular structure is also a good poem, it engages the eye, the ear and the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tongue simultaneously while also stimulating and moving us; this polymorphic effect makes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poetry easier to memorize than other things for many students.</w:t>
      </w:r>
    </w:p>
    <w:p w:rsidR="00B03C0E" w:rsidRPr="00B03C0E" w:rsidRDefault="00B03C0E" w:rsidP="00B03C0E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B03C0E">
        <w:rPr>
          <w:rFonts w:ascii="Arial" w:hAnsi="Arial" w:cs="Arial"/>
          <w:noProof/>
          <w:sz w:val="22"/>
          <w:szCs w:val="22"/>
        </w:rPr>
        <w:t>Like songs, poems exaggerate the rhythmic nature of the language. Thus it is an important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aspect to be taught, since English is a syllable timed language with stressed syllables being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spoken at roughly equal time pauses, even in everyday speech. Similar to songs, poems have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an enormous linguistic value as they provide authenticity and cultural views. A poem's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capacity to comfort the reader or the listener also increases its effectiveness as a teaching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 xml:space="preserve">resource. Once a poem or song has been learned, they stay in the minds of the </w:t>
      </w:r>
      <w:r w:rsidRPr="00B03C0E">
        <w:rPr>
          <w:rFonts w:ascii="Arial" w:hAnsi="Arial" w:cs="Arial"/>
          <w:noProof/>
          <w:sz w:val="22"/>
          <w:szCs w:val="22"/>
        </w:rPr>
        <w:lastRenderedPageBreak/>
        <w:t>students for the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rest of their lives, with all the rhythms, grammatical features and vocabulary.</w:t>
      </w:r>
    </w:p>
    <w:p w:rsidR="00B03C0E" w:rsidRPr="00B03C0E" w:rsidRDefault="00B03C0E" w:rsidP="00B03C0E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B03C0E">
        <w:rPr>
          <w:rFonts w:ascii="Arial" w:hAnsi="Arial" w:cs="Arial"/>
          <w:noProof/>
          <w:sz w:val="22"/>
          <w:szCs w:val="22"/>
        </w:rPr>
        <w:t>Poems may bring the use of creativity and the rhythm into the language classroom, though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they may also bring some difficulties. Poems are not constructed in a simple way and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syntactically they are at a higher level than prose, thus it might be very difficult for a foreign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language learner to comprehend them completely.</w:t>
      </w:r>
    </w:p>
    <w:p w:rsidR="00B03C0E" w:rsidRPr="00B03C0E" w:rsidRDefault="00B03C0E" w:rsidP="00B03C0E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B03C0E">
        <w:rPr>
          <w:rFonts w:ascii="Arial" w:hAnsi="Arial" w:cs="Arial"/>
          <w:noProof/>
          <w:sz w:val="22"/>
          <w:szCs w:val="22"/>
        </w:rPr>
        <w:t>There are three main barriers for literature including poetry. They are linguistic, cultural, and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intellectual barriers. Linguistic difficulties are the problems caused by the syntax or the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lexicon of the poem. Cultural difficulties include imagery, tone, and allusion. At the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intellectual level, the students should be intellectual and mature enough to understand the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theme of the poem. These difficulties could be easily removed if the teacher provides a poem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which is syntactically and thematically appropriate to the level, age and the interests of the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students. Thus, by removing or minimizing the potential problems, poetry can provide an</w:t>
      </w:r>
    </w:p>
    <w:p w:rsidR="00B03C0E" w:rsidRPr="00B03C0E" w:rsidRDefault="00B03C0E" w:rsidP="00B03C0E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B03C0E">
        <w:rPr>
          <w:rFonts w:ascii="Arial" w:hAnsi="Arial" w:cs="Arial"/>
          <w:noProof/>
          <w:sz w:val="22"/>
          <w:szCs w:val="22"/>
        </w:rPr>
        <w:t>enormously rich, enjoyable and authentic context for foreign language learners.</w:t>
      </w:r>
    </w:p>
    <w:p w:rsidR="00B03C0E" w:rsidRDefault="00B03C0E" w:rsidP="00B03C0E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</w:p>
    <w:p w:rsidR="00B03C0E" w:rsidRDefault="00B03C0E" w:rsidP="00B03C0E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B03C0E">
        <w:rPr>
          <w:rFonts w:ascii="Arial" w:hAnsi="Arial" w:cs="Arial"/>
          <w:noProof/>
          <w:sz w:val="22"/>
          <w:szCs w:val="22"/>
        </w:rPr>
        <w:t>In the selection of a poem, the teacher should first consider the grammatical structure to be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presented, practiced, or reviewed, then the level and the age of the students, next the theme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and the length of the poem and its appropriateness to the classroom objectives. It is advisable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to select a poem from 20th century poets. As older poems often provide a more difficult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lexicon and syntax, and as they reflect some old-fashioned ideas, it is more convenient to use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contemporary poems than older ones. Poems, which reflect cultural themes, universal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features, humanistic values, or emotional aspects, will be more relevant to the foreign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language learners. Finally, through taking the classroom objectives into consideration, a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teacher should effectively benefit from poems as teaching aids.</w:t>
      </w:r>
    </w:p>
    <w:p w:rsidR="00B03C0E" w:rsidRPr="00B03C0E" w:rsidRDefault="00B03C0E" w:rsidP="00B03C0E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b/>
          <w:bCs/>
          <w:noProof/>
          <w:sz w:val="22"/>
          <w:szCs w:val="22"/>
        </w:rPr>
      </w:pPr>
      <w:r w:rsidRPr="00B03C0E">
        <w:rPr>
          <w:rFonts w:ascii="Arial" w:hAnsi="Arial" w:cs="Arial"/>
          <w:b/>
          <w:bCs/>
          <w:noProof/>
          <w:sz w:val="22"/>
          <w:szCs w:val="22"/>
        </w:rPr>
        <w:lastRenderedPageBreak/>
        <w:t>Teaching Procedure</w:t>
      </w:r>
    </w:p>
    <w:p w:rsidR="00B03C0E" w:rsidRPr="00B03C0E" w:rsidRDefault="00B03C0E" w:rsidP="00B03C0E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B03C0E">
        <w:rPr>
          <w:rFonts w:ascii="Arial" w:hAnsi="Arial" w:cs="Arial"/>
          <w:noProof/>
          <w:sz w:val="22"/>
          <w:szCs w:val="22"/>
        </w:rPr>
        <w:t>At the teaching stage of a poem, it is not advisable to talk about the meaning of the poem in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advance. Since they offer a reading and listening activity, poems could be presented through a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reading plan. At the pre-reading stage, students might be motivated through some enthusiastic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talks about poetry or the poet. Some necessary vocabulary can also be handled at this stage.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At the reading stage, in order to create images and stress the prosodic features, the teacher</w:t>
      </w:r>
    </w:p>
    <w:p w:rsidR="00B03C0E" w:rsidRPr="00B03C0E" w:rsidRDefault="00B03C0E" w:rsidP="00B03C0E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B03C0E">
        <w:rPr>
          <w:rFonts w:ascii="Arial" w:hAnsi="Arial" w:cs="Arial"/>
          <w:noProof/>
          <w:sz w:val="22"/>
          <w:szCs w:val="22"/>
        </w:rPr>
        <w:t>may want the students to close their eyes while he/she is reading the poem. After the poem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has been read at least twice, it is better to elicit the primary responses of the students about the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poem. Next, after distributing the poem to students, students may be asked to read it either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loudly or silently. In order to practice the determined grammar point, students may be asked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to paraphrase the poem. Through transforming the verse into prose students get acquainted</w:t>
      </w:r>
    </w:p>
    <w:p w:rsidR="00B03C0E" w:rsidRDefault="00B03C0E" w:rsidP="00B03C0E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B03C0E">
        <w:rPr>
          <w:rFonts w:ascii="Arial" w:hAnsi="Arial" w:cs="Arial"/>
          <w:noProof/>
          <w:sz w:val="22"/>
          <w:szCs w:val="22"/>
        </w:rPr>
        <w:t>with the structure.</w:t>
      </w:r>
      <w:r>
        <w:rPr>
          <w:rFonts w:ascii="Arial" w:hAnsi="Arial" w:cs="Arial"/>
          <w:noProof/>
          <w:sz w:val="22"/>
          <w:szCs w:val="22"/>
        </w:rPr>
        <w:t xml:space="preserve"> </w:t>
      </w:r>
    </w:p>
    <w:p w:rsidR="00B03C0E" w:rsidRDefault="00B03C0E" w:rsidP="00B03C0E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</w:p>
    <w:p w:rsidR="00B03C0E" w:rsidRDefault="00B03C0E" w:rsidP="00B03C0E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B03C0E">
        <w:rPr>
          <w:rFonts w:ascii="Arial" w:hAnsi="Arial" w:cs="Arial"/>
          <w:noProof/>
          <w:sz w:val="22"/>
          <w:szCs w:val="22"/>
        </w:rPr>
        <w:t>After easing the grammar and understanding the vocabulary, students get an idea about the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theme of the poem. Reading the paraphrased poem reinforces the grammatical structure under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consideration. Asking questions about context may follow the reading. Through asking Whquestions,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providing additional information about the culture, and asking students to share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their experience with the subject matter, the cultural content of the poem becomes more real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and vivid. Words, pictures, and shared experiences can eliminate the gap that is created by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different cultures, as no one can deny that poems cannot always evoke the same sounds,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sights, smells, and associations for both native speakers and foreign language learners. After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discussing the surface content of the poem, students may again asked to close their eyes and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visualize the poem while listening to it.</w:t>
      </w:r>
    </w:p>
    <w:p w:rsidR="00B03C0E" w:rsidRDefault="00B03C0E" w:rsidP="00B03C0E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</w:p>
    <w:p w:rsidR="00B03C0E" w:rsidRPr="00B03C0E" w:rsidRDefault="00B03C0E" w:rsidP="00B03C0E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B03C0E">
        <w:rPr>
          <w:rFonts w:ascii="Arial" w:hAnsi="Arial" w:cs="Arial"/>
          <w:noProof/>
          <w:sz w:val="22"/>
          <w:szCs w:val="22"/>
        </w:rPr>
        <w:lastRenderedPageBreak/>
        <w:t>As a follow-up activity a discussion may be held. After reviewing the plot of the poem and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providing adequate artful questions, the students will eventually discover the deeper meaning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of the poem. As being a facilitator, a teacher should always avoid telling the meaning. After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each student grasps his or her own meaning, it is proper to discuss the depth of the poem. In</w:t>
      </w:r>
      <w:r w:rsidR="00DE7F93"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this procedure, the teacher's aim is to support the students in their attempts to understand the</w:t>
      </w:r>
    </w:p>
    <w:p w:rsidR="00DE7F93" w:rsidRDefault="00B03C0E" w:rsidP="00B03C0E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B03C0E">
        <w:rPr>
          <w:rFonts w:ascii="Arial" w:hAnsi="Arial" w:cs="Arial"/>
          <w:noProof/>
          <w:sz w:val="22"/>
          <w:szCs w:val="22"/>
        </w:rPr>
        <w:t>poem and make it relevant to their lives. Once they have understood it and perceived its</w:t>
      </w:r>
      <w:r w:rsidR="00DE7F93"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relevance, they will have no objection to practicing the poem or even memorizing it, for it</w:t>
      </w:r>
      <w:r w:rsidR="00DE7F93"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will have become special for them. At the follow-up stage, providing the determined</w:t>
      </w:r>
      <w:r w:rsidR="00DE7F93"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structure, students may also be asked to write a poem about anything they want. In such a</w:t>
      </w:r>
      <w:r w:rsidR="00DE7F93"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procedure the four skills are effectively integrated to practice or present any grammar point.</w:t>
      </w:r>
      <w:r w:rsidR="00DE7F93">
        <w:rPr>
          <w:rFonts w:ascii="Arial" w:hAnsi="Arial" w:cs="Arial"/>
          <w:noProof/>
          <w:sz w:val="22"/>
          <w:szCs w:val="22"/>
        </w:rPr>
        <w:t xml:space="preserve"> </w:t>
      </w:r>
    </w:p>
    <w:p w:rsidR="00DE7F93" w:rsidRDefault="00DE7F93" w:rsidP="00B03C0E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</w:p>
    <w:p w:rsidR="00B03C0E" w:rsidRDefault="00B03C0E" w:rsidP="00B03C0E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B03C0E">
        <w:rPr>
          <w:rFonts w:ascii="Arial" w:hAnsi="Arial" w:cs="Arial"/>
          <w:noProof/>
          <w:sz w:val="22"/>
          <w:szCs w:val="22"/>
        </w:rPr>
        <w:t>Since every class is different, teachers should creativity determine the teaching procedure. It</w:t>
      </w:r>
      <w:r w:rsidR="00DE7F93"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is not advisable to apply one procedure too strictly. A teacher should adopt the activities</w:t>
      </w:r>
      <w:r w:rsidR="00DE7F93"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according to the needs of the learners. However, it might not be very useful to use poems for</w:t>
      </w:r>
      <w:r w:rsidR="00DE7F93"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young students or for beginners. Instead of poems, using nursery rhymes or songs would be</w:t>
      </w:r>
      <w:r w:rsidR="00DE7F93"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more helpful since they provide more joyful and easier contexts. From pre-intermediate to</w:t>
      </w:r>
      <w:r w:rsidR="00DE7F93"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advanced levels, it is really beneficial to use either songs or poems. Several poems can be</w:t>
      </w:r>
      <w:r w:rsidR="00DE7F93"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adopted from contemporary poem books. The poems of the W.H. Auden, Robert Frost,</w:t>
      </w:r>
      <w:r w:rsidR="00DE7F93"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Stanley Kunitz, Delmore Schwartz, W.D. Snodgrass, Theodore Roethke, Gary Snyder,</w:t>
      </w:r>
      <w:r w:rsidR="00DE7F93"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Richard Wilbur, and Robert Lowell, etc. are suggested for the language teachers who want to</w:t>
      </w:r>
      <w:r w:rsidR="00DE7F93">
        <w:rPr>
          <w:rFonts w:ascii="Arial" w:hAnsi="Arial" w:cs="Arial"/>
          <w:noProof/>
          <w:sz w:val="22"/>
          <w:szCs w:val="22"/>
        </w:rPr>
        <w:t xml:space="preserve"> </w:t>
      </w:r>
      <w:r w:rsidRPr="00B03C0E">
        <w:rPr>
          <w:rFonts w:ascii="Arial" w:hAnsi="Arial" w:cs="Arial"/>
          <w:noProof/>
          <w:sz w:val="22"/>
          <w:szCs w:val="22"/>
        </w:rPr>
        <w:t>use poems in their grammar lessons.</w:t>
      </w:r>
    </w:p>
    <w:p w:rsidR="004478A3" w:rsidRDefault="004478A3" w:rsidP="00B03C0E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</w:p>
    <w:p w:rsidR="008B7963" w:rsidRDefault="008B7963" w:rsidP="00B03C0E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</w:p>
    <w:p w:rsidR="008B7963" w:rsidRDefault="008B7963" w:rsidP="00B03C0E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</w:p>
    <w:p w:rsidR="00DE7F93" w:rsidRPr="00DE7F93" w:rsidRDefault="00DE7F93" w:rsidP="00DE7F93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b/>
          <w:bCs/>
          <w:noProof/>
          <w:sz w:val="22"/>
          <w:szCs w:val="22"/>
        </w:rPr>
      </w:pPr>
      <w:r w:rsidRPr="00DE7F93">
        <w:rPr>
          <w:rFonts w:ascii="Arial" w:hAnsi="Arial" w:cs="Arial"/>
          <w:b/>
          <w:bCs/>
          <w:noProof/>
          <w:sz w:val="22"/>
          <w:szCs w:val="22"/>
        </w:rPr>
        <w:lastRenderedPageBreak/>
        <w:t>Some rules for teaching grammar</w:t>
      </w:r>
    </w:p>
    <w:p w:rsidR="00DE7F93" w:rsidRPr="00DE7F93" w:rsidRDefault="00DE7F93" w:rsidP="00DE7F93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E7F93">
        <w:rPr>
          <w:rFonts w:ascii="Arial" w:hAnsi="Arial" w:cs="Arial"/>
          <w:noProof/>
          <w:sz w:val="22"/>
          <w:szCs w:val="22"/>
        </w:rPr>
        <w:t>What conclusions are to be drawn about the teaching of grammar? Here are some rules of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E7F93">
        <w:rPr>
          <w:rFonts w:ascii="Arial" w:hAnsi="Arial" w:cs="Arial"/>
          <w:noProof/>
          <w:sz w:val="22"/>
          <w:szCs w:val="22"/>
        </w:rPr>
        <w:t>thumb:</w:t>
      </w:r>
    </w:p>
    <w:p w:rsidR="00DE7F93" w:rsidRPr="00DE7F93" w:rsidRDefault="00DE7F93" w:rsidP="00DE7F93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E7F93">
        <w:rPr>
          <w:rFonts w:ascii="Arial" w:hAnsi="Arial" w:cs="Arial"/>
          <w:noProof/>
          <w:sz w:val="22"/>
          <w:szCs w:val="22"/>
        </w:rPr>
        <w:t xml:space="preserve">• The </w:t>
      </w:r>
      <w:r w:rsidRPr="00DE7F93">
        <w:rPr>
          <w:rFonts w:ascii="Arial" w:hAnsi="Arial" w:cs="Arial"/>
          <w:b/>
          <w:bCs/>
          <w:noProof/>
          <w:sz w:val="22"/>
          <w:szCs w:val="22"/>
        </w:rPr>
        <w:t>Rule of Context</w:t>
      </w:r>
      <w:r w:rsidRPr="00DE7F93">
        <w:rPr>
          <w:rFonts w:ascii="Arial" w:hAnsi="Arial" w:cs="Arial"/>
          <w:noProof/>
          <w:sz w:val="22"/>
          <w:szCs w:val="22"/>
        </w:rPr>
        <w:t>:</w:t>
      </w:r>
    </w:p>
    <w:p w:rsidR="00DE7F93" w:rsidRPr="00DE7F93" w:rsidRDefault="00DE7F93" w:rsidP="00DE7F93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E7F93">
        <w:rPr>
          <w:rFonts w:ascii="Arial" w:hAnsi="Arial" w:cs="Arial"/>
          <w:noProof/>
          <w:sz w:val="22"/>
          <w:szCs w:val="22"/>
        </w:rPr>
        <w:t>Teach grammar in context. If you have to take an item out of context in order to draw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E7F93">
        <w:rPr>
          <w:rFonts w:ascii="Arial" w:hAnsi="Arial" w:cs="Arial"/>
          <w:noProof/>
          <w:sz w:val="22"/>
          <w:szCs w:val="22"/>
        </w:rPr>
        <w:t>attention to it, ensure that it is re-contextualized as soon as possible. Similarly, teach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E7F93">
        <w:rPr>
          <w:rFonts w:ascii="Arial" w:hAnsi="Arial" w:cs="Arial"/>
          <w:noProof/>
          <w:sz w:val="22"/>
          <w:szCs w:val="22"/>
        </w:rPr>
        <w:t>grammatical forms in association with their meanings. The choice of one grammatical form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E7F93">
        <w:rPr>
          <w:rFonts w:ascii="Arial" w:hAnsi="Arial" w:cs="Arial"/>
          <w:noProof/>
          <w:sz w:val="22"/>
          <w:szCs w:val="22"/>
        </w:rPr>
        <w:t>over another is always determined by the meaning the speaker or writer wishes to convey.</w:t>
      </w:r>
    </w:p>
    <w:p w:rsidR="00DE7F93" w:rsidRPr="00DE7F93" w:rsidRDefault="00DE7F93" w:rsidP="00DE7F93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b/>
          <w:bCs/>
          <w:noProof/>
          <w:sz w:val="22"/>
          <w:szCs w:val="22"/>
        </w:rPr>
      </w:pPr>
      <w:r w:rsidRPr="00DE7F93">
        <w:rPr>
          <w:rFonts w:ascii="Arial" w:hAnsi="Arial" w:cs="Arial"/>
          <w:b/>
          <w:bCs/>
          <w:noProof/>
          <w:sz w:val="22"/>
          <w:szCs w:val="22"/>
        </w:rPr>
        <w:t>• The Rule of Use:</w:t>
      </w:r>
    </w:p>
    <w:p w:rsidR="00DE7F93" w:rsidRPr="00DE7F93" w:rsidRDefault="00DE7F93" w:rsidP="00DE7F93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E7F93">
        <w:rPr>
          <w:rFonts w:ascii="Arial" w:hAnsi="Arial" w:cs="Arial"/>
          <w:noProof/>
          <w:sz w:val="22"/>
          <w:szCs w:val="22"/>
        </w:rPr>
        <w:t>Teach grammar in order to facilitate the learners' comprehension and production of real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E7F93">
        <w:rPr>
          <w:rFonts w:ascii="Arial" w:hAnsi="Arial" w:cs="Arial"/>
          <w:noProof/>
          <w:sz w:val="22"/>
          <w:szCs w:val="22"/>
        </w:rPr>
        <w:t>language, rather than as an end in itself. Always provide opportunities for learners to put the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E7F93">
        <w:rPr>
          <w:rFonts w:ascii="Arial" w:hAnsi="Arial" w:cs="Arial"/>
          <w:noProof/>
          <w:sz w:val="22"/>
          <w:szCs w:val="22"/>
        </w:rPr>
        <w:t>grammar to some communicative use.</w:t>
      </w:r>
    </w:p>
    <w:p w:rsidR="00DE7F93" w:rsidRPr="00DE7F93" w:rsidRDefault="00DE7F93" w:rsidP="00DE7F93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b/>
          <w:bCs/>
          <w:noProof/>
          <w:sz w:val="22"/>
          <w:szCs w:val="22"/>
        </w:rPr>
      </w:pPr>
      <w:r w:rsidRPr="00DE7F93">
        <w:rPr>
          <w:rFonts w:ascii="Arial" w:hAnsi="Arial" w:cs="Arial"/>
          <w:b/>
          <w:bCs/>
          <w:noProof/>
          <w:sz w:val="22"/>
          <w:szCs w:val="22"/>
        </w:rPr>
        <w:t>• The Rule of Economy:</w:t>
      </w:r>
    </w:p>
    <w:p w:rsidR="00B03C0E" w:rsidRDefault="00DE7F93" w:rsidP="00DE7F93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E7F93">
        <w:rPr>
          <w:rFonts w:ascii="Arial" w:hAnsi="Arial" w:cs="Arial"/>
          <w:noProof/>
          <w:sz w:val="22"/>
          <w:szCs w:val="22"/>
        </w:rPr>
        <w:t>To fulfill the rule of use, be economical. This means economising on presentation time in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E7F93">
        <w:rPr>
          <w:rFonts w:ascii="Arial" w:hAnsi="Arial" w:cs="Arial"/>
          <w:noProof/>
          <w:sz w:val="22"/>
          <w:szCs w:val="22"/>
        </w:rPr>
        <w:t>order to provide maximum practice time. With grammar, a little can go a long way.</w:t>
      </w:r>
    </w:p>
    <w:p w:rsidR="00DE7F93" w:rsidRPr="00DE7F93" w:rsidRDefault="00DE7F93" w:rsidP="00DE7F93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E7F93">
        <w:rPr>
          <w:rFonts w:ascii="Arial" w:hAnsi="Arial" w:cs="Arial"/>
          <w:noProof/>
          <w:sz w:val="22"/>
          <w:szCs w:val="22"/>
        </w:rPr>
        <w:t xml:space="preserve">• </w:t>
      </w:r>
      <w:r w:rsidRPr="00DE7F93">
        <w:rPr>
          <w:rFonts w:ascii="Arial" w:hAnsi="Arial" w:cs="Arial"/>
          <w:b/>
          <w:bCs/>
          <w:noProof/>
          <w:sz w:val="22"/>
          <w:szCs w:val="22"/>
        </w:rPr>
        <w:t>The Rule of Relevance</w:t>
      </w:r>
      <w:r w:rsidRPr="00DE7F93">
        <w:rPr>
          <w:rFonts w:ascii="Arial" w:hAnsi="Arial" w:cs="Arial"/>
          <w:noProof/>
          <w:sz w:val="22"/>
          <w:szCs w:val="22"/>
        </w:rPr>
        <w:t>:</w:t>
      </w:r>
    </w:p>
    <w:p w:rsidR="00DE7F93" w:rsidRDefault="00DE7F93" w:rsidP="00DE7F93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E7F93">
        <w:rPr>
          <w:rFonts w:ascii="Arial" w:hAnsi="Arial" w:cs="Arial"/>
          <w:noProof/>
          <w:sz w:val="22"/>
          <w:szCs w:val="22"/>
        </w:rPr>
        <w:t>Teach only the grammar that students have problems with. This means, start off by finding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E7F93">
        <w:rPr>
          <w:rFonts w:ascii="Arial" w:hAnsi="Arial" w:cs="Arial"/>
          <w:noProof/>
          <w:sz w:val="22"/>
          <w:szCs w:val="22"/>
        </w:rPr>
        <w:t>out what they already know. And don't assume that the grammar of English is a wholly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E7F93">
        <w:rPr>
          <w:rFonts w:ascii="Arial" w:hAnsi="Arial" w:cs="Arial"/>
          <w:noProof/>
          <w:sz w:val="22"/>
          <w:szCs w:val="22"/>
        </w:rPr>
        <w:t>different system from the learner's mother tongue. Exploit the common ground.</w:t>
      </w:r>
    </w:p>
    <w:p w:rsidR="00DE7F93" w:rsidRPr="00DE7F93" w:rsidRDefault="00DE7F93" w:rsidP="00DE7F93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E7F93">
        <w:rPr>
          <w:rFonts w:ascii="Arial" w:hAnsi="Arial" w:cs="Arial"/>
          <w:b/>
          <w:bCs/>
          <w:noProof/>
          <w:sz w:val="22"/>
          <w:szCs w:val="22"/>
        </w:rPr>
        <w:t>• The Rule of Nurture</w:t>
      </w:r>
      <w:r w:rsidRPr="00DE7F93">
        <w:rPr>
          <w:rFonts w:ascii="Arial" w:hAnsi="Arial" w:cs="Arial"/>
          <w:noProof/>
          <w:sz w:val="22"/>
          <w:szCs w:val="22"/>
        </w:rPr>
        <w:t>:</w:t>
      </w:r>
    </w:p>
    <w:p w:rsidR="00D17A55" w:rsidRDefault="00DE7F93" w:rsidP="00DE7F93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E7F93">
        <w:rPr>
          <w:rFonts w:ascii="Arial" w:hAnsi="Arial" w:cs="Arial"/>
          <w:noProof/>
          <w:sz w:val="22"/>
          <w:szCs w:val="22"/>
        </w:rPr>
        <w:t>Teaching doesn't necessarily cause learning - not in any direct way. Instead of teaching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E7F93">
        <w:rPr>
          <w:rFonts w:ascii="Arial" w:hAnsi="Arial" w:cs="Arial"/>
          <w:noProof/>
          <w:sz w:val="22"/>
          <w:szCs w:val="22"/>
        </w:rPr>
        <w:t>grammar, therefore, try to provide the right conditions for grammar learning.</w:t>
      </w:r>
    </w:p>
    <w:p w:rsidR="008B7963" w:rsidRDefault="008B7963" w:rsidP="00DE7F93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</w:p>
    <w:p w:rsidR="008B7963" w:rsidRDefault="008B7963" w:rsidP="00DE7F93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</w:p>
    <w:p w:rsidR="00DE7F93" w:rsidRPr="00DE7F93" w:rsidRDefault="00DE7F93" w:rsidP="00DE7F93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E7F93">
        <w:rPr>
          <w:rFonts w:ascii="Arial" w:hAnsi="Arial" w:cs="Arial"/>
          <w:b/>
          <w:bCs/>
          <w:noProof/>
          <w:sz w:val="22"/>
          <w:szCs w:val="22"/>
        </w:rPr>
        <w:lastRenderedPageBreak/>
        <w:t>• The Rule of Appropriacy</w:t>
      </w:r>
      <w:r w:rsidRPr="00DE7F93">
        <w:rPr>
          <w:rFonts w:ascii="Arial" w:hAnsi="Arial" w:cs="Arial"/>
          <w:noProof/>
          <w:sz w:val="22"/>
          <w:szCs w:val="22"/>
        </w:rPr>
        <w:t>:</w:t>
      </w:r>
    </w:p>
    <w:p w:rsidR="00DE7F93" w:rsidRDefault="00DE7F93" w:rsidP="00DE7F93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E7F93">
        <w:rPr>
          <w:rFonts w:ascii="Arial" w:hAnsi="Arial" w:cs="Arial"/>
          <w:noProof/>
          <w:sz w:val="22"/>
          <w:szCs w:val="22"/>
        </w:rPr>
        <w:t>Interpret all the above rules according to the level, needs, interests, expectations and learning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E7F93">
        <w:rPr>
          <w:rFonts w:ascii="Arial" w:hAnsi="Arial" w:cs="Arial"/>
          <w:noProof/>
          <w:sz w:val="22"/>
          <w:szCs w:val="22"/>
        </w:rPr>
        <w:t>styles of the students. This may mean giving a lot of prominence to grammar, or it may mean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E7F93">
        <w:rPr>
          <w:rFonts w:ascii="Arial" w:hAnsi="Arial" w:cs="Arial"/>
          <w:noProof/>
          <w:sz w:val="22"/>
          <w:szCs w:val="22"/>
        </w:rPr>
        <w:t>never actually teaching grammar at all - in any up-front way. But either way, it is your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E7F93">
        <w:rPr>
          <w:rFonts w:ascii="Arial" w:hAnsi="Arial" w:cs="Arial"/>
          <w:noProof/>
          <w:sz w:val="22"/>
          <w:szCs w:val="22"/>
        </w:rPr>
        <w:t>responsibility as a teacher to know your grammar inside out.</w:t>
      </w:r>
    </w:p>
    <w:p w:rsidR="00DE7F93" w:rsidRPr="00DE7F93" w:rsidRDefault="00DE7F93" w:rsidP="00DE7F93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</w:p>
    <w:p w:rsidR="00DE7F93" w:rsidRPr="00DE7F93" w:rsidRDefault="00DE7F93" w:rsidP="00DE7F93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b/>
          <w:bCs/>
          <w:noProof/>
          <w:sz w:val="22"/>
          <w:szCs w:val="22"/>
        </w:rPr>
      </w:pPr>
      <w:r w:rsidRPr="00DE7F93">
        <w:rPr>
          <w:rFonts w:ascii="Arial" w:hAnsi="Arial" w:cs="Arial"/>
          <w:b/>
          <w:bCs/>
          <w:noProof/>
          <w:sz w:val="22"/>
          <w:szCs w:val="22"/>
        </w:rPr>
        <w:t>Some conditions</w:t>
      </w:r>
    </w:p>
    <w:p w:rsidR="00DE7F93" w:rsidRPr="00DE7F93" w:rsidRDefault="00DE7F93" w:rsidP="00DE7F93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E7F93">
        <w:rPr>
          <w:rFonts w:ascii="Arial" w:hAnsi="Arial" w:cs="Arial"/>
          <w:noProof/>
          <w:sz w:val="22"/>
          <w:szCs w:val="22"/>
        </w:rPr>
        <w:t>The Rule of Nurture argues for providing the conditions for grammar learning. What are these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E7F93">
        <w:rPr>
          <w:rFonts w:ascii="Arial" w:hAnsi="Arial" w:cs="Arial"/>
          <w:noProof/>
          <w:sz w:val="22"/>
          <w:szCs w:val="22"/>
        </w:rPr>
        <w:t>conditions? If the answer to this much disputed question could be reduced to a handful of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E7F93">
        <w:rPr>
          <w:rFonts w:ascii="Arial" w:hAnsi="Arial" w:cs="Arial"/>
          <w:noProof/>
          <w:sz w:val="22"/>
          <w:szCs w:val="22"/>
        </w:rPr>
        <w:t>essentials, they would probably be these:</w:t>
      </w:r>
    </w:p>
    <w:p w:rsidR="00DE7F93" w:rsidRDefault="00DE7F93" w:rsidP="00DE7F93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E7F93">
        <w:rPr>
          <w:rFonts w:ascii="Arial" w:hAnsi="Arial" w:cs="Arial"/>
          <w:b/>
          <w:bCs/>
          <w:noProof/>
          <w:sz w:val="22"/>
          <w:szCs w:val="22"/>
        </w:rPr>
        <w:t xml:space="preserve">• The input </w:t>
      </w:r>
      <w:r w:rsidRPr="00DE7F93">
        <w:rPr>
          <w:rFonts w:ascii="Arial" w:hAnsi="Arial" w:cs="Arial"/>
          <w:noProof/>
          <w:sz w:val="22"/>
          <w:szCs w:val="22"/>
        </w:rPr>
        <w:t>learners get:</w:t>
      </w:r>
      <w:r>
        <w:rPr>
          <w:rFonts w:ascii="Arial" w:hAnsi="Arial" w:cs="Arial"/>
          <w:noProof/>
          <w:sz w:val="22"/>
          <w:szCs w:val="22"/>
        </w:rPr>
        <w:t xml:space="preserve"> </w:t>
      </w:r>
    </w:p>
    <w:p w:rsidR="00DE7F93" w:rsidRPr="00DE7F93" w:rsidRDefault="00DE7F93" w:rsidP="00DE7F93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E7F93">
        <w:rPr>
          <w:rFonts w:ascii="Arial" w:hAnsi="Arial" w:cs="Arial"/>
          <w:noProof/>
          <w:sz w:val="22"/>
          <w:szCs w:val="22"/>
        </w:rPr>
        <w:t>will it be presented in such a way that the learners are likely to engage with it, thus ensuring a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E7F93">
        <w:rPr>
          <w:rFonts w:ascii="Arial" w:hAnsi="Arial" w:cs="Arial"/>
          <w:noProof/>
          <w:sz w:val="22"/>
          <w:szCs w:val="22"/>
        </w:rPr>
        <w:t>reasonable chance of it becoming intake?</w:t>
      </w:r>
    </w:p>
    <w:p w:rsidR="00DE7F93" w:rsidRPr="00DE7F93" w:rsidRDefault="00DE7F93" w:rsidP="00DE7F93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b/>
          <w:bCs/>
          <w:noProof/>
          <w:sz w:val="22"/>
          <w:szCs w:val="22"/>
        </w:rPr>
      </w:pPr>
      <w:r w:rsidRPr="00DE7F93">
        <w:rPr>
          <w:rFonts w:ascii="Arial" w:hAnsi="Arial" w:cs="Arial"/>
          <w:noProof/>
          <w:sz w:val="22"/>
          <w:szCs w:val="22"/>
        </w:rPr>
        <w:t xml:space="preserve">• Their </w:t>
      </w:r>
      <w:r w:rsidRPr="00DE7F93">
        <w:rPr>
          <w:rFonts w:ascii="Arial" w:hAnsi="Arial" w:cs="Arial"/>
          <w:b/>
          <w:bCs/>
          <w:noProof/>
          <w:sz w:val="22"/>
          <w:szCs w:val="22"/>
        </w:rPr>
        <w:t>output:</w:t>
      </w:r>
    </w:p>
    <w:p w:rsidR="00DE7F93" w:rsidRPr="00DE7F93" w:rsidRDefault="00DE7F93" w:rsidP="00DE7F93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E7F93">
        <w:rPr>
          <w:rFonts w:ascii="Arial" w:hAnsi="Arial" w:cs="Arial"/>
          <w:noProof/>
          <w:sz w:val="22"/>
          <w:szCs w:val="22"/>
        </w:rPr>
        <w:t>will it be of sufficient quantity and/or quality to ensure that they have opportunities to develop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E7F93">
        <w:rPr>
          <w:rFonts w:ascii="Arial" w:hAnsi="Arial" w:cs="Arial"/>
          <w:noProof/>
          <w:sz w:val="22"/>
          <w:szCs w:val="22"/>
        </w:rPr>
        <w:t>both accuracy and fluency?</w:t>
      </w:r>
    </w:p>
    <w:p w:rsidR="00DE7F93" w:rsidRPr="00DE7F93" w:rsidRDefault="00DE7F93" w:rsidP="00DE7F93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E7F93">
        <w:rPr>
          <w:rFonts w:ascii="Arial" w:hAnsi="Arial" w:cs="Arial"/>
          <w:b/>
          <w:bCs/>
          <w:noProof/>
          <w:sz w:val="22"/>
          <w:szCs w:val="22"/>
        </w:rPr>
        <w:t xml:space="preserve">• The feedback </w:t>
      </w:r>
      <w:r w:rsidRPr="00DE7F93">
        <w:rPr>
          <w:rFonts w:ascii="Arial" w:hAnsi="Arial" w:cs="Arial"/>
          <w:noProof/>
          <w:sz w:val="22"/>
          <w:szCs w:val="22"/>
        </w:rPr>
        <w:t>they get:</w:t>
      </w:r>
    </w:p>
    <w:p w:rsidR="00DE7F93" w:rsidRPr="00DE7F93" w:rsidRDefault="00DE7F93" w:rsidP="00DE7F93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E7F93">
        <w:rPr>
          <w:rFonts w:ascii="Arial" w:hAnsi="Arial" w:cs="Arial"/>
          <w:noProof/>
          <w:sz w:val="22"/>
          <w:szCs w:val="22"/>
        </w:rPr>
        <w:t>will it be of the type and quantity to ensure that some of their attention is directed at form?</w:t>
      </w:r>
    </w:p>
    <w:p w:rsidR="00DE7F93" w:rsidRPr="00DE7F93" w:rsidRDefault="00DE7F93" w:rsidP="00DE7F93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E7F93">
        <w:rPr>
          <w:rFonts w:ascii="Arial" w:hAnsi="Arial" w:cs="Arial"/>
          <w:noProof/>
          <w:sz w:val="22"/>
          <w:szCs w:val="22"/>
        </w:rPr>
        <w:t xml:space="preserve">• Their </w:t>
      </w:r>
      <w:r w:rsidRPr="00DE7F93">
        <w:rPr>
          <w:rFonts w:ascii="Arial" w:hAnsi="Arial" w:cs="Arial"/>
          <w:b/>
          <w:bCs/>
          <w:noProof/>
          <w:sz w:val="22"/>
          <w:szCs w:val="22"/>
        </w:rPr>
        <w:t xml:space="preserve">motivation: </w:t>
      </w:r>
      <w:r w:rsidRPr="00DE7F93">
        <w:rPr>
          <w:rFonts w:ascii="Arial" w:hAnsi="Arial" w:cs="Arial"/>
          <w:noProof/>
          <w:sz w:val="22"/>
          <w:szCs w:val="22"/>
        </w:rPr>
        <w:t>will the content and design of the lesson be such that learners are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E7F93">
        <w:rPr>
          <w:rFonts w:ascii="Arial" w:hAnsi="Arial" w:cs="Arial"/>
          <w:noProof/>
          <w:sz w:val="22"/>
          <w:szCs w:val="22"/>
        </w:rPr>
        <w:t>motivated to attend to the input, produce optimal output, and take account of the feedback?</w:t>
      </w:r>
    </w:p>
    <w:p w:rsidR="00DE7F93" w:rsidRPr="00DE7F93" w:rsidRDefault="00DE7F93" w:rsidP="00DE7F93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E7F93">
        <w:rPr>
          <w:rFonts w:ascii="Arial" w:hAnsi="Arial" w:cs="Arial"/>
          <w:noProof/>
          <w:sz w:val="22"/>
          <w:szCs w:val="22"/>
        </w:rPr>
        <w:t>Here are six teacher “confessions”. Which rule did the teacher break, in each case?</w:t>
      </w:r>
    </w:p>
    <w:p w:rsidR="00DE7F93" w:rsidRPr="00DE7F93" w:rsidRDefault="00DE7F93" w:rsidP="00DE7F93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E7F93">
        <w:rPr>
          <w:rFonts w:ascii="Arial" w:hAnsi="Arial" w:cs="Arial"/>
          <w:noProof/>
          <w:sz w:val="22"/>
          <w:szCs w:val="22"/>
        </w:rPr>
        <w:t>1. I explained it and drilled it - and still they made mistakes. So I explained it and drilled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E7F93">
        <w:rPr>
          <w:rFonts w:ascii="Arial" w:hAnsi="Arial" w:cs="Arial"/>
          <w:noProof/>
          <w:sz w:val="22"/>
          <w:szCs w:val="22"/>
        </w:rPr>
        <w:t>it again.</w:t>
      </w:r>
    </w:p>
    <w:p w:rsidR="00DE7F93" w:rsidRPr="00DE7F93" w:rsidRDefault="00DE7F93" w:rsidP="00DE7F93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E7F93">
        <w:rPr>
          <w:rFonts w:ascii="Arial" w:hAnsi="Arial" w:cs="Arial"/>
          <w:noProof/>
          <w:sz w:val="22"/>
          <w:szCs w:val="22"/>
        </w:rPr>
        <w:t>2. I taught my business class the present perfect continuous using a fairy tale.</w:t>
      </w:r>
    </w:p>
    <w:p w:rsidR="00DE7F93" w:rsidRPr="00DE7F93" w:rsidRDefault="00DE7F93" w:rsidP="00DE7F93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E7F93">
        <w:rPr>
          <w:rFonts w:ascii="Arial" w:hAnsi="Arial" w:cs="Arial"/>
          <w:noProof/>
          <w:sz w:val="22"/>
          <w:szCs w:val="22"/>
        </w:rPr>
        <w:lastRenderedPageBreak/>
        <w:t>3. I presented the rules of adverb order, and then we did some exercises in the book.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E7F93">
        <w:rPr>
          <w:rFonts w:ascii="Arial" w:hAnsi="Arial" w:cs="Arial"/>
          <w:noProof/>
          <w:sz w:val="22"/>
          <w:szCs w:val="22"/>
        </w:rPr>
        <w:t>Tomorrow I'm going to do the second conditional.</w:t>
      </w:r>
    </w:p>
    <w:p w:rsidR="00DE7F93" w:rsidRPr="00DE7F93" w:rsidRDefault="00DE7F93" w:rsidP="00DE7F93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E7F93">
        <w:rPr>
          <w:rFonts w:ascii="Arial" w:hAnsi="Arial" w:cs="Arial"/>
          <w:noProof/>
          <w:sz w:val="22"/>
          <w:szCs w:val="22"/>
        </w:rPr>
        <w:t>4. They don't have any problems with the past tense, but I'm going to teach it again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E7F93">
        <w:rPr>
          <w:rFonts w:ascii="Arial" w:hAnsi="Arial" w:cs="Arial"/>
          <w:noProof/>
          <w:sz w:val="22"/>
          <w:szCs w:val="22"/>
        </w:rPr>
        <w:t>because it's in the book.</w:t>
      </w:r>
    </w:p>
    <w:p w:rsidR="00DE7F93" w:rsidRPr="00DE7F93" w:rsidRDefault="00DE7F93" w:rsidP="00DE7F93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E7F93">
        <w:rPr>
          <w:rFonts w:ascii="Arial" w:hAnsi="Arial" w:cs="Arial"/>
          <w:noProof/>
          <w:sz w:val="22"/>
          <w:szCs w:val="22"/>
        </w:rPr>
        <w:t>5. I gave them five sentences in different tenses and asked them to work out the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E7F93">
        <w:rPr>
          <w:rFonts w:ascii="Arial" w:hAnsi="Arial" w:cs="Arial"/>
          <w:noProof/>
          <w:sz w:val="22"/>
          <w:szCs w:val="22"/>
        </w:rPr>
        <w:t>difference. Then we did some sentence gap-fill exercises.</w:t>
      </w:r>
    </w:p>
    <w:p w:rsidR="00DE7F93" w:rsidRDefault="00DE7F93" w:rsidP="00DE7F93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DE7F93">
        <w:rPr>
          <w:rFonts w:ascii="Arial" w:hAnsi="Arial" w:cs="Arial"/>
          <w:noProof/>
          <w:sz w:val="22"/>
          <w:szCs w:val="22"/>
        </w:rPr>
        <w:t>6. The presentation took about 40 minutes. That left me ten minutes for the role play.</w:t>
      </w:r>
    </w:p>
    <w:p w:rsidR="00DE7F93" w:rsidRDefault="00DE7F93" w:rsidP="00DD3C8F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</w:p>
    <w:p w:rsidR="00CB0EC1" w:rsidRDefault="00CB0EC1">
      <w:pPr>
        <w:numPr>
          <w:ilvl w:val="1"/>
          <w:numId w:val="1"/>
        </w:numPr>
        <w:tabs>
          <w:tab w:val="clear" w:pos="1440"/>
          <w:tab w:val="left" w:pos="540"/>
        </w:tabs>
        <w:spacing w:line="480" w:lineRule="auto"/>
        <w:ind w:left="540" w:hanging="54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Latihan</w:t>
      </w:r>
    </w:p>
    <w:p w:rsidR="00CB0EC1" w:rsidRPr="005F5FB2" w:rsidRDefault="00904A5D">
      <w:pPr>
        <w:tabs>
          <w:tab w:val="left" w:pos="540"/>
        </w:tabs>
        <w:spacing w:line="480" w:lineRule="auto"/>
        <w:ind w:firstLine="540"/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5F5FB2">
        <w:rPr>
          <w:rFonts w:ascii="Arial" w:hAnsi="Arial" w:cs="Arial"/>
          <w:noProof/>
          <w:color w:val="000000" w:themeColor="text1"/>
          <w:sz w:val="22"/>
          <w:szCs w:val="22"/>
        </w:rPr>
        <w:t xml:space="preserve">a. </w:t>
      </w:r>
      <w:r w:rsidR="00052F30" w:rsidRPr="005F5FB2">
        <w:rPr>
          <w:rFonts w:ascii="Arial" w:hAnsi="Arial" w:cs="Arial"/>
          <w:noProof/>
          <w:color w:val="000000" w:themeColor="text1"/>
          <w:sz w:val="22"/>
          <w:szCs w:val="22"/>
        </w:rPr>
        <w:t>Answer these following questions correctly!</w:t>
      </w:r>
    </w:p>
    <w:p w:rsidR="00C15CCA" w:rsidRPr="005F5FB2" w:rsidRDefault="00C15CCA" w:rsidP="00052F30">
      <w:pPr>
        <w:tabs>
          <w:tab w:val="left" w:pos="1080"/>
        </w:tabs>
        <w:spacing w:line="480" w:lineRule="auto"/>
        <w:ind w:left="1080" w:hanging="270"/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5F5FB2">
        <w:rPr>
          <w:rFonts w:ascii="Arial" w:hAnsi="Arial" w:cs="Arial"/>
          <w:noProof/>
          <w:color w:val="000000" w:themeColor="text1"/>
          <w:sz w:val="22"/>
          <w:szCs w:val="22"/>
        </w:rPr>
        <w:t xml:space="preserve">1. In your opinion, </w:t>
      </w:r>
      <w:r w:rsidR="006C7ACD" w:rsidRPr="005F5FB2">
        <w:rPr>
          <w:rFonts w:ascii="Arial" w:hAnsi="Arial" w:cs="Arial"/>
          <w:noProof/>
          <w:color w:val="000000" w:themeColor="text1"/>
          <w:sz w:val="22"/>
          <w:szCs w:val="22"/>
        </w:rPr>
        <w:t xml:space="preserve">What is </w:t>
      </w:r>
      <w:r w:rsidR="005F5FB2" w:rsidRPr="005F5FB2">
        <w:rPr>
          <w:rFonts w:ascii="Arial" w:hAnsi="Arial" w:cs="Arial"/>
          <w:noProof/>
          <w:color w:val="000000" w:themeColor="text1"/>
          <w:sz w:val="22"/>
          <w:szCs w:val="22"/>
        </w:rPr>
        <w:t>grammar?</w:t>
      </w:r>
    </w:p>
    <w:p w:rsidR="005E72F0" w:rsidRPr="005F5FB2" w:rsidRDefault="005E72F0" w:rsidP="00052F30">
      <w:pPr>
        <w:tabs>
          <w:tab w:val="left" w:pos="1080"/>
        </w:tabs>
        <w:spacing w:line="480" w:lineRule="auto"/>
        <w:ind w:left="1080" w:hanging="270"/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5F5FB2">
        <w:rPr>
          <w:rFonts w:ascii="Arial" w:hAnsi="Arial" w:cs="Arial"/>
          <w:noProof/>
          <w:color w:val="000000" w:themeColor="text1"/>
          <w:sz w:val="22"/>
          <w:szCs w:val="22"/>
        </w:rPr>
        <w:t xml:space="preserve">2. </w:t>
      </w:r>
      <w:r w:rsidRPr="005F5FB2">
        <w:rPr>
          <w:rFonts w:ascii="Arial" w:hAnsi="Arial" w:cs="Arial"/>
          <w:noProof/>
          <w:color w:val="000000" w:themeColor="text1"/>
          <w:sz w:val="22"/>
          <w:szCs w:val="22"/>
        </w:rPr>
        <w:tab/>
      </w:r>
      <w:r w:rsidR="005F5FB2" w:rsidRPr="005F5FB2">
        <w:rPr>
          <w:rFonts w:ascii="Arial" w:hAnsi="Arial" w:cs="Arial"/>
          <w:noProof/>
          <w:color w:val="000000" w:themeColor="text1"/>
          <w:sz w:val="22"/>
          <w:szCs w:val="22"/>
        </w:rPr>
        <w:t>What teaching techniqu will you choose to teach grammar to your class? Explain the reasons!</w:t>
      </w:r>
    </w:p>
    <w:p w:rsidR="006C7ACD" w:rsidRPr="005F5FB2" w:rsidRDefault="005E72F0" w:rsidP="006C7ACD">
      <w:pPr>
        <w:tabs>
          <w:tab w:val="left" w:pos="1080"/>
        </w:tabs>
        <w:spacing w:line="480" w:lineRule="auto"/>
        <w:ind w:left="1080" w:hanging="270"/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5F5FB2">
        <w:rPr>
          <w:rFonts w:ascii="Arial" w:hAnsi="Arial" w:cs="Arial"/>
          <w:noProof/>
          <w:color w:val="000000" w:themeColor="text1"/>
          <w:sz w:val="22"/>
          <w:szCs w:val="22"/>
        </w:rPr>
        <w:t>3.</w:t>
      </w:r>
      <w:r w:rsidRPr="005F5FB2">
        <w:rPr>
          <w:rFonts w:ascii="Arial" w:hAnsi="Arial" w:cs="Arial"/>
          <w:noProof/>
          <w:color w:val="000000" w:themeColor="text1"/>
          <w:sz w:val="22"/>
          <w:szCs w:val="22"/>
        </w:rPr>
        <w:tab/>
      </w:r>
      <w:r w:rsidR="005F5FB2" w:rsidRPr="005F5FB2">
        <w:rPr>
          <w:rFonts w:ascii="Arial" w:hAnsi="Arial" w:cs="Arial"/>
          <w:noProof/>
          <w:color w:val="000000" w:themeColor="text1"/>
          <w:sz w:val="22"/>
          <w:szCs w:val="22"/>
        </w:rPr>
        <w:t>What are your difficulties in teaching grammar? How do you solve the problems?</w:t>
      </w:r>
    </w:p>
    <w:p w:rsidR="005E72F0" w:rsidRPr="005F5FB2" w:rsidRDefault="005E72F0" w:rsidP="00052F30">
      <w:pPr>
        <w:tabs>
          <w:tab w:val="left" w:pos="1080"/>
        </w:tabs>
        <w:spacing w:line="480" w:lineRule="auto"/>
        <w:ind w:left="1080" w:hanging="270"/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5F5FB2">
        <w:rPr>
          <w:rFonts w:ascii="Arial" w:hAnsi="Arial" w:cs="Arial"/>
          <w:noProof/>
          <w:color w:val="000000" w:themeColor="text1"/>
          <w:sz w:val="22"/>
          <w:szCs w:val="22"/>
        </w:rPr>
        <w:t>4.</w:t>
      </w:r>
      <w:r w:rsidR="005F5FB2" w:rsidRPr="005F5FB2">
        <w:rPr>
          <w:rFonts w:ascii="Arial" w:hAnsi="Arial" w:cs="Arial"/>
          <w:noProof/>
          <w:color w:val="000000" w:themeColor="text1"/>
          <w:sz w:val="22"/>
          <w:szCs w:val="22"/>
        </w:rPr>
        <w:t xml:space="preserve"> Give me your teaching plan to teach grammar in your class!</w:t>
      </w:r>
    </w:p>
    <w:p w:rsidR="005E72F0" w:rsidRDefault="005E72F0" w:rsidP="005E72F0">
      <w:pPr>
        <w:spacing w:line="480" w:lineRule="auto"/>
        <w:ind w:left="810" w:hanging="27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b. Assignment Instructions</w:t>
      </w:r>
    </w:p>
    <w:p w:rsidR="005E72F0" w:rsidRDefault="005E72F0" w:rsidP="005E72F0">
      <w:pPr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To answer questions given, students should read materials above. Students also should answer the questions with their own words. Thus it may reflect their undertanding about the materials.</w:t>
      </w:r>
    </w:p>
    <w:p w:rsidR="00052F30" w:rsidRDefault="00C15CCA" w:rsidP="005E72F0">
      <w:pPr>
        <w:tabs>
          <w:tab w:val="left" w:pos="1080"/>
        </w:tabs>
        <w:spacing w:line="480" w:lineRule="auto"/>
        <w:ind w:left="1080" w:hanging="27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</w:t>
      </w:r>
    </w:p>
    <w:p w:rsidR="005F5FB2" w:rsidRPr="00904A5D" w:rsidRDefault="005F5FB2" w:rsidP="005E72F0">
      <w:pPr>
        <w:tabs>
          <w:tab w:val="left" w:pos="1080"/>
        </w:tabs>
        <w:spacing w:line="480" w:lineRule="auto"/>
        <w:ind w:left="1080" w:hanging="270"/>
        <w:jc w:val="both"/>
        <w:rPr>
          <w:rFonts w:ascii="Arial" w:hAnsi="Arial" w:cs="Arial"/>
          <w:noProof/>
          <w:sz w:val="22"/>
          <w:szCs w:val="22"/>
        </w:rPr>
      </w:pPr>
    </w:p>
    <w:p w:rsidR="00CB0EC1" w:rsidRPr="008B7963" w:rsidRDefault="00524AF8">
      <w:pPr>
        <w:numPr>
          <w:ilvl w:val="1"/>
          <w:numId w:val="1"/>
        </w:numPr>
        <w:tabs>
          <w:tab w:val="clear" w:pos="1440"/>
          <w:tab w:val="left" w:pos="540"/>
        </w:tabs>
        <w:spacing w:line="480" w:lineRule="auto"/>
        <w:ind w:left="540" w:hanging="540"/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8B7963">
        <w:rPr>
          <w:rFonts w:ascii="Arial" w:hAnsi="Arial" w:cs="Arial"/>
          <w:noProof/>
          <w:color w:val="000000" w:themeColor="text1"/>
          <w:sz w:val="22"/>
          <w:szCs w:val="22"/>
        </w:rPr>
        <w:t>Summary</w:t>
      </w:r>
    </w:p>
    <w:p w:rsidR="00CB0EC1" w:rsidRPr="008B7963" w:rsidRDefault="005E72F0" w:rsidP="00F04FFB">
      <w:pPr>
        <w:tabs>
          <w:tab w:val="left" w:pos="540"/>
        </w:tabs>
        <w:spacing w:line="480" w:lineRule="auto"/>
        <w:ind w:firstLine="540"/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8B7963">
        <w:rPr>
          <w:rFonts w:ascii="Arial" w:hAnsi="Arial" w:cs="Arial"/>
          <w:noProof/>
          <w:color w:val="000000" w:themeColor="text1"/>
          <w:sz w:val="22"/>
          <w:szCs w:val="22"/>
        </w:rPr>
        <w:t>.</w:t>
      </w:r>
      <w:r w:rsidR="00F04FFB" w:rsidRPr="008B7963">
        <w:rPr>
          <w:rFonts w:ascii="Garamond" w:hAnsi="Garamond" w:cs="Garamond"/>
          <w:color w:val="000000" w:themeColor="text1"/>
        </w:rPr>
        <w:t xml:space="preserve"> </w:t>
      </w:r>
      <w:r w:rsidR="008B7963" w:rsidRPr="008B7963">
        <w:rPr>
          <w:rFonts w:ascii="Arial" w:hAnsi="Arial" w:cs="Arial"/>
          <w:noProof/>
          <w:color w:val="000000" w:themeColor="text1"/>
          <w:sz w:val="22"/>
          <w:szCs w:val="22"/>
        </w:rPr>
        <w:t xml:space="preserve">Since every class is different, teachers should creativity determine the teaching procedure. It is not advisable to apply one procedure too strictly. A teacher should adopt the activities according to the needs of the learners. However, it might not be very useful to use poems for young students or for beginners. Instead of </w:t>
      </w:r>
      <w:r w:rsidR="008B7963" w:rsidRPr="008B7963">
        <w:rPr>
          <w:rFonts w:ascii="Arial" w:hAnsi="Arial" w:cs="Arial"/>
          <w:noProof/>
          <w:color w:val="000000" w:themeColor="text1"/>
          <w:sz w:val="22"/>
          <w:szCs w:val="22"/>
        </w:rPr>
        <w:lastRenderedPageBreak/>
        <w:t>poems, using nursery rhymes or songs would be more helpful since they provide more joyful and easier contexts.</w:t>
      </w:r>
    </w:p>
    <w:p w:rsidR="00CB0EC1" w:rsidRPr="00565FE6" w:rsidRDefault="00CB0EC1">
      <w:pPr>
        <w:numPr>
          <w:ilvl w:val="1"/>
          <w:numId w:val="1"/>
        </w:numPr>
        <w:tabs>
          <w:tab w:val="clear" w:pos="1440"/>
          <w:tab w:val="left" w:pos="540"/>
        </w:tabs>
        <w:spacing w:line="480" w:lineRule="auto"/>
        <w:ind w:left="540" w:hanging="540"/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565FE6">
        <w:rPr>
          <w:rFonts w:ascii="Arial" w:hAnsi="Arial" w:cs="Arial"/>
          <w:noProof/>
          <w:color w:val="000000" w:themeColor="text1"/>
          <w:sz w:val="22"/>
          <w:szCs w:val="22"/>
        </w:rPr>
        <w:t>Tes Formatif</w:t>
      </w:r>
    </w:p>
    <w:p w:rsidR="00CB0EC1" w:rsidRPr="00565FE6" w:rsidRDefault="002174B1">
      <w:pPr>
        <w:tabs>
          <w:tab w:val="left" w:pos="540"/>
        </w:tabs>
        <w:spacing w:line="480" w:lineRule="auto"/>
        <w:ind w:firstLine="540"/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565FE6">
        <w:rPr>
          <w:rFonts w:ascii="Arial" w:hAnsi="Arial" w:cs="Arial"/>
          <w:noProof/>
          <w:color w:val="000000" w:themeColor="text1"/>
          <w:sz w:val="22"/>
          <w:szCs w:val="22"/>
        </w:rPr>
        <w:t>Choose the right answer from questions below!</w:t>
      </w:r>
    </w:p>
    <w:p w:rsidR="002174B1" w:rsidRPr="00DE159A" w:rsidRDefault="002174B1" w:rsidP="003B3828">
      <w:pPr>
        <w:tabs>
          <w:tab w:val="left" w:pos="540"/>
          <w:tab w:val="left" w:pos="900"/>
        </w:tabs>
        <w:spacing w:line="480" w:lineRule="auto"/>
        <w:ind w:left="900" w:hanging="360"/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DE159A">
        <w:rPr>
          <w:rFonts w:ascii="Arial" w:hAnsi="Arial" w:cs="Arial"/>
          <w:noProof/>
          <w:color w:val="000000" w:themeColor="text1"/>
          <w:sz w:val="22"/>
          <w:szCs w:val="22"/>
        </w:rPr>
        <w:t>1.</w:t>
      </w:r>
      <w:r w:rsidRPr="00DE159A">
        <w:rPr>
          <w:rFonts w:ascii="Arial" w:hAnsi="Arial" w:cs="Arial"/>
          <w:noProof/>
          <w:color w:val="000000" w:themeColor="text1"/>
          <w:sz w:val="22"/>
          <w:szCs w:val="22"/>
        </w:rPr>
        <w:tab/>
      </w:r>
      <w:r w:rsidR="007A2578" w:rsidRPr="00DE159A">
        <w:rPr>
          <w:rFonts w:ascii="Arial" w:hAnsi="Arial" w:cs="Arial"/>
          <w:noProof/>
          <w:color w:val="000000" w:themeColor="text1"/>
          <w:sz w:val="22"/>
          <w:szCs w:val="22"/>
        </w:rPr>
        <w:t>What</w:t>
      </w:r>
      <w:r w:rsidR="003B3828" w:rsidRPr="00DE159A">
        <w:rPr>
          <w:rFonts w:ascii="Arial" w:hAnsi="Arial" w:cs="Arial"/>
          <w:noProof/>
          <w:color w:val="000000" w:themeColor="text1"/>
          <w:sz w:val="22"/>
          <w:szCs w:val="22"/>
        </w:rPr>
        <w:t xml:space="preserve"> </w:t>
      </w:r>
      <w:r w:rsidR="00565FE6" w:rsidRPr="00DE159A">
        <w:rPr>
          <w:rFonts w:ascii="Arial" w:hAnsi="Arial" w:cs="Arial"/>
          <w:noProof/>
          <w:color w:val="000000" w:themeColor="text1"/>
          <w:sz w:val="22"/>
          <w:szCs w:val="22"/>
        </w:rPr>
        <w:t xml:space="preserve">are main barries in using literature in learning language? </w:t>
      </w:r>
    </w:p>
    <w:p w:rsidR="007A2578" w:rsidRPr="00DE159A" w:rsidRDefault="007A2578" w:rsidP="002174B1">
      <w:pPr>
        <w:tabs>
          <w:tab w:val="left" w:pos="540"/>
          <w:tab w:val="left" w:pos="900"/>
        </w:tabs>
        <w:spacing w:line="480" w:lineRule="auto"/>
        <w:ind w:firstLine="540"/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DE159A">
        <w:rPr>
          <w:rFonts w:ascii="Arial" w:hAnsi="Arial" w:cs="Arial"/>
          <w:noProof/>
          <w:color w:val="000000" w:themeColor="text1"/>
          <w:sz w:val="22"/>
          <w:szCs w:val="22"/>
        </w:rPr>
        <w:tab/>
        <w:t xml:space="preserve">a. </w:t>
      </w:r>
      <w:r w:rsidR="00565FE6" w:rsidRPr="00DE159A">
        <w:rPr>
          <w:rFonts w:ascii="Arial" w:hAnsi="Arial" w:cs="Arial"/>
          <w:noProof/>
          <w:color w:val="000000" w:themeColor="text1"/>
          <w:sz w:val="22"/>
          <w:szCs w:val="22"/>
        </w:rPr>
        <w:t>linguistic, cultural, and social barriers</w:t>
      </w:r>
    </w:p>
    <w:p w:rsidR="00981E77" w:rsidRPr="00DE159A" w:rsidRDefault="00981E77" w:rsidP="002174B1">
      <w:pPr>
        <w:tabs>
          <w:tab w:val="left" w:pos="540"/>
          <w:tab w:val="left" w:pos="900"/>
        </w:tabs>
        <w:spacing w:line="480" w:lineRule="auto"/>
        <w:ind w:firstLine="540"/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DE159A">
        <w:rPr>
          <w:rFonts w:ascii="Arial" w:hAnsi="Arial" w:cs="Arial"/>
          <w:noProof/>
          <w:color w:val="000000" w:themeColor="text1"/>
          <w:sz w:val="22"/>
          <w:szCs w:val="22"/>
        </w:rPr>
        <w:tab/>
        <w:t xml:space="preserve">b. </w:t>
      </w:r>
      <w:r w:rsidR="00565FE6" w:rsidRPr="00DE159A">
        <w:rPr>
          <w:rFonts w:ascii="Arial" w:hAnsi="Arial" w:cs="Arial"/>
          <w:noProof/>
          <w:color w:val="000000" w:themeColor="text1"/>
          <w:sz w:val="22"/>
          <w:szCs w:val="22"/>
        </w:rPr>
        <w:t>linguistic, cultural, and intellectual barriers.</w:t>
      </w:r>
    </w:p>
    <w:p w:rsidR="00981E77" w:rsidRPr="00DE159A" w:rsidRDefault="00981E77" w:rsidP="002174B1">
      <w:pPr>
        <w:tabs>
          <w:tab w:val="left" w:pos="540"/>
          <w:tab w:val="left" w:pos="900"/>
        </w:tabs>
        <w:spacing w:line="480" w:lineRule="auto"/>
        <w:ind w:firstLine="540"/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DE159A">
        <w:rPr>
          <w:rFonts w:ascii="Arial" w:hAnsi="Arial" w:cs="Arial"/>
          <w:noProof/>
          <w:color w:val="000000" w:themeColor="text1"/>
          <w:sz w:val="22"/>
          <w:szCs w:val="22"/>
        </w:rPr>
        <w:tab/>
        <w:t xml:space="preserve">c. </w:t>
      </w:r>
      <w:r w:rsidR="00565FE6" w:rsidRPr="00DE159A">
        <w:rPr>
          <w:rFonts w:ascii="Arial" w:hAnsi="Arial" w:cs="Arial"/>
          <w:noProof/>
          <w:color w:val="000000" w:themeColor="text1"/>
          <w:sz w:val="22"/>
          <w:szCs w:val="22"/>
        </w:rPr>
        <w:t>Intellectual and social barries</w:t>
      </w:r>
    </w:p>
    <w:p w:rsidR="00981E77" w:rsidRPr="00DE159A" w:rsidRDefault="00981E77" w:rsidP="002174B1">
      <w:pPr>
        <w:tabs>
          <w:tab w:val="left" w:pos="540"/>
          <w:tab w:val="left" w:pos="900"/>
        </w:tabs>
        <w:spacing w:line="480" w:lineRule="auto"/>
        <w:ind w:firstLine="540"/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DE159A">
        <w:rPr>
          <w:rFonts w:ascii="Arial" w:hAnsi="Arial" w:cs="Arial"/>
          <w:noProof/>
          <w:color w:val="000000" w:themeColor="text1"/>
          <w:sz w:val="22"/>
          <w:szCs w:val="22"/>
        </w:rPr>
        <w:tab/>
        <w:t xml:space="preserve">d. </w:t>
      </w:r>
      <w:r w:rsidR="00565FE6" w:rsidRPr="00DE159A">
        <w:rPr>
          <w:rFonts w:ascii="Arial" w:hAnsi="Arial" w:cs="Arial"/>
          <w:noProof/>
          <w:color w:val="000000" w:themeColor="text1"/>
          <w:sz w:val="22"/>
          <w:szCs w:val="22"/>
        </w:rPr>
        <w:t>C</w:t>
      </w:r>
      <w:r w:rsidR="00B72ACF" w:rsidRPr="00DE159A">
        <w:rPr>
          <w:rFonts w:ascii="Arial" w:hAnsi="Arial" w:cs="Arial"/>
          <w:noProof/>
          <w:color w:val="000000" w:themeColor="text1"/>
          <w:sz w:val="22"/>
          <w:szCs w:val="22"/>
        </w:rPr>
        <w:t>ultu</w:t>
      </w:r>
      <w:r w:rsidR="00565FE6" w:rsidRPr="00DE159A">
        <w:rPr>
          <w:rFonts w:ascii="Arial" w:hAnsi="Arial" w:cs="Arial"/>
          <w:noProof/>
          <w:color w:val="000000" w:themeColor="text1"/>
          <w:sz w:val="22"/>
          <w:szCs w:val="22"/>
        </w:rPr>
        <w:t>ral and social</w:t>
      </w:r>
      <w:r w:rsidR="003B3828" w:rsidRPr="00DE159A">
        <w:rPr>
          <w:rFonts w:ascii="Arial" w:hAnsi="Arial" w:cs="Arial"/>
          <w:noProof/>
          <w:color w:val="000000" w:themeColor="text1"/>
          <w:sz w:val="22"/>
          <w:szCs w:val="22"/>
        </w:rPr>
        <w:t xml:space="preserve"> </w:t>
      </w:r>
      <w:r w:rsidR="00565FE6" w:rsidRPr="00DE159A">
        <w:rPr>
          <w:rFonts w:ascii="Arial" w:hAnsi="Arial" w:cs="Arial"/>
          <w:noProof/>
          <w:color w:val="000000" w:themeColor="text1"/>
          <w:sz w:val="22"/>
          <w:szCs w:val="22"/>
        </w:rPr>
        <w:t>barries</w:t>
      </w:r>
    </w:p>
    <w:p w:rsidR="00B72ACF" w:rsidRPr="00DE159A" w:rsidRDefault="00B72ACF" w:rsidP="002174B1">
      <w:pPr>
        <w:tabs>
          <w:tab w:val="left" w:pos="540"/>
          <w:tab w:val="left" w:pos="900"/>
        </w:tabs>
        <w:spacing w:line="480" w:lineRule="auto"/>
        <w:ind w:firstLine="540"/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</w:p>
    <w:p w:rsidR="00981E77" w:rsidRPr="00DE159A" w:rsidRDefault="00981E77" w:rsidP="002174B1">
      <w:pPr>
        <w:tabs>
          <w:tab w:val="left" w:pos="540"/>
          <w:tab w:val="left" w:pos="900"/>
        </w:tabs>
        <w:spacing w:line="480" w:lineRule="auto"/>
        <w:ind w:firstLine="540"/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DE159A">
        <w:rPr>
          <w:rFonts w:ascii="Arial" w:hAnsi="Arial" w:cs="Arial"/>
          <w:noProof/>
          <w:color w:val="000000" w:themeColor="text1"/>
          <w:sz w:val="22"/>
          <w:szCs w:val="22"/>
        </w:rPr>
        <w:t>2.</w:t>
      </w:r>
      <w:r w:rsidRPr="00DE159A">
        <w:rPr>
          <w:rFonts w:ascii="Arial" w:hAnsi="Arial" w:cs="Arial"/>
          <w:noProof/>
          <w:color w:val="000000" w:themeColor="text1"/>
          <w:sz w:val="22"/>
          <w:szCs w:val="22"/>
        </w:rPr>
        <w:tab/>
      </w:r>
      <w:r w:rsidR="00B72ACF" w:rsidRPr="00DE159A">
        <w:rPr>
          <w:rFonts w:ascii="Arial" w:hAnsi="Arial" w:cs="Arial"/>
          <w:noProof/>
          <w:color w:val="000000" w:themeColor="text1"/>
          <w:sz w:val="22"/>
          <w:szCs w:val="22"/>
        </w:rPr>
        <w:t xml:space="preserve">What can a story provide? </w:t>
      </w:r>
      <w:r w:rsidR="00535F46" w:rsidRPr="00DE159A">
        <w:rPr>
          <w:rFonts w:ascii="Arial" w:hAnsi="Arial" w:cs="Arial"/>
          <w:noProof/>
          <w:color w:val="000000" w:themeColor="text1"/>
          <w:sz w:val="22"/>
          <w:szCs w:val="22"/>
        </w:rPr>
        <w:t xml:space="preserve"> </w:t>
      </w:r>
    </w:p>
    <w:p w:rsidR="00981E77" w:rsidRPr="00DE159A" w:rsidRDefault="00981E77" w:rsidP="002174B1">
      <w:pPr>
        <w:tabs>
          <w:tab w:val="left" w:pos="540"/>
          <w:tab w:val="left" w:pos="900"/>
        </w:tabs>
        <w:spacing w:line="480" w:lineRule="auto"/>
        <w:ind w:firstLine="540"/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DE159A">
        <w:rPr>
          <w:rFonts w:ascii="Arial" w:hAnsi="Arial" w:cs="Arial"/>
          <w:noProof/>
          <w:color w:val="000000" w:themeColor="text1"/>
          <w:sz w:val="22"/>
          <w:szCs w:val="22"/>
        </w:rPr>
        <w:tab/>
        <w:t xml:space="preserve">a. </w:t>
      </w:r>
      <w:r w:rsidR="00B72ACF" w:rsidRPr="00DE159A">
        <w:rPr>
          <w:rFonts w:ascii="Arial" w:hAnsi="Arial" w:cs="Arial"/>
          <w:noProof/>
          <w:color w:val="000000" w:themeColor="text1"/>
          <w:sz w:val="22"/>
          <w:szCs w:val="22"/>
        </w:rPr>
        <w:t>grammatical incorrectness</w:t>
      </w:r>
    </w:p>
    <w:p w:rsidR="00981E77" w:rsidRPr="00DE159A" w:rsidRDefault="00981E77" w:rsidP="002174B1">
      <w:pPr>
        <w:tabs>
          <w:tab w:val="left" w:pos="540"/>
          <w:tab w:val="left" w:pos="900"/>
        </w:tabs>
        <w:spacing w:line="480" w:lineRule="auto"/>
        <w:ind w:firstLine="540"/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DE159A">
        <w:rPr>
          <w:rFonts w:ascii="Arial" w:hAnsi="Arial" w:cs="Arial"/>
          <w:noProof/>
          <w:color w:val="000000" w:themeColor="text1"/>
          <w:sz w:val="22"/>
          <w:szCs w:val="22"/>
        </w:rPr>
        <w:tab/>
        <w:t xml:space="preserve">b. </w:t>
      </w:r>
      <w:r w:rsidR="00B72ACF" w:rsidRPr="00DE159A">
        <w:rPr>
          <w:rFonts w:ascii="Arial" w:hAnsi="Arial" w:cs="Arial"/>
          <w:noProof/>
          <w:color w:val="000000" w:themeColor="text1"/>
          <w:sz w:val="22"/>
          <w:szCs w:val="22"/>
        </w:rPr>
        <w:t>unrealistics context</w:t>
      </w:r>
    </w:p>
    <w:p w:rsidR="00981E77" w:rsidRPr="00DE159A" w:rsidRDefault="00981E77" w:rsidP="002174B1">
      <w:pPr>
        <w:tabs>
          <w:tab w:val="left" w:pos="540"/>
          <w:tab w:val="left" w:pos="900"/>
        </w:tabs>
        <w:spacing w:line="480" w:lineRule="auto"/>
        <w:ind w:firstLine="540"/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DE159A">
        <w:rPr>
          <w:rFonts w:ascii="Arial" w:hAnsi="Arial" w:cs="Arial"/>
          <w:noProof/>
          <w:color w:val="000000" w:themeColor="text1"/>
          <w:sz w:val="22"/>
          <w:szCs w:val="22"/>
        </w:rPr>
        <w:tab/>
        <w:t xml:space="preserve">c. </w:t>
      </w:r>
      <w:r w:rsidR="00B72ACF" w:rsidRPr="00DE159A">
        <w:rPr>
          <w:rFonts w:ascii="Arial" w:hAnsi="Arial" w:cs="Arial"/>
          <w:noProof/>
          <w:color w:val="000000" w:themeColor="text1"/>
          <w:sz w:val="22"/>
          <w:szCs w:val="22"/>
        </w:rPr>
        <w:t>fabricated context</w:t>
      </w:r>
    </w:p>
    <w:p w:rsidR="00981E77" w:rsidRPr="00DE159A" w:rsidRDefault="00981E77" w:rsidP="002174B1">
      <w:pPr>
        <w:tabs>
          <w:tab w:val="left" w:pos="540"/>
          <w:tab w:val="left" w:pos="900"/>
        </w:tabs>
        <w:spacing w:line="480" w:lineRule="auto"/>
        <w:ind w:firstLine="540"/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DE159A">
        <w:rPr>
          <w:rFonts w:ascii="Arial" w:hAnsi="Arial" w:cs="Arial"/>
          <w:noProof/>
          <w:color w:val="000000" w:themeColor="text1"/>
          <w:sz w:val="22"/>
          <w:szCs w:val="22"/>
        </w:rPr>
        <w:tab/>
        <w:t xml:space="preserve">d. </w:t>
      </w:r>
      <w:r w:rsidR="00B72ACF" w:rsidRPr="00DE159A">
        <w:rPr>
          <w:rFonts w:ascii="Arial" w:hAnsi="Arial" w:cs="Arial"/>
          <w:noProof/>
          <w:color w:val="000000" w:themeColor="text1"/>
          <w:sz w:val="22"/>
          <w:szCs w:val="22"/>
        </w:rPr>
        <w:t>realistics context</w:t>
      </w:r>
    </w:p>
    <w:p w:rsidR="0040582F" w:rsidRPr="00DE159A" w:rsidRDefault="0040582F" w:rsidP="005E39CE">
      <w:pPr>
        <w:tabs>
          <w:tab w:val="left" w:pos="540"/>
          <w:tab w:val="left" w:pos="900"/>
        </w:tabs>
        <w:spacing w:line="480" w:lineRule="auto"/>
        <w:ind w:left="900" w:hanging="360"/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</w:p>
    <w:p w:rsidR="00C721B5" w:rsidRPr="00DE159A" w:rsidRDefault="00C721B5" w:rsidP="005E39CE">
      <w:pPr>
        <w:tabs>
          <w:tab w:val="left" w:pos="540"/>
          <w:tab w:val="left" w:pos="900"/>
        </w:tabs>
        <w:spacing w:line="480" w:lineRule="auto"/>
        <w:ind w:left="900" w:hanging="360"/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DE159A">
        <w:rPr>
          <w:rFonts w:ascii="Arial" w:hAnsi="Arial" w:cs="Arial"/>
          <w:noProof/>
          <w:color w:val="000000" w:themeColor="text1"/>
          <w:sz w:val="22"/>
          <w:szCs w:val="22"/>
        </w:rPr>
        <w:t>3.</w:t>
      </w:r>
      <w:r w:rsidRPr="00DE159A">
        <w:rPr>
          <w:rFonts w:ascii="Arial" w:hAnsi="Arial" w:cs="Arial"/>
          <w:noProof/>
          <w:color w:val="000000" w:themeColor="text1"/>
          <w:sz w:val="22"/>
          <w:szCs w:val="22"/>
        </w:rPr>
        <w:tab/>
      </w:r>
      <w:r w:rsidR="0040582F" w:rsidRPr="00DE159A">
        <w:rPr>
          <w:rFonts w:ascii="Arial" w:hAnsi="Arial" w:cs="Arial"/>
          <w:noProof/>
          <w:color w:val="000000" w:themeColor="text1"/>
          <w:sz w:val="22"/>
          <w:szCs w:val="22"/>
        </w:rPr>
        <w:t>How should you teach grammatical forms</w:t>
      </w:r>
      <w:r w:rsidR="005E39CE" w:rsidRPr="00DE159A">
        <w:rPr>
          <w:rFonts w:ascii="Arial" w:hAnsi="Arial" w:cs="Arial"/>
          <w:noProof/>
          <w:color w:val="000000" w:themeColor="text1"/>
          <w:sz w:val="22"/>
          <w:szCs w:val="22"/>
        </w:rPr>
        <w:t>?</w:t>
      </w:r>
    </w:p>
    <w:p w:rsidR="005E39CE" w:rsidRPr="00DE159A" w:rsidRDefault="005E39CE" w:rsidP="005E39CE">
      <w:pPr>
        <w:tabs>
          <w:tab w:val="left" w:pos="540"/>
          <w:tab w:val="left" w:pos="900"/>
        </w:tabs>
        <w:spacing w:line="480" w:lineRule="auto"/>
        <w:ind w:left="900" w:hanging="360"/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DE159A">
        <w:rPr>
          <w:rFonts w:ascii="Arial" w:hAnsi="Arial" w:cs="Arial"/>
          <w:noProof/>
          <w:color w:val="000000" w:themeColor="text1"/>
          <w:sz w:val="22"/>
          <w:szCs w:val="22"/>
        </w:rPr>
        <w:tab/>
        <w:t xml:space="preserve">a. </w:t>
      </w:r>
      <w:r w:rsidR="0040582F" w:rsidRPr="00DE159A">
        <w:rPr>
          <w:rFonts w:ascii="Arial" w:hAnsi="Arial" w:cs="Arial"/>
          <w:noProof/>
          <w:color w:val="000000" w:themeColor="text1"/>
          <w:sz w:val="22"/>
          <w:szCs w:val="22"/>
        </w:rPr>
        <w:t>teach grammatical forms related to students needs</w:t>
      </w:r>
    </w:p>
    <w:p w:rsidR="005E39CE" w:rsidRPr="00DE159A" w:rsidRDefault="005E39CE" w:rsidP="005E39CE">
      <w:pPr>
        <w:tabs>
          <w:tab w:val="left" w:pos="540"/>
          <w:tab w:val="left" w:pos="900"/>
        </w:tabs>
        <w:spacing w:line="480" w:lineRule="auto"/>
        <w:ind w:left="900" w:hanging="360"/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DE159A">
        <w:rPr>
          <w:rFonts w:ascii="Arial" w:hAnsi="Arial" w:cs="Arial"/>
          <w:noProof/>
          <w:color w:val="000000" w:themeColor="text1"/>
          <w:sz w:val="22"/>
          <w:szCs w:val="22"/>
        </w:rPr>
        <w:tab/>
        <w:t xml:space="preserve">b. </w:t>
      </w:r>
      <w:r w:rsidR="00854572" w:rsidRPr="00DE159A">
        <w:rPr>
          <w:rFonts w:ascii="Arial" w:hAnsi="Arial" w:cs="Arial"/>
          <w:noProof/>
          <w:color w:val="000000" w:themeColor="text1"/>
          <w:sz w:val="22"/>
          <w:szCs w:val="22"/>
        </w:rPr>
        <w:t>close observation and detailed questioning</w:t>
      </w:r>
    </w:p>
    <w:p w:rsidR="005E39CE" w:rsidRPr="00DE159A" w:rsidRDefault="005E39CE" w:rsidP="005E39CE">
      <w:pPr>
        <w:tabs>
          <w:tab w:val="left" w:pos="540"/>
          <w:tab w:val="left" w:pos="900"/>
        </w:tabs>
        <w:spacing w:line="480" w:lineRule="auto"/>
        <w:ind w:left="900" w:hanging="360"/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DE159A">
        <w:rPr>
          <w:rFonts w:ascii="Arial" w:hAnsi="Arial" w:cs="Arial"/>
          <w:noProof/>
          <w:color w:val="000000" w:themeColor="text1"/>
          <w:sz w:val="22"/>
          <w:szCs w:val="22"/>
        </w:rPr>
        <w:tab/>
        <w:t xml:space="preserve">c. </w:t>
      </w:r>
      <w:r w:rsidR="0040582F" w:rsidRPr="00DE159A">
        <w:rPr>
          <w:rFonts w:ascii="Arial" w:hAnsi="Arial" w:cs="Arial"/>
          <w:noProof/>
          <w:color w:val="000000" w:themeColor="text1"/>
          <w:sz w:val="22"/>
          <w:szCs w:val="22"/>
        </w:rPr>
        <w:t>teach grammatical forms in association with their meanings</w:t>
      </w:r>
    </w:p>
    <w:p w:rsidR="005E39CE" w:rsidRPr="00DE159A" w:rsidRDefault="005E39CE" w:rsidP="005E39CE">
      <w:pPr>
        <w:tabs>
          <w:tab w:val="left" w:pos="540"/>
          <w:tab w:val="left" w:pos="900"/>
        </w:tabs>
        <w:spacing w:line="480" w:lineRule="auto"/>
        <w:ind w:left="900" w:hanging="360"/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DE159A">
        <w:rPr>
          <w:rFonts w:ascii="Arial" w:hAnsi="Arial" w:cs="Arial"/>
          <w:noProof/>
          <w:color w:val="000000" w:themeColor="text1"/>
          <w:sz w:val="22"/>
          <w:szCs w:val="22"/>
        </w:rPr>
        <w:tab/>
        <w:t xml:space="preserve">d. </w:t>
      </w:r>
      <w:r w:rsidR="00854572" w:rsidRPr="00DE159A">
        <w:rPr>
          <w:rFonts w:ascii="Arial" w:hAnsi="Arial" w:cs="Arial"/>
          <w:noProof/>
          <w:color w:val="000000" w:themeColor="text1"/>
          <w:sz w:val="22"/>
          <w:szCs w:val="22"/>
        </w:rPr>
        <w:t>close observation and random undetail question</w:t>
      </w:r>
    </w:p>
    <w:p w:rsidR="00981E77" w:rsidRPr="00DE159A" w:rsidRDefault="005E39CE" w:rsidP="00F72F80">
      <w:pPr>
        <w:tabs>
          <w:tab w:val="left" w:pos="540"/>
          <w:tab w:val="left" w:pos="900"/>
        </w:tabs>
        <w:spacing w:line="480" w:lineRule="auto"/>
        <w:ind w:left="900" w:hanging="360"/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DE159A">
        <w:rPr>
          <w:rFonts w:ascii="Arial" w:hAnsi="Arial" w:cs="Arial"/>
          <w:noProof/>
          <w:color w:val="000000" w:themeColor="text1"/>
          <w:sz w:val="22"/>
          <w:szCs w:val="22"/>
        </w:rPr>
        <w:t>4.</w:t>
      </w:r>
      <w:r w:rsidRPr="00DE159A">
        <w:rPr>
          <w:rFonts w:ascii="Arial" w:hAnsi="Arial" w:cs="Arial"/>
          <w:noProof/>
          <w:color w:val="000000" w:themeColor="text1"/>
          <w:sz w:val="22"/>
          <w:szCs w:val="22"/>
        </w:rPr>
        <w:tab/>
      </w:r>
      <w:r w:rsidR="00902C01" w:rsidRPr="00DE159A">
        <w:rPr>
          <w:rFonts w:ascii="Arial" w:hAnsi="Arial" w:cs="Arial"/>
          <w:noProof/>
          <w:color w:val="000000" w:themeColor="text1"/>
          <w:sz w:val="22"/>
          <w:szCs w:val="22"/>
        </w:rPr>
        <w:t xml:space="preserve">What are the main objectives of a functional grammar? </w:t>
      </w:r>
    </w:p>
    <w:p w:rsidR="00F72F80" w:rsidRPr="00DE159A" w:rsidRDefault="00F72F80" w:rsidP="00F72F80">
      <w:pPr>
        <w:tabs>
          <w:tab w:val="left" w:pos="540"/>
          <w:tab w:val="left" w:pos="900"/>
        </w:tabs>
        <w:spacing w:line="480" w:lineRule="auto"/>
        <w:ind w:left="900" w:hanging="360"/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DE159A">
        <w:rPr>
          <w:rFonts w:ascii="Arial" w:hAnsi="Arial" w:cs="Arial"/>
          <w:noProof/>
          <w:color w:val="000000" w:themeColor="text1"/>
          <w:sz w:val="22"/>
          <w:szCs w:val="22"/>
        </w:rPr>
        <w:tab/>
        <w:t xml:space="preserve">a. </w:t>
      </w:r>
      <w:r w:rsidR="00902C01" w:rsidRPr="00DE159A">
        <w:rPr>
          <w:rFonts w:ascii="Arial" w:hAnsi="Arial" w:cs="Arial"/>
          <w:noProof/>
          <w:color w:val="000000" w:themeColor="text1"/>
          <w:sz w:val="22"/>
          <w:szCs w:val="22"/>
        </w:rPr>
        <w:t>to explain language in terms of what people do with it, how they use the language to live</w:t>
      </w:r>
    </w:p>
    <w:p w:rsidR="000B5EF5" w:rsidRPr="00DE159A" w:rsidRDefault="00F72F80" w:rsidP="00F72F80">
      <w:pPr>
        <w:tabs>
          <w:tab w:val="left" w:pos="540"/>
          <w:tab w:val="left" w:pos="900"/>
        </w:tabs>
        <w:spacing w:line="480" w:lineRule="auto"/>
        <w:ind w:left="900" w:hanging="360"/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DE159A">
        <w:rPr>
          <w:rFonts w:ascii="Arial" w:hAnsi="Arial" w:cs="Arial"/>
          <w:noProof/>
          <w:color w:val="000000" w:themeColor="text1"/>
          <w:sz w:val="22"/>
          <w:szCs w:val="22"/>
        </w:rPr>
        <w:tab/>
        <w:t xml:space="preserve">b. </w:t>
      </w:r>
      <w:r w:rsidR="00902C01" w:rsidRPr="00DE159A">
        <w:rPr>
          <w:rFonts w:ascii="Arial" w:hAnsi="Arial" w:cs="Arial"/>
          <w:noProof/>
          <w:color w:val="000000" w:themeColor="text1"/>
          <w:sz w:val="22"/>
          <w:szCs w:val="22"/>
        </w:rPr>
        <w:t>to explain what aspects being explained by languages only</w:t>
      </w:r>
    </w:p>
    <w:p w:rsidR="00F72F80" w:rsidRPr="00DE159A" w:rsidRDefault="00F72F80" w:rsidP="00F72F80">
      <w:pPr>
        <w:tabs>
          <w:tab w:val="left" w:pos="540"/>
          <w:tab w:val="left" w:pos="900"/>
        </w:tabs>
        <w:spacing w:line="480" w:lineRule="auto"/>
        <w:ind w:left="900" w:hanging="360"/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DE159A">
        <w:rPr>
          <w:rFonts w:ascii="Arial" w:hAnsi="Arial" w:cs="Arial"/>
          <w:noProof/>
          <w:color w:val="000000" w:themeColor="text1"/>
          <w:sz w:val="22"/>
          <w:szCs w:val="22"/>
        </w:rPr>
        <w:tab/>
        <w:t xml:space="preserve">c. </w:t>
      </w:r>
      <w:r w:rsidR="00902C01" w:rsidRPr="00DE159A">
        <w:rPr>
          <w:rFonts w:ascii="Arial" w:hAnsi="Arial" w:cs="Arial"/>
          <w:noProof/>
          <w:color w:val="000000" w:themeColor="text1"/>
          <w:sz w:val="22"/>
          <w:szCs w:val="22"/>
        </w:rPr>
        <w:t xml:space="preserve">to analyze how language being used only  </w:t>
      </w:r>
    </w:p>
    <w:p w:rsidR="00F72F80" w:rsidRPr="00DE159A" w:rsidRDefault="00F72F80" w:rsidP="00F72F80">
      <w:pPr>
        <w:tabs>
          <w:tab w:val="left" w:pos="540"/>
          <w:tab w:val="left" w:pos="900"/>
        </w:tabs>
        <w:spacing w:line="480" w:lineRule="auto"/>
        <w:ind w:left="900" w:hanging="360"/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DE159A">
        <w:rPr>
          <w:rFonts w:ascii="Arial" w:hAnsi="Arial" w:cs="Arial"/>
          <w:noProof/>
          <w:color w:val="000000" w:themeColor="text1"/>
          <w:sz w:val="22"/>
          <w:szCs w:val="22"/>
        </w:rPr>
        <w:tab/>
        <w:t xml:space="preserve">d. </w:t>
      </w:r>
      <w:r w:rsidR="000B5EF5" w:rsidRPr="00DE159A">
        <w:rPr>
          <w:rFonts w:ascii="Arial" w:hAnsi="Arial" w:cs="Arial"/>
          <w:noProof/>
          <w:color w:val="000000" w:themeColor="text1"/>
          <w:sz w:val="22"/>
          <w:szCs w:val="22"/>
        </w:rPr>
        <w:t xml:space="preserve">by rhythm, rhyme and repetition </w:t>
      </w:r>
    </w:p>
    <w:p w:rsidR="000B5EF5" w:rsidRPr="00DE159A" w:rsidRDefault="000B5EF5" w:rsidP="00F72F80">
      <w:pPr>
        <w:tabs>
          <w:tab w:val="left" w:pos="540"/>
          <w:tab w:val="left" w:pos="900"/>
        </w:tabs>
        <w:spacing w:line="480" w:lineRule="auto"/>
        <w:ind w:left="900" w:hanging="360"/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</w:p>
    <w:p w:rsidR="00F72F80" w:rsidRPr="00DE159A" w:rsidRDefault="00F72F80" w:rsidP="00F72F80">
      <w:pPr>
        <w:tabs>
          <w:tab w:val="left" w:pos="540"/>
          <w:tab w:val="left" w:pos="900"/>
        </w:tabs>
        <w:spacing w:line="480" w:lineRule="auto"/>
        <w:ind w:left="900" w:hanging="360"/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DE159A">
        <w:rPr>
          <w:rFonts w:ascii="Arial" w:hAnsi="Arial" w:cs="Arial"/>
          <w:noProof/>
          <w:color w:val="000000" w:themeColor="text1"/>
          <w:sz w:val="22"/>
          <w:szCs w:val="22"/>
        </w:rPr>
        <w:lastRenderedPageBreak/>
        <w:t xml:space="preserve">5. </w:t>
      </w:r>
      <w:r w:rsidRPr="00DE159A">
        <w:rPr>
          <w:rFonts w:ascii="Arial" w:hAnsi="Arial" w:cs="Arial"/>
          <w:noProof/>
          <w:color w:val="000000" w:themeColor="text1"/>
          <w:sz w:val="22"/>
          <w:szCs w:val="22"/>
        </w:rPr>
        <w:tab/>
      </w:r>
      <w:r w:rsidR="00DE159A" w:rsidRPr="00DE159A">
        <w:rPr>
          <w:rFonts w:ascii="Arial" w:hAnsi="Arial" w:cs="Arial"/>
          <w:noProof/>
          <w:color w:val="000000" w:themeColor="text1"/>
          <w:sz w:val="22"/>
          <w:szCs w:val="22"/>
        </w:rPr>
        <w:t xml:space="preserve">What is one of main functions in using concordance? </w:t>
      </w:r>
    </w:p>
    <w:p w:rsidR="00F72F80" w:rsidRPr="00DE159A" w:rsidRDefault="000B5EF5" w:rsidP="00F72F80">
      <w:pPr>
        <w:tabs>
          <w:tab w:val="left" w:pos="540"/>
          <w:tab w:val="left" w:pos="900"/>
        </w:tabs>
        <w:spacing w:line="480" w:lineRule="auto"/>
        <w:ind w:left="900" w:hanging="360"/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DE159A">
        <w:rPr>
          <w:rFonts w:ascii="Arial" w:hAnsi="Arial" w:cs="Arial"/>
          <w:noProof/>
          <w:color w:val="000000" w:themeColor="text1"/>
          <w:sz w:val="22"/>
          <w:szCs w:val="22"/>
        </w:rPr>
        <w:tab/>
        <w:t>a.</w:t>
      </w:r>
      <w:r w:rsidR="00DE159A" w:rsidRPr="00DE159A">
        <w:rPr>
          <w:rFonts w:ascii="Arial" w:hAnsi="Arial" w:cs="Arial"/>
          <w:noProof/>
          <w:color w:val="000000" w:themeColor="text1"/>
          <w:sz w:val="22"/>
          <w:szCs w:val="22"/>
        </w:rPr>
        <w:t>in detecting context only</w:t>
      </w:r>
    </w:p>
    <w:p w:rsidR="00F72F80" w:rsidRPr="00DE159A" w:rsidRDefault="00F72F80" w:rsidP="00F72F80">
      <w:pPr>
        <w:tabs>
          <w:tab w:val="left" w:pos="540"/>
          <w:tab w:val="left" w:pos="900"/>
        </w:tabs>
        <w:spacing w:line="480" w:lineRule="auto"/>
        <w:ind w:left="900" w:hanging="360"/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DE159A">
        <w:rPr>
          <w:rFonts w:ascii="Arial" w:hAnsi="Arial" w:cs="Arial"/>
          <w:noProof/>
          <w:color w:val="000000" w:themeColor="text1"/>
          <w:sz w:val="22"/>
          <w:szCs w:val="22"/>
        </w:rPr>
        <w:tab/>
        <w:t xml:space="preserve">b. </w:t>
      </w:r>
      <w:r w:rsidR="000B5EF5" w:rsidRPr="00DE159A">
        <w:rPr>
          <w:rFonts w:ascii="Arial" w:hAnsi="Arial" w:cs="Arial"/>
          <w:noProof/>
          <w:color w:val="000000" w:themeColor="text1"/>
          <w:sz w:val="22"/>
          <w:szCs w:val="22"/>
        </w:rPr>
        <w:t>weak connections between sensory development and academic success</w:t>
      </w:r>
    </w:p>
    <w:p w:rsidR="00F72F80" w:rsidRPr="00DE159A" w:rsidRDefault="00F72F80" w:rsidP="00F72F80">
      <w:pPr>
        <w:tabs>
          <w:tab w:val="left" w:pos="540"/>
          <w:tab w:val="left" w:pos="900"/>
        </w:tabs>
        <w:spacing w:line="480" w:lineRule="auto"/>
        <w:ind w:left="900" w:hanging="360"/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DE159A">
        <w:rPr>
          <w:rFonts w:ascii="Arial" w:hAnsi="Arial" w:cs="Arial"/>
          <w:noProof/>
          <w:color w:val="000000" w:themeColor="text1"/>
          <w:sz w:val="22"/>
          <w:szCs w:val="22"/>
        </w:rPr>
        <w:tab/>
        <w:t xml:space="preserve">c. </w:t>
      </w:r>
      <w:r w:rsidR="00DE159A" w:rsidRPr="00DE159A">
        <w:rPr>
          <w:rFonts w:ascii="Arial" w:hAnsi="Arial" w:cs="Arial"/>
          <w:noProof/>
          <w:color w:val="000000" w:themeColor="text1"/>
          <w:sz w:val="22"/>
          <w:szCs w:val="22"/>
        </w:rPr>
        <w:t xml:space="preserve">in detecting monotonous forms of meaning   </w:t>
      </w:r>
    </w:p>
    <w:p w:rsidR="00F72F80" w:rsidRPr="00DE159A" w:rsidRDefault="00F72F80" w:rsidP="00F72F80">
      <w:pPr>
        <w:tabs>
          <w:tab w:val="left" w:pos="540"/>
          <w:tab w:val="left" w:pos="900"/>
        </w:tabs>
        <w:spacing w:line="480" w:lineRule="auto"/>
        <w:ind w:left="900" w:hanging="360"/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DE159A">
        <w:rPr>
          <w:rFonts w:ascii="Arial" w:hAnsi="Arial" w:cs="Arial"/>
          <w:noProof/>
          <w:color w:val="000000" w:themeColor="text1"/>
          <w:sz w:val="22"/>
          <w:szCs w:val="22"/>
        </w:rPr>
        <w:tab/>
        <w:t>d</w:t>
      </w:r>
      <w:r w:rsidR="00DE159A" w:rsidRPr="00DE159A">
        <w:rPr>
          <w:rFonts w:ascii="Arial" w:hAnsi="Arial" w:cs="Arial"/>
          <w:noProof/>
          <w:color w:val="000000" w:themeColor="text1"/>
          <w:sz w:val="22"/>
          <w:szCs w:val="22"/>
        </w:rPr>
        <w:t>. in detecting patterns of meaning</w:t>
      </w:r>
    </w:p>
    <w:p w:rsidR="000B5EF5" w:rsidRPr="00F72F80" w:rsidRDefault="00DE159A" w:rsidP="00F72F80">
      <w:pPr>
        <w:tabs>
          <w:tab w:val="left" w:pos="540"/>
          <w:tab w:val="left" w:pos="900"/>
        </w:tabs>
        <w:spacing w:line="480" w:lineRule="auto"/>
        <w:ind w:left="900" w:hanging="360"/>
        <w:jc w:val="both"/>
        <w:rPr>
          <w:rFonts w:ascii="Arial" w:hAnsi="Arial" w:cs="Arial"/>
          <w:noProof/>
          <w:sz w:val="22"/>
          <w:szCs w:val="22"/>
        </w:rPr>
      </w:pPr>
      <w:r w:rsidRPr="00DE159A">
        <w:rPr>
          <w:rFonts w:ascii="Arial" w:hAnsi="Arial" w:cs="Arial"/>
          <w:noProof/>
          <w:sz w:val="22"/>
          <w:szCs w:val="22"/>
        </w:rPr>
        <w:t>.</w:t>
      </w:r>
    </w:p>
    <w:p w:rsidR="00CB0EC1" w:rsidRDefault="00CB0EC1">
      <w:pPr>
        <w:numPr>
          <w:ilvl w:val="1"/>
          <w:numId w:val="1"/>
        </w:numPr>
        <w:tabs>
          <w:tab w:val="clear" w:pos="1440"/>
          <w:tab w:val="left" w:pos="540"/>
        </w:tabs>
        <w:spacing w:line="480" w:lineRule="auto"/>
        <w:ind w:left="540" w:hanging="54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Umpan Balik dan Tindak Lanjut</w:t>
      </w:r>
    </w:p>
    <w:p w:rsidR="00CB0EC1" w:rsidRPr="002174B1" w:rsidRDefault="00524AF8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2174B1">
        <w:rPr>
          <w:rFonts w:ascii="Arial" w:hAnsi="Arial" w:cs="Arial"/>
          <w:noProof/>
          <w:sz w:val="22"/>
          <w:szCs w:val="22"/>
        </w:rPr>
        <w:t>Please match your answers above with answer key of formative test 1 which is located in the end of the module. Measure your topic mastery of learning activity 1 with formula given below:</w:t>
      </w:r>
    </w:p>
    <w:p w:rsidR="00524AF8" w:rsidRDefault="00527F07">
      <w:pPr>
        <w:tabs>
          <w:tab w:val="left" w:pos="5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2174B1">
        <w:rPr>
          <w:rFonts w:ascii="Arial" w:hAnsi="Arial" w:cs="Arial"/>
          <w:noProof/>
          <w:sz w:val="22"/>
          <w:szCs w:val="22"/>
        </w:rPr>
        <w:t>Level of mastery</w:t>
      </w:r>
      <w:r w:rsidR="00D9370C">
        <w:rPr>
          <w:rFonts w:ascii="Arial" w:hAnsi="Arial" w:cs="Arial"/>
          <w:noProof/>
          <w:sz w:val="22"/>
          <w:szCs w:val="22"/>
        </w:rPr>
        <w:t>= (total of right answers: 5) x 100%</w:t>
      </w:r>
    </w:p>
    <w:p w:rsidR="00D9370C" w:rsidRDefault="00610A4F" w:rsidP="00610A4F">
      <w:pPr>
        <w:tabs>
          <w:tab w:val="left" w:pos="540"/>
          <w:tab w:val="left" w:pos="2160"/>
          <w:tab w:val="left" w:pos="23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Vey good</w:t>
      </w:r>
      <w:r>
        <w:rPr>
          <w:rFonts w:ascii="Arial" w:hAnsi="Arial" w:cs="Arial"/>
          <w:noProof/>
          <w:sz w:val="22"/>
          <w:szCs w:val="22"/>
        </w:rPr>
        <w:tab/>
        <w:t>=</w:t>
      </w:r>
      <w:r>
        <w:rPr>
          <w:rFonts w:ascii="Arial" w:hAnsi="Arial" w:cs="Arial"/>
          <w:noProof/>
          <w:sz w:val="22"/>
          <w:szCs w:val="22"/>
        </w:rPr>
        <w:tab/>
        <w:t>90-100%</w:t>
      </w:r>
    </w:p>
    <w:p w:rsidR="00610A4F" w:rsidRDefault="00610A4F" w:rsidP="00610A4F">
      <w:pPr>
        <w:tabs>
          <w:tab w:val="left" w:pos="540"/>
          <w:tab w:val="left" w:pos="2160"/>
          <w:tab w:val="left" w:pos="23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Good</w:t>
      </w:r>
      <w:r>
        <w:rPr>
          <w:rFonts w:ascii="Arial" w:hAnsi="Arial" w:cs="Arial"/>
          <w:noProof/>
          <w:sz w:val="22"/>
          <w:szCs w:val="22"/>
        </w:rPr>
        <w:tab/>
        <w:t>=</w:t>
      </w:r>
      <w:r>
        <w:rPr>
          <w:rFonts w:ascii="Arial" w:hAnsi="Arial" w:cs="Arial"/>
          <w:noProof/>
          <w:sz w:val="22"/>
          <w:szCs w:val="22"/>
        </w:rPr>
        <w:tab/>
        <w:t>80 - 89%</w:t>
      </w:r>
    </w:p>
    <w:p w:rsidR="00610A4F" w:rsidRDefault="00E72286" w:rsidP="00610A4F">
      <w:pPr>
        <w:tabs>
          <w:tab w:val="left" w:pos="540"/>
          <w:tab w:val="left" w:pos="2160"/>
          <w:tab w:val="left" w:pos="23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Fair</w:t>
      </w:r>
      <w:r>
        <w:rPr>
          <w:rFonts w:ascii="Arial" w:hAnsi="Arial" w:cs="Arial"/>
          <w:noProof/>
          <w:sz w:val="22"/>
          <w:szCs w:val="22"/>
        </w:rPr>
        <w:tab/>
        <w:t>= 70 – 79%</w:t>
      </w:r>
    </w:p>
    <w:p w:rsidR="00E72286" w:rsidRDefault="00E72286" w:rsidP="00610A4F">
      <w:pPr>
        <w:tabs>
          <w:tab w:val="left" w:pos="540"/>
          <w:tab w:val="left" w:pos="2160"/>
          <w:tab w:val="left" w:pos="23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Poor</w:t>
      </w:r>
      <w:r>
        <w:rPr>
          <w:rFonts w:ascii="Arial" w:hAnsi="Arial" w:cs="Arial"/>
          <w:noProof/>
          <w:sz w:val="22"/>
          <w:szCs w:val="22"/>
        </w:rPr>
        <w:tab/>
        <w:t>=</w:t>
      </w:r>
      <w:r>
        <w:rPr>
          <w:rFonts w:ascii="Arial" w:hAnsi="Arial" w:cs="Arial"/>
          <w:noProof/>
          <w:sz w:val="22"/>
          <w:szCs w:val="22"/>
        </w:rPr>
        <w:tab/>
        <w:t>0 – 69 %</w:t>
      </w:r>
    </w:p>
    <w:p w:rsidR="00E72286" w:rsidRPr="002174B1" w:rsidRDefault="00E72286" w:rsidP="00610A4F">
      <w:pPr>
        <w:tabs>
          <w:tab w:val="left" w:pos="540"/>
          <w:tab w:val="left" w:pos="2160"/>
          <w:tab w:val="left" w:pos="2340"/>
        </w:tabs>
        <w:spacing w:line="480" w:lineRule="auto"/>
        <w:ind w:left="54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If level of mastery of the topic is more than 80%, you can continue to learning activity 2 . If level of mastery is less than 80% you need to re-do learning activity 1 especially from you have not understood part.</w:t>
      </w:r>
    </w:p>
    <w:p w:rsidR="00CB0EC1" w:rsidRDefault="00CB0EC1">
      <w:pPr>
        <w:tabs>
          <w:tab w:val="left" w:pos="540"/>
        </w:tabs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B0EC1" w:rsidRDefault="00CB0EC1">
      <w:pPr>
        <w:numPr>
          <w:ilvl w:val="0"/>
          <w:numId w:val="1"/>
        </w:numPr>
        <w:tabs>
          <w:tab w:val="clear" w:pos="720"/>
          <w:tab w:val="left" w:pos="540"/>
        </w:tabs>
        <w:spacing w:line="480" w:lineRule="auto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Kegiatan Belajar 2</w:t>
      </w:r>
    </w:p>
    <w:p w:rsidR="00CB0EC1" w:rsidRDefault="00CB0EC1">
      <w:pPr>
        <w:spacing w:line="480" w:lineRule="auto"/>
        <w:jc w:val="both"/>
        <w:rPr>
          <w:rFonts w:ascii="Arial" w:hAnsi="Arial" w:cs="Arial"/>
          <w:noProof/>
          <w:sz w:val="22"/>
          <w:szCs w:val="22"/>
        </w:rPr>
      </w:pPr>
    </w:p>
    <w:p w:rsidR="00CB0EC1" w:rsidRDefault="00CB0EC1">
      <w:pPr>
        <w:numPr>
          <w:ilvl w:val="1"/>
          <w:numId w:val="1"/>
        </w:numPr>
        <w:tabs>
          <w:tab w:val="clear" w:pos="1440"/>
          <w:tab w:val="left" w:pos="540"/>
        </w:tabs>
        <w:spacing w:line="480" w:lineRule="auto"/>
        <w:ind w:left="540" w:hanging="54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Uraian dan contoh </w:t>
      </w:r>
    </w:p>
    <w:p w:rsidR="00CB0EC1" w:rsidRDefault="00CB0EC1">
      <w:pPr>
        <w:spacing w:line="480" w:lineRule="auto"/>
        <w:ind w:left="540"/>
        <w:jc w:val="both"/>
        <w:rPr>
          <w:rFonts w:ascii="Arial" w:hAnsi="Arial" w:cs="Arial"/>
          <w:noProof/>
          <w:color w:val="FF0000"/>
          <w:sz w:val="22"/>
          <w:szCs w:val="22"/>
        </w:rPr>
      </w:pPr>
      <w:r>
        <w:rPr>
          <w:rFonts w:ascii="Arial" w:hAnsi="Arial" w:cs="Arial"/>
          <w:noProof/>
          <w:color w:val="FF0000"/>
          <w:sz w:val="22"/>
          <w:szCs w:val="22"/>
        </w:rPr>
        <w:t>text</w:t>
      </w:r>
    </w:p>
    <w:p w:rsidR="00CB0EC1" w:rsidRDefault="00CB0EC1">
      <w:pPr>
        <w:numPr>
          <w:ilvl w:val="1"/>
          <w:numId w:val="1"/>
        </w:numPr>
        <w:tabs>
          <w:tab w:val="clear" w:pos="1440"/>
          <w:tab w:val="left" w:pos="540"/>
        </w:tabs>
        <w:spacing w:line="480" w:lineRule="auto"/>
        <w:ind w:left="540" w:hanging="54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Latihan</w:t>
      </w:r>
    </w:p>
    <w:p w:rsidR="00CB0EC1" w:rsidRDefault="00CB0EC1">
      <w:pPr>
        <w:spacing w:line="480" w:lineRule="auto"/>
        <w:ind w:firstLine="540"/>
        <w:jc w:val="both"/>
        <w:rPr>
          <w:rFonts w:ascii="Arial" w:hAnsi="Arial" w:cs="Arial"/>
          <w:noProof/>
          <w:color w:val="FF0000"/>
          <w:sz w:val="22"/>
          <w:szCs w:val="22"/>
        </w:rPr>
      </w:pPr>
      <w:r>
        <w:rPr>
          <w:rFonts w:ascii="Arial" w:hAnsi="Arial" w:cs="Arial"/>
          <w:noProof/>
          <w:color w:val="FF0000"/>
          <w:sz w:val="22"/>
          <w:szCs w:val="22"/>
        </w:rPr>
        <w:t>text</w:t>
      </w:r>
    </w:p>
    <w:p w:rsidR="00CB0EC1" w:rsidRDefault="00CB0EC1">
      <w:pPr>
        <w:numPr>
          <w:ilvl w:val="1"/>
          <w:numId w:val="1"/>
        </w:numPr>
        <w:tabs>
          <w:tab w:val="clear" w:pos="1440"/>
          <w:tab w:val="left" w:pos="540"/>
        </w:tabs>
        <w:spacing w:line="480" w:lineRule="auto"/>
        <w:ind w:left="540" w:hanging="54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Rangkuman</w:t>
      </w:r>
    </w:p>
    <w:p w:rsidR="00CB0EC1" w:rsidRDefault="00CB0EC1">
      <w:pPr>
        <w:spacing w:line="480" w:lineRule="auto"/>
        <w:ind w:firstLine="540"/>
        <w:jc w:val="both"/>
        <w:rPr>
          <w:rFonts w:ascii="Arial" w:hAnsi="Arial" w:cs="Arial"/>
          <w:noProof/>
          <w:color w:val="FF0000"/>
          <w:sz w:val="22"/>
          <w:szCs w:val="22"/>
        </w:rPr>
      </w:pPr>
      <w:r>
        <w:rPr>
          <w:rFonts w:ascii="Arial" w:hAnsi="Arial" w:cs="Arial"/>
          <w:noProof/>
          <w:color w:val="FF0000"/>
          <w:sz w:val="22"/>
          <w:szCs w:val="22"/>
        </w:rPr>
        <w:t>text</w:t>
      </w:r>
    </w:p>
    <w:p w:rsidR="00CB0EC1" w:rsidRDefault="00CB0EC1">
      <w:pPr>
        <w:numPr>
          <w:ilvl w:val="1"/>
          <w:numId w:val="1"/>
        </w:numPr>
        <w:tabs>
          <w:tab w:val="clear" w:pos="1440"/>
          <w:tab w:val="left" w:pos="540"/>
        </w:tabs>
        <w:spacing w:line="480" w:lineRule="auto"/>
        <w:ind w:left="540" w:hanging="54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Tes Formatif</w:t>
      </w:r>
    </w:p>
    <w:p w:rsidR="00CB0EC1" w:rsidRDefault="00CB0EC1">
      <w:pPr>
        <w:spacing w:line="480" w:lineRule="auto"/>
        <w:ind w:firstLine="540"/>
        <w:jc w:val="both"/>
        <w:rPr>
          <w:rFonts w:ascii="Arial" w:hAnsi="Arial" w:cs="Arial"/>
          <w:noProof/>
          <w:color w:val="FF0000"/>
          <w:sz w:val="22"/>
          <w:szCs w:val="22"/>
        </w:rPr>
      </w:pPr>
      <w:r>
        <w:rPr>
          <w:rFonts w:ascii="Arial" w:hAnsi="Arial" w:cs="Arial"/>
          <w:noProof/>
          <w:color w:val="FF0000"/>
          <w:sz w:val="22"/>
          <w:szCs w:val="22"/>
        </w:rPr>
        <w:lastRenderedPageBreak/>
        <w:t>text</w:t>
      </w:r>
    </w:p>
    <w:p w:rsidR="00CB0EC1" w:rsidRDefault="00CB0EC1">
      <w:pPr>
        <w:numPr>
          <w:ilvl w:val="1"/>
          <w:numId w:val="1"/>
        </w:numPr>
        <w:tabs>
          <w:tab w:val="clear" w:pos="1440"/>
          <w:tab w:val="left" w:pos="540"/>
        </w:tabs>
        <w:spacing w:line="480" w:lineRule="auto"/>
        <w:ind w:left="540" w:hanging="54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Umpan Balik dan Tindak Lanjut</w:t>
      </w:r>
    </w:p>
    <w:p w:rsidR="00CB0EC1" w:rsidRDefault="00CB0EC1">
      <w:pPr>
        <w:spacing w:line="480" w:lineRule="auto"/>
        <w:ind w:left="540"/>
        <w:jc w:val="both"/>
        <w:rPr>
          <w:rFonts w:ascii="Arial" w:hAnsi="Arial" w:cs="Arial"/>
          <w:noProof/>
          <w:color w:val="FF0000"/>
          <w:sz w:val="22"/>
          <w:szCs w:val="22"/>
        </w:rPr>
      </w:pPr>
      <w:r>
        <w:rPr>
          <w:rFonts w:ascii="Arial" w:hAnsi="Arial" w:cs="Arial"/>
          <w:noProof/>
          <w:color w:val="FF0000"/>
          <w:sz w:val="22"/>
          <w:szCs w:val="22"/>
        </w:rPr>
        <w:t xml:space="preserve">text </w:t>
      </w:r>
    </w:p>
    <w:p w:rsidR="00CB0EC1" w:rsidRDefault="00CB0EC1">
      <w:pPr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B0EC1" w:rsidRDefault="00CB0EC1">
      <w:pPr>
        <w:numPr>
          <w:ilvl w:val="0"/>
          <w:numId w:val="1"/>
        </w:numPr>
        <w:tabs>
          <w:tab w:val="clear" w:pos="720"/>
          <w:tab w:val="left" w:pos="540"/>
        </w:tabs>
        <w:spacing w:line="480" w:lineRule="auto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Kegiatan Belajar 3</w:t>
      </w:r>
    </w:p>
    <w:p w:rsidR="00CB0EC1" w:rsidRDefault="00CB0EC1">
      <w:pPr>
        <w:spacing w:line="480" w:lineRule="auto"/>
        <w:jc w:val="both"/>
        <w:rPr>
          <w:rFonts w:ascii="Arial" w:hAnsi="Arial" w:cs="Arial"/>
          <w:noProof/>
          <w:sz w:val="22"/>
          <w:szCs w:val="22"/>
        </w:rPr>
      </w:pPr>
    </w:p>
    <w:p w:rsidR="00CB0EC1" w:rsidRDefault="00CB0EC1">
      <w:pPr>
        <w:numPr>
          <w:ilvl w:val="1"/>
          <w:numId w:val="1"/>
        </w:numPr>
        <w:tabs>
          <w:tab w:val="clear" w:pos="1440"/>
          <w:tab w:val="left" w:pos="540"/>
        </w:tabs>
        <w:spacing w:line="480" w:lineRule="auto"/>
        <w:ind w:left="540" w:hanging="54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Uraian dan contoh </w:t>
      </w:r>
    </w:p>
    <w:p w:rsidR="00CB0EC1" w:rsidRDefault="00CB0EC1">
      <w:pPr>
        <w:spacing w:line="480" w:lineRule="auto"/>
        <w:ind w:left="540"/>
        <w:jc w:val="both"/>
        <w:rPr>
          <w:rFonts w:ascii="Arial" w:hAnsi="Arial" w:cs="Arial"/>
          <w:noProof/>
          <w:color w:val="FF0000"/>
          <w:sz w:val="22"/>
          <w:szCs w:val="22"/>
        </w:rPr>
      </w:pPr>
      <w:r>
        <w:rPr>
          <w:rFonts w:ascii="Arial" w:hAnsi="Arial" w:cs="Arial"/>
          <w:noProof/>
          <w:color w:val="FF0000"/>
          <w:sz w:val="22"/>
          <w:szCs w:val="22"/>
        </w:rPr>
        <w:t>text</w:t>
      </w:r>
    </w:p>
    <w:p w:rsidR="00CB0EC1" w:rsidRDefault="00CB0EC1">
      <w:pPr>
        <w:numPr>
          <w:ilvl w:val="1"/>
          <w:numId w:val="1"/>
        </w:numPr>
        <w:tabs>
          <w:tab w:val="clear" w:pos="1440"/>
          <w:tab w:val="left" w:pos="540"/>
        </w:tabs>
        <w:spacing w:line="480" w:lineRule="auto"/>
        <w:ind w:left="540" w:hanging="54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Latihan</w:t>
      </w:r>
    </w:p>
    <w:p w:rsidR="00CB0EC1" w:rsidRPr="00914342" w:rsidRDefault="00914342">
      <w:pPr>
        <w:spacing w:line="480" w:lineRule="auto"/>
        <w:ind w:firstLine="540"/>
        <w:jc w:val="both"/>
        <w:rPr>
          <w:rFonts w:ascii="Arial" w:hAnsi="Arial" w:cs="Arial"/>
          <w:noProof/>
          <w:color w:val="FF0000"/>
          <w:sz w:val="22"/>
          <w:szCs w:val="22"/>
        </w:rPr>
      </w:pPr>
      <w:r>
        <w:rPr>
          <w:rFonts w:ascii="Arial" w:hAnsi="Arial" w:cs="Arial"/>
          <w:noProof/>
          <w:color w:val="FF0000"/>
          <w:sz w:val="22"/>
          <w:szCs w:val="22"/>
        </w:rPr>
        <w:t>t</w:t>
      </w:r>
      <w:r w:rsidR="00CB0EC1">
        <w:rPr>
          <w:rFonts w:ascii="Arial" w:hAnsi="Arial" w:cs="Arial"/>
          <w:noProof/>
          <w:color w:val="FF0000"/>
          <w:sz w:val="22"/>
          <w:szCs w:val="22"/>
        </w:rPr>
        <w:t>ext</w:t>
      </w:r>
    </w:p>
    <w:p w:rsidR="00CB0EC1" w:rsidRDefault="00CB0EC1">
      <w:pPr>
        <w:numPr>
          <w:ilvl w:val="1"/>
          <w:numId w:val="1"/>
        </w:numPr>
        <w:tabs>
          <w:tab w:val="clear" w:pos="1440"/>
          <w:tab w:val="left" w:pos="540"/>
        </w:tabs>
        <w:spacing w:line="480" w:lineRule="auto"/>
        <w:ind w:left="540" w:hanging="54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Rangkuman</w:t>
      </w:r>
    </w:p>
    <w:p w:rsidR="00CB0EC1" w:rsidRDefault="00CB0EC1">
      <w:pPr>
        <w:spacing w:line="480" w:lineRule="auto"/>
        <w:ind w:firstLine="540"/>
        <w:jc w:val="both"/>
        <w:rPr>
          <w:rFonts w:ascii="Arial" w:hAnsi="Arial" w:cs="Arial"/>
          <w:noProof/>
          <w:color w:val="FF0000"/>
          <w:sz w:val="22"/>
          <w:szCs w:val="22"/>
        </w:rPr>
      </w:pPr>
      <w:r>
        <w:rPr>
          <w:rFonts w:ascii="Arial" w:hAnsi="Arial" w:cs="Arial"/>
          <w:noProof/>
          <w:color w:val="FF0000"/>
          <w:sz w:val="22"/>
          <w:szCs w:val="22"/>
        </w:rPr>
        <w:t>text</w:t>
      </w:r>
    </w:p>
    <w:p w:rsidR="00CB0EC1" w:rsidRDefault="00CB0EC1">
      <w:pPr>
        <w:numPr>
          <w:ilvl w:val="1"/>
          <w:numId w:val="1"/>
        </w:numPr>
        <w:tabs>
          <w:tab w:val="clear" w:pos="1440"/>
          <w:tab w:val="left" w:pos="540"/>
        </w:tabs>
        <w:spacing w:line="480" w:lineRule="auto"/>
        <w:ind w:left="540" w:hanging="54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Tes Formatif</w:t>
      </w:r>
    </w:p>
    <w:p w:rsidR="00CB0EC1" w:rsidRDefault="00CB0EC1">
      <w:pPr>
        <w:spacing w:line="480" w:lineRule="auto"/>
        <w:ind w:left="540"/>
        <w:jc w:val="both"/>
        <w:rPr>
          <w:rFonts w:ascii="Arial" w:hAnsi="Arial" w:cs="Arial"/>
          <w:noProof/>
          <w:color w:val="FF0000"/>
          <w:sz w:val="22"/>
          <w:szCs w:val="22"/>
        </w:rPr>
      </w:pPr>
      <w:r>
        <w:rPr>
          <w:rFonts w:ascii="Arial" w:hAnsi="Arial" w:cs="Arial"/>
          <w:noProof/>
          <w:color w:val="FF0000"/>
          <w:sz w:val="22"/>
          <w:szCs w:val="22"/>
        </w:rPr>
        <w:t xml:space="preserve">text </w:t>
      </w:r>
    </w:p>
    <w:p w:rsidR="00CB0EC1" w:rsidRDefault="00CB0EC1">
      <w:pPr>
        <w:numPr>
          <w:ilvl w:val="1"/>
          <w:numId w:val="1"/>
        </w:numPr>
        <w:tabs>
          <w:tab w:val="clear" w:pos="1440"/>
          <w:tab w:val="left" w:pos="540"/>
        </w:tabs>
        <w:spacing w:line="480" w:lineRule="auto"/>
        <w:ind w:left="540" w:hanging="54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Umpan Balik dan Tindak Lanjut</w:t>
      </w:r>
    </w:p>
    <w:p w:rsidR="00CB0EC1" w:rsidRDefault="00CB0EC1">
      <w:pPr>
        <w:spacing w:line="480" w:lineRule="auto"/>
        <w:ind w:left="540"/>
        <w:jc w:val="both"/>
        <w:rPr>
          <w:rFonts w:ascii="Arial" w:hAnsi="Arial" w:cs="Arial"/>
          <w:noProof/>
          <w:color w:val="FF0000"/>
          <w:sz w:val="22"/>
          <w:szCs w:val="22"/>
        </w:rPr>
      </w:pPr>
      <w:r>
        <w:rPr>
          <w:rFonts w:ascii="Arial" w:hAnsi="Arial" w:cs="Arial"/>
          <w:noProof/>
          <w:color w:val="FF0000"/>
          <w:sz w:val="22"/>
          <w:szCs w:val="22"/>
        </w:rPr>
        <w:t xml:space="preserve">text </w:t>
      </w:r>
    </w:p>
    <w:p w:rsidR="00CB0EC1" w:rsidRPr="00052F30" w:rsidRDefault="00CB0EC1" w:rsidP="00052F30">
      <w:pPr>
        <w:spacing w:line="480" w:lineRule="auto"/>
        <w:jc w:val="both"/>
        <w:rPr>
          <w:rFonts w:ascii="Arial" w:hAnsi="Arial" w:cs="Arial"/>
          <w:noProof/>
          <w:color w:val="FF0000"/>
          <w:sz w:val="22"/>
          <w:szCs w:val="22"/>
        </w:rPr>
      </w:pPr>
    </w:p>
    <w:p w:rsidR="00CB0EC1" w:rsidRDefault="00CB0EC1">
      <w:pPr>
        <w:spacing w:line="480" w:lineRule="auto"/>
        <w:jc w:val="both"/>
        <w:rPr>
          <w:rFonts w:ascii="Arial" w:hAnsi="Arial" w:cs="Arial"/>
          <w:noProof/>
          <w:sz w:val="22"/>
          <w:szCs w:val="22"/>
        </w:rPr>
      </w:pPr>
    </w:p>
    <w:p w:rsidR="00CB0EC1" w:rsidRDefault="00CB0EC1">
      <w:pPr>
        <w:numPr>
          <w:ilvl w:val="0"/>
          <w:numId w:val="1"/>
        </w:numPr>
        <w:tabs>
          <w:tab w:val="clear" w:pos="720"/>
          <w:tab w:val="left" w:pos="540"/>
        </w:tabs>
        <w:spacing w:line="480" w:lineRule="auto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Kunci Jawaban</w:t>
      </w:r>
    </w:p>
    <w:p w:rsidR="00CB0EC1" w:rsidRDefault="00CB0EC1">
      <w:pPr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B0EC1" w:rsidRPr="000B5EF5" w:rsidRDefault="00CB0EC1">
      <w:pPr>
        <w:numPr>
          <w:ilvl w:val="1"/>
          <w:numId w:val="1"/>
        </w:numPr>
        <w:tabs>
          <w:tab w:val="clear" w:pos="1440"/>
          <w:tab w:val="left" w:pos="540"/>
        </w:tabs>
        <w:spacing w:line="480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0B5EF5">
        <w:rPr>
          <w:rFonts w:ascii="Arial" w:hAnsi="Arial" w:cs="Arial"/>
          <w:sz w:val="22"/>
          <w:szCs w:val="22"/>
        </w:rPr>
        <w:t>Tes formatif 1</w:t>
      </w:r>
    </w:p>
    <w:p w:rsidR="00CB0EC1" w:rsidRPr="000B5EF5" w:rsidRDefault="00DE159A">
      <w:pPr>
        <w:autoSpaceDE w:val="0"/>
        <w:autoSpaceDN w:val="0"/>
        <w:adjustRightInd w:val="0"/>
        <w:spacing w:line="480" w:lineRule="auto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b</w:t>
      </w:r>
    </w:p>
    <w:p w:rsidR="00E72286" w:rsidRPr="000B5EF5" w:rsidRDefault="00DE159A">
      <w:pPr>
        <w:autoSpaceDE w:val="0"/>
        <w:autoSpaceDN w:val="0"/>
        <w:adjustRightInd w:val="0"/>
        <w:spacing w:line="480" w:lineRule="auto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d</w:t>
      </w:r>
    </w:p>
    <w:p w:rsidR="00E72286" w:rsidRPr="000B5EF5" w:rsidRDefault="00DE159A">
      <w:pPr>
        <w:autoSpaceDE w:val="0"/>
        <w:autoSpaceDN w:val="0"/>
        <w:adjustRightInd w:val="0"/>
        <w:spacing w:line="480" w:lineRule="auto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c</w:t>
      </w:r>
    </w:p>
    <w:p w:rsidR="00E72286" w:rsidRPr="000B5EF5" w:rsidRDefault="00DE159A">
      <w:pPr>
        <w:autoSpaceDE w:val="0"/>
        <w:autoSpaceDN w:val="0"/>
        <w:adjustRightInd w:val="0"/>
        <w:spacing w:line="480" w:lineRule="auto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a</w:t>
      </w:r>
    </w:p>
    <w:p w:rsidR="00E72286" w:rsidRPr="000B5EF5" w:rsidRDefault="00DE159A">
      <w:pPr>
        <w:autoSpaceDE w:val="0"/>
        <w:autoSpaceDN w:val="0"/>
        <w:adjustRightInd w:val="0"/>
        <w:spacing w:line="480" w:lineRule="auto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d</w:t>
      </w:r>
    </w:p>
    <w:p w:rsidR="00E72286" w:rsidRPr="00E72286" w:rsidRDefault="00E72286">
      <w:pPr>
        <w:autoSpaceDE w:val="0"/>
        <w:autoSpaceDN w:val="0"/>
        <w:adjustRightInd w:val="0"/>
        <w:spacing w:line="480" w:lineRule="auto"/>
        <w:ind w:firstLine="540"/>
        <w:jc w:val="both"/>
        <w:rPr>
          <w:rFonts w:ascii="Arial" w:hAnsi="Arial" w:cs="Arial"/>
          <w:sz w:val="22"/>
          <w:szCs w:val="22"/>
          <w:lang w:val="sv-SE"/>
        </w:rPr>
      </w:pPr>
    </w:p>
    <w:p w:rsidR="00CB0EC1" w:rsidRDefault="00CB0EC1">
      <w:pPr>
        <w:numPr>
          <w:ilvl w:val="1"/>
          <w:numId w:val="1"/>
        </w:numPr>
        <w:tabs>
          <w:tab w:val="clear" w:pos="1440"/>
          <w:tab w:val="left" w:pos="540"/>
        </w:tabs>
        <w:spacing w:line="480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Tes formatif 2</w:t>
      </w:r>
    </w:p>
    <w:p w:rsidR="00CB0EC1" w:rsidRDefault="00CB0EC1">
      <w:pPr>
        <w:autoSpaceDE w:val="0"/>
        <w:autoSpaceDN w:val="0"/>
        <w:adjustRightInd w:val="0"/>
        <w:spacing w:line="480" w:lineRule="auto"/>
        <w:ind w:firstLine="540"/>
        <w:jc w:val="both"/>
        <w:rPr>
          <w:rFonts w:ascii="Arial" w:hAnsi="Arial" w:cs="Arial"/>
          <w:color w:val="FF0000"/>
          <w:sz w:val="22"/>
          <w:szCs w:val="22"/>
          <w:lang w:val="sv-SE"/>
        </w:rPr>
      </w:pPr>
      <w:r>
        <w:rPr>
          <w:rFonts w:ascii="Arial" w:hAnsi="Arial" w:cs="Arial"/>
          <w:color w:val="FF0000"/>
          <w:sz w:val="22"/>
          <w:szCs w:val="22"/>
        </w:rPr>
        <w:lastRenderedPageBreak/>
        <w:t>text</w:t>
      </w:r>
    </w:p>
    <w:p w:rsidR="00CB0EC1" w:rsidRDefault="00CB0EC1">
      <w:pPr>
        <w:numPr>
          <w:ilvl w:val="1"/>
          <w:numId w:val="1"/>
        </w:numPr>
        <w:tabs>
          <w:tab w:val="clear" w:pos="1440"/>
          <w:tab w:val="left" w:pos="540"/>
        </w:tabs>
        <w:spacing w:line="480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Tes formatif 3</w:t>
      </w:r>
    </w:p>
    <w:p w:rsidR="00CB0EC1" w:rsidRDefault="00914342">
      <w:pPr>
        <w:autoSpaceDE w:val="0"/>
        <w:autoSpaceDN w:val="0"/>
        <w:adjustRightInd w:val="0"/>
        <w:spacing w:line="480" w:lineRule="auto"/>
        <w:ind w:firstLine="54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t</w:t>
      </w:r>
      <w:r w:rsidR="00CB0EC1">
        <w:rPr>
          <w:rFonts w:ascii="Arial" w:hAnsi="Arial" w:cs="Arial"/>
          <w:color w:val="FF0000"/>
          <w:sz w:val="22"/>
          <w:szCs w:val="22"/>
        </w:rPr>
        <w:t>ext</w:t>
      </w:r>
    </w:p>
    <w:p w:rsidR="00CB0EC1" w:rsidRDefault="00CB0EC1">
      <w:pPr>
        <w:spacing w:line="480" w:lineRule="auto"/>
        <w:jc w:val="both"/>
        <w:rPr>
          <w:rFonts w:ascii="Arial" w:hAnsi="Arial" w:cs="Arial"/>
          <w:noProof/>
          <w:sz w:val="22"/>
          <w:szCs w:val="22"/>
        </w:rPr>
      </w:pPr>
    </w:p>
    <w:p w:rsidR="00CB0EC1" w:rsidRDefault="00CB0EC1">
      <w:pPr>
        <w:numPr>
          <w:ilvl w:val="0"/>
          <w:numId w:val="1"/>
        </w:numPr>
        <w:tabs>
          <w:tab w:val="clear" w:pos="720"/>
          <w:tab w:val="left" w:pos="540"/>
        </w:tabs>
        <w:spacing w:line="480" w:lineRule="auto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Daftar Pustaka</w:t>
      </w:r>
    </w:p>
    <w:p w:rsidR="00CB0EC1" w:rsidRDefault="00CB0EC1">
      <w:pPr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F15271" w:rsidRPr="00F15271" w:rsidRDefault="00F15271" w:rsidP="00F15271">
      <w:pPr>
        <w:autoSpaceDE w:val="0"/>
        <w:autoSpaceDN w:val="0"/>
        <w:adjustRightInd w:val="0"/>
        <w:spacing w:line="48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 w:rsidRPr="00F15271">
        <w:rPr>
          <w:rFonts w:ascii="Arial" w:hAnsi="Arial" w:cs="Arial"/>
          <w:sz w:val="22"/>
          <w:szCs w:val="22"/>
        </w:rPr>
        <w:t>Poole, C., Miller, S.A., and Church E.B. (2014). Ages &amp; stages: How children develop a sense of time.</w:t>
      </w:r>
      <w:r>
        <w:rPr>
          <w:rFonts w:ascii="Arial" w:hAnsi="Arial" w:cs="Arial"/>
          <w:sz w:val="22"/>
          <w:szCs w:val="22"/>
        </w:rPr>
        <w:t xml:space="preserve"> </w:t>
      </w:r>
      <w:r w:rsidRPr="00F15271">
        <w:rPr>
          <w:rFonts w:ascii="Arial" w:hAnsi="Arial" w:cs="Arial"/>
          <w:sz w:val="22"/>
          <w:szCs w:val="22"/>
        </w:rPr>
        <w:t>Retrieved from http://www.scholastic.com/teachers/article/ages-stages-how-children-use-magicalthinking</w:t>
      </w:r>
    </w:p>
    <w:p w:rsidR="00F15271" w:rsidRPr="00F15271" w:rsidRDefault="00F15271" w:rsidP="00F15271">
      <w:pPr>
        <w:autoSpaceDE w:val="0"/>
        <w:autoSpaceDN w:val="0"/>
        <w:adjustRightInd w:val="0"/>
        <w:spacing w:line="48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 w:rsidRPr="00F15271">
        <w:rPr>
          <w:rFonts w:ascii="Arial" w:hAnsi="Arial" w:cs="Arial"/>
          <w:sz w:val="22"/>
          <w:szCs w:val="22"/>
        </w:rPr>
        <w:t>Burton, R. (2011). The experience of time in the very young. Retrieved from</w:t>
      </w:r>
      <w:r>
        <w:rPr>
          <w:rFonts w:ascii="Arial" w:hAnsi="Arial" w:cs="Arial"/>
          <w:sz w:val="22"/>
          <w:szCs w:val="22"/>
        </w:rPr>
        <w:t xml:space="preserve"> </w:t>
      </w:r>
      <w:r w:rsidRPr="00F15271">
        <w:rPr>
          <w:rFonts w:ascii="Arial" w:hAnsi="Arial" w:cs="Arial"/>
          <w:sz w:val="22"/>
          <w:szCs w:val="22"/>
        </w:rPr>
        <w:t>http://www.phenomenologyonline.com/sources/textorium/burton-rod-the-experience-of-time-inthe-very-young/</w:t>
      </w:r>
    </w:p>
    <w:p w:rsidR="00F15271" w:rsidRPr="00F15271" w:rsidRDefault="00F15271" w:rsidP="00F15271">
      <w:pPr>
        <w:autoSpaceDE w:val="0"/>
        <w:autoSpaceDN w:val="0"/>
        <w:adjustRightInd w:val="0"/>
        <w:spacing w:line="480" w:lineRule="auto"/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F15271">
        <w:rPr>
          <w:rFonts w:ascii="Arial" w:hAnsi="Arial" w:cs="Arial"/>
          <w:b/>
          <w:bCs/>
          <w:sz w:val="22"/>
          <w:szCs w:val="22"/>
        </w:rPr>
        <w:t>Play</w:t>
      </w:r>
    </w:p>
    <w:p w:rsidR="00F15271" w:rsidRPr="00F15271" w:rsidRDefault="00F15271" w:rsidP="00F15271">
      <w:pPr>
        <w:autoSpaceDE w:val="0"/>
        <w:autoSpaceDN w:val="0"/>
        <w:adjustRightInd w:val="0"/>
        <w:spacing w:line="48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 w:rsidRPr="00F15271">
        <w:rPr>
          <w:rFonts w:ascii="Arial" w:hAnsi="Arial" w:cs="Arial"/>
          <w:sz w:val="22"/>
          <w:szCs w:val="22"/>
        </w:rPr>
        <w:t xml:space="preserve">Brown, S. (2009). </w:t>
      </w:r>
      <w:r w:rsidRPr="00F15271">
        <w:rPr>
          <w:rFonts w:ascii="Arial" w:hAnsi="Arial" w:cs="Arial"/>
          <w:i/>
          <w:iCs/>
          <w:sz w:val="22"/>
          <w:szCs w:val="22"/>
        </w:rPr>
        <w:t xml:space="preserve">Play: How it shapes the brain, opens the imagination, and invigorates the soul. </w:t>
      </w:r>
      <w:r w:rsidRPr="00F15271">
        <w:rPr>
          <w:rFonts w:ascii="Arial" w:hAnsi="Arial" w:cs="Arial"/>
          <w:sz w:val="22"/>
          <w:szCs w:val="22"/>
        </w:rPr>
        <w:t>Avery: New York.</w:t>
      </w:r>
    </w:p>
    <w:p w:rsidR="00F15271" w:rsidRPr="00F15271" w:rsidRDefault="00F15271" w:rsidP="00F15271">
      <w:pPr>
        <w:autoSpaceDE w:val="0"/>
        <w:autoSpaceDN w:val="0"/>
        <w:adjustRightInd w:val="0"/>
        <w:spacing w:line="48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 w:rsidRPr="00F15271">
        <w:rPr>
          <w:rFonts w:ascii="Arial" w:hAnsi="Arial" w:cs="Arial"/>
          <w:sz w:val="22"/>
          <w:szCs w:val="22"/>
        </w:rPr>
        <w:t xml:space="preserve">Ackerman, D. (1999). </w:t>
      </w:r>
      <w:r w:rsidRPr="00F15271">
        <w:rPr>
          <w:rFonts w:ascii="Arial" w:hAnsi="Arial" w:cs="Arial"/>
          <w:i/>
          <w:iCs/>
          <w:sz w:val="22"/>
          <w:szCs w:val="22"/>
        </w:rPr>
        <w:t xml:space="preserve">Deep play. </w:t>
      </w:r>
      <w:r w:rsidRPr="00F15271">
        <w:rPr>
          <w:rFonts w:ascii="Arial" w:hAnsi="Arial" w:cs="Arial"/>
          <w:sz w:val="22"/>
          <w:szCs w:val="22"/>
        </w:rPr>
        <w:t>New York: Vintage Books.</w:t>
      </w:r>
    </w:p>
    <w:p w:rsidR="00876AD3" w:rsidRDefault="00F15271" w:rsidP="00F15271">
      <w:pPr>
        <w:autoSpaceDE w:val="0"/>
        <w:autoSpaceDN w:val="0"/>
        <w:adjustRightInd w:val="0"/>
        <w:spacing w:line="48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 w:rsidRPr="00F15271">
        <w:rPr>
          <w:rFonts w:ascii="Arial" w:hAnsi="Arial" w:cs="Arial"/>
          <w:sz w:val="22"/>
          <w:szCs w:val="22"/>
        </w:rPr>
        <w:t>NAEYC (1996) Developmentally appropriate practice in early childhood programs serving children from</w:t>
      </w:r>
      <w:r>
        <w:rPr>
          <w:rFonts w:ascii="Arial" w:hAnsi="Arial" w:cs="Arial"/>
          <w:sz w:val="22"/>
          <w:szCs w:val="22"/>
        </w:rPr>
        <w:t xml:space="preserve"> </w:t>
      </w:r>
      <w:r w:rsidRPr="00F15271">
        <w:rPr>
          <w:rFonts w:ascii="Arial" w:hAnsi="Arial" w:cs="Arial"/>
          <w:sz w:val="22"/>
          <w:szCs w:val="22"/>
        </w:rPr>
        <w:t>birth through age 8</w:t>
      </w:r>
      <w:r w:rsidRPr="00F15271">
        <w:rPr>
          <w:rFonts w:ascii="Arial" w:hAnsi="Arial" w:cs="Arial"/>
          <w:i/>
          <w:iCs/>
          <w:sz w:val="22"/>
          <w:szCs w:val="22"/>
        </w:rPr>
        <w:t xml:space="preserve">. </w:t>
      </w:r>
      <w:r w:rsidRPr="00F15271">
        <w:rPr>
          <w:rFonts w:ascii="Arial" w:hAnsi="Arial" w:cs="Arial"/>
          <w:sz w:val="22"/>
          <w:szCs w:val="22"/>
        </w:rPr>
        <w:t>Position statement. Washington, D.C: National Association for the Education ofYoung Children.</w:t>
      </w:r>
    </w:p>
    <w:p w:rsidR="00F15271" w:rsidRPr="00F15271" w:rsidRDefault="00F15271" w:rsidP="00F15271">
      <w:pPr>
        <w:autoSpaceDE w:val="0"/>
        <w:autoSpaceDN w:val="0"/>
        <w:adjustRightInd w:val="0"/>
        <w:spacing w:line="480" w:lineRule="auto"/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F15271">
        <w:rPr>
          <w:rFonts w:ascii="Arial" w:hAnsi="Arial" w:cs="Arial"/>
          <w:b/>
          <w:bCs/>
          <w:sz w:val="22"/>
          <w:szCs w:val="22"/>
        </w:rPr>
        <w:t>Belonging</w:t>
      </w:r>
    </w:p>
    <w:p w:rsidR="00F15271" w:rsidRPr="00F15271" w:rsidRDefault="00F15271" w:rsidP="00F15271">
      <w:pPr>
        <w:autoSpaceDE w:val="0"/>
        <w:autoSpaceDN w:val="0"/>
        <w:adjustRightInd w:val="0"/>
        <w:spacing w:line="48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 w:rsidRPr="00F15271">
        <w:rPr>
          <w:rFonts w:ascii="Arial" w:hAnsi="Arial" w:cs="Arial"/>
          <w:sz w:val="22"/>
          <w:szCs w:val="22"/>
        </w:rPr>
        <w:t xml:space="preserve">Bower, N. M. (2013) </w:t>
      </w:r>
      <w:r w:rsidRPr="00F15271">
        <w:rPr>
          <w:rFonts w:ascii="Arial" w:hAnsi="Arial" w:cs="Arial"/>
          <w:i/>
          <w:iCs/>
          <w:sz w:val="22"/>
          <w:szCs w:val="22"/>
        </w:rPr>
        <w:t>Adventure, play, peace: Insights and activities for social-emotional learning and community building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F15271">
        <w:rPr>
          <w:rFonts w:ascii="Arial" w:hAnsi="Arial" w:cs="Arial"/>
          <w:i/>
          <w:iCs/>
          <w:sz w:val="22"/>
          <w:szCs w:val="22"/>
        </w:rPr>
        <w:t>with young children</w:t>
      </w:r>
      <w:r w:rsidRPr="00F15271">
        <w:rPr>
          <w:rFonts w:ascii="Arial" w:hAnsi="Arial" w:cs="Arial"/>
          <w:sz w:val="22"/>
          <w:szCs w:val="22"/>
        </w:rPr>
        <w:t>. Bethany, OK: Wood N Barnes Publishing.</w:t>
      </w:r>
    </w:p>
    <w:p w:rsidR="00F15271" w:rsidRPr="00F15271" w:rsidRDefault="00F15271" w:rsidP="00F15271">
      <w:pPr>
        <w:autoSpaceDE w:val="0"/>
        <w:autoSpaceDN w:val="0"/>
        <w:adjustRightInd w:val="0"/>
        <w:spacing w:line="48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 w:rsidRPr="00F15271">
        <w:rPr>
          <w:rFonts w:ascii="Arial" w:hAnsi="Arial" w:cs="Arial"/>
          <w:sz w:val="22"/>
          <w:szCs w:val="22"/>
        </w:rPr>
        <w:t xml:space="preserve">Howard, S. (2006). “What is Waldorf Early Childhood Education?” </w:t>
      </w:r>
      <w:r w:rsidRPr="00F15271">
        <w:rPr>
          <w:rFonts w:ascii="Arial" w:hAnsi="Arial" w:cs="Arial"/>
          <w:i/>
          <w:iCs/>
          <w:sz w:val="22"/>
          <w:szCs w:val="22"/>
        </w:rPr>
        <w:t xml:space="preserve">Gateways Fall/Winter. </w:t>
      </w:r>
      <w:r w:rsidRPr="00F15271">
        <w:rPr>
          <w:rFonts w:ascii="Arial" w:hAnsi="Arial" w:cs="Arial"/>
          <w:sz w:val="22"/>
          <w:szCs w:val="22"/>
        </w:rPr>
        <w:t>Waldorf Early</w:t>
      </w:r>
      <w:r>
        <w:rPr>
          <w:rFonts w:ascii="Arial" w:hAnsi="Arial" w:cs="Arial"/>
          <w:sz w:val="22"/>
          <w:szCs w:val="22"/>
        </w:rPr>
        <w:t xml:space="preserve"> </w:t>
      </w:r>
      <w:r w:rsidRPr="00F15271">
        <w:rPr>
          <w:rFonts w:ascii="Arial" w:hAnsi="Arial" w:cs="Arial"/>
          <w:sz w:val="22"/>
          <w:szCs w:val="22"/>
        </w:rPr>
        <w:t>Childhood Education Association.</w:t>
      </w:r>
    </w:p>
    <w:p w:rsidR="00F15271" w:rsidRPr="00F15271" w:rsidRDefault="00F15271" w:rsidP="00F15271">
      <w:pPr>
        <w:autoSpaceDE w:val="0"/>
        <w:autoSpaceDN w:val="0"/>
        <w:adjustRightInd w:val="0"/>
        <w:spacing w:line="480" w:lineRule="auto"/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F15271">
        <w:rPr>
          <w:rFonts w:ascii="Arial" w:hAnsi="Arial" w:cs="Arial"/>
          <w:b/>
          <w:bCs/>
          <w:sz w:val="22"/>
          <w:szCs w:val="22"/>
        </w:rPr>
        <w:t>Wonder</w:t>
      </w:r>
    </w:p>
    <w:p w:rsidR="00F15271" w:rsidRPr="00F15271" w:rsidRDefault="00F15271" w:rsidP="00F15271">
      <w:pPr>
        <w:autoSpaceDE w:val="0"/>
        <w:autoSpaceDN w:val="0"/>
        <w:adjustRightInd w:val="0"/>
        <w:spacing w:line="48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 w:rsidRPr="00F15271">
        <w:rPr>
          <w:rFonts w:ascii="Arial" w:hAnsi="Arial" w:cs="Arial"/>
          <w:sz w:val="22"/>
          <w:szCs w:val="22"/>
        </w:rPr>
        <w:lastRenderedPageBreak/>
        <w:t xml:space="preserve">Gonya, J. Early childhood building blocks: Turning curiosity into scientific inquiry, </w:t>
      </w:r>
      <w:r w:rsidRPr="00F15271">
        <w:rPr>
          <w:rFonts w:ascii="Arial" w:hAnsi="Arial" w:cs="Arial"/>
          <w:i/>
          <w:iCs/>
          <w:sz w:val="22"/>
          <w:szCs w:val="22"/>
        </w:rPr>
        <w:t>Resources for early childhood,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F15271">
        <w:rPr>
          <w:rFonts w:ascii="Arial" w:hAnsi="Arial" w:cs="Arial"/>
          <w:i/>
          <w:iCs/>
          <w:sz w:val="22"/>
          <w:szCs w:val="22"/>
        </w:rPr>
        <w:t xml:space="preserve">an online resource for Ohio educators. </w:t>
      </w:r>
      <w:r w:rsidRPr="00F15271">
        <w:rPr>
          <w:rFonts w:ascii="Arial" w:hAnsi="Arial" w:cs="Arial"/>
          <w:sz w:val="22"/>
          <w:szCs w:val="22"/>
        </w:rPr>
        <w:t>Retrieved from</w:t>
      </w:r>
      <w:r>
        <w:rPr>
          <w:rFonts w:ascii="Arial" w:hAnsi="Arial" w:cs="Arial"/>
          <w:sz w:val="22"/>
          <w:szCs w:val="22"/>
        </w:rPr>
        <w:t xml:space="preserve"> </w:t>
      </w:r>
      <w:r w:rsidRPr="00F15271">
        <w:rPr>
          <w:rFonts w:ascii="Arial" w:hAnsi="Arial" w:cs="Arial"/>
          <w:sz w:val="22"/>
          <w:szCs w:val="22"/>
        </w:rPr>
        <w:t>http://rec.ohiorc.org/orc_documents/orc/recv2/briefs/pdf/0008.pdf</w:t>
      </w:r>
    </w:p>
    <w:p w:rsidR="00F15271" w:rsidRPr="00F15271" w:rsidRDefault="00F15271" w:rsidP="00F15271">
      <w:pPr>
        <w:autoSpaceDE w:val="0"/>
        <w:autoSpaceDN w:val="0"/>
        <w:adjustRightInd w:val="0"/>
        <w:spacing w:line="48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 w:rsidRPr="00F15271">
        <w:rPr>
          <w:rFonts w:ascii="Arial" w:hAnsi="Arial" w:cs="Arial"/>
          <w:sz w:val="22"/>
          <w:szCs w:val="22"/>
        </w:rPr>
        <w:t>Chouinard MM. (2007). Children's questions: a mechanism for cognitive development. Monogr. Soc. Res.</w:t>
      </w:r>
      <w:r>
        <w:rPr>
          <w:rFonts w:ascii="Arial" w:hAnsi="Arial" w:cs="Arial"/>
          <w:sz w:val="22"/>
          <w:szCs w:val="22"/>
        </w:rPr>
        <w:t xml:space="preserve"> </w:t>
      </w:r>
      <w:r w:rsidRPr="00F15271">
        <w:rPr>
          <w:rFonts w:ascii="Arial" w:hAnsi="Arial" w:cs="Arial"/>
          <w:sz w:val="22"/>
          <w:szCs w:val="22"/>
        </w:rPr>
        <w:t>Child Dev, 72(1):vii-ix, 1-112; discussion 113-26.</w:t>
      </w:r>
    </w:p>
    <w:p w:rsidR="00F15271" w:rsidRPr="00F15271" w:rsidRDefault="00F15271" w:rsidP="00F15271">
      <w:pPr>
        <w:autoSpaceDE w:val="0"/>
        <w:autoSpaceDN w:val="0"/>
        <w:adjustRightInd w:val="0"/>
        <w:spacing w:line="480" w:lineRule="auto"/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F15271">
        <w:rPr>
          <w:rFonts w:ascii="Arial" w:hAnsi="Arial" w:cs="Arial"/>
          <w:b/>
          <w:bCs/>
          <w:sz w:val="22"/>
          <w:szCs w:val="22"/>
        </w:rPr>
        <w:t>Bodies First</w:t>
      </w:r>
    </w:p>
    <w:p w:rsidR="00F15271" w:rsidRPr="00F15271" w:rsidRDefault="00F15271" w:rsidP="00F15271">
      <w:pPr>
        <w:autoSpaceDE w:val="0"/>
        <w:autoSpaceDN w:val="0"/>
        <w:adjustRightInd w:val="0"/>
        <w:spacing w:line="48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 w:rsidRPr="00F15271">
        <w:rPr>
          <w:rFonts w:ascii="Arial" w:hAnsi="Arial" w:cs="Arial"/>
          <w:sz w:val="22"/>
          <w:szCs w:val="22"/>
        </w:rPr>
        <w:t>Flanagan, J. (2009). Sensory processing disorder. Pediatric News. Retrieved from</w:t>
      </w:r>
      <w:r>
        <w:rPr>
          <w:rFonts w:ascii="Arial" w:hAnsi="Arial" w:cs="Arial"/>
          <w:sz w:val="22"/>
          <w:szCs w:val="22"/>
        </w:rPr>
        <w:t xml:space="preserve"> </w:t>
      </w:r>
      <w:r w:rsidRPr="00F15271">
        <w:rPr>
          <w:rFonts w:ascii="Arial" w:hAnsi="Arial" w:cs="Arial"/>
          <w:sz w:val="22"/>
          <w:szCs w:val="22"/>
        </w:rPr>
        <w:t>http://www.kennedykrieger.org/sites/kki2.com/files/08-09.pdf</w:t>
      </w:r>
    </w:p>
    <w:p w:rsidR="00F15271" w:rsidRPr="00F15271" w:rsidRDefault="00F15271" w:rsidP="00F15271">
      <w:pPr>
        <w:autoSpaceDE w:val="0"/>
        <w:autoSpaceDN w:val="0"/>
        <w:adjustRightInd w:val="0"/>
        <w:spacing w:line="48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 w:rsidRPr="00F15271">
        <w:rPr>
          <w:rFonts w:ascii="Arial" w:hAnsi="Arial" w:cs="Arial"/>
          <w:sz w:val="22"/>
          <w:szCs w:val="22"/>
        </w:rPr>
        <w:t xml:space="preserve">Montessori, M. (1948). </w:t>
      </w:r>
      <w:r w:rsidRPr="00F15271">
        <w:rPr>
          <w:rFonts w:ascii="Arial" w:hAnsi="Arial" w:cs="Arial"/>
          <w:i/>
          <w:iCs/>
          <w:sz w:val="22"/>
          <w:szCs w:val="22"/>
        </w:rPr>
        <w:t>The discovery of the child</w:t>
      </w:r>
      <w:r w:rsidRPr="00F15271">
        <w:rPr>
          <w:rFonts w:ascii="Arial" w:hAnsi="Arial" w:cs="Arial"/>
          <w:sz w:val="22"/>
          <w:szCs w:val="22"/>
        </w:rPr>
        <w:t>. Madras: Kalkshetra Publications Press.</w:t>
      </w:r>
    </w:p>
    <w:p w:rsidR="00F15271" w:rsidRPr="00F15271" w:rsidRDefault="00F15271" w:rsidP="00F15271">
      <w:pPr>
        <w:autoSpaceDE w:val="0"/>
        <w:autoSpaceDN w:val="0"/>
        <w:adjustRightInd w:val="0"/>
        <w:spacing w:line="480" w:lineRule="auto"/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F15271">
        <w:rPr>
          <w:rFonts w:ascii="Arial" w:hAnsi="Arial" w:cs="Arial"/>
          <w:b/>
          <w:bCs/>
          <w:sz w:val="22"/>
          <w:szCs w:val="22"/>
        </w:rPr>
        <w:t>Independence and Mastery</w:t>
      </w:r>
    </w:p>
    <w:p w:rsidR="00F15271" w:rsidRPr="00F15271" w:rsidRDefault="00F15271" w:rsidP="00F15271">
      <w:pPr>
        <w:autoSpaceDE w:val="0"/>
        <w:autoSpaceDN w:val="0"/>
        <w:adjustRightInd w:val="0"/>
        <w:spacing w:line="48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 w:rsidRPr="00F15271">
        <w:rPr>
          <w:rFonts w:ascii="Arial" w:hAnsi="Arial" w:cs="Arial"/>
          <w:sz w:val="22"/>
          <w:szCs w:val="22"/>
        </w:rPr>
        <w:t xml:space="preserve">Copple, C., and S. Bredekamp, eds. (2009). </w:t>
      </w:r>
      <w:r w:rsidRPr="00F15271">
        <w:rPr>
          <w:rFonts w:ascii="Arial" w:hAnsi="Arial" w:cs="Arial"/>
          <w:i/>
          <w:iCs/>
          <w:sz w:val="22"/>
          <w:szCs w:val="22"/>
        </w:rPr>
        <w:t>Developmentally appropriate practice in early childhood programs serving birth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F15271">
        <w:rPr>
          <w:rFonts w:ascii="Arial" w:hAnsi="Arial" w:cs="Arial"/>
          <w:i/>
          <w:iCs/>
          <w:sz w:val="22"/>
          <w:szCs w:val="22"/>
        </w:rPr>
        <w:t>through 8</w:t>
      </w:r>
      <w:r w:rsidRPr="00F15271">
        <w:rPr>
          <w:rFonts w:ascii="Arial" w:hAnsi="Arial" w:cs="Arial"/>
          <w:sz w:val="22"/>
          <w:szCs w:val="22"/>
        </w:rPr>
        <w:t>. Washington: NAEYC.</w:t>
      </w:r>
    </w:p>
    <w:p w:rsidR="00F15271" w:rsidRPr="00F15271" w:rsidRDefault="00F15271" w:rsidP="00F15271">
      <w:pPr>
        <w:autoSpaceDE w:val="0"/>
        <w:autoSpaceDN w:val="0"/>
        <w:adjustRightInd w:val="0"/>
        <w:spacing w:line="48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 w:rsidRPr="00F15271">
        <w:rPr>
          <w:rFonts w:ascii="Arial" w:hAnsi="Arial" w:cs="Arial"/>
          <w:sz w:val="22"/>
          <w:szCs w:val="22"/>
        </w:rPr>
        <w:t xml:space="preserve">Erikson, Erik H. (1959). </w:t>
      </w:r>
      <w:r w:rsidRPr="00F15271">
        <w:rPr>
          <w:rFonts w:ascii="Arial" w:hAnsi="Arial" w:cs="Arial"/>
          <w:i/>
          <w:iCs/>
          <w:sz w:val="22"/>
          <w:szCs w:val="22"/>
        </w:rPr>
        <w:t>Identity and the life cycle</w:t>
      </w:r>
      <w:r w:rsidRPr="00F15271">
        <w:rPr>
          <w:rFonts w:ascii="Arial" w:hAnsi="Arial" w:cs="Arial"/>
          <w:sz w:val="22"/>
          <w:szCs w:val="22"/>
        </w:rPr>
        <w:t>. New York: International Universities Press.</w:t>
      </w:r>
    </w:p>
    <w:p w:rsidR="00F15271" w:rsidRPr="00F15271" w:rsidRDefault="00F15271" w:rsidP="00F15271">
      <w:pPr>
        <w:autoSpaceDE w:val="0"/>
        <w:autoSpaceDN w:val="0"/>
        <w:adjustRightInd w:val="0"/>
        <w:spacing w:line="480" w:lineRule="auto"/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F15271">
        <w:rPr>
          <w:rFonts w:ascii="Arial" w:hAnsi="Arial" w:cs="Arial"/>
          <w:b/>
          <w:bCs/>
          <w:sz w:val="22"/>
          <w:szCs w:val="22"/>
        </w:rPr>
        <w:t>Natural World</w:t>
      </w:r>
    </w:p>
    <w:p w:rsidR="00F15271" w:rsidRPr="00F15271" w:rsidRDefault="00F15271" w:rsidP="00F15271">
      <w:pPr>
        <w:autoSpaceDE w:val="0"/>
        <w:autoSpaceDN w:val="0"/>
        <w:adjustRightInd w:val="0"/>
        <w:spacing w:line="48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 w:rsidRPr="00F15271">
        <w:rPr>
          <w:rFonts w:ascii="Arial" w:hAnsi="Arial" w:cs="Arial"/>
          <w:sz w:val="22"/>
          <w:szCs w:val="22"/>
        </w:rPr>
        <w:t xml:space="preserve">Sobel, D. (1996). </w:t>
      </w:r>
      <w:r w:rsidRPr="00F15271">
        <w:rPr>
          <w:rFonts w:ascii="Arial" w:hAnsi="Arial" w:cs="Arial"/>
          <w:i/>
          <w:iCs/>
          <w:sz w:val="22"/>
          <w:szCs w:val="22"/>
        </w:rPr>
        <w:t xml:space="preserve">Beyond ecophobia : Reclaiming the heart in nature education. </w:t>
      </w:r>
      <w:r w:rsidRPr="00F15271">
        <w:rPr>
          <w:rFonts w:ascii="Arial" w:hAnsi="Arial" w:cs="Arial"/>
          <w:sz w:val="22"/>
          <w:szCs w:val="22"/>
        </w:rPr>
        <w:t>Great Barrington, MA: Orion Society.</w:t>
      </w:r>
    </w:p>
    <w:p w:rsidR="00F15271" w:rsidRDefault="00F15271" w:rsidP="00F15271">
      <w:pPr>
        <w:autoSpaceDE w:val="0"/>
        <w:autoSpaceDN w:val="0"/>
        <w:adjustRightInd w:val="0"/>
        <w:spacing w:line="48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 w:rsidRPr="00F15271">
        <w:rPr>
          <w:rFonts w:ascii="Arial" w:hAnsi="Arial" w:cs="Arial"/>
          <w:sz w:val="22"/>
          <w:szCs w:val="22"/>
        </w:rPr>
        <w:t xml:space="preserve">Louv, R. (2005). </w:t>
      </w:r>
      <w:r w:rsidRPr="00F15271">
        <w:rPr>
          <w:rFonts w:ascii="Arial" w:hAnsi="Arial" w:cs="Arial"/>
          <w:i/>
          <w:iCs/>
          <w:sz w:val="22"/>
          <w:szCs w:val="22"/>
        </w:rPr>
        <w:t>Last child in the woods: Saving our children from nature-deficit disorder</w:t>
      </w:r>
      <w:r w:rsidRPr="00F15271">
        <w:rPr>
          <w:rFonts w:ascii="Arial" w:hAnsi="Arial" w:cs="Arial"/>
          <w:sz w:val="22"/>
          <w:szCs w:val="22"/>
        </w:rPr>
        <w:t>. Chapel Hill, NC: Algonquin</w:t>
      </w:r>
      <w:r>
        <w:rPr>
          <w:rFonts w:ascii="Arial" w:hAnsi="Arial" w:cs="Arial"/>
          <w:sz w:val="22"/>
          <w:szCs w:val="22"/>
        </w:rPr>
        <w:t xml:space="preserve"> </w:t>
      </w:r>
      <w:r w:rsidRPr="00F15271">
        <w:rPr>
          <w:rFonts w:ascii="Arial" w:hAnsi="Arial" w:cs="Arial"/>
          <w:sz w:val="22"/>
          <w:szCs w:val="22"/>
        </w:rPr>
        <w:t>Books Of Chapel Hill.</w:t>
      </w:r>
    </w:p>
    <w:p w:rsidR="00F15271" w:rsidRPr="00F15271" w:rsidRDefault="00F15271" w:rsidP="00F15271">
      <w:pPr>
        <w:autoSpaceDE w:val="0"/>
        <w:autoSpaceDN w:val="0"/>
        <w:adjustRightInd w:val="0"/>
        <w:spacing w:line="48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 w:rsidRPr="00F15271">
        <w:rPr>
          <w:rFonts w:ascii="Arial" w:hAnsi="Arial" w:cs="Arial"/>
          <w:sz w:val="22"/>
          <w:szCs w:val="22"/>
        </w:rPr>
        <w:t>Miller, S. and Pennycuff, L. (2008). The power of story: Using storytelling to improve literacy learning.</w:t>
      </w:r>
      <w:r>
        <w:rPr>
          <w:rFonts w:ascii="Arial" w:hAnsi="Arial" w:cs="Arial"/>
          <w:sz w:val="22"/>
          <w:szCs w:val="22"/>
        </w:rPr>
        <w:t xml:space="preserve"> </w:t>
      </w:r>
      <w:r w:rsidRPr="00F15271">
        <w:rPr>
          <w:rFonts w:ascii="Arial" w:hAnsi="Arial" w:cs="Arial"/>
          <w:sz w:val="22"/>
          <w:szCs w:val="22"/>
        </w:rPr>
        <w:t>Journal of Cross-Disciplinary Perspectives in Education. 1(1), 36 – 43.</w:t>
      </w:r>
    </w:p>
    <w:p w:rsidR="00F15271" w:rsidRPr="00F15271" w:rsidRDefault="00F15271" w:rsidP="00F15271">
      <w:pPr>
        <w:autoSpaceDE w:val="0"/>
        <w:autoSpaceDN w:val="0"/>
        <w:adjustRightInd w:val="0"/>
        <w:spacing w:line="48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 w:rsidRPr="00F15271">
        <w:rPr>
          <w:rFonts w:ascii="Arial" w:hAnsi="Arial" w:cs="Arial"/>
          <w:sz w:val="22"/>
          <w:szCs w:val="22"/>
        </w:rPr>
        <w:t xml:space="preserve">Hamilton, M. and Weiss. M. (2005). </w:t>
      </w:r>
      <w:r w:rsidRPr="00F15271">
        <w:rPr>
          <w:rFonts w:ascii="Arial" w:hAnsi="Arial" w:cs="Arial"/>
          <w:i/>
          <w:iCs/>
          <w:sz w:val="22"/>
          <w:szCs w:val="22"/>
        </w:rPr>
        <w:t xml:space="preserve">Children tell stories: Teaching and using storytelling in the classroom. </w:t>
      </w:r>
      <w:r w:rsidRPr="00F15271">
        <w:rPr>
          <w:rFonts w:ascii="Arial" w:hAnsi="Arial" w:cs="Arial"/>
          <w:sz w:val="22"/>
          <w:szCs w:val="22"/>
        </w:rPr>
        <w:t>Katonah, NY:</w:t>
      </w:r>
      <w:r>
        <w:rPr>
          <w:rFonts w:ascii="Arial" w:hAnsi="Arial" w:cs="Arial"/>
          <w:sz w:val="22"/>
          <w:szCs w:val="22"/>
        </w:rPr>
        <w:t xml:space="preserve"> </w:t>
      </w:r>
      <w:r w:rsidRPr="00F15271">
        <w:rPr>
          <w:rFonts w:ascii="Arial" w:hAnsi="Arial" w:cs="Arial"/>
          <w:sz w:val="22"/>
          <w:szCs w:val="22"/>
        </w:rPr>
        <w:t>Richard C. Owen Publishers.</w:t>
      </w:r>
    </w:p>
    <w:p w:rsidR="00F15271" w:rsidRPr="00F15271" w:rsidRDefault="00F15271" w:rsidP="00F15271">
      <w:pPr>
        <w:autoSpaceDE w:val="0"/>
        <w:autoSpaceDN w:val="0"/>
        <w:adjustRightInd w:val="0"/>
        <w:spacing w:line="48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 w:rsidRPr="00F15271">
        <w:rPr>
          <w:rFonts w:ascii="Arial" w:hAnsi="Arial" w:cs="Arial"/>
          <w:sz w:val="22"/>
          <w:szCs w:val="22"/>
        </w:rPr>
        <w:t xml:space="preserve">Egan, K. (1989). </w:t>
      </w:r>
      <w:r w:rsidRPr="00F15271">
        <w:rPr>
          <w:rFonts w:ascii="Arial" w:hAnsi="Arial" w:cs="Arial"/>
          <w:i/>
          <w:iCs/>
          <w:sz w:val="22"/>
          <w:szCs w:val="22"/>
        </w:rPr>
        <w:t xml:space="preserve">Teaching as storytelling. </w:t>
      </w:r>
      <w:r w:rsidRPr="00F15271">
        <w:rPr>
          <w:rFonts w:ascii="Arial" w:hAnsi="Arial" w:cs="Arial"/>
          <w:sz w:val="22"/>
          <w:szCs w:val="22"/>
        </w:rPr>
        <w:t>Chicago: University of Chicago Press.</w:t>
      </w:r>
    </w:p>
    <w:p w:rsidR="00F15271" w:rsidRPr="00F15271" w:rsidRDefault="00F15271" w:rsidP="00F15271">
      <w:pPr>
        <w:autoSpaceDE w:val="0"/>
        <w:autoSpaceDN w:val="0"/>
        <w:adjustRightInd w:val="0"/>
        <w:spacing w:line="48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 w:rsidRPr="00F15271">
        <w:rPr>
          <w:rFonts w:ascii="Arial" w:hAnsi="Arial" w:cs="Arial"/>
          <w:sz w:val="22"/>
          <w:szCs w:val="22"/>
        </w:rPr>
        <w:lastRenderedPageBreak/>
        <w:t xml:space="preserve">Snow, C.E., Burns, M.S., and Griffin, P. (1998). </w:t>
      </w:r>
      <w:r w:rsidRPr="00F15271">
        <w:rPr>
          <w:rFonts w:ascii="Arial" w:hAnsi="Arial" w:cs="Arial"/>
          <w:i/>
          <w:iCs/>
          <w:sz w:val="22"/>
          <w:szCs w:val="22"/>
        </w:rPr>
        <w:t xml:space="preserve">Preventing reading difficulties in young children. </w:t>
      </w:r>
      <w:r w:rsidRPr="00F15271">
        <w:rPr>
          <w:rFonts w:ascii="Arial" w:hAnsi="Arial" w:cs="Arial"/>
          <w:sz w:val="22"/>
          <w:szCs w:val="22"/>
        </w:rPr>
        <w:t>Washington, DC:</w:t>
      </w:r>
      <w:r>
        <w:rPr>
          <w:rFonts w:ascii="Arial" w:hAnsi="Arial" w:cs="Arial"/>
          <w:sz w:val="22"/>
          <w:szCs w:val="22"/>
        </w:rPr>
        <w:t xml:space="preserve"> </w:t>
      </w:r>
      <w:r w:rsidRPr="00F15271">
        <w:rPr>
          <w:rFonts w:ascii="Arial" w:hAnsi="Arial" w:cs="Arial"/>
          <w:sz w:val="22"/>
          <w:szCs w:val="22"/>
        </w:rPr>
        <w:t>National Academy Press.</w:t>
      </w:r>
    </w:p>
    <w:p w:rsidR="00F15271" w:rsidRPr="00F15271" w:rsidRDefault="00F15271" w:rsidP="00F15271">
      <w:pPr>
        <w:autoSpaceDE w:val="0"/>
        <w:autoSpaceDN w:val="0"/>
        <w:adjustRightInd w:val="0"/>
        <w:spacing w:line="480" w:lineRule="auto"/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F15271">
        <w:rPr>
          <w:rFonts w:ascii="Arial" w:hAnsi="Arial" w:cs="Arial"/>
          <w:b/>
          <w:bCs/>
          <w:sz w:val="22"/>
          <w:szCs w:val="22"/>
        </w:rPr>
        <w:t>Identity and Culture</w:t>
      </w:r>
    </w:p>
    <w:p w:rsidR="00F15271" w:rsidRDefault="00F15271" w:rsidP="00F15271">
      <w:pPr>
        <w:autoSpaceDE w:val="0"/>
        <w:autoSpaceDN w:val="0"/>
        <w:adjustRightInd w:val="0"/>
        <w:spacing w:line="48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 w:rsidRPr="00F15271">
        <w:rPr>
          <w:rFonts w:ascii="Arial" w:hAnsi="Arial" w:cs="Arial"/>
          <w:sz w:val="22"/>
          <w:szCs w:val="22"/>
        </w:rPr>
        <w:t>Brooker, L. and M. Woodhead, M. eds. (2008). Developing positive identities: Diversity and young children.</w:t>
      </w:r>
      <w:r>
        <w:rPr>
          <w:rFonts w:ascii="Arial" w:hAnsi="Arial" w:cs="Arial"/>
          <w:sz w:val="22"/>
          <w:szCs w:val="22"/>
        </w:rPr>
        <w:t xml:space="preserve"> </w:t>
      </w:r>
      <w:r w:rsidRPr="00F15271">
        <w:rPr>
          <w:rFonts w:ascii="Arial" w:hAnsi="Arial" w:cs="Arial"/>
          <w:sz w:val="22"/>
          <w:szCs w:val="22"/>
        </w:rPr>
        <w:t>Early Childhood in Focus (3). Milton Keynes, U.K.: The Open University.</w:t>
      </w:r>
    </w:p>
    <w:p w:rsidR="00F15271" w:rsidRPr="00F15271" w:rsidRDefault="00F15271" w:rsidP="00F15271">
      <w:pPr>
        <w:autoSpaceDE w:val="0"/>
        <w:autoSpaceDN w:val="0"/>
        <w:adjustRightInd w:val="0"/>
        <w:spacing w:line="48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 w:rsidRPr="00F15271">
        <w:rPr>
          <w:rFonts w:ascii="Arial" w:hAnsi="Arial" w:cs="Arial"/>
          <w:sz w:val="22"/>
          <w:szCs w:val="22"/>
        </w:rPr>
        <w:t>Linda Espinosa (2010). Getting it RIGHT for young children from diverse backgrounds: Applying</w:t>
      </w:r>
      <w:r>
        <w:rPr>
          <w:rFonts w:ascii="Arial" w:hAnsi="Arial" w:cs="Arial"/>
          <w:sz w:val="22"/>
          <w:szCs w:val="22"/>
        </w:rPr>
        <w:t xml:space="preserve"> </w:t>
      </w:r>
      <w:r w:rsidRPr="00F15271">
        <w:rPr>
          <w:rFonts w:ascii="Arial" w:hAnsi="Arial" w:cs="Arial"/>
          <w:sz w:val="22"/>
          <w:szCs w:val="22"/>
        </w:rPr>
        <w:t>research to improve practice. Washington, DC: National Association for the Education of Young</w:t>
      </w:r>
      <w:r>
        <w:rPr>
          <w:rFonts w:ascii="Arial" w:hAnsi="Arial" w:cs="Arial"/>
          <w:sz w:val="22"/>
          <w:szCs w:val="22"/>
        </w:rPr>
        <w:t xml:space="preserve"> </w:t>
      </w:r>
      <w:r w:rsidRPr="00F15271">
        <w:rPr>
          <w:rFonts w:ascii="Arial" w:hAnsi="Arial" w:cs="Arial"/>
          <w:sz w:val="22"/>
          <w:szCs w:val="22"/>
        </w:rPr>
        <w:t>Children.</w:t>
      </w:r>
    </w:p>
    <w:p w:rsidR="00F15271" w:rsidRPr="00F15271" w:rsidRDefault="00F15271" w:rsidP="00F15271">
      <w:pPr>
        <w:autoSpaceDE w:val="0"/>
        <w:autoSpaceDN w:val="0"/>
        <w:adjustRightInd w:val="0"/>
        <w:spacing w:line="48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 w:rsidRPr="001D5902">
        <w:rPr>
          <w:rFonts w:ascii="Arial" w:hAnsi="Arial" w:cs="Arial"/>
          <w:sz w:val="22"/>
          <w:szCs w:val="22"/>
          <w:lang w:val="fr-FR"/>
        </w:rPr>
        <w:t xml:space="preserve">Parke, R. D., &amp; Gauvain, M. (2009). </w:t>
      </w:r>
      <w:r w:rsidRPr="00F15271">
        <w:rPr>
          <w:rFonts w:ascii="Arial" w:hAnsi="Arial" w:cs="Arial"/>
          <w:sz w:val="22"/>
          <w:szCs w:val="22"/>
        </w:rPr>
        <w:t>Gender roles and gender differences. Child Psychology: A Contemporary</w:t>
      </w:r>
      <w:r>
        <w:rPr>
          <w:rFonts w:ascii="Arial" w:hAnsi="Arial" w:cs="Arial"/>
          <w:sz w:val="22"/>
          <w:szCs w:val="22"/>
        </w:rPr>
        <w:t xml:space="preserve"> </w:t>
      </w:r>
      <w:r w:rsidRPr="00F15271">
        <w:rPr>
          <w:rFonts w:ascii="Arial" w:hAnsi="Arial" w:cs="Arial"/>
          <w:sz w:val="22"/>
          <w:szCs w:val="22"/>
        </w:rPr>
        <w:t>Viewpoint</w:t>
      </w:r>
      <w:r w:rsidRPr="00F15271">
        <w:rPr>
          <w:rFonts w:ascii="Arial" w:hAnsi="Arial" w:cs="Arial"/>
          <w:i/>
          <w:iCs/>
          <w:sz w:val="22"/>
          <w:szCs w:val="22"/>
        </w:rPr>
        <w:t xml:space="preserve">. </w:t>
      </w:r>
      <w:r w:rsidRPr="00F15271">
        <w:rPr>
          <w:rFonts w:ascii="Arial" w:hAnsi="Arial" w:cs="Arial"/>
          <w:sz w:val="22"/>
          <w:szCs w:val="22"/>
        </w:rPr>
        <w:t>7th ed. Boston: McGraw Hill, 2009. 475-503.</w:t>
      </w:r>
    </w:p>
    <w:p w:rsidR="00F15271" w:rsidRPr="00F15271" w:rsidRDefault="00F15271" w:rsidP="00F15271">
      <w:pPr>
        <w:autoSpaceDE w:val="0"/>
        <w:autoSpaceDN w:val="0"/>
        <w:adjustRightInd w:val="0"/>
        <w:spacing w:line="48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 w:rsidRPr="00F15271">
        <w:rPr>
          <w:rFonts w:ascii="Arial" w:hAnsi="Arial" w:cs="Arial"/>
          <w:sz w:val="22"/>
          <w:szCs w:val="22"/>
        </w:rPr>
        <w:t>NAEYC (1995). Position statement on school readiness. Washington, D.C.: National Association for theEducation of Young Children.</w:t>
      </w:r>
    </w:p>
    <w:p w:rsidR="00F15271" w:rsidRPr="00F15271" w:rsidRDefault="00F15271" w:rsidP="00F15271">
      <w:pPr>
        <w:autoSpaceDE w:val="0"/>
        <w:autoSpaceDN w:val="0"/>
        <w:adjustRightInd w:val="0"/>
        <w:spacing w:line="480" w:lineRule="auto"/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F15271">
        <w:rPr>
          <w:rFonts w:ascii="Arial" w:hAnsi="Arial" w:cs="Arial"/>
          <w:b/>
          <w:bCs/>
          <w:sz w:val="22"/>
          <w:szCs w:val="22"/>
        </w:rPr>
        <w:t>Expression</w:t>
      </w:r>
    </w:p>
    <w:p w:rsidR="00F15271" w:rsidRPr="00F15271" w:rsidRDefault="00F15271" w:rsidP="00F15271">
      <w:pPr>
        <w:autoSpaceDE w:val="0"/>
        <w:autoSpaceDN w:val="0"/>
        <w:adjustRightInd w:val="0"/>
        <w:spacing w:line="48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 w:rsidRPr="00F15271">
        <w:rPr>
          <w:rFonts w:ascii="Arial" w:hAnsi="Arial" w:cs="Arial"/>
          <w:sz w:val="22"/>
          <w:szCs w:val="22"/>
        </w:rPr>
        <w:t xml:space="preserve">Heard, G. and McDonough (2009). </w:t>
      </w:r>
      <w:r w:rsidRPr="00F15271">
        <w:rPr>
          <w:rFonts w:ascii="Arial" w:hAnsi="Arial" w:cs="Arial"/>
          <w:i/>
          <w:iCs/>
          <w:sz w:val="22"/>
          <w:szCs w:val="22"/>
        </w:rPr>
        <w:t xml:space="preserve">A place for wonder: Reading and writing nonfiction in the primary grades. </w:t>
      </w:r>
      <w:r w:rsidRPr="00F15271">
        <w:rPr>
          <w:rFonts w:ascii="Arial" w:hAnsi="Arial" w:cs="Arial"/>
          <w:sz w:val="22"/>
          <w:szCs w:val="22"/>
        </w:rPr>
        <w:t>Portland,</w:t>
      </w:r>
      <w:r>
        <w:rPr>
          <w:rFonts w:ascii="Arial" w:hAnsi="Arial" w:cs="Arial"/>
          <w:sz w:val="22"/>
          <w:szCs w:val="22"/>
        </w:rPr>
        <w:t xml:space="preserve"> </w:t>
      </w:r>
      <w:r w:rsidRPr="00F15271">
        <w:rPr>
          <w:rFonts w:ascii="Arial" w:hAnsi="Arial" w:cs="Arial"/>
          <w:sz w:val="22"/>
          <w:szCs w:val="22"/>
        </w:rPr>
        <w:t>ME: Stenhouse Publishers.</w:t>
      </w:r>
    </w:p>
    <w:p w:rsidR="00F15271" w:rsidRPr="00F15271" w:rsidRDefault="00F15271" w:rsidP="00F15271">
      <w:pPr>
        <w:autoSpaceDE w:val="0"/>
        <w:autoSpaceDN w:val="0"/>
        <w:adjustRightInd w:val="0"/>
        <w:spacing w:line="48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 w:rsidRPr="00F15271">
        <w:rPr>
          <w:rFonts w:ascii="Arial" w:hAnsi="Arial" w:cs="Arial"/>
          <w:sz w:val="22"/>
          <w:szCs w:val="22"/>
        </w:rPr>
        <w:t>Edwards, C. P. and Willis, L. M. (2000). Integrating visual and verbal literacies in the early childhood</w:t>
      </w:r>
      <w:r>
        <w:rPr>
          <w:rFonts w:ascii="Arial" w:hAnsi="Arial" w:cs="Arial"/>
          <w:sz w:val="22"/>
          <w:szCs w:val="22"/>
        </w:rPr>
        <w:t xml:space="preserve"> </w:t>
      </w:r>
      <w:r w:rsidRPr="00F15271">
        <w:rPr>
          <w:rFonts w:ascii="Arial" w:hAnsi="Arial" w:cs="Arial"/>
          <w:sz w:val="22"/>
          <w:szCs w:val="22"/>
        </w:rPr>
        <w:t>classroom. Early Childhood Education Journal. 27(4), 259-265.</w:t>
      </w:r>
    </w:p>
    <w:p w:rsidR="00F15271" w:rsidRDefault="00F15271" w:rsidP="00F15271">
      <w:pPr>
        <w:autoSpaceDE w:val="0"/>
        <w:autoSpaceDN w:val="0"/>
        <w:adjustRightInd w:val="0"/>
        <w:spacing w:line="48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 w:rsidRPr="00F15271">
        <w:rPr>
          <w:rFonts w:ascii="Arial" w:hAnsi="Arial" w:cs="Arial"/>
          <w:sz w:val="22"/>
          <w:szCs w:val="22"/>
        </w:rPr>
        <w:t xml:space="preserve">Edwards, C.P., Gandini, L., and Forman, G. (1998). </w:t>
      </w:r>
      <w:r w:rsidRPr="00F15271">
        <w:rPr>
          <w:rFonts w:ascii="Arial" w:hAnsi="Arial" w:cs="Arial"/>
          <w:i/>
          <w:iCs/>
          <w:sz w:val="22"/>
          <w:szCs w:val="22"/>
        </w:rPr>
        <w:t>The hundred languages of children: The Reggio Emilia approach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F15271">
        <w:rPr>
          <w:rFonts w:ascii="Arial" w:hAnsi="Arial" w:cs="Arial"/>
          <w:i/>
          <w:iCs/>
          <w:sz w:val="22"/>
          <w:szCs w:val="22"/>
        </w:rPr>
        <w:t xml:space="preserve">advanced reflections. </w:t>
      </w:r>
      <w:r w:rsidRPr="00F15271">
        <w:rPr>
          <w:rFonts w:ascii="Arial" w:hAnsi="Arial" w:cs="Arial"/>
          <w:sz w:val="22"/>
          <w:szCs w:val="22"/>
        </w:rPr>
        <w:t>Westport, CT: Ablex Publishing Corporation.</w:t>
      </w:r>
    </w:p>
    <w:p w:rsidR="00F15271" w:rsidRDefault="00F15271" w:rsidP="00F15271">
      <w:pPr>
        <w:autoSpaceDE w:val="0"/>
        <w:autoSpaceDN w:val="0"/>
        <w:adjustRightInd w:val="0"/>
        <w:spacing w:line="480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F15271" w:rsidRDefault="00F15271" w:rsidP="00F15271">
      <w:pPr>
        <w:autoSpaceDE w:val="0"/>
        <w:autoSpaceDN w:val="0"/>
        <w:adjustRightInd w:val="0"/>
        <w:spacing w:line="480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F15271" w:rsidRDefault="00F15271" w:rsidP="00F15271">
      <w:pPr>
        <w:autoSpaceDE w:val="0"/>
        <w:autoSpaceDN w:val="0"/>
        <w:adjustRightInd w:val="0"/>
        <w:spacing w:line="480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F15271" w:rsidRPr="000F26E7" w:rsidRDefault="00F15271" w:rsidP="00F15271">
      <w:pPr>
        <w:autoSpaceDE w:val="0"/>
        <w:autoSpaceDN w:val="0"/>
        <w:adjustRightInd w:val="0"/>
        <w:spacing w:line="480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sectPr w:rsidR="00F15271" w:rsidRPr="000F26E7">
      <w:footerReference w:type="default" r:id="rId11"/>
      <w:pgSz w:w="11907" w:h="16839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F6D" w:rsidRDefault="00215F6D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215F6D" w:rsidRDefault="00215F6D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9A3" w:rsidRDefault="002F09A3">
    <w:pPr>
      <w:pStyle w:val="Footer"/>
    </w:pPr>
    <w:r>
      <w:t xml:space="preserve">Revisi (tgl) : 0 (10 Juni 2013)                                                                   </w:t>
    </w:r>
    <w:r w:rsidR="00215F6D">
      <w:fldChar w:fldCharType="begin"/>
    </w:r>
    <w:r w:rsidR="00215F6D">
      <w:instrText xml:space="preserve"> PAGE </w:instrText>
    </w:r>
    <w:r w:rsidR="00215F6D">
      <w:fldChar w:fldCharType="separate"/>
    </w:r>
    <w:r w:rsidR="007A000D">
      <w:rPr>
        <w:noProof/>
      </w:rPr>
      <w:t>44</w:t>
    </w:r>
    <w:r w:rsidR="00215F6D">
      <w:rPr>
        <w:noProof/>
      </w:rPr>
      <w:fldChar w:fldCharType="end"/>
    </w:r>
    <w:r>
      <w:t xml:space="preserve"> / </w:t>
    </w:r>
    <w:r w:rsidR="00215F6D">
      <w:fldChar w:fldCharType="begin"/>
    </w:r>
    <w:r w:rsidR="00215F6D">
      <w:instrText xml:space="preserve"> NUMPAGES </w:instrText>
    </w:r>
    <w:r w:rsidR="00215F6D">
      <w:fldChar w:fldCharType="separate"/>
    </w:r>
    <w:r w:rsidR="007A000D">
      <w:rPr>
        <w:noProof/>
      </w:rPr>
      <w:t>48</w:t>
    </w:r>
    <w:r w:rsidR="00215F6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F6D" w:rsidRDefault="00215F6D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215F6D" w:rsidRDefault="00215F6D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10D01E"/>
    <w:multiLevelType w:val="singleLevel"/>
    <w:tmpl w:val="AE10D01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/>
      </w:rPr>
    </w:lvl>
  </w:abstractNum>
  <w:abstractNum w:abstractNumId="1">
    <w:nsid w:val="BB711E7B"/>
    <w:multiLevelType w:val="singleLevel"/>
    <w:tmpl w:val="BB711E7B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2">
    <w:nsid w:val="D7BCBA6D"/>
    <w:multiLevelType w:val="singleLevel"/>
    <w:tmpl w:val="D7BCBA6D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E1B75BF7"/>
    <w:multiLevelType w:val="singleLevel"/>
    <w:tmpl w:val="E1B75BF7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Times New Roman" w:hAnsi="Wingdings"/>
      </w:rPr>
    </w:lvl>
  </w:abstractNum>
  <w:abstractNum w:abstractNumId="4">
    <w:nsid w:val="F456BB59"/>
    <w:multiLevelType w:val="singleLevel"/>
    <w:tmpl w:val="F456BB59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Times New Roman" w:hAnsi="Wingdings"/>
      </w:rPr>
    </w:lvl>
  </w:abstractNum>
  <w:abstractNum w:abstractNumId="5">
    <w:nsid w:val="FE181F09"/>
    <w:multiLevelType w:val="singleLevel"/>
    <w:tmpl w:val="FE181F09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Times New Roman" w:hAnsi="Wingdings"/>
      </w:rPr>
    </w:lvl>
  </w:abstractNum>
  <w:abstractNum w:abstractNumId="6">
    <w:nsid w:val="02484383"/>
    <w:multiLevelType w:val="hybridMultilevel"/>
    <w:tmpl w:val="02484383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5FA6E75"/>
    <w:multiLevelType w:val="hybridMultilevel"/>
    <w:tmpl w:val="05FA6E75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61190D1"/>
    <w:multiLevelType w:val="singleLevel"/>
    <w:tmpl w:val="061190D1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Times New Roman" w:hAnsi="Wingdings"/>
      </w:rPr>
    </w:lvl>
  </w:abstractNum>
  <w:abstractNum w:abstractNumId="9">
    <w:nsid w:val="081B1BEE"/>
    <w:multiLevelType w:val="hybridMultilevel"/>
    <w:tmpl w:val="081B1BE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BEB6D30"/>
    <w:multiLevelType w:val="hybridMultilevel"/>
    <w:tmpl w:val="0BEB6D3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12F76C5"/>
    <w:multiLevelType w:val="hybridMultilevel"/>
    <w:tmpl w:val="112F76C5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18848DF"/>
    <w:multiLevelType w:val="hybridMultilevel"/>
    <w:tmpl w:val="118848DF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2A14D17"/>
    <w:multiLevelType w:val="hybridMultilevel"/>
    <w:tmpl w:val="3E82727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12E10336"/>
    <w:multiLevelType w:val="hybridMultilevel"/>
    <w:tmpl w:val="12E10336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567368F"/>
    <w:multiLevelType w:val="hybridMultilevel"/>
    <w:tmpl w:val="1567368F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17C21B26"/>
    <w:multiLevelType w:val="hybridMultilevel"/>
    <w:tmpl w:val="17C21B26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93D631D"/>
    <w:multiLevelType w:val="hybridMultilevel"/>
    <w:tmpl w:val="193D631D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A310BA2"/>
    <w:multiLevelType w:val="hybridMultilevel"/>
    <w:tmpl w:val="1A310B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0826230"/>
    <w:multiLevelType w:val="hybridMultilevel"/>
    <w:tmpl w:val="20826230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eastAsia="Times New Roman" w:hAnsi="Comic Sans MS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eastAsia="Times New Roman" w:hAnsi="Comic Sans MS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eastAsia="Times New Roman" w:hAnsi="Comic Sans MS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eastAsia="Times New Roman" w:hAnsi="Comic Sans MS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eastAsia="Times New Roman" w:hAnsi="Comic Sans MS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eastAsia="Times New Roman" w:hAnsi="Comic Sans MS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eastAsia="Times New Roman" w:hAnsi="Comic Sans MS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eastAsia="Times New Roman" w:hAnsi="Comic Sans MS"/>
      </w:rPr>
    </w:lvl>
  </w:abstractNum>
  <w:abstractNum w:abstractNumId="20">
    <w:nsid w:val="233F5B8B"/>
    <w:multiLevelType w:val="hybridMultilevel"/>
    <w:tmpl w:val="233F5B8B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4A03E0E"/>
    <w:multiLevelType w:val="hybridMultilevel"/>
    <w:tmpl w:val="24A03E0E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E3739F9"/>
    <w:multiLevelType w:val="hybridMultilevel"/>
    <w:tmpl w:val="2E3739F9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71D091F"/>
    <w:multiLevelType w:val="hybridMultilevel"/>
    <w:tmpl w:val="371D091F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B5B4A19"/>
    <w:multiLevelType w:val="hybridMultilevel"/>
    <w:tmpl w:val="3B5B4A19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3C5E2F98"/>
    <w:multiLevelType w:val="hybridMultilevel"/>
    <w:tmpl w:val="3C5E2F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DEC4DDA"/>
    <w:multiLevelType w:val="hybridMultilevel"/>
    <w:tmpl w:val="3DEC4DDA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eastAsia="Times New Roman" w:hAnsi="Comic Sans MS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eastAsia="Times New Roman" w:hAnsi="Comic Sans MS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eastAsia="Times New Roman" w:hAnsi="Comic Sans MS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eastAsia="Times New Roman" w:hAnsi="Comic Sans MS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eastAsia="Times New Roman" w:hAnsi="Comic Sans MS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eastAsia="Times New Roman" w:hAnsi="Comic Sans MS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eastAsia="Times New Roman" w:hAnsi="Comic Sans MS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eastAsia="Times New Roman" w:hAnsi="Comic Sans MS"/>
      </w:rPr>
    </w:lvl>
  </w:abstractNum>
  <w:abstractNum w:abstractNumId="27">
    <w:nsid w:val="419943AC"/>
    <w:multiLevelType w:val="hybridMultilevel"/>
    <w:tmpl w:val="419943AC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53003F5"/>
    <w:multiLevelType w:val="hybridMultilevel"/>
    <w:tmpl w:val="00504178"/>
    <w:lvl w:ilvl="0" w:tplc="FF0037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AC7F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567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4A3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58D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800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30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AC9D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200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48467AC0"/>
    <w:multiLevelType w:val="hybridMultilevel"/>
    <w:tmpl w:val="48467A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E2D3516"/>
    <w:multiLevelType w:val="singleLevel"/>
    <w:tmpl w:val="4E2D351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31">
    <w:nsid w:val="519D2839"/>
    <w:multiLevelType w:val="hybridMultilevel"/>
    <w:tmpl w:val="993AE84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52D158AF"/>
    <w:multiLevelType w:val="hybridMultilevel"/>
    <w:tmpl w:val="52D158AF"/>
    <w:lvl w:ilvl="0" w:tplc="FFFFFFFF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3C329C3"/>
    <w:multiLevelType w:val="hybridMultilevel"/>
    <w:tmpl w:val="9F1EBB2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53E70505"/>
    <w:multiLevelType w:val="hybridMultilevel"/>
    <w:tmpl w:val="53E70505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6FB10B4"/>
    <w:multiLevelType w:val="hybridMultilevel"/>
    <w:tmpl w:val="56FB10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5C18609C"/>
    <w:multiLevelType w:val="hybridMultilevel"/>
    <w:tmpl w:val="FE4C50B0"/>
    <w:lvl w:ilvl="0" w:tplc="EAAEB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E0B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CA4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D8E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FE43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0250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76B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FCC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1EA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5E250A39"/>
    <w:multiLevelType w:val="hybridMultilevel"/>
    <w:tmpl w:val="5E250A39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eastAsia="Times New Roman" w:hAnsi="Comic Sans MS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eastAsia="Times New Roman" w:hAnsi="Comic Sans MS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eastAsia="Times New Roman" w:hAnsi="Comic Sans MS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eastAsia="Times New Roman" w:hAnsi="Comic Sans MS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eastAsia="Times New Roman" w:hAnsi="Comic Sans MS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eastAsia="Times New Roman" w:hAnsi="Comic Sans MS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eastAsia="Times New Roman" w:hAnsi="Comic Sans MS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eastAsia="Times New Roman" w:hAnsi="Comic Sans MS"/>
      </w:rPr>
    </w:lvl>
  </w:abstractNum>
  <w:abstractNum w:abstractNumId="38">
    <w:nsid w:val="5ECC7741"/>
    <w:multiLevelType w:val="hybridMultilevel"/>
    <w:tmpl w:val="96388F1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608A56FC"/>
    <w:multiLevelType w:val="hybridMultilevel"/>
    <w:tmpl w:val="608A56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1CE8F39"/>
    <w:multiLevelType w:val="singleLevel"/>
    <w:tmpl w:val="61CE8F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1">
    <w:nsid w:val="6BCE1E8C"/>
    <w:multiLevelType w:val="hybridMultilevel"/>
    <w:tmpl w:val="2DAEED42"/>
    <w:lvl w:ilvl="0" w:tplc="B2D08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A2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FA3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CA7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3CB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728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540F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8E73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843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6DEA7E20"/>
    <w:multiLevelType w:val="hybridMultilevel"/>
    <w:tmpl w:val="6DEA7E2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>
    <w:nsid w:val="72602F3E"/>
    <w:multiLevelType w:val="hybridMultilevel"/>
    <w:tmpl w:val="72602F3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4">
    <w:nsid w:val="7B454AF7"/>
    <w:multiLevelType w:val="hybridMultilevel"/>
    <w:tmpl w:val="7B454AF7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D4FC60D"/>
    <w:multiLevelType w:val="singleLevel"/>
    <w:tmpl w:val="7D4FC60D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46">
    <w:nsid w:val="7F507FFC"/>
    <w:multiLevelType w:val="hybridMultilevel"/>
    <w:tmpl w:val="7F507FFC"/>
    <w:lvl w:ilvl="0" w:tplc="FFFFFFFF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41"/>
  </w:num>
  <w:num w:numId="3">
    <w:abstractNumId w:val="28"/>
  </w:num>
  <w:num w:numId="4">
    <w:abstractNumId w:val="13"/>
  </w:num>
  <w:num w:numId="5">
    <w:abstractNumId w:val="31"/>
  </w:num>
  <w:num w:numId="6">
    <w:abstractNumId w:val="38"/>
  </w:num>
  <w:num w:numId="7">
    <w:abstractNumId w:val="33"/>
  </w:num>
  <w:num w:numId="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defaultTabStop w:val="720"/>
  <w:characterSpacingControl w:val="doNotCompress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D0B"/>
    <w:rsid w:val="00052F30"/>
    <w:rsid w:val="00062867"/>
    <w:rsid w:val="000B1C05"/>
    <w:rsid w:val="000B4ADD"/>
    <w:rsid w:val="000B5EF5"/>
    <w:rsid w:val="000C0F86"/>
    <w:rsid w:val="000F26E7"/>
    <w:rsid w:val="001338C6"/>
    <w:rsid w:val="00182CE6"/>
    <w:rsid w:val="00191338"/>
    <w:rsid w:val="001A0993"/>
    <w:rsid w:val="001D5902"/>
    <w:rsid w:val="00215F6D"/>
    <w:rsid w:val="002174B1"/>
    <w:rsid w:val="00252D64"/>
    <w:rsid w:val="00283265"/>
    <w:rsid w:val="0029629D"/>
    <w:rsid w:val="002F09A3"/>
    <w:rsid w:val="003B3828"/>
    <w:rsid w:val="00402FE4"/>
    <w:rsid w:val="0040582F"/>
    <w:rsid w:val="00405F64"/>
    <w:rsid w:val="004445DF"/>
    <w:rsid w:val="004478A3"/>
    <w:rsid w:val="004735A3"/>
    <w:rsid w:val="004F458B"/>
    <w:rsid w:val="00524AF8"/>
    <w:rsid w:val="00527F07"/>
    <w:rsid w:val="00535F46"/>
    <w:rsid w:val="00550DBA"/>
    <w:rsid w:val="00565FE6"/>
    <w:rsid w:val="005E39CE"/>
    <w:rsid w:val="005E72F0"/>
    <w:rsid w:val="005E796D"/>
    <w:rsid w:val="005F5FB2"/>
    <w:rsid w:val="00610A4F"/>
    <w:rsid w:val="00623FC7"/>
    <w:rsid w:val="00630733"/>
    <w:rsid w:val="00686FB1"/>
    <w:rsid w:val="00687772"/>
    <w:rsid w:val="006B3D22"/>
    <w:rsid w:val="006C7ACD"/>
    <w:rsid w:val="007A000D"/>
    <w:rsid w:val="007A2578"/>
    <w:rsid w:val="007D6877"/>
    <w:rsid w:val="00827B23"/>
    <w:rsid w:val="00854572"/>
    <w:rsid w:val="00876AD3"/>
    <w:rsid w:val="008B7963"/>
    <w:rsid w:val="00902C01"/>
    <w:rsid w:val="00904A5D"/>
    <w:rsid w:val="009069C2"/>
    <w:rsid w:val="00914342"/>
    <w:rsid w:val="00923D0B"/>
    <w:rsid w:val="00981E77"/>
    <w:rsid w:val="009927A7"/>
    <w:rsid w:val="009C0466"/>
    <w:rsid w:val="009C42E0"/>
    <w:rsid w:val="00A92D96"/>
    <w:rsid w:val="00AA0318"/>
    <w:rsid w:val="00AF64C1"/>
    <w:rsid w:val="00B03C0E"/>
    <w:rsid w:val="00B72ACF"/>
    <w:rsid w:val="00B91A86"/>
    <w:rsid w:val="00BD36BE"/>
    <w:rsid w:val="00C05314"/>
    <w:rsid w:val="00C15CCA"/>
    <w:rsid w:val="00C47B0B"/>
    <w:rsid w:val="00C71252"/>
    <w:rsid w:val="00C721B5"/>
    <w:rsid w:val="00CB0EC1"/>
    <w:rsid w:val="00D06820"/>
    <w:rsid w:val="00D17A55"/>
    <w:rsid w:val="00D9370C"/>
    <w:rsid w:val="00DB1ED9"/>
    <w:rsid w:val="00DB2CCC"/>
    <w:rsid w:val="00DB365A"/>
    <w:rsid w:val="00DD3C8F"/>
    <w:rsid w:val="00DE159A"/>
    <w:rsid w:val="00DE7F93"/>
    <w:rsid w:val="00E72286"/>
    <w:rsid w:val="00E734DC"/>
    <w:rsid w:val="00F04FFB"/>
    <w:rsid w:val="00F15271"/>
    <w:rsid w:val="00F379F4"/>
    <w:rsid w:val="00F72F80"/>
    <w:rsid w:val="00F93BD7"/>
    <w:rsid w:val="00FE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customStyle="1" w:styleId="a">
    <w:name w:val="a"/>
    <w:basedOn w:val="DefaultParagraphFont"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table" w:styleId="TableGrid">
    <w:name w:val="Table Grid"/>
    <w:basedOn w:val="TableNormal"/>
    <w:uiPriority w:val="59"/>
    <w:rsid w:val="00904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0DB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A00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0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customStyle="1" w:styleId="a">
    <w:name w:val="a"/>
    <w:basedOn w:val="DefaultParagraphFont"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table" w:styleId="TableGrid">
    <w:name w:val="Table Grid"/>
    <w:basedOn w:val="TableNormal"/>
    <w:uiPriority w:val="59"/>
    <w:rsid w:val="00904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0DB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A00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00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72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83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83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8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8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83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83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84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48</Pages>
  <Words>10186</Words>
  <Characters>58066</Characters>
  <Application>Microsoft Office Word</Application>
  <DocSecurity>0</DocSecurity>
  <Lines>483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TANGGAPAN POKOK-POKOK IMPLEMENTASI PEMBELAJARAN BERBANTUAN ICT</vt:lpstr>
    </vt:vector>
  </TitlesOfParts>
  <Company/>
  <LinksUpToDate>false</LinksUpToDate>
  <CharactersWithSpaces>68116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TANGGAPAN POKOK-POKOK IMPLEMENTASI PEMBELAJARAN BERBANTUAN ICT</dc:title>
  <dc:creator>user</dc:creator>
  <cp:lastModifiedBy>Staff</cp:lastModifiedBy>
  <cp:revision>2</cp:revision>
  <dcterms:created xsi:type="dcterms:W3CDTF">2018-10-02T05:39:00Z</dcterms:created>
  <dcterms:modified xsi:type="dcterms:W3CDTF">2018-10-02T05:39:00Z</dcterms:modified>
</cp:coreProperties>
</file>