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C136B" w14:textId="77777777" w:rsidR="00096E2C" w:rsidRPr="00E8294A" w:rsidRDefault="00096E2C" w:rsidP="0060119B">
      <w:pPr>
        <w:jc w:val="center"/>
        <w:rPr>
          <w:rFonts w:ascii="Arial" w:eastAsia="Times New Roman" w:hAnsi="Arial" w:cs="Arial"/>
          <w:b/>
          <w:color w:val="000000"/>
        </w:rPr>
      </w:pPr>
      <w:r w:rsidRPr="00E8294A">
        <w:rPr>
          <w:rFonts w:ascii="Arial" w:eastAsia="Times New Roman" w:hAnsi="Arial" w:cs="Arial"/>
          <w:color w:val="000000"/>
        </w:rPr>
        <w:br/>
      </w:r>
      <w:r w:rsidRPr="00E8294A">
        <w:rPr>
          <w:rFonts w:ascii="Arial" w:eastAsia="Times New Roman" w:hAnsi="Arial" w:cs="Arial"/>
          <w:b/>
          <w:color w:val="000000"/>
        </w:rPr>
        <w:t xml:space="preserve">Bagaimana Humas Membina </w:t>
      </w:r>
    </w:p>
    <w:p w14:paraId="6FB1AF1C" w14:textId="77777777" w:rsidR="00096E2C" w:rsidRPr="00E8294A" w:rsidRDefault="00096E2C" w:rsidP="0060119B">
      <w:pPr>
        <w:jc w:val="center"/>
        <w:rPr>
          <w:rFonts w:ascii="Arial" w:eastAsia="Times New Roman" w:hAnsi="Arial" w:cs="Arial"/>
          <w:b/>
          <w:color w:val="000000"/>
        </w:rPr>
      </w:pPr>
      <w:r w:rsidRPr="00E8294A">
        <w:rPr>
          <w:rFonts w:ascii="Arial" w:eastAsia="Times New Roman" w:hAnsi="Arial" w:cs="Arial"/>
          <w:b/>
          <w:color w:val="000000"/>
        </w:rPr>
        <w:t>Hubungan dengan Media Massa</w:t>
      </w:r>
    </w:p>
    <w:p w14:paraId="4E8E7CEA" w14:textId="77777777" w:rsidR="00121C64" w:rsidRPr="00E8294A" w:rsidRDefault="00121C64" w:rsidP="0060119B">
      <w:pPr>
        <w:jc w:val="center"/>
        <w:rPr>
          <w:rFonts w:ascii="Arial" w:eastAsia="Times New Roman" w:hAnsi="Arial" w:cs="Arial"/>
          <w:b/>
          <w:color w:val="000000"/>
        </w:rPr>
      </w:pPr>
    </w:p>
    <w:p w14:paraId="4B5AF2BA" w14:textId="77777777" w:rsidR="00121C64" w:rsidRPr="00E8294A" w:rsidRDefault="00121C64" w:rsidP="0060119B">
      <w:pPr>
        <w:jc w:val="center"/>
        <w:rPr>
          <w:rFonts w:ascii="Arial" w:eastAsia="Times New Roman" w:hAnsi="Arial" w:cs="Arial"/>
          <w:b/>
          <w:color w:val="000000"/>
        </w:rPr>
      </w:pPr>
    </w:p>
    <w:p w14:paraId="7E2D6556" w14:textId="7A015E24" w:rsidR="00121C64" w:rsidRPr="00E8294A" w:rsidRDefault="00121C64" w:rsidP="00304D39">
      <w:pPr>
        <w:jc w:val="both"/>
        <w:rPr>
          <w:rFonts w:ascii="Arial" w:eastAsia="Times New Roman" w:hAnsi="Arial" w:cs="Arial"/>
          <w:color w:val="555555"/>
        </w:rPr>
      </w:pPr>
      <w:r w:rsidRPr="00E8294A">
        <w:rPr>
          <w:rFonts w:ascii="Arial" w:eastAsia="Times New Roman" w:hAnsi="Arial" w:cs="Arial"/>
          <w:color w:val="555555"/>
        </w:rPr>
        <w:t>MEDIA massa hadir untuk me</w:t>
      </w:r>
      <w:r w:rsidR="00FA2271" w:rsidRPr="00E8294A">
        <w:rPr>
          <w:rFonts w:ascii="Arial" w:eastAsia="Times New Roman" w:hAnsi="Arial" w:cs="Arial"/>
          <w:color w:val="555555"/>
        </w:rPr>
        <w:t>njalankan fungsi utamanya, baik</w:t>
      </w:r>
      <w:r w:rsidRPr="00E8294A">
        <w:rPr>
          <w:rFonts w:ascii="Arial" w:eastAsia="Times New Roman" w:hAnsi="Arial" w:cs="Arial"/>
          <w:color w:val="555555"/>
        </w:rPr>
        <w:t xml:space="preserve"> sebag</w:t>
      </w:r>
      <w:r w:rsidR="00FA2271" w:rsidRPr="00E8294A">
        <w:rPr>
          <w:rFonts w:ascii="Arial" w:eastAsia="Times New Roman" w:hAnsi="Arial" w:cs="Arial"/>
          <w:color w:val="555555"/>
        </w:rPr>
        <w:t>ai sumber informasi, edukasi maupun sebagai</w:t>
      </w:r>
      <w:r w:rsidRPr="00E8294A">
        <w:rPr>
          <w:rFonts w:ascii="Arial" w:eastAsia="Times New Roman" w:hAnsi="Arial" w:cs="Arial"/>
          <w:color w:val="555555"/>
        </w:rPr>
        <w:t xml:space="preserve"> hiburan. Di samping itu, media massa juga hadir untuk menjalankan fungsi ekonomi.</w:t>
      </w:r>
    </w:p>
    <w:p w14:paraId="1D54811E" w14:textId="77777777" w:rsidR="00121C64" w:rsidRPr="00E8294A" w:rsidRDefault="00121C64" w:rsidP="00304D39">
      <w:pPr>
        <w:jc w:val="both"/>
        <w:rPr>
          <w:rFonts w:ascii="Arial" w:eastAsia="Times New Roman" w:hAnsi="Arial" w:cs="Arial"/>
          <w:color w:val="555555"/>
        </w:rPr>
      </w:pPr>
    </w:p>
    <w:p w14:paraId="4E068931" w14:textId="4863D7DD" w:rsidR="00304D39" w:rsidRPr="00E8294A" w:rsidRDefault="00121C64" w:rsidP="00304D39">
      <w:pPr>
        <w:jc w:val="both"/>
        <w:rPr>
          <w:rFonts w:ascii="Arial" w:eastAsia="Times New Roman" w:hAnsi="Arial" w:cs="Arial"/>
          <w:color w:val="555555"/>
        </w:rPr>
      </w:pPr>
      <w:r w:rsidRPr="00E8294A">
        <w:rPr>
          <w:rFonts w:ascii="Arial" w:eastAsia="Times New Roman" w:hAnsi="Arial" w:cs="Arial"/>
          <w:color w:val="555555"/>
        </w:rPr>
        <w:t xml:space="preserve">Untuk menjalankan fungsi utamanya tersebut, media massa berupaya menyajikan informasi yang bernilai tinggi sehingga berguna untuk kepentingan publik. </w:t>
      </w:r>
      <w:r w:rsidR="00304D39" w:rsidRPr="00E8294A">
        <w:rPr>
          <w:rFonts w:ascii="Arial" w:eastAsia="Times New Roman" w:hAnsi="Arial" w:cs="Arial"/>
          <w:color w:val="555555"/>
        </w:rPr>
        <w:t xml:space="preserve">Maka tak heran pers disebut sebagai pilar keempat demokrasi di samping, Legislatif, Yudikatif </w:t>
      </w:r>
      <w:proofErr w:type="gramStart"/>
      <w:r w:rsidR="00304D39" w:rsidRPr="00E8294A">
        <w:rPr>
          <w:rFonts w:ascii="Arial" w:eastAsia="Times New Roman" w:hAnsi="Arial" w:cs="Arial"/>
          <w:color w:val="555555"/>
        </w:rPr>
        <w:t>maupun  Legislatif</w:t>
      </w:r>
      <w:proofErr w:type="gramEnd"/>
      <w:r w:rsidR="00304D39" w:rsidRPr="00E8294A">
        <w:rPr>
          <w:rFonts w:ascii="Arial" w:eastAsia="Times New Roman" w:hAnsi="Arial" w:cs="Arial"/>
          <w:color w:val="555555"/>
        </w:rPr>
        <w:t>.</w:t>
      </w:r>
    </w:p>
    <w:p w14:paraId="395D1705" w14:textId="77777777" w:rsidR="00304D39" w:rsidRPr="00E8294A" w:rsidRDefault="00304D39" w:rsidP="00304D39">
      <w:pPr>
        <w:jc w:val="both"/>
        <w:rPr>
          <w:rFonts w:ascii="Arial" w:eastAsia="Times New Roman" w:hAnsi="Arial" w:cs="Arial"/>
          <w:color w:val="555555"/>
        </w:rPr>
      </w:pPr>
    </w:p>
    <w:p w14:paraId="5C469539" w14:textId="72DEF891" w:rsidR="00B003AD" w:rsidRPr="00E8294A" w:rsidRDefault="00304D39" w:rsidP="00603DBD">
      <w:pPr>
        <w:jc w:val="both"/>
        <w:rPr>
          <w:rFonts w:ascii="Arial" w:eastAsia="Times New Roman" w:hAnsi="Arial" w:cs="Arial"/>
          <w:color w:val="555555"/>
        </w:rPr>
      </w:pPr>
      <w:r w:rsidRPr="00E8294A">
        <w:rPr>
          <w:rFonts w:ascii="Arial" w:eastAsia="Times New Roman" w:hAnsi="Arial" w:cs="Arial"/>
          <w:color w:val="555555"/>
        </w:rPr>
        <w:t>Bahkan media dipercaya memiliki kekuatan yang dahsyat (the power of media)</w:t>
      </w:r>
      <w:r w:rsidR="00684F24" w:rsidRPr="00E8294A">
        <w:rPr>
          <w:rFonts w:ascii="Arial" w:eastAsia="Times New Roman" w:hAnsi="Arial" w:cs="Arial"/>
          <w:color w:val="555555"/>
        </w:rPr>
        <w:t>. Media diiba</w:t>
      </w:r>
      <w:r w:rsidR="00BA28BE" w:rsidRPr="00E8294A">
        <w:rPr>
          <w:rFonts w:ascii="Arial" w:eastAsia="Times New Roman" w:hAnsi="Arial" w:cs="Arial"/>
          <w:color w:val="555555"/>
        </w:rPr>
        <w:t>ratkan sebuah jarum suntik besar yang</w:t>
      </w:r>
      <w:r w:rsidR="00684F24" w:rsidRPr="00E8294A">
        <w:rPr>
          <w:rFonts w:ascii="Arial" w:eastAsia="Times New Roman" w:hAnsi="Arial" w:cs="Arial"/>
          <w:color w:val="555555"/>
        </w:rPr>
        <w:t xml:space="preserve"> </w:t>
      </w:r>
      <w:r w:rsidR="00BA28BE" w:rsidRPr="00E8294A">
        <w:rPr>
          <w:rFonts w:ascii="Arial" w:eastAsia="Times New Roman" w:hAnsi="Arial" w:cs="Arial"/>
          <w:color w:val="555555"/>
        </w:rPr>
        <w:t>membawa pesan untuk</w:t>
      </w:r>
      <w:r w:rsidR="00684F24" w:rsidRPr="00E8294A">
        <w:rPr>
          <w:rFonts w:ascii="Arial" w:eastAsia="Times New Roman" w:hAnsi="Arial" w:cs="Arial"/>
          <w:color w:val="555555"/>
        </w:rPr>
        <w:t xml:space="preserve"> </w:t>
      </w:r>
      <w:r w:rsidR="00BA28BE" w:rsidRPr="00E8294A">
        <w:rPr>
          <w:rFonts w:ascii="Arial" w:eastAsia="Times New Roman" w:hAnsi="Arial" w:cs="Arial"/>
          <w:color w:val="555555"/>
        </w:rPr>
        <w:t xml:space="preserve">mempengaruhi khalayak. </w:t>
      </w:r>
    </w:p>
    <w:p w14:paraId="1AD78E64" w14:textId="77777777" w:rsidR="00B003AD" w:rsidRPr="00E8294A" w:rsidRDefault="00B003AD" w:rsidP="00603DBD">
      <w:pPr>
        <w:jc w:val="both"/>
        <w:rPr>
          <w:rFonts w:ascii="Arial" w:eastAsia="Times New Roman" w:hAnsi="Arial" w:cs="Arial"/>
          <w:color w:val="555555"/>
        </w:rPr>
      </w:pPr>
    </w:p>
    <w:tbl>
      <w:tblPr>
        <w:tblStyle w:val="TableGrid"/>
        <w:tblW w:w="0" w:type="auto"/>
        <w:jc w:val="center"/>
        <w:tblLook w:val="04A0" w:firstRow="1" w:lastRow="0" w:firstColumn="1" w:lastColumn="0" w:noHBand="0" w:noVBand="1"/>
      </w:tblPr>
      <w:tblGrid>
        <w:gridCol w:w="8096"/>
      </w:tblGrid>
      <w:tr w:rsidR="0036383B" w:rsidRPr="00E8294A" w14:paraId="14AD6525" w14:textId="77777777" w:rsidTr="0036383B">
        <w:trPr>
          <w:trHeight w:val="5510"/>
          <w:jc w:val="center"/>
        </w:trPr>
        <w:tc>
          <w:tcPr>
            <w:tcW w:w="5726" w:type="dxa"/>
          </w:tcPr>
          <w:p w14:paraId="5B0E0AD1" w14:textId="77777777" w:rsidR="00B003AD" w:rsidRPr="00E8294A" w:rsidRDefault="00B003AD" w:rsidP="00603DBD">
            <w:pPr>
              <w:jc w:val="both"/>
              <w:rPr>
                <w:rFonts w:ascii="Arial" w:eastAsia="Times New Roman" w:hAnsi="Arial" w:cs="Arial"/>
                <w:color w:val="555555"/>
              </w:rPr>
            </w:pPr>
          </w:p>
          <w:p w14:paraId="664EDDA5" w14:textId="6895466C" w:rsidR="00B003AD" w:rsidRPr="00E8294A" w:rsidRDefault="00B003AD" w:rsidP="00603DBD">
            <w:pPr>
              <w:jc w:val="both"/>
              <w:rPr>
                <w:rFonts w:ascii="Arial" w:eastAsia="Times New Roman" w:hAnsi="Arial" w:cs="Arial"/>
                <w:color w:val="555555"/>
              </w:rPr>
            </w:pPr>
            <w:r w:rsidRPr="00E8294A">
              <w:rPr>
                <w:rFonts w:ascii="Arial" w:hAnsi="Arial" w:cs="Arial"/>
                <w:noProof/>
              </w:rPr>
              <w:drawing>
                <wp:inline distT="0" distB="0" distL="0" distR="0" wp14:anchorId="4326A09A" wp14:editId="3B7A6949">
                  <wp:extent cx="4999990" cy="2610273"/>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99" cy="2655070"/>
                          </a:xfrm>
                          <a:prstGeom prst="rect">
                            <a:avLst/>
                          </a:prstGeom>
                          <a:noFill/>
                          <a:ln>
                            <a:noFill/>
                          </a:ln>
                        </pic:spPr>
                      </pic:pic>
                    </a:graphicData>
                  </a:graphic>
                </wp:inline>
              </w:drawing>
            </w:r>
          </w:p>
          <w:p w14:paraId="43E6304E" w14:textId="77777777" w:rsidR="00B003AD" w:rsidRPr="00E8294A" w:rsidRDefault="00B003AD" w:rsidP="00603DBD">
            <w:pPr>
              <w:jc w:val="both"/>
              <w:rPr>
                <w:rFonts w:ascii="Arial" w:eastAsia="Times New Roman" w:hAnsi="Arial" w:cs="Arial"/>
                <w:color w:val="555555"/>
              </w:rPr>
            </w:pPr>
          </w:p>
          <w:p w14:paraId="66A6EF89" w14:textId="61459D96" w:rsidR="00B003AD" w:rsidRPr="00E8294A" w:rsidRDefault="00B003AD" w:rsidP="00603DBD">
            <w:pPr>
              <w:jc w:val="both"/>
              <w:rPr>
                <w:rFonts w:ascii="Arial" w:eastAsia="Times New Roman" w:hAnsi="Arial" w:cs="Arial"/>
                <w:i/>
                <w:color w:val="555555"/>
                <w:sz w:val="22"/>
                <w:szCs w:val="22"/>
              </w:rPr>
            </w:pPr>
            <w:r w:rsidRPr="00E8294A">
              <w:rPr>
                <w:rFonts w:ascii="Arial" w:eastAsia="Times New Roman" w:hAnsi="Arial" w:cs="Arial"/>
                <w:i/>
                <w:color w:val="555555"/>
                <w:sz w:val="22"/>
                <w:szCs w:val="22"/>
              </w:rPr>
              <w:t>Media massa memiliki berbagai fungsi, di antaranya to inform atau sebagai sumber informasi. (ilustrasi: istimewa)</w:t>
            </w:r>
          </w:p>
        </w:tc>
      </w:tr>
    </w:tbl>
    <w:p w14:paraId="5A7E4E45" w14:textId="77777777" w:rsidR="00B003AD" w:rsidRPr="00E8294A" w:rsidRDefault="00B003AD" w:rsidP="00603DBD">
      <w:pPr>
        <w:jc w:val="both"/>
        <w:rPr>
          <w:rFonts w:ascii="Arial" w:eastAsia="Times New Roman" w:hAnsi="Arial" w:cs="Arial"/>
          <w:color w:val="555555"/>
        </w:rPr>
      </w:pPr>
    </w:p>
    <w:p w14:paraId="49F48144" w14:textId="77777777" w:rsidR="00C62B08" w:rsidRDefault="00C62B08" w:rsidP="00B003AD">
      <w:pPr>
        <w:jc w:val="both"/>
        <w:rPr>
          <w:rFonts w:ascii="Arial" w:eastAsia="Times New Roman" w:hAnsi="Arial" w:cs="Arial"/>
          <w:color w:val="555555"/>
        </w:rPr>
      </w:pPr>
    </w:p>
    <w:p w14:paraId="67284FAB" w14:textId="20FEA332" w:rsidR="00B003AD" w:rsidRPr="00E8294A" w:rsidRDefault="00B003AD" w:rsidP="00B003AD">
      <w:pPr>
        <w:jc w:val="both"/>
        <w:rPr>
          <w:rFonts w:ascii="Arial" w:eastAsia="Times New Roman" w:hAnsi="Arial" w:cs="Arial"/>
          <w:color w:val="555555"/>
        </w:rPr>
      </w:pPr>
      <w:r w:rsidRPr="00E8294A">
        <w:rPr>
          <w:rFonts w:ascii="Arial" w:eastAsia="Times New Roman" w:hAnsi="Arial" w:cs="Arial"/>
          <w:color w:val="555555"/>
        </w:rPr>
        <w:t>Pesan-pesan yang dibawa media yang dianalogikan sebagai jarum suntik dan dianggap diterima khalayak yang diposisikan bersifat homogen. Khalayak terpapar informasi, kemudian terpengaruh sesuai isi pesan media tersebut</w:t>
      </w:r>
      <w:r w:rsidR="00F65F98">
        <w:rPr>
          <w:rFonts w:ascii="Arial" w:eastAsia="Times New Roman" w:hAnsi="Arial" w:cs="Arial"/>
          <w:color w:val="555555"/>
        </w:rPr>
        <w:t xml:space="preserve"> sehingga menimbulkan citra positif, juga mungkin negatif</w:t>
      </w:r>
      <w:r w:rsidRPr="00E8294A">
        <w:rPr>
          <w:rFonts w:ascii="Arial" w:eastAsia="Times New Roman" w:hAnsi="Arial" w:cs="Arial"/>
          <w:color w:val="555555"/>
        </w:rPr>
        <w:t>.</w:t>
      </w:r>
    </w:p>
    <w:p w14:paraId="5A07CA16" w14:textId="108534C2" w:rsidR="00121C64" w:rsidRPr="00E8294A" w:rsidRDefault="00BA28BE" w:rsidP="00603DBD">
      <w:pPr>
        <w:jc w:val="both"/>
        <w:rPr>
          <w:rFonts w:ascii="Arial" w:eastAsia="Times New Roman" w:hAnsi="Arial" w:cs="Arial"/>
          <w:color w:val="555555"/>
        </w:rPr>
      </w:pPr>
      <w:r w:rsidRPr="00E8294A">
        <w:rPr>
          <w:rFonts w:ascii="Arial" w:eastAsia="Times New Roman" w:hAnsi="Arial" w:cs="Arial"/>
          <w:color w:val="555555"/>
        </w:rPr>
        <w:t xml:space="preserve"> </w:t>
      </w:r>
      <w:r w:rsidR="00304D39" w:rsidRPr="00E8294A">
        <w:rPr>
          <w:rFonts w:ascii="Arial" w:eastAsia="Times New Roman" w:hAnsi="Arial" w:cs="Arial"/>
          <w:color w:val="555555"/>
        </w:rPr>
        <w:t xml:space="preserve"> </w:t>
      </w:r>
    </w:p>
    <w:p w14:paraId="4528710B" w14:textId="35407882" w:rsidR="00603DBD" w:rsidRPr="00E8294A" w:rsidRDefault="00603DBD" w:rsidP="00603DBD">
      <w:pPr>
        <w:jc w:val="both"/>
        <w:rPr>
          <w:rFonts w:ascii="Arial" w:eastAsia="Times New Roman" w:hAnsi="Arial" w:cs="Arial"/>
          <w:color w:val="555555"/>
        </w:rPr>
      </w:pPr>
      <w:r w:rsidRPr="00E8294A">
        <w:rPr>
          <w:rFonts w:ascii="Arial" w:eastAsia="Times New Roman" w:hAnsi="Arial" w:cs="Arial"/>
          <w:color w:val="555555"/>
        </w:rPr>
        <w:t xml:space="preserve">Karena salah satu fungsinya sebagai sumber informasi, media massa pun dianggap paling efektif dalam menyebarkan pesan kepada khalayak. </w:t>
      </w:r>
    </w:p>
    <w:p w14:paraId="6F5BB8AE" w14:textId="77777777" w:rsidR="00760232" w:rsidRPr="00E8294A" w:rsidRDefault="00760232" w:rsidP="00603DBD">
      <w:pPr>
        <w:jc w:val="both"/>
        <w:rPr>
          <w:rFonts w:ascii="Arial" w:eastAsia="Times New Roman" w:hAnsi="Arial" w:cs="Arial"/>
          <w:color w:val="555555"/>
        </w:rPr>
      </w:pPr>
    </w:p>
    <w:p w14:paraId="3F37C898" w14:textId="5A173640" w:rsidR="00603DBD" w:rsidRPr="00E8294A" w:rsidRDefault="00603DBD" w:rsidP="00603DBD">
      <w:pPr>
        <w:spacing w:after="375"/>
        <w:jc w:val="both"/>
        <w:rPr>
          <w:rFonts w:ascii="Arial" w:hAnsi="Arial" w:cs="Arial"/>
          <w:color w:val="525252"/>
        </w:rPr>
      </w:pPr>
      <w:r w:rsidRPr="00E8294A">
        <w:rPr>
          <w:rFonts w:ascii="Arial" w:hAnsi="Arial" w:cs="Arial"/>
          <w:color w:val="525252"/>
        </w:rPr>
        <w:t>Media berperang   menyampaikan berita fakta atupun sebagai penyebar informasi dari berbagai pihak yang berkepentingan, termasuk media relations.</w:t>
      </w:r>
    </w:p>
    <w:p w14:paraId="56CD66F2" w14:textId="683E83B2" w:rsidR="00603DBD" w:rsidRPr="00E8294A" w:rsidRDefault="00603DBD" w:rsidP="00603DBD">
      <w:pPr>
        <w:spacing w:after="375"/>
        <w:jc w:val="both"/>
        <w:rPr>
          <w:rFonts w:ascii="Arial" w:hAnsi="Arial" w:cs="Arial"/>
          <w:color w:val="525252"/>
        </w:rPr>
      </w:pPr>
      <w:r w:rsidRPr="00E8294A">
        <w:rPr>
          <w:rFonts w:ascii="Arial" w:hAnsi="Arial" w:cs="Arial"/>
          <w:color w:val="525252"/>
        </w:rPr>
        <w:lastRenderedPageBreak/>
        <w:t xml:space="preserve">Media massa berupaya membuat liputan yang berimbang karena khalayak berhak mendapatkan informasi yang benar. Dalam konteks ini media hadir sebagai jembatan untuk menyebarkan informasi kepada khalayak, </w:t>
      </w:r>
      <w:proofErr w:type="gramStart"/>
      <w:r w:rsidRPr="00E8294A">
        <w:rPr>
          <w:rFonts w:ascii="Arial" w:hAnsi="Arial" w:cs="Arial"/>
          <w:color w:val="525252"/>
        </w:rPr>
        <w:t>juga  berperan</w:t>
      </w:r>
      <w:proofErr w:type="gramEnd"/>
      <w:r w:rsidRPr="00E8294A">
        <w:rPr>
          <w:rFonts w:ascii="Arial" w:hAnsi="Arial" w:cs="Arial"/>
          <w:color w:val="525252"/>
        </w:rPr>
        <w:t xml:space="preserve">  menyebarkan informasi tertentu kepada khalayak untuk kepentingan pihak tertentu.</w:t>
      </w:r>
    </w:p>
    <w:p w14:paraId="414F3747" w14:textId="37A45CDF" w:rsidR="00603DBD" w:rsidRPr="00E8294A" w:rsidRDefault="00603DBD" w:rsidP="00603DBD">
      <w:pPr>
        <w:spacing w:after="375"/>
        <w:jc w:val="both"/>
        <w:rPr>
          <w:rFonts w:ascii="Arial" w:hAnsi="Arial" w:cs="Arial"/>
          <w:color w:val="525252"/>
        </w:rPr>
      </w:pPr>
      <w:r w:rsidRPr="00E8294A">
        <w:rPr>
          <w:rFonts w:ascii="Arial" w:hAnsi="Arial" w:cs="Arial"/>
          <w:color w:val="525252"/>
        </w:rPr>
        <w:t xml:space="preserve">Seiring berkembangnya teknologi media, pola hubungan media relations dengan media massa pun otomatis berubah. Ada media surat kabar, televisi dan radio sebagai media konvensional, serta media baru (new media) berbasis online. </w:t>
      </w:r>
    </w:p>
    <w:p w14:paraId="5326ECB2" w14:textId="3793A4E0" w:rsidR="00B003AD" w:rsidRPr="00E8294A" w:rsidRDefault="006C6617" w:rsidP="00603DBD">
      <w:pPr>
        <w:spacing w:after="375"/>
        <w:jc w:val="both"/>
        <w:rPr>
          <w:rFonts w:ascii="Arial" w:hAnsi="Arial" w:cs="Arial"/>
          <w:color w:val="525252"/>
        </w:rPr>
      </w:pPr>
      <w:r w:rsidRPr="00E8294A">
        <w:rPr>
          <w:rFonts w:ascii="Arial" w:hAnsi="Arial" w:cs="Arial"/>
          <w:color w:val="525252"/>
        </w:rPr>
        <w:t>Perkembangan</w:t>
      </w:r>
      <w:r w:rsidR="003C5EDA" w:rsidRPr="00E8294A">
        <w:rPr>
          <w:rFonts w:ascii="Arial" w:hAnsi="Arial" w:cs="Arial"/>
          <w:color w:val="525252"/>
        </w:rPr>
        <w:t xml:space="preserve"> macam-macam media tersebut </w:t>
      </w:r>
      <w:proofErr w:type="gramStart"/>
      <w:r w:rsidR="003C5EDA" w:rsidRPr="00E8294A">
        <w:rPr>
          <w:rFonts w:ascii="Arial" w:hAnsi="Arial" w:cs="Arial"/>
          <w:color w:val="525252"/>
        </w:rPr>
        <w:t>menyebabkan  media</w:t>
      </w:r>
      <w:proofErr w:type="gramEnd"/>
      <w:r w:rsidR="003C5EDA" w:rsidRPr="00E8294A">
        <w:rPr>
          <w:rFonts w:ascii="Arial" w:hAnsi="Arial" w:cs="Arial"/>
          <w:color w:val="525252"/>
        </w:rPr>
        <w:t xml:space="preserve"> menjadi bagian dari kehidupan kita sehari-hari. Kita mendapat banyak informasi dari ragam media, baik informasi yang sudah terverifikasi maupun belum.</w:t>
      </w:r>
    </w:p>
    <w:tbl>
      <w:tblPr>
        <w:tblStyle w:val="TableGrid"/>
        <w:tblW w:w="0" w:type="auto"/>
        <w:tblLook w:val="04A0" w:firstRow="1" w:lastRow="0" w:firstColumn="1" w:lastColumn="0" w:noHBand="0" w:noVBand="1"/>
      </w:tblPr>
      <w:tblGrid>
        <w:gridCol w:w="6634"/>
        <w:gridCol w:w="2259"/>
      </w:tblGrid>
      <w:tr w:rsidR="00B003AD" w:rsidRPr="00E8294A" w14:paraId="18470B61" w14:textId="77777777" w:rsidTr="00794B7A">
        <w:trPr>
          <w:trHeight w:val="3344"/>
        </w:trPr>
        <w:tc>
          <w:tcPr>
            <w:tcW w:w="6634" w:type="dxa"/>
          </w:tcPr>
          <w:p w14:paraId="2AE5CEA6" w14:textId="743B9D4E" w:rsidR="00B003AD" w:rsidRPr="00E8294A" w:rsidRDefault="00B003AD" w:rsidP="00475CBB">
            <w:pPr>
              <w:spacing w:after="375"/>
              <w:jc w:val="center"/>
              <w:rPr>
                <w:rFonts w:ascii="Arial" w:hAnsi="Arial" w:cs="Arial"/>
                <w:color w:val="525252"/>
              </w:rPr>
            </w:pPr>
            <w:r w:rsidRPr="00E8294A">
              <w:rPr>
                <w:rFonts w:ascii="Arial" w:hAnsi="Arial" w:cs="Arial"/>
                <w:noProof/>
              </w:rPr>
              <w:drawing>
                <wp:inline distT="0" distB="0" distL="0" distR="0" wp14:anchorId="5E802AE4" wp14:editId="73C9850F">
                  <wp:extent cx="3769995" cy="2330873"/>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flipV="1">
                            <a:off x="0" y="0"/>
                            <a:ext cx="3992366" cy="2468358"/>
                          </a:xfrm>
                          <a:prstGeom prst="rect">
                            <a:avLst/>
                          </a:prstGeom>
                          <a:noFill/>
                          <a:ln>
                            <a:noFill/>
                          </a:ln>
                        </pic:spPr>
                      </pic:pic>
                    </a:graphicData>
                  </a:graphic>
                </wp:inline>
              </w:drawing>
            </w:r>
          </w:p>
        </w:tc>
        <w:tc>
          <w:tcPr>
            <w:tcW w:w="2259" w:type="dxa"/>
          </w:tcPr>
          <w:p w14:paraId="1D7848B1" w14:textId="77777777" w:rsidR="00B003AD" w:rsidRPr="00E8294A" w:rsidRDefault="00B003AD" w:rsidP="00603DBD">
            <w:pPr>
              <w:spacing w:after="375"/>
              <w:jc w:val="both"/>
              <w:rPr>
                <w:rFonts w:ascii="Arial" w:hAnsi="Arial" w:cs="Arial"/>
                <w:color w:val="525252"/>
              </w:rPr>
            </w:pPr>
          </w:p>
          <w:p w14:paraId="2A89684C" w14:textId="0BA48932" w:rsidR="00B003AD" w:rsidRPr="00E8294A" w:rsidRDefault="00B003AD" w:rsidP="00B003AD">
            <w:pPr>
              <w:spacing w:after="375"/>
              <w:jc w:val="right"/>
              <w:rPr>
                <w:rFonts w:ascii="Arial" w:hAnsi="Arial" w:cs="Arial"/>
                <w:i/>
                <w:color w:val="525252"/>
                <w:sz w:val="22"/>
                <w:szCs w:val="22"/>
              </w:rPr>
            </w:pPr>
            <w:r w:rsidRPr="00E8294A">
              <w:rPr>
                <w:rFonts w:ascii="Arial" w:hAnsi="Arial" w:cs="Arial"/>
                <w:i/>
                <w:color w:val="525252"/>
                <w:sz w:val="22"/>
                <w:szCs w:val="22"/>
              </w:rPr>
              <w:t>Hubungan yang baik akan memudahkan media mendapatkan sumber berita berkualitas dengan penjelasan detail.</w:t>
            </w:r>
            <w:r w:rsidR="00A15C34" w:rsidRPr="00E8294A">
              <w:rPr>
                <w:rFonts w:ascii="Arial" w:hAnsi="Arial" w:cs="Arial"/>
                <w:i/>
                <w:color w:val="525252"/>
                <w:sz w:val="22"/>
                <w:szCs w:val="22"/>
              </w:rPr>
              <w:t xml:space="preserve"> (ilustrasi: istimewa)</w:t>
            </w:r>
          </w:p>
          <w:p w14:paraId="4D357E9C" w14:textId="77777777" w:rsidR="00B003AD" w:rsidRPr="00E8294A" w:rsidRDefault="00B003AD" w:rsidP="00603DBD">
            <w:pPr>
              <w:spacing w:after="375"/>
              <w:jc w:val="both"/>
              <w:rPr>
                <w:rFonts w:ascii="Arial" w:hAnsi="Arial" w:cs="Arial"/>
                <w:color w:val="525252"/>
              </w:rPr>
            </w:pPr>
          </w:p>
        </w:tc>
      </w:tr>
    </w:tbl>
    <w:p w14:paraId="1A14B3C0" w14:textId="77777777" w:rsidR="00CC7176" w:rsidRPr="00E8294A" w:rsidRDefault="00CC7176" w:rsidP="00A62FB1">
      <w:pPr>
        <w:spacing w:after="375"/>
        <w:rPr>
          <w:rFonts w:ascii="Arial" w:hAnsi="Arial" w:cs="Arial"/>
          <w:color w:val="525252"/>
        </w:rPr>
      </w:pPr>
    </w:p>
    <w:p w14:paraId="0AA2F86E" w14:textId="77777777" w:rsidR="00A62FB1" w:rsidRPr="00E8294A" w:rsidRDefault="003C5EDA" w:rsidP="00A62FB1">
      <w:pPr>
        <w:spacing w:after="375"/>
        <w:rPr>
          <w:rFonts w:ascii="Arial" w:hAnsi="Arial" w:cs="Arial"/>
          <w:color w:val="525252"/>
        </w:rPr>
      </w:pPr>
      <w:r w:rsidRPr="00E8294A">
        <w:rPr>
          <w:rFonts w:ascii="Arial" w:hAnsi="Arial" w:cs="Arial"/>
          <w:color w:val="525252"/>
        </w:rPr>
        <w:t xml:space="preserve">Peran media </w:t>
      </w:r>
      <w:r w:rsidR="00603DBD" w:rsidRPr="00E8294A">
        <w:rPr>
          <w:rFonts w:ascii="Arial" w:hAnsi="Arial" w:cs="Arial"/>
          <w:color w:val="525252"/>
        </w:rPr>
        <w:t xml:space="preserve">sebagai pemenuhan kebutuhan masyarakat akan </w:t>
      </w:r>
      <w:proofErr w:type="gramStart"/>
      <w:r w:rsidR="00603DBD" w:rsidRPr="00E8294A">
        <w:rPr>
          <w:rFonts w:ascii="Arial" w:hAnsi="Arial" w:cs="Arial"/>
          <w:color w:val="525252"/>
        </w:rPr>
        <w:t xml:space="preserve">informasi </w:t>
      </w:r>
      <w:r w:rsidRPr="00E8294A">
        <w:rPr>
          <w:rFonts w:ascii="Arial" w:hAnsi="Arial" w:cs="Arial"/>
          <w:color w:val="525252"/>
        </w:rPr>
        <w:t xml:space="preserve"> menjadi</w:t>
      </w:r>
      <w:proofErr w:type="gramEnd"/>
      <w:r w:rsidRPr="00E8294A">
        <w:rPr>
          <w:rFonts w:ascii="Arial" w:hAnsi="Arial" w:cs="Arial"/>
          <w:color w:val="525252"/>
        </w:rPr>
        <w:t xml:space="preserve"> penting. Seorang jurnalis dituntut memiliki beragai pengetahuan yang merata di segala bidang, khususnya wartawan tersebut ditempatkan. Misalnya, bila liputannya bidang ekonomi mikro, d</w:t>
      </w:r>
      <w:r w:rsidR="00A62FB1" w:rsidRPr="00E8294A">
        <w:rPr>
          <w:rFonts w:ascii="Arial" w:hAnsi="Arial" w:cs="Arial"/>
          <w:color w:val="525252"/>
        </w:rPr>
        <w:t>ia harus memahami misalnya tentang harga-harga dan sebagainya.</w:t>
      </w:r>
    </w:p>
    <w:p w14:paraId="7C71BB37" w14:textId="0DD8D7AC" w:rsidR="00A62FB1" w:rsidRPr="00E8294A" w:rsidRDefault="00A62FB1" w:rsidP="00A62FB1">
      <w:pPr>
        <w:spacing w:after="375"/>
        <w:rPr>
          <w:rFonts w:ascii="Arial" w:hAnsi="Arial" w:cs="Arial"/>
          <w:color w:val="525252"/>
        </w:rPr>
      </w:pPr>
      <w:r w:rsidRPr="00E8294A">
        <w:rPr>
          <w:rFonts w:ascii="Arial" w:hAnsi="Arial" w:cs="Arial"/>
          <w:color w:val="525252"/>
        </w:rPr>
        <w:t xml:space="preserve">Media </w:t>
      </w:r>
      <w:proofErr w:type="gramStart"/>
      <w:r w:rsidRPr="00E8294A">
        <w:rPr>
          <w:rFonts w:ascii="Arial" w:hAnsi="Arial" w:cs="Arial"/>
          <w:color w:val="525252"/>
        </w:rPr>
        <w:t>relations  dalam</w:t>
      </w:r>
      <w:proofErr w:type="gramEnd"/>
      <w:r w:rsidRPr="00E8294A">
        <w:rPr>
          <w:rFonts w:ascii="Arial" w:hAnsi="Arial" w:cs="Arial"/>
          <w:color w:val="525252"/>
        </w:rPr>
        <w:t xml:space="preserve"> suatu </w:t>
      </w:r>
      <w:r w:rsidR="00603DBD" w:rsidRPr="00E8294A">
        <w:rPr>
          <w:rFonts w:ascii="Arial" w:hAnsi="Arial" w:cs="Arial"/>
          <w:color w:val="525252"/>
        </w:rPr>
        <w:t xml:space="preserve">perusahaan harus menjalin hubungan baik dengan pihak media. </w:t>
      </w:r>
      <w:r w:rsidRPr="00E8294A">
        <w:rPr>
          <w:rFonts w:ascii="Arial" w:hAnsi="Arial" w:cs="Arial"/>
          <w:color w:val="525252"/>
        </w:rPr>
        <w:t xml:space="preserve">Hubungan yang baik akan memudahkan media mendapatkan sumber berita berkualitas dengan penjelasan detail. </w:t>
      </w:r>
    </w:p>
    <w:p w14:paraId="3B94B91F" w14:textId="1D2ACAA7" w:rsidR="00BC29C2" w:rsidRPr="00E8294A" w:rsidRDefault="00A62FB1" w:rsidP="00FF5B3B">
      <w:pPr>
        <w:spacing w:after="375"/>
        <w:rPr>
          <w:rFonts w:ascii="Arial" w:hAnsi="Arial" w:cs="Arial"/>
          <w:color w:val="525252"/>
        </w:rPr>
      </w:pPr>
      <w:r w:rsidRPr="00E8294A">
        <w:rPr>
          <w:rFonts w:ascii="Arial" w:hAnsi="Arial" w:cs="Arial"/>
          <w:color w:val="525252"/>
        </w:rPr>
        <w:t>Sedangkan bagi perusahaan, informasi yang didapat dari sumber berkualitas tadi, akan dimuat di media massa. Pihak perusahaan tentu mendapatkan kesempatan mempublikasikan dirinya secara cuma-cuma.</w:t>
      </w:r>
    </w:p>
    <w:p w14:paraId="6B7C73A9" w14:textId="0A55EB26" w:rsidR="00096E2C" w:rsidRPr="00E8294A" w:rsidRDefault="00B003AD" w:rsidP="0060119B">
      <w:pPr>
        <w:jc w:val="both"/>
        <w:rPr>
          <w:rFonts w:ascii="Arial" w:hAnsi="Arial" w:cs="Arial"/>
        </w:rPr>
      </w:pPr>
      <w:r w:rsidRPr="00E8294A">
        <w:rPr>
          <w:rFonts w:ascii="Arial" w:hAnsi="Arial" w:cs="Arial"/>
          <w:b/>
          <w:bCs/>
          <w:color w:val="000000"/>
        </w:rPr>
        <w:t>KETERBUKAAN DAN KEJUJURAN</w:t>
      </w:r>
      <w:r w:rsidR="00953E26" w:rsidRPr="00E8294A">
        <w:rPr>
          <w:rFonts w:ascii="Arial" w:hAnsi="Arial" w:cs="Arial"/>
          <w:b/>
          <w:bCs/>
          <w:color w:val="000000"/>
        </w:rPr>
        <w:t xml:space="preserve"> </w:t>
      </w:r>
    </w:p>
    <w:p w14:paraId="063DACEC" w14:textId="77777777" w:rsidR="00FF5B3B" w:rsidRPr="00E8294A" w:rsidRDefault="00FF5B3B" w:rsidP="00B003AD">
      <w:pPr>
        <w:widowControl w:val="0"/>
        <w:autoSpaceDE w:val="0"/>
        <w:autoSpaceDN w:val="0"/>
        <w:adjustRightInd w:val="0"/>
        <w:jc w:val="both"/>
        <w:rPr>
          <w:rFonts w:ascii="Arial" w:hAnsi="Arial" w:cs="Arial"/>
          <w:color w:val="000000"/>
        </w:rPr>
      </w:pPr>
    </w:p>
    <w:p w14:paraId="0316A1E0" w14:textId="46EA4E2B" w:rsidR="00FE7EF8" w:rsidRPr="00E8294A" w:rsidRDefault="00FE7EF8" w:rsidP="00FE7EF8">
      <w:pPr>
        <w:pStyle w:val="p1"/>
        <w:rPr>
          <w:rStyle w:val="apple-converted-space"/>
          <w:rFonts w:ascii="Arial" w:hAnsi="Arial" w:cs="Arial"/>
          <w:sz w:val="24"/>
          <w:szCs w:val="24"/>
        </w:rPr>
      </w:pPr>
      <w:r w:rsidRPr="00E8294A">
        <w:rPr>
          <w:rFonts w:ascii="Arial" w:hAnsi="Arial" w:cs="Arial"/>
          <w:sz w:val="24"/>
          <w:szCs w:val="24"/>
        </w:rPr>
        <w:t xml:space="preserve">Seorang </w:t>
      </w:r>
      <w:proofErr w:type="gramStart"/>
      <w:r w:rsidRPr="00E8294A">
        <w:rPr>
          <w:rFonts w:ascii="Arial" w:hAnsi="Arial" w:cs="Arial"/>
          <w:sz w:val="24"/>
          <w:szCs w:val="24"/>
        </w:rPr>
        <w:t>Media</w:t>
      </w:r>
      <w:r w:rsidRPr="00E8294A">
        <w:rPr>
          <w:rStyle w:val="apple-converted-space"/>
          <w:rFonts w:ascii="Arial" w:hAnsi="Arial" w:cs="Arial"/>
          <w:sz w:val="24"/>
          <w:szCs w:val="24"/>
        </w:rPr>
        <w:t xml:space="preserve">  </w:t>
      </w:r>
      <w:r w:rsidRPr="00E8294A">
        <w:rPr>
          <w:rFonts w:ascii="Arial" w:hAnsi="Arial" w:cs="Arial"/>
          <w:sz w:val="24"/>
          <w:szCs w:val="24"/>
        </w:rPr>
        <w:t>relationas</w:t>
      </w:r>
      <w:proofErr w:type="gramEnd"/>
      <w:r w:rsidRPr="00E8294A">
        <w:rPr>
          <w:rFonts w:ascii="Arial" w:hAnsi="Arial" w:cs="Arial"/>
          <w:sz w:val="24"/>
          <w:szCs w:val="24"/>
        </w:rPr>
        <w:t xml:space="preserve"> (Public Relations Officer) baik dari lembaga lembaga politik, bisnis, maupun</w:t>
      </w:r>
      <w:r w:rsidRPr="00E8294A">
        <w:rPr>
          <w:rStyle w:val="apple-converted-space"/>
          <w:rFonts w:ascii="Arial" w:hAnsi="Arial" w:cs="Arial"/>
          <w:sz w:val="24"/>
          <w:szCs w:val="24"/>
        </w:rPr>
        <w:t> </w:t>
      </w:r>
      <w:r w:rsidRPr="00E8294A">
        <w:rPr>
          <w:rFonts w:ascii="Arial" w:hAnsi="Arial" w:cs="Arial"/>
          <w:sz w:val="24"/>
          <w:szCs w:val="24"/>
        </w:rPr>
        <w:t>sosial budaya harus menjaga asas yang paling utama dalam</w:t>
      </w:r>
      <w:r w:rsidR="00A15C34" w:rsidRPr="00E8294A">
        <w:rPr>
          <w:rFonts w:ascii="Arial" w:hAnsi="Arial" w:cs="Arial"/>
          <w:sz w:val="24"/>
          <w:szCs w:val="24"/>
        </w:rPr>
        <w:t xml:space="preserve"> </w:t>
      </w:r>
      <w:r w:rsidRPr="00E8294A">
        <w:rPr>
          <w:rFonts w:ascii="Arial" w:hAnsi="Arial" w:cs="Arial"/>
          <w:sz w:val="24"/>
          <w:szCs w:val="24"/>
        </w:rPr>
        <w:t xml:space="preserve">membangun dan </w:t>
      </w:r>
      <w:r w:rsidRPr="00E8294A">
        <w:rPr>
          <w:rStyle w:val="apple-converted-space"/>
          <w:rFonts w:ascii="Arial" w:hAnsi="Arial" w:cs="Arial"/>
          <w:sz w:val="24"/>
          <w:szCs w:val="24"/>
        </w:rPr>
        <w:t xml:space="preserve">  </w:t>
      </w:r>
      <w:r w:rsidRPr="00E8294A">
        <w:rPr>
          <w:rFonts w:ascii="Arial" w:hAnsi="Arial" w:cs="Arial"/>
          <w:sz w:val="24"/>
          <w:szCs w:val="24"/>
        </w:rPr>
        <w:t>mempertahankan hubungan baik yang saling menguntungkan serta memerlukan dengan media, yakni keterbukaan dan kejujuran.</w:t>
      </w:r>
      <w:r w:rsidRPr="00E8294A">
        <w:rPr>
          <w:rStyle w:val="apple-converted-space"/>
          <w:rFonts w:ascii="Arial" w:hAnsi="Arial" w:cs="Arial"/>
          <w:sz w:val="24"/>
          <w:szCs w:val="24"/>
        </w:rPr>
        <w:t> </w:t>
      </w:r>
    </w:p>
    <w:p w14:paraId="5ACE9836" w14:textId="77777777" w:rsidR="00FE7EF8" w:rsidRPr="00E8294A" w:rsidRDefault="00FE7EF8" w:rsidP="00FE7EF8">
      <w:pPr>
        <w:pStyle w:val="p1"/>
        <w:rPr>
          <w:rStyle w:val="apple-converted-space"/>
          <w:rFonts w:ascii="Arial" w:hAnsi="Arial" w:cs="Arial"/>
          <w:sz w:val="24"/>
          <w:szCs w:val="24"/>
        </w:rPr>
      </w:pPr>
    </w:p>
    <w:p w14:paraId="42B24302" w14:textId="0FFFDC02" w:rsidR="00FE7EF8" w:rsidRPr="00E8294A" w:rsidRDefault="00FE7EF8" w:rsidP="00FE7EF8">
      <w:pPr>
        <w:pStyle w:val="p1"/>
        <w:rPr>
          <w:rFonts w:ascii="Arial" w:hAnsi="Arial" w:cs="Arial"/>
          <w:sz w:val="24"/>
          <w:szCs w:val="24"/>
        </w:rPr>
      </w:pPr>
      <w:r w:rsidRPr="00E8294A">
        <w:rPr>
          <w:rStyle w:val="apple-converted-space"/>
          <w:rFonts w:ascii="Arial" w:hAnsi="Arial" w:cs="Arial"/>
          <w:sz w:val="24"/>
          <w:szCs w:val="24"/>
        </w:rPr>
        <w:t>Hubungan semacam ini tak hanya dibutuhkan di kalangan PRO (public relations) officer</w:t>
      </w:r>
      <w:r w:rsidR="00A4628F" w:rsidRPr="00E8294A">
        <w:rPr>
          <w:rStyle w:val="apple-converted-space"/>
          <w:rFonts w:ascii="Arial" w:hAnsi="Arial" w:cs="Arial"/>
          <w:sz w:val="24"/>
          <w:szCs w:val="24"/>
        </w:rPr>
        <w:t xml:space="preserve"> dan media saja</w:t>
      </w:r>
      <w:r w:rsidRPr="00E8294A">
        <w:rPr>
          <w:rStyle w:val="apple-converted-space"/>
          <w:rFonts w:ascii="Arial" w:hAnsi="Arial" w:cs="Arial"/>
          <w:sz w:val="24"/>
          <w:szCs w:val="24"/>
        </w:rPr>
        <w:t xml:space="preserve">, tetapi juga </w:t>
      </w:r>
      <w:r w:rsidR="00A4628F" w:rsidRPr="00E8294A">
        <w:rPr>
          <w:rStyle w:val="apple-converted-space"/>
          <w:rFonts w:ascii="Arial" w:hAnsi="Arial" w:cs="Arial"/>
          <w:sz w:val="24"/>
          <w:szCs w:val="24"/>
        </w:rPr>
        <w:t xml:space="preserve">di semua aspek kehidupan. Keterbukaan dan kejujuran itu merupakan asas utama dalam membina hubungan. </w:t>
      </w:r>
    </w:p>
    <w:p w14:paraId="164CAE13" w14:textId="77777777" w:rsidR="00FE7EF8" w:rsidRPr="00E8294A" w:rsidRDefault="00FE7EF8" w:rsidP="00FE7EF8">
      <w:pPr>
        <w:pStyle w:val="p2"/>
        <w:rPr>
          <w:rFonts w:ascii="Arial" w:hAnsi="Arial" w:cs="Arial"/>
          <w:sz w:val="24"/>
          <w:szCs w:val="24"/>
        </w:rPr>
      </w:pPr>
    </w:p>
    <w:p w14:paraId="2E3F96E8" w14:textId="29F82BC6" w:rsidR="00FE7EF8" w:rsidRPr="00E8294A" w:rsidRDefault="00A4628F" w:rsidP="00A4628F">
      <w:pPr>
        <w:pStyle w:val="p3"/>
        <w:rPr>
          <w:rFonts w:ascii="Arial" w:hAnsi="Arial" w:cs="Arial"/>
          <w:sz w:val="24"/>
          <w:szCs w:val="24"/>
        </w:rPr>
      </w:pPr>
      <w:r w:rsidRPr="00E8294A">
        <w:rPr>
          <w:rFonts w:ascii="Arial" w:hAnsi="Arial" w:cs="Arial"/>
          <w:sz w:val="24"/>
          <w:szCs w:val="24"/>
        </w:rPr>
        <w:t>K</w:t>
      </w:r>
      <w:r w:rsidR="00FE7EF8" w:rsidRPr="00E8294A">
        <w:rPr>
          <w:rFonts w:ascii="Arial" w:hAnsi="Arial" w:cs="Arial"/>
          <w:sz w:val="24"/>
          <w:szCs w:val="24"/>
        </w:rPr>
        <w:t>eterbukaan (oppeness) dan kejujuran (trust)</w:t>
      </w:r>
      <w:r w:rsidRPr="00E8294A">
        <w:rPr>
          <w:rFonts w:ascii="Arial" w:hAnsi="Arial" w:cs="Arial"/>
          <w:sz w:val="24"/>
          <w:szCs w:val="24"/>
        </w:rPr>
        <w:t xml:space="preserve"> memiliki </w:t>
      </w:r>
      <w:proofErr w:type="gramStart"/>
      <w:r w:rsidRPr="00E8294A">
        <w:rPr>
          <w:rFonts w:ascii="Arial" w:hAnsi="Arial" w:cs="Arial"/>
          <w:sz w:val="24"/>
          <w:szCs w:val="24"/>
        </w:rPr>
        <w:t>makna  bahwa</w:t>
      </w:r>
      <w:proofErr w:type="gramEnd"/>
      <w:r w:rsidRPr="00E8294A">
        <w:rPr>
          <w:rFonts w:ascii="Arial" w:hAnsi="Arial" w:cs="Arial"/>
          <w:sz w:val="24"/>
          <w:szCs w:val="24"/>
        </w:rPr>
        <w:t xml:space="preserve"> </w:t>
      </w:r>
      <w:r w:rsidR="00FE7EF8" w:rsidRPr="00E8294A">
        <w:rPr>
          <w:rFonts w:ascii="Arial" w:hAnsi="Arial" w:cs="Arial"/>
          <w:sz w:val="24"/>
          <w:szCs w:val="24"/>
        </w:rPr>
        <w:t>be</w:t>
      </w:r>
      <w:r w:rsidRPr="00E8294A">
        <w:rPr>
          <w:rFonts w:ascii="Arial" w:hAnsi="Arial" w:cs="Arial"/>
          <w:sz w:val="24"/>
          <w:szCs w:val="24"/>
        </w:rPr>
        <w:t>rhubungan dengan media,</w:t>
      </w:r>
      <w:r w:rsidR="00FE7EF8" w:rsidRPr="00E8294A">
        <w:rPr>
          <w:rFonts w:ascii="Arial" w:hAnsi="Arial" w:cs="Arial"/>
          <w:sz w:val="24"/>
          <w:szCs w:val="24"/>
        </w:rPr>
        <w:t xml:space="preserve"> ba</w:t>
      </w:r>
      <w:r w:rsidRPr="00E8294A">
        <w:rPr>
          <w:rFonts w:ascii="Arial" w:hAnsi="Arial" w:cs="Arial"/>
          <w:sz w:val="24"/>
          <w:szCs w:val="24"/>
        </w:rPr>
        <w:t>ik sebagai individu mahupun sub-</w:t>
      </w:r>
      <w:r w:rsidR="00FE7EF8" w:rsidRPr="00E8294A">
        <w:rPr>
          <w:rFonts w:ascii="Arial" w:hAnsi="Arial" w:cs="Arial"/>
          <w:sz w:val="24"/>
          <w:szCs w:val="24"/>
        </w:rPr>
        <w:t>sistem yang terdapat dalam sistem organisasi dengan berbagai sebutannya, seperti divisi, bagian, ataupun sub bagian dan lain sebagainya, harus selalu terbuka dan jujur terhadap media, khususnya terhadap wartawan yang akan mempublikasikan lembaga politik, bisnis dan sosial budaya</w:t>
      </w:r>
      <w:r w:rsidR="00FE7EF8" w:rsidRPr="00E8294A">
        <w:rPr>
          <w:rStyle w:val="apple-converted-space"/>
          <w:rFonts w:ascii="Arial" w:hAnsi="Arial" w:cs="Arial"/>
          <w:sz w:val="24"/>
          <w:szCs w:val="24"/>
        </w:rPr>
        <w:t> </w:t>
      </w:r>
    </w:p>
    <w:p w14:paraId="37D02AB2" w14:textId="77777777" w:rsidR="00FE7EF8" w:rsidRPr="00E8294A" w:rsidRDefault="00FE7EF8" w:rsidP="00FE7EF8">
      <w:pPr>
        <w:pStyle w:val="p2"/>
        <w:rPr>
          <w:rFonts w:ascii="Arial" w:hAnsi="Arial" w:cs="Arial"/>
          <w:sz w:val="24"/>
          <w:szCs w:val="24"/>
        </w:rPr>
      </w:pPr>
    </w:p>
    <w:tbl>
      <w:tblPr>
        <w:tblStyle w:val="TableGrid"/>
        <w:tblW w:w="0" w:type="auto"/>
        <w:tblLook w:val="04A0" w:firstRow="1" w:lastRow="0" w:firstColumn="1" w:lastColumn="0" w:noHBand="0" w:noVBand="1"/>
      </w:tblPr>
      <w:tblGrid>
        <w:gridCol w:w="6670"/>
        <w:gridCol w:w="2310"/>
      </w:tblGrid>
      <w:tr w:rsidR="007966F9" w:rsidRPr="00E8294A" w14:paraId="4616FE73" w14:textId="77777777" w:rsidTr="00FB7CC6">
        <w:trPr>
          <w:trHeight w:val="4377"/>
        </w:trPr>
        <w:tc>
          <w:tcPr>
            <w:tcW w:w="6670" w:type="dxa"/>
          </w:tcPr>
          <w:p w14:paraId="35C25525" w14:textId="1D815812" w:rsidR="007966F9" w:rsidRPr="00E8294A" w:rsidRDefault="007966F9" w:rsidP="00FE7EF8">
            <w:pPr>
              <w:pStyle w:val="p2"/>
              <w:rPr>
                <w:rFonts w:ascii="Arial" w:hAnsi="Arial" w:cs="Arial"/>
                <w:sz w:val="24"/>
                <w:szCs w:val="24"/>
              </w:rPr>
            </w:pPr>
            <w:r w:rsidRPr="00E8294A">
              <w:rPr>
                <w:rFonts w:ascii="Arial" w:hAnsi="Arial" w:cs="Arial"/>
                <w:noProof/>
              </w:rPr>
              <w:drawing>
                <wp:inline distT="0" distB="0" distL="0" distR="0" wp14:anchorId="26D366B3" wp14:editId="65855166">
                  <wp:extent cx="4097906" cy="2796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40665" cy="2893963"/>
                          </a:xfrm>
                          <a:prstGeom prst="rect">
                            <a:avLst/>
                          </a:prstGeom>
                          <a:noFill/>
                          <a:ln>
                            <a:noFill/>
                          </a:ln>
                        </pic:spPr>
                      </pic:pic>
                    </a:graphicData>
                  </a:graphic>
                </wp:inline>
              </w:drawing>
            </w:r>
          </w:p>
        </w:tc>
        <w:tc>
          <w:tcPr>
            <w:tcW w:w="2310" w:type="dxa"/>
          </w:tcPr>
          <w:p w14:paraId="37755CAE" w14:textId="77777777" w:rsidR="007966F9" w:rsidRPr="00E8294A" w:rsidRDefault="007966F9" w:rsidP="00FE7EF8">
            <w:pPr>
              <w:pStyle w:val="p2"/>
              <w:rPr>
                <w:rFonts w:ascii="Arial" w:hAnsi="Arial" w:cs="Arial"/>
                <w:sz w:val="24"/>
                <w:szCs w:val="24"/>
              </w:rPr>
            </w:pPr>
          </w:p>
          <w:p w14:paraId="503C8D96" w14:textId="77777777" w:rsidR="007966F9" w:rsidRPr="00E8294A" w:rsidRDefault="007966F9" w:rsidP="00FE7EF8">
            <w:pPr>
              <w:pStyle w:val="p2"/>
              <w:rPr>
                <w:rFonts w:ascii="Arial" w:hAnsi="Arial" w:cs="Arial"/>
                <w:i/>
                <w:sz w:val="22"/>
                <w:szCs w:val="22"/>
              </w:rPr>
            </w:pPr>
          </w:p>
          <w:p w14:paraId="3E108FE1" w14:textId="77777777" w:rsidR="007966F9" w:rsidRPr="00E8294A" w:rsidRDefault="007966F9" w:rsidP="00FE7EF8">
            <w:pPr>
              <w:pStyle w:val="p2"/>
              <w:rPr>
                <w:rFonts w:ascii="Arial" w:hAnsi="Arial" w:cs="Arial"/>
                <w:i/>
                <w:sz w:val="22"/>
                <w:szCs w:val="22"/>
              </w:rPr>
            </w:pPr>
          </w:p>
          <w:p w14:paraId="1C6C8328" w14:textId="77777777" w:rsidR="007966F9" w:rsidRPr="00E8294A" w:rsidRDefault="007966F9" w:rsidP="00FE7EF8">
            <w:pPr>
              <w:pStyle w:val="p2"/>
              <w:rPr>
                <w:rFonts w:ascii="Arial" w:hAnsi="Arial" w:cs="Arial"/>
                <w:i/>
                <w:sz w:val="22"/>
                <w:szCs w:val="22"/>
              </w:rPr>
            </w:pPr>
          </w:p>
          <w:p w14:paraId="09F055E6" w14:textId="77777777" w:rsidR="007966F9" w:rsidRPr="00E8294A" w:rsidRDefault="007966F9" w:rsidP="00FE7EF8">
            <w:pPr>
              <w:pStyle w:val="p2"/>
              <w:rPr>
                <w:rFonts w:ascii="Arial" w:hAnsi="Arial" w:cs="Arial"/>
                <w:i/>
                <w:sz w:val="22"/>
                <w:szCs w:val="22"/>
              </w:rPr>
            </w:pPr>
          </w:p>
          <w:p w14:paraId="2C714605" w14:textId="30306ACD" w:rsidR="007966F9" w:rsidRPr="00E8294A" w:rsidRDefault="007966F9" w:rsidP="007966F9">
            <w:pPr>
              <w:pStyle w:val="p2"/>
              <w:jc w:val="right"/>
              <w:rPr>
                <w:rFonts w:ascii="Arial" w:hAnsi="Arial" w:cs="Arial"/>
                <w:i/>
                <w:sz w:val="22"/>
                <w:szCs w:val="22"/>
              </w:rPr>
            </w:pPr>
            <w:r w:rsidRPr="00E8294A">
              <w:rPr>
                <w:rFonts w:ascii="Arial" w:hAnsi="Arial" w:cs="Arial"/>
                <w:i/>
                <w:sz w:val="22"/>
                <w:szCs w:val="22"/>
              </w:rPr>
              <w:t>Keterbukaan dan kejujuran merupakan asas utama membina hubungan dengan antara media relations dengan media.</w:t>
            </w:r>
          </w:p>
          <w:p w14:paraId="316800DB" w14:textId="77777777" w:rsidR="007966F9" w:rsidRPr="00E8294A" w:rsidRDefault="007966F9" w:rsidP="007966F9">
            <w:pPr>
              <w:pStyle w:val="p2"/>
              <w:jc w:val="right"/>
              <w:rPr>
                <w:rFonts w:ascii="Arial" w:hAnsi="Arial" w:cs="Arial"/>
                <w:i/>
                <w:sz w:val="22"/>
                <w:szCs w:val="22"/>
              </w:rPr>
            </w:pPr>
          </w:p>
          <w:p w14:paraId="7B494CDF" w14:textId="7DF58D59" w:rsidR="007966F9" w:rsidRPr="00E8294A" w:rsidRDefault="007966F9" w:rsidP="007966F9">
            <w:pPr>
              <w:pStyle w:val="p2"/>
              <w:jc w:val="right"/>
              <w:rPr>
                <w:rFonts w:ascii="Arial" w:hAnsi="Arial" w:cs="Arial"/>
                <w:sz w:val="24"/>
                <w:szCs w:val="24"/>
              </w:rPr>
            </w:pPr>
            <w:r w:rsidRPr="00E8294A">
              <w:rPr>
                <w:rFonts w:ascii="Arial" w:hAnsi="Arial" w:cs="Arial"/>
                <w:i/>
                <w:sz w:val="22"/>
                <w:szCs w:val="22"/>
              </w:rPr>
              <w:t>Ilustrasi: istimewa</w:t>
            </w:r>
          </w:p>
        </w:tc>
      </w:tr>
    </w:tbl>
    <w:p w14:paraId="34A1C7BC" w14:textId="77777777" w:rsidR="00A15C34" w:rsidRPr="00E8294A" w:rsidRDefault="00A15C34" w:rsidP="00FE7EF8">
      <w:pPr>
        <w:pStyle w:val="p2"/>
        <w:rPr>
          <w:rFonts w:ascii="Arial" w:hAnsi="Arial" w:cs="Arial"/>
          <w:sz w:val="24"/>
          <w:szCs w:val="24"/>
        </w:rPr>
      </w:pPr>
    </w:p>
    <w:p w14:paraId="3D785495" w14:textId="77777777" w:rsidR="00A15C34" w:rsidRPr="00E8294A" w:rsidRDefault="00A15C34" w:rsidP="00FE7EF8">
      <w:pPr>
        <w:pStyle w:val="p2"/>
        <w:rPr>
          <w:rFonts w:ascii="Arial" w:hAnsi="Arial" w:cs="Arial"/>
          <w:sz w:val="24"/>
          <w:szCs w:val="24"/>
        </w:rPr>
      </w:pPr>
    </w:p>
    <w:p w14:paraId="1A0B7142" w14:textId="77777777" w:rsidR="00A4628F" w:rsidRPr="00E8294A" w:rsidRDefault="00FE7EF8" w:rsidP="00FE7EF8">
      <w:pPr>
        <w:pStyle w:val="p3"/>
        <w:rPr>
          <w:rFonts w:ascii="Arial" w:hAnsi="Arial" w:cs="Arial"/>
          <w:sz w:val="24"/>
          <w:szCs w:val="24"/>
        </w:rPr>
      </w:pPr>
      <w:r w:rsidRPr="00E8294A">
        <w:rPr>
          <w:rFonts w:ascii="Arial" w:hAnsi="Arial" w:cs="Arial"/>
          <w:sz w:val="24"/>
          <w:szCs w:val="24"/>
        </w:rPr>
        <w:t>Keterbukaan dan kejujuran</w:t>
      </w:r>
      <w:r w:rsidR="00A4628F" w:rsidRPr="00E8294A">
        <w:rPr>
          <w:rFonts w:ascii="Arial" w:hAnsi="Arial" w:cs="Arial"/>
          <w:sz w:val="24"/>
          <w:szCs w:val="24"/>
        </w:rPr>
        <w:t xml:space="preserve"> ini perlu menjadi asas utama </w:t>
      </w:r>
      <w:r w:rsidRPr="00E8294A">
        <w:rPr>
          <w:rFonts w:ascii="Arial" w:hAnsi="Arial" w:cs="Arial"/>
          <w:sz w:val="24"/>
          <w:szCs w:val="24"/>
        </w:rPr>
        <w:t xml:space="preserve">karena hanya melalui kejujuran dan keterbukaan, transparasi dan akuntabilitas, informasi yang sesungguhnya, yang diharapkan dan benar akan diperoleh. </w:t>
      </w:r>
    </w:p>
    <w:p w14:paraId="02567A1C" w14:textId="77777777" w:rsidR="00A4628F" w:rsidRPr="00E8294A" w:rsidRDefault="00A4628F" w:rsidP="00FE7EF8">
      <w:pPr>
        <w:pStyle w:val="p3"/>
        <w:rPr>
          <w:rFonts w:ascii="Arial" w:hAnsi="Arial" w:cs="Arial"/>
          <w:sz w:val="24"/>
          <w:szCs w:val="24"/>
        </w:rPr>
      </w:pPr>
    </w:p>
    <w:p w14:paraId="4FAEC7FD" w14:textId="77777777" w:rsidR="00A4628F" w:rsidRPr="00E8294A" w:rsidRDefault="00A4628F" w:rsidP="00FE7EF8">
      <w:pPr>
        <w:pStyle w:val="p3"/>
        <w:rPr>
          <w:rFonts w:ascii="Arial" w:hAnsi="Arial" w:cs="Arial"/>
          <w:sz w:val="24"/>
          <w:szCs w:val="24"/>
        </w:rPr>
      </w:pPr>
      <w:r w:rsidRPr="00E8294A">
        <w:rPr>
          <w:rFonts w:ascii="Arial" w:hAnsi="Arial" w:cs="Arial"/>
          <w:sz w:val="24"/>
          <w:szCs w:val="24"/>
        </w:rPr>
        <w:t xml:space="preserve">Kedua asa utama itu menjadi </w:t>
      </w:r>
      <w:r w:rsidR="00FE7EF8" w:rsidRPr="00E8294A">
        <w:rPr>
          <w:rFonts w:ascii="Arial" w:hAnsi="Arial" w:cs="Arial"/>
          <w:sz w:val="24"/>
          <w:szCs w:val="24"/>
        </w:rPr>
        <w:t xml:space="preserve">indikator </w:t>
      </w:r>
      <w:proofErr w:type="gramStart"/>
      <w:r w:rsidR="00FE7EF8" w:rsidRPr="00E8294A">
        <w:rPr>
          <w:rFonts w:ascii="Arial" w:hAnsi="Arial" w:cs="Arial"/>
          <w:sz w:val="24"/>
          <w:szCs w:val="24"/>
        </w:rPr>
        <w:t>dari</w:t>
      </w:r>
      <w:r w:rsidRPr="00E8294A">
        <w:rPr>
          <w:rFonts w:ascii="Arial" w:hAnsi="Arial" w:cs="Arial"/>
          <w:sz w:val="24"/>
          <w:szCs w:val="24"/>
        </w:rPr>
        <w:t xml:space="preserve"> </w:t>
      </w:r>
      <w:r w:rsidR="00FE7EF8" w:rsidRPr="00E8294A">
        <w:rPr>
          <w:rFonts w:ascii="Arial" w:hAnsi="Arial" w:cs="Arial"/>
          <w:sz w:val="24"/>
          <w:szCs w:val="24"/>
        </w:rPr>
        <w:t xml:space="preserve"> sebuah</w:t>
      </w:r>
      <w:proofErr w:type="gramEnd"/>
      <w:r w:rsidR="00FE7EF8" w:rsidRPr="00E8294A">
        <w:rPr>
          <w:rFonts w:ascii="Arial" w:hAnsi="Arial" w:cs="Arial"/>
          <w:sz w:val="24"/>
          <w:szCs w:val="24"/>
        </w:rPr>
        <w:t xml:space="preserve"> lembaga</w:t>
      </w:r>
      <w:r w:rsidRPr="00E8294A">
        <w:rPr>
          <w:rFonts w:ascii="Arial" w:hAnsi="Arial" w:cs="Arial"/>
          <w:sz w:val="24"/>
          <w:szCs w:val="24"/>
        </w:rPr>
        <w:t xml:space="preserve"> </w:t>
      </w:r>
      <w:r w:rsidR="00FE7EF8" w:rsidRPr="00E8294A">
        <w:rPr>
          <w:rFonts w:ascii="Arial" w:hAnsi="Arial" w:cs="Arial"/>
          <w:sz w:val="24"/>
          <w:szCs w:val="24"/>
        </w:rPr>
        <w:t xml:space="preserve">yang mempunyai integritas dan dapat dipercaya. </w:t>
      </w:r>
    </w:p>
    <w:p w14:paraId="1A974C0F" w14:textId="77777777" w:rsidR="00A4628F" w:rsidRPr="00E8294A" w:rsidRDefault="00A4628F" w:rsidP="00FE7EF8">
      <w:pPr>
        <w:pStyle w:val="p3"/>
        <w:rPr>
          <w:rFonts w:ascii="Arial" w:hAnsi="Arial" w:cs="Arial"/>
          <w:sz w:val="24"/>
          <w:szCs w:val="24"/>
        </w:rPr>
      </w:pPr>
    </w:p>
    <w:p w14:paraId="4802B2C6" w14:textId="7F3B2214" w:rsidR="00FE7EF8" w:rsidRPr="00E8294A" w:rsidRDefault="00FE7EF8" w:rsidP="00FE7EF8">
      <w:pPr>
        <w:pStyle w:val="p3"/>
        <w:rPr>
          <w:rFonts w:ascii="Arial" w:hAnsi="Arial" w:cs="Arial"/>
          <w:sz w:val="24"/>
          <w:szCs w:val="24"/>
        </w:rPr>
      </w:pPr>
      <w:r w:rsidRPr="00E8294A">
        <w:rPr>
          <w:rFonts w:ascii="Arial" w:hAnsi="Arial" w:cs="Arial"/>
          <w:sz w:val="24"/>
          <w:szCs w:val="24"/>
        </w:rPr>
        <w:t>Untuk itu layak dijadikan sebagai patner dalam berkomunikasi atau berhubungan dan menjadikan lembaga menjadi lebih baik.</w:t>
      </w:r>
    </w:p>
    <w:p w14:paraId="2A91340B" w14:textId="77777777" w:rsidR="00FE7EF8" w:rsidRPr="00E8294A" w:rsidRDefault="00FE7EF8" w:rsidP="00FE7EF8">
      <w:pPr>
        <w:pStyle w:val="p2"/>
        <w:rPr>
          <w:rFonts w:ascii="Arial" w:hAnsi="Arial" w:cs="Arial"/>
          <w:sz w:val="24"/>
          <w:szCs w:val="24"/>
        </w:rPr>
      </w:pPr>
    </w:p>
    <w:p w14:paraId="1F8642DE" w14:textId="77777777" w:rsidR="00FE7EF8" w:rsidRPr="00E8294A" w:rsidRDefault="00FE7EF8" w:rsidP="00FE7EF8">
      <w:pPr>
        <w:pStyle w:val="p2"/>
        <w:rPr>
          <w:rFonts w:ascii="Arial" w:hAnsi="Arial" w:cs="Arial"/>
          <w:sz w:val="24"/>
          <w:szCs w:val="24"/>
        </w:rPr>
      </w:pPr>
    </w:p>
    <w:p w14:paraId="7CC01350" w14:textId="2893A6A7" w:rsidR="00FE7EF8" w:rsidRPr="00E8294A" w:rsidRDefault="00A4628F" w:rsidP="00FE7EF8">
      <w:pPr>
        <w:pStyle w:val="p3"/>
        <w:rPr>
          <w:rFonts w:ascii="Arial" w:hAnsi="Arial" w:cs="Arial"/>
          <w:b/>
          <w:sz w:val="24"/>
          <w:szCs w:val="24"/>
        </w:rPr>
      </w:pPr>
      <w:r w:rsidRPr="00E8294A">
        <w:rPr>
          <w:rFonts w:ascii="Arial" w:hAnsi="Arial" w:cs="Arial"/>
          <w:b/>
          <w:sz w:val="24"/>
          <w:szCs w:val="24"/>
        </w:rPr>
        <w:t>SIAP MENERIMA MEDIA</w:t>
      </w:r>
    </w:p>
    <w:p w14:paraId="710359A9" w14:textId="77777777" w:rsidR="00A4628F" w:rsidRPr="00E8294A" w:rsidRDefault="00A4628F" w:rsidP="00FE7EF8">
      <w:pPr>
        <w:pStyle w:val="p3"/>
        <w:rPr>
          <w:rFonts w:ascii="Arial" w:hAnsi="Arial" w:cs="Arial"/>
          <w:sz w:val="24"/>
          <w:szCs w:val="24"/>
        </w:rPr>
      </w:pPr>
    </w:p>
    <w:p w14:paraId="56B16BD4" w14:textId="77777777" w:rsidR="00983661" w:rsidRPr="00E8294A" w:rsidRDefault="00B43313" w:rsidP="0067384C">
      <w:pPr>
        <w:pStyle w:val="p1"/>
        <w:jc w:val="both"/>
        <w:rPr>
          <w:rFonts w:ascii="Arial" w:hAnsi="Arial" w:cs="Arial"/>
          <w:sz w:val="24"/>
          <w:szCs w:val="24"/>
        </w:rPr>
      </w:pPr>
      <w:r w:rsidRPr="00E8294A">
        <w:rPr>
          <w:rFonts w:ascii="Arial" w:hAnsi="Arial" w:cs="Arial"/>
          <w:sz w:val="24"/>
          <w:szCs w:val="24"/>
        </w:rPr>
        <w:t>Salah satu</w:t>
      </w:r>
      <w:r w:rsidR="007127BF" w:rsidRPr="00E8294A">
        <w:rPr>
          <w:rFonts w:ascii="Arial" w:hAnsi="Arial" w:cs="Arial"/>
          <w:sz w:val="24"/>
          <w:szCs w:val="24"/>
        </w:rPr>
        <w:t xml:space="preserve"> indikator</w:t>
      </w:r>
      <w:r w:rsidR="00FE7EF8" w:rsidRPr="00E8294A">
        <w:rPr>
          <w:rFonts w:ascii="Arial" w:hAnsi="Arial" w:cs="Arial"/>
          <w:sz w:val="24"/>
          <w:szCs w:val="24"/>
        </w:rPr>
        <w:t xml:space="preserve"> sebuah lembaga </w:t>
      </w:r>
      <w:r w:rsidR="0067384C" w:rsidRPr="00E8294A">
        <w:rPr>
          <w:rFonts w:ascii="Arial" w:hAnsi="Arial" w:cs="Arial"/>
          <w:sz w:val="24"/>
          <w:szCs w:val="24"/>
        </w:rPr>
        <w:t xml:space="preserve">dinyatakan sebagai lembaga yang </w:t>
      </w:r>
      <w:r w:rsidR="00FE7EF8" w:rsidRPr="00E8294A">
        <w:rPr>
          <w:rFonts w:ascii="Arial" w:hAnsi="Arial" w:cs="Arial"/>
          <w:sz w:val="24"/>
          <w:szCs w:val="24"/>
        </w:rPr>
        <w:t>menyadari betul akan kont</w:t>
      </w:r>
      <w:r w:rsidR="00A42953" w:rsidRPr="00E8294A">
        <w:rPr>
          <w:rFonts w:ascii="Arial" w:hAnsi="Arial" w:cs="Arial"/>
          <w:sz w:val="24"/>
          <w:szCs w:val="24"/>
        </w:rPr>
        <w:t>ribusi dari media adalah kesiap-</w:t>
      </w:r>
      <w:r w:rsidR="00FE7EF8" w:rsidRPr="00E8294A">
        <w:rPr>
          <w:rFonts w:ascii="Arial" w:hAnsi="Arial" w:cs="Arial"/>
          <w:sz w:val="24"/>
          <w:szCs w:val="24"/>
        </w:rPr>
        <w:t>sediaanya dalam menerima media, khususnya dalam konteks untuk mempublikasikan ataupun menyiarkan apa yang akan dan telah dilakukan oleh lembaga</w:t>
      </w:r>
      <w:r w:rsidR="00983661" w:rsidRPr="00E8294A">
        <w:rPr>
          <w:rFonts w:ascii="Arial" w:hAnsi="Arial" w:cs="Arial"/>
          <w:sz w:val="24"/>
          <w:szCs w:val="24"/>
        </w:rPr>
        <w:t>.</w:t>
      </w:r>
    </w:p>
    <w:p w14:paraId="7CEF230B" w14:textId="77777777" w:rsidR="00983661" w:rsidRPr="00E8294A" w:rsidRDefault="00983661" w:rsidP="0067384C">
      <w:pPr>
        <w:pStyle w:val="p1"/>
        <w:jc w:val="both"/>
        <w:rPr>
          <w:rFonts w:ascii="Arial" w:hAnsi="Arial" w:cs="Arial"/>
          <w:sz w:val="24"/>
          <w:szCs w:val="24"/>
        </w:rPr>
      </w:pPr>
    </w:p>
    <w:p w14:paraId="6FB1EE01" w14:textId="178F1F10" w:rsidR="00FE7EF8" w:rsidRPr="00E8294A" w:rsidRDefault="00441963" w:rsidP="0067384C">
      <w:pPr>
        <w:pStyle w:val="p1"/>
        <w:jc w:val="both"/>
        <w:rPr>
          <w:rFonts w:ascii="Arial" w:hAnsi="Arial" w:cs="Arial"/>
          <w:sz w:val="24"/>
          <w:szCs w:val="24"/>
        </w:rPr>
      </w:pPr>
      <w:r w:rsidRPr="00E8294A">
        <w:rPr>
          <w:rFonts w:ascii="Arial" w:hAnsi="Arial" w:cs="Arial"/>
          <w:sz w:val="24"/>
          <w:szCs w:val="24"/>
        </w:rPr>
        <w:t>Hal-hal yang dipublikasikan itu tentunya</w:t>
      </w:r>
      <w:r w:rsidR="00FE7EF8" w:rsidRPr="00E8294A">
        <w:rPr>
          <w:rFonts w:ascii="Arial" w:hAnsi="Arial" w:cs="Arial"/>
          <w:sz w:val="24"/>
          <w:szCs w:val="24"/>
        </w:rPr>
        <w:t xml:space="preserve"> dalam hubungannya dengan kepentingan kemajuan lembaga secara khusus dan kontribusinya dalam proses pembangunan negara bangsa dalam artian yang lebih luas.</w:t>
      </w:r>
    </w:p>
    <w:p w14:paraId="31D241BA" w14:textId="24648893" w:rsidR="00B87B65" w:rsidRPr="00E8294A" w:rsidRDefault="0035690C" w:rsidP="0067384C">
      <w:pPr>
        <w:pStyle w:val="p1"/>
        <w:jc w:val="both"/>
        <w:rPr>
          <w:rFonts w:ascii="Arial" w:hAnsi="Arial" w:cs="Arial"/>
          <w:sz w:val="24"/>
          <w:szCs w:val="24"/>
        </w:rPr>
      </w:pPr>
      <w:r w:rsidRPr="00E8294A">
        <w:rPr>
          <w:rFonts w:ascii="Arial" w:hAnsi="Arial" w:cs="Arial"/>
          <w:sz w:val="24"/>
          <w:szCs w:val="24"/>
        </w:rPr>
        <w:t xml:space="preserve">Karena itu, kesiapsediaan menerima media oleh media relations officer merupakan </w:t>
      </w:r>
      <w:r w:rsidR="00012B25" w:rsidRPr="00E8294A">
        <w:rPr>
          <w:rFonts w:ascii="Arial" w:hAnsi="Arial" w:cs="Arial"/>
          <w:sz w:val="24"/>
          <w:szCs w:val="24"/>
        </w:rPr>
        <w:t>bagian penting bagaimana humas membina hubungan dengan media massa. Bukankah kemitraan antara humas dan media selalu diusung? Karena itu humas harus tanggap bila ada media yang ingin bertemu dengannya.</w:t>
      </w:r>
    </w:p>
    <w:p w14:paraId="6637A795" w14:textId="77777777" w:rsidR="00012B25" w:rsidRPr="00E8294A" w:rsidRDefault="00012B25" w:rsidP="0067384C">
      <w:pPr>
        <w:pStyle w:val="p1"/>
        <w:jc w:val="both"/>
        <w:rPr>
          <w:rFonts w:ascii="Arial" w:hAnsi="Arial" w:cs="Arial"/>
          <w:sz w:val="24"/>
          <w:szCs w:val="24"/>
        </w:rPr>
      </w:pPr>
    </w:p>
    <w:p w14:paraId="406E718E" w14:textId="77777777" w:rsidR="00E07482" w:rsidRPr="00E8294A" w:rsidRDefault="00E07482" w:rsidP="0067384C">
      <w:pPr>
        <w:pStyle w:val="p1"/>
        <w:jc w:val="both"/>
        <w:rPr>
          <w:rFonts w:ascii="Arial" w:hAnsi="Arial" w:cs="Arial"/>
          <w:sz w:val="24"/>
          <w:szCs w:val="24"/>
        </w:rPr>
      </w:pPr>
    </w:p>
    <w:p w14:paraId="180485A4" w14:textId="77777777" w:rsidR="00FE7EF8" w:rsidRPr="00E8294A" w:rsidRDefault="00FE7EF8" w:rsidP="00FE7EF8">
      <w:pPr>
        <w:pStyle w:val="p2"/>
        <w:rPr>
          <w:rFonts w:ascii="Arial" w:hAnsi="Arial" w:cs="Arial"/>
          <w:sz w:val="24"/>
          <w:szCs w:val="24"/>
        </w:rPr>
      </w:pPr>
    </w:p>
    <w:p w14:paraId="0087A000" w14:textId="500A6531" w:rsidR="00FE7EF8" w:rsidRPr="00E8294A" w:rsidRDefault="00E07482" w:rsidP="00E07482">
      <w:pPr>
        <w:pStyle w:val="p2"/>
        <w:jc w:val="center"/>
        <w:rPr>
          <w:rFonts w:ascii="Arial" w:hAnsi="Arial" w:cs="Arial"/>
          <w:sz w:val="24"/>
          <w:szCs w:val="24"/>
        </w:rPr>
      </w:pPr>
      <w:r w:rsidRPr="00E8294A">
        <w:rPr>
          <w:rFonts w:ascii="Arial" w:hAnsi="Arial" w:cs="Arial"/>
          <w:noProof/>
        </w:rPr>
        <w:drawing>
          <wp:inline distT="0" distB="0" distL="0" distR="0" wp14:anchorId="408849A8" wp14:editId="03F0A2CE">
            <wp:extent cx="5071125" cy="2136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0524" cy="2173798"/>
                    </a:xfrm>
                    <a:prstGeom prst="rect">
                      <a:avLst/>
                    </a:prstGeom>
                    <a:noFill/>
                    <a:ln>
                      <a:noFill/>
                    </a:ln>
                  </pic:spPr>
                </pic:pic>
              </a:graphicData>
            </a:graphic>
          </wp:inline>
        </w:drawing>
      </w:r>
    </w:p>
    <w:p w14:paraId="66F2C950" w14:textId="15733F5A" w:rsidR="00E07482" w:rsidRPr="00E8294A" w:rsidRDefault="00E07482" w:rsidP="00012B25">
      <w:pPr>
        <w:pStyle w:val="p3"/>
        <w:jc w:val="center"/>
        <w:rPr>
          <w:rFonts w:ascii="Arial" w:hAnsi="Arial" w:cs="Arial"/>
          <w:i/>
          <w:sz w:val="22"/>
          <w:szCs w:val="22"/>
        </w:rPr>
      </w:pPr>
      <w:r w:rsidRPr="00E8294A">
        <w:rPr>
          <w:rFonts w:ascii="Arial" w:hAnsi="Arial" w:cs="Arial"/>
          <w:i/>
          <w:sz w:val="22"/>
          <w:szCs w:val="22"/>
        </w:rPr>
        <w:t>Siap menerima media merupakan</w:t>
      </w:r>
      <w:r w:rsidRPr="00E8294A">
        <w:rPr>
          <w:rFonts w:ascii="Arial" w:hAnsi="Arial" w:cs="Arial"/>
          <w:b/>
          <w:i/>
          <w:sz w:val="22"/>
          <w:szCs w:val="22"/>
        </w:rPr>
        <w:t xml:space="preserve"> </w:t>
      </w:r>
      <w:r w:rsidRPr="00E8294A">
        <w:rPr>
          <w:rFonts w:ascii="Arial" w:hAnsi="Arial" w:cs="Arial"/>
          <w:i/>
          <w:sz w:val="22"/>
          <w:szCs w:val="22"/>
        </w:rPr>
        <w:t xml:space="preserve">indikator sebuah lembaga dinyatakan sebagai lembaga yang menyadari betul akan kontribusi dari </w:t>
      </w:r>
      <w:proofErr w:type="gramStart"/>
      <w:r w:rsidRPr="00E8294A">
        <w:rPr>
          <w:rFonts w:ascii="Arial" w:hAnsi="Arial" w:cs="Arial"/>
          <w:i/>
          <w:sz w:val="22"/>
          <w:szCs w:val="22"/>
        </w:rPr>
        <w:t>media.(</w:t>
      </w:r>
      <w:proofErr w:type="gramEnd"/>
      <w:r w:rsidRPr="00E8294A">
        <w:rPr>
          <w:rFonts w:ascii="Arial" w:hAnsi="Arial" w:cs="Arial"/>
          <w:i/>
          <w:sz w:val="22"/>
          <w:szCs w:val="22"/>
        </w:rPr>
        <w:t>ilustrasi: istimewa)</w:t>
      </w:r>
    </w:p>
    <w:p w14:paraId="0B21DFCD" w14:textId="77777777" w:rsidR="00E07482" w:rsidRPr="00E8294A" w:rsidRDefault="00E07482" w:rsidP="00FE7EF8">
      <w:pPr>
        <w:pStyle w:val="p2"/>
        <w:rPr>
          <w:rFonts w:ascii="Arial" w:hAnsi="Arial" w:cs="Arial"/>
          <w:sz w:val="24"/>
          <w:szCs w:val="24"/>
        </w:rPr>
      </w:pPr>
    </w:p>
    <w:p w14:paraId="00E37319" w14:textId="77777777" w:rsidR="00AE4CB8" w:rsidRPr="00E8294A" w:rsidRDefault="00FE7EF8" w:rsidP="00FE7EF8">
      <w:pPr>
        <w:pStyle w:val="p3"/>
        <w:rPr>
          <w:rFonts w:ascii="Arial" w:hAnsi="Arial" w:cs="Arial"/>
          <w:sz w:val="24"/>
          <w:szCs w:val="24"/>
        </w:rPr>
      </w:pPr>
      <w:r w:rsidRPr="00E8294A">
        <w:rPr>
          <w:rFonts w:ascii="Arial" w:hAnsi="Arial" w:cs="Arial"/>
          <w:sz w:val="24"/>
          <w:szCs w:val="24"/>
        </w:rPr>
        <w:t>Siap menerima media dalam artian di sini adalah bahwa media, dalam hal ini jurnalis tidak merasa mengalami apa yang dikenal dengan istilah “</w:t>
      </w:r>
      <w:r w:rsidRPr="00E8294A">
        <w:rPr>
          <w:rFonts w:ascii="Arial" w:hAnsi="Arial" w:cs="Arial"/>
          <w:i/>
          <w:iCs/>
          <w:sz w:val="24"/>
          <w:szCs w:val="24"/>
        </w:rPr>
        <w:t>block of information</w:t>
      </w:r>
      <w:r w:rsidRPr="00E8294A">
        <w:rPr>
          <w:rFonts w:ascii="Arial" w:hAnsi="Arial" w:cs="Arial"/>
          <w:sz w:val="24"/>
          <w:szCs w:val="24"/>
        </w:rPr>
        <w:t xml:space="preserve">”, sukar mengakses informasi yang sangat diperlukan. </w:t>
      </w:r>
    </w:p>
    <w:p w14:paraId="49A415BB" w14:textId="77777777" w:rsidR="00AE4CB8" w:rsidRPr="00E8294A" w:rsidRDefault="00AE4CB8" w:rsidP="00FE7EF8">
      <w:pPr>
        <w:pStyle w:val="p3"/>
        <w:rPr>
          <w:rFonts w:ascii="Arial" w:hAnsi="Arial" w:cs="Arial"/>
          <w:sz w:val="24"/>
          <w:szCs w:val="24"/>
        </w:rPr>
      </w:pPr>
    </w:p>
    <w:p w14:paraId="6E11D50C" w14:textId="30C32661" w:rsidR="00FE7EF8" w:rsidRPr="00E8294A" w:rsidRDefault="00FE7EF8" w:rsidP="00FE7EF8">
      <w:pPr>
        <w:pStyle w:val="p3"/>
        <w:rPr>
          <w:rFonts w:ascii="Arial" w:hAnsi="Arial" w:cs="Arial"/>
          <w:sz w:val="24"/>
          <w:szCs w:val="24"/>
        </w:rPr>
      </w:pPr>
      <w:r w:rsidRPr="00E8294A">
        <w:rPr>
          <w:rFonts w:ascii="Arial" w:hAnsi="Arial" w:cs="Arial"/>
          <w:sz w:val="24"/>
          <w:szCs w:val="24"/>
        </w:rPr>
        <w:t>Pihak lembaga, khususnya PRO lembaga politik, bisnis dan sosial kalaupun merasa informasi dan sumber informasi yang ingin diakses oleh jurnalis sangat rahasia dan dapat menjejaskan (mengganggu ataupun merusak) masa depan lembaga, ia harus cerdas, smart, dalam berhubungan dengan media atau jurnalis yang melakukan hunting informasi tersebut.</w:t>
      </w:r>
    </w:p>
    <w:p w14:paraId="1D253F9E" w14:textId="77777777" w:rsidR="00B6750C" w:rsidRPr="00E8294A" w:rsidRDefault="00B6750C" w:rsidP="00FE7EF8">
      <w:pPr>
        <w:pStyle w:val="p3"/>
        <w:rPr>
          <w:rFonts w:ascii="Arial" w:hAnsi="Arial" w:cs="Arial"/>
          <w:sz w:val="24"/>
          <w:szCs w:val="24"/>
        </w:rPr>
      </w:pPr>
    </w:p>
    <w:p w14:paraId="364BCD32" w14:textId="0F49FAEA" w:rsidR="00FE7EF8" w:rsidRPr="00E8294A" w:rsidRDefault="00AE4CB8" w:rsidP="00FE7EF8">
      <w:pPr>
        <w:pStyle w:val="p1"/>
        <w:rPr>
          <w:rFonts w:ascii="Arial" w:hAnsi="Arial" w:cs="Arial"/>
          <w:sz w:val="24"/>
          <w:szCs w:val="24"/>
        </w:rPr>
      </w:pPr>
      <w:r w:rsidRPr="00E8294A">
        <w:rPr>
          <w:rFonts w:ascii="Arial" w:hAnsi="Arial" w:cs="Arial"/>
          <w:sz w:val="24"/>
          <w:szCs w:val="24"/>
        </w:rPr>
        <w:t xml:space="preserve"> </w:t>
      </w:r>
    </w:p>
    <w:p w14:paraId="26DCDE4D" w14:textId="60234258" w:rsidR="00FE7EF8" w:rsidRPr="00E8294A" w:rsidRDefault="00AE4CB8" w:rsidP="00FE7EF8">
      <w:pPr>
        <w:pStyle w:val="p3"/>
        <w:rPr>
          <w:rFonts w:ascii="Arial" w:hAnsi="Arial" w:cs="Arial"/>
          <w:b/>
          <w:sz w:val="24"/>
          <w:szCs w:val="24"/>
        </w:rPr>
      </w:pPr>
      <w:r w:rsidRPr="00E8294A">
        <w:rPr>
          <w:rFonts w:ascii="Arial" w:hAnsi="Arial" w:cs="Arial"/>
          <w:b/>
          <w:sz w:val="24"/>
          <w:szCs w:val="24"/>
        </w:rPr>
        <w:t>JADIKAN WARTAWAN NOMOR SATU</w:t>
      </w:r>
    </w:p>
    <w:p w14:paraId="0248FCDA" w14:textId="77777777" w:rsidR="00FE7EF8" w:rsidRPr="00E8294A" w:rsidRDefault="00FE7EF8" w:rsidP="00FE7EF8">
      <w:pPr>
        <w:pStyle w:val="p2"/>
        <w:rPr>
          <w:rFonts w:ascii="Arial" w:hAnsi="Arial" w:cs="Arial"/>
          <w:sz w:val="24"/>
          <w:szCs w:val="24"/>
        </w:rPr>
      </w:pPr>
    </w:p>
    <w:p w14:paraId="7B17578B" w14:textId="59A3A070" w:rsidR="00AE4CB8" w:rsidRPr="00E8294A" w:rsidRDefault="00AE4CB8" w:rsidP="00FE7EF8">
      <w:pPr>
        <w:pStyle w:val="p2"/>
        <w:rPr>
          <w:rFonts w:ascii="Arial" w:hAnsi="Arial" w:cs="Arial"/>
          <w:sz w:val="24"/>
          <w:szCs w:val="24"/>
        </w:rPr>
      </w:pPr>
      <w:r w:rsidRPr="00E8294A">
        <w:rPr>
          <w:rFonts w:ascii="Arial" w:hAnsi="Arial" w:cs="Arial"/>
          <w:sz w:val="24"/>
          <w:szCs w:val="24"/>
        </w:rPr>
        <w:t>Jika ingin menjaga hubungan baik dengan media, taka da kata lain kecuali menempatkan wartawan dan media sebagai orang nomor satu. Ini tidak berarti Anda tidak punya otoritas pada perusahaan atau lembaga Anda.</w:t>
      </w:r>
    </w:p>
    <w:p w14:paraId="6F2AD7BF" w14:textId="77777777" w:rsidR="00AE4CB8" w:rsidRPr="00E8294A" w:rsidRDefault="00AE4CB8" w:rsidP="00FE7EF8">
      <w:pPr>
        <w:pStyle w:val="p2"/>
        <w:rPr>
          <w:rFonts w:ascii="Arial" w:hAnsi="Arial" w:cs="Arial"/>
          <w:sz w:val="24"/>
          <w:szCs w:val="24"/>
        </w:rPr>
      </w:pPr>
    </w:p>
    <w:p w14:paraId="754ED1CF" w14:textId="3C1E55B7" w:rsidR="00AE4CB8" w:rsidRPr="00E8294A" w:rsidRDefault="00AE4CB8" w:rsidP="00FE7EF8">
      <w:pPr>
        <w:pStyle w:val="p2"/>
        <w:rPr>
          <w:rFonts w:ascii="Arial" w:hAnsi="Arial" w:cs="Arial"/>
          <w:sz w:val="24"/>
          <w:szCs w:val="24"/>
        </w:rPr>
      </w:pPr>
      <w:r w:rsidRPr="00E8294A">
        <w:rPr>
          <w:rFonts w:ascii="Arial" w:hAnsi="Arial" w:cs="Arial"/>
          <w:sz w:val="24"/>
          <w:szCs w:val="24"/>
        </w:rPr>
        <w:t>Namun, karena membutuhkan citra baik yang terbentuk di mata masyarakat, maka Anda harus menjadikan wartawan itu nomor satu dalam artinya sangat penting. Citra yang Anda harapkan akan cepat terbentuk jika Anda wartawan di atas segalanya.</w:t>
      </w:r>
    </w:p>
    <w:p w14:paraId="6BD3EC54" w14:textId="77777777" w:rsidR="00AE4CB8" w:rsidRPr="00E8294A" w:rsidRDefault="00AE4CB8" w:rsidP="00FE7EF8">
      <w:pPr>
        <w:pStyle w:val="p2"/>
        <w:rPr>
          <w:rFonts w:ascii="Arial" w:hAnsi="Arial" w:cs="Arial"/>
          <w:sz w:val="24"/>
          <w:szCs w:val="24"/>
        </w:rPr>
      </w:pPr>
    </w:p>
    <w:p w14:paraId="72CB296A" w14:textId="67D195B1" w:rsidR="00AE4CB8" w:rsidRPr="00E8294A" w:rsidRDefault="00AE4CB8" w:rsidP="00FE7EF8">
      <w:pPr>
        <w:pStyle w:val="p2"/>
        <w:rPr>
          <w:rFonts w:ascii="Arial" w:hAnsi="Arial" w:cs="Arial"/>
          <w:sz w:val="24"/>
          <w:szCs w:val="24"/>
        </w:rPr>
      </w:pPr>
      <w:r w:rsidRPr="00E8294A">
        <w:rPr>
          <w:rFonts w:ascii="Arial" w:hAnsi="Arial" w:cs="Arial"/>
          <w:sz w:val="24"/>
          <w:szCs w:val="24"/>
        </w:rPr>
        <w:t xml:space="preserve">Secara psikologis si wartawan akan senang karena diperlakukan sebagai orang yang sangat penting, dihargai, dan dilayani dengan baik. </w:t>
      </w:r>
    </w:p>
    <w:p w14:paraId="6E643FB2" w14:textId="77777777" w:rsidR="004F1132" w:rsidRPr="00E8294A" w:rsidRDefault="004F1132" w:rsidP="00FE7EF8">
      <w:pPr>
        <w:pStyle w:val="p2"/>
        <w:rPr>
          <w:rFonts w:ascii="Arial" w:hAnsi="Arial" w:cs="Arial"/>
          <w:sz w:val="24"/>
          <w:szCs w:val="24"/>
        </w:rPr>
      </w:pPr>
    </w:p>
    <w:p w14:paraId="21D45107" w14:textId="3ACD2ACE" w:rsidR="004F1132" w:rsidRPr="00E8294A" w:rsidRDefault="004F1132" w:rsidP="00FE7EF8">
      <w:pPr>
        <w:pStyle w:val="p2"/>
        <w:rPr>
          <w:rFonts w:ascii="Arial" w:hAnsi="Arial" w:cs="Arial"/>
          <w:sz w:val="24"/>
          <w:szCs w:val="24"/>
        </w:rPr>
      </w:pPr>
      <w:r w:rsidRPr="00E8294A">
        <w:rPr>
          <w:rFonts w:ascii="Arial" w:hAnsi="Arial" w:cs="Arial"/>
          <w:sz w:val="24"/>
          <w:szCs w:val="24"/>
        </w:rPr>
        <w:t xml:space="preserve">Dalam istilah perhotelan, banyak orang menomorsatukan manajer sehingga menomorduakan office boy yang pada akhirnya sepi pelanggan. Sebab, office boy itulah orang yang paling banyak bersentuhan langsung dengan pihak hotel, mulai dari hal-hal kecil hingga keperluan untuk mandi. Melalui office boy itulah citra hotel ditentukan. </w:t>
      </w:r>
    </w:p>
    <w:p w14:paraId="69DA391F" w14:textId="77777777" w:rsidR="00E07482" w:rsidRPr="00E8294A" w:rsidRDefault="00E07482" w:rsidP="00FE7EF8">
      <w:pPr>
        <w:pStyle w:val="p2"/>
        <w:rPr>
          <w:rFonts w:ascii="Arial" w:hAnsi="Arial" w:cs="Arial"/>
          <w:sz w:val="24"/>
          <w:szCs w:val="24"/>
        </w:rPr>
      </w:pPr>
    </w:p>
    <w:p w14:paraId="43B50EAC" w14:textId="77777777" w:rsidR="00AE4CB8" w:rsidRPr="00E8294A" w:rsidRDefault="00AE4CB8" w:rsidP="00FE7EF8">
      <w:pPr>
        <w:pStyle w:val="p2"/>
        <w:rPr>
          <w:rFonts w:ascii="Arial" w:hAnsi="Arial" w:cs="Arial"/>
          <w:sz w:val="24"/>
          <w:szCs w:val="24"/>
        </w:rPr>
      </w:pPr>
    </w:p>
    <w:p w14:paraId="1400BB1F" w14:textId="5CE93042" w:rsidR="00AE4CB8" w:rsidRDefault="004F1132" w:rsidP="00FE7EF8">
      <w:pPr>
        <w:pStyle w:val="p2"/>
        <w:rPr>
          <w:rFonts w:ascii="Arial" w:hAnsi="Arial" w:cs="Arial"/>
          <w:sz w:val="24"/>
          <w:szCs w:val="24"/>
        </w:rPr>
      </w:pPr>
      <w:r w:rsidRPr="00E8294A">
        <w:rPr>
          <w:rFonts w:ascii="Arial" w:hAnsi="Arial" w:cs="Arial"/>
          <w:sz w:val="24"/>
          <w:szCs w:val="24"/>
        </w:rPr>
        <w:t>Demikian juga media. PRO harus menjadikan media sebagai orang nomor satu alias super penting. Media akan dengan senang hati membantu Anda mempublikasikan aktivitas perusahaan di media tempat ia bekerja secara cuma-cuma.</w:t>
      </w:r>
    </w:p>
    <w:p w14:paraId="32301AD5" w14:textId="77777777" w:rsidR="00E8294A" w:rsidRPr="00E8294A" w:rsidRDefault="00E8294A" w:rsidP="00FE7EF8">
      <w:pPr>
        <w:pStyle w:val="p2"/>
        <w:rPr>
          <w:rFonts w:ascii="Arial" w:hAnsi="Arial" w:cs="Arial"/>
          <w:sz w:val="24"/>
          <w:szCs w:val="24"/>
        </w:rPr>
      </w:pPr>
    </w:p>
    <w:p w14:paraId="6E8AC660" w14:textId="77777777" w:rsidR="004F1132" w:rsidRPr="00E8294A" w:rsidRDefault="004F1132" w:rsidP="00FE7EF8">
      <w:pPr>
        <w:pStyle w:val="p2"/>
        <w:rPr>
          <w:rFonts w:ascii="Arial" w:hAnsi="Arial" w:cs="Arial"/>
          <w:sz w:val="24"/>
          <w:szCs w:val="24"/>
        </w:rPr>
      </w:pPr>
    </w:p>
    <w:p w14:paraId="4518F89C" w14:textId="7B44A211" w:rsidR="00FE7EF8" w:rsidRPr="00E8294A" w:rsidRDefault="004F1132" w:rsidP="00FE7EF8">
      <w:pPr>
        <w:pStyle w:val="p3"/>
        <w:rPr>
          <w:rFonts w:ascii="Arial" w:hAnsi="Arial" w:cs="Arial"/>
          <w:b/>
          <w:sz w:val="24"/>
          <w:szCs w:val="24"/>
        </w:rPr>
      </w:pPr>
      <w:r w:rsidRPr="00E8294A">
        <w:rPr>
          <w:rFonts w:ascii="Arial" w:hAnsi="Arial" w:cs="Arial"/>
          <w:b/>
          <w:sz w:val="24"/>
          <w:szCs w:val="24"/>
        </w:rPr>
        <w:t>SIAP DIKUTIP SEBAGAI SUMBER</w:t>
      </w:r>
    </w:p>
    <w:p w14:paraId="3F56AD56" w14:textId="77777777" w:rsidR="004F1132" w:rsidRPr="00E8294A" w:rsidRDefault="004F1132" w:rsidP="00FE7EF8">
      <w:pPr>
        <w:pStyle w:val="p3"/>
        <w:rPr>
          <w:rFonts w:ascii="Arial" w:hAnsi="Arial" w:cs="Arial"/>
          <w:sz w:val="24"/>
          <w:szCs w:val="24"/>
        </w:rPr>
      </w:pPr>
    </w:p>
    <w:p w14:paraId="10291305" w14:textId="77777777" w:rsidR="004F1132" w:rsidRPr="00E8294A" w:rsidRDefault="00FE7EF8" w:rsidP="00FE7EF8">
      <w:pPr>
        <w:pStyle w:val="p3"/>
        <w:rPr>
          <w:rFonts w:ascii="Arial" w:hAnsi="Arial" w:cs="Arial"/>
          <w:sz w:val="24"/>
          <w:szCs w:val="24"/>
        </w:rPr>
      </w:pPr>
      <w:r w:rsidRPr="00E8294A">
        <w:rPr>
          <w:rFonts w:ascii="Arial" w:hAnsi="Arial" w:cs="Arial"/>
          <w:sz w:val="24"/>
          <w:szCs w:val="24"/>
        </w:rPr>
        <w:t>Seperti dikatakan sebelumnya bahwa media, khususnya jurnalis adalah orang yang haus akan berita, lebih-lebih lagi berita yang termasuk dalam kategori “add values”, mempunyai nilai jual atau nilai lebih di</w:t>
      </w:r>
      <w:r w:rsidR="004F1132" w:rsidRPr="00E8294A">
        <w:rPr>
          <w:rFonts w:ascii="Arial" w:hAnsi="Arial" w:cs="Arial"/>
          <w:sz w:val="24"/>
          <w:szCs w:val="24"/>
        </w:rPr>
        <w:t xml:space="preserve"> </w:t>
      </w:r>
      <w:r w:rsidRPr="00E8294A">
        <w:rPr>
          <w:rFonts w:ascii="Arial" w:hAnsi="Arial" w:cs="Arial"/>
          <w:sz w:val="24"/>
          <w:szCs w:val="24"/>
        </w:rPr>
        <w:t xml:space="preserve">mata pengaksesnya. </w:t>
      </w:r>
    </w:p>
    <w:p w14:paraId="39065F73" w14:textId="77777777" w:rsidR="00B6750C" w:rsidRPr="00E8294A" w:rsidRDefault="00B6750C" w:rsidP="00FE7EF8">
      <w:pPr>
        <w:pStyle w:val="p3"/>
        <w:rPr>
          <w:rFonts w:ascii="Arial" w:hAnsi="Arial" w:cs="Arial"/>
          <w:sz w:val="24"/>
          <w:szCs w:val="24"/>
        </w:rPr>
      </w:pPr>
    </w:p>
    <w:p w14:paraId="44888A74" w14:textId="77777777" w:rsidR="00B6750C" w:rsidRPr="00E8294A" w:rsidRDefault="00B6750C" w:rsidP="00FE7EF8">
      <w:pPr>
        <w:pStyle w:val="p3"/>
        <w:rPr>
          <w:rFonts w:ascii="Arial" w:hAnsi="Arial" w:cs="Arial"/>
          <w:sz w:val="24"/>
          <w:szCs w:val="24"/>
        </w:rPr>
      </w:pPr>
    </w:p>
    <w:p w14:paraId="45346F83" w14:textId="404DBE31" w:rsidR="00B6750C" w:rsidRPr="00E8294A" w:rsidRDefault="00AA7D0F" w:rsidP="00AA7D0F">
      <w:pPr>
        <w:pStyle w:val="p3"/>
        <w:jc w:val="center"/>
        <w:rPr>
          <w:rFonts w:ascii="Arial" w:hAnsi="Arial" w:cs="Arial"/>
          <w:sz w:val="22"/>
          <w:szCs w:val="22"/>
        </w:rPr>
      </w:pPr>
      <w:r w:rsidRPr="00E8294A">
        <w:rPr>
          <w:rFonts w:ascii="Arial" w:hAnsi="Arial" w:cs="Arial"/>
          <w:noProof/>
          <w:sz w:val="22"/>
          <w:szCs w:val="22"/>
        </w:rPr>
        <w:drawing>
          <wp:inline distT="0" distB="0" distL="0" distR="0" wp14:anchorId="7972B3F8" wp14:editId="36D8AA7A">
            <wp:extent cx="5650865" cy="2555240"/>
            <wp:effectExtent l="0" t="0" r="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6089" cy="2593777"/>
                    </a:xfrm>
                    <a:prstGeom prst="rect">
                      <a:avLst/>
                    </a:prstGeom>
                    <a:noFill/>
                    <a:ln>
                      <a:noFill/>
                    </a:ln>
                  </pic:spPr>
                </pic:pic>
              </a:graphicData>
            </a:graphic>
          </wp:inline>
        </w:drawing>
      </w:r>
    </w:p>
    <w:p w14:paraId="4C06F5F4" w14:textId="77777777" w:rsidR="00AA7D0F" w:rsidRPr="00E8294A" w:rsidRDefault="00AA7D0F" w:rsidP="00AA7D0F">
      <w:pPr>
        <w:pStyle w:val="p3"/>
        <w:jc w:val="center"/>
        <w:rPr>
          <w:rFonts w:ascii="Arial" w:hAnsi="Arial" w:cs="Arial"/>
          <w:i/>
          <w:sz w:val="22"/>
          <w:szCs w:val="22"/>
        </w:rPr>
      </w:pPr>
    </w:p>
    <w:p w14:paraId="421667F5" w14:textId="709F056E" w:rsidR="00AA7D0F" w:rsidRPr="00E8294A" w:rsidRDefault="00AA7D0F" w:rsidP="00AA7D0F">
      <w:pPr>
        <w:pStyle w:val="p3"/>
        <w:jc w:val="center"/>
        <w:rPr>
          <w:rFonts w:ascii="Arial" w:hAnsi="Arial" w:cs="Arial"/>
          <w:i/>
          <w:sz w:val="22"/>
          <w:szCs w:val="22"/>
        </w:rPr>
      </w:pPr>
      <w:r w:rsidRPr="00E8294A">
        <w:rPr>
          <w:rFonts w:ascii="Arial" w:hAnsi="Arial" w:cs="Arial"/>
          <w:i/>
          <w:sz w:val="22"/>
          <w:szCs w:val="22"/>
        </w:rPr>
        <w:t xml:space="preserve">Seorang PRO harus siap sedia dikutip pendapatnya bila ditanyai media (wartawan terkait soal institusi atau lembaga tempat dia </w:t>
      </w:r>
      <w:proofErr w:type="gramStart"/>
      <w:r w:rsidRPr="00E8294A">
        <w:rPr>
          <w:rFonts w:ascii="Arial" w:hAnsi="Arial" w:cs="Arial"/>
          <w:i/>
          <w:sz w:val="22"/>
          <w:szCs w:val="22"/>
        </w:rPr>
        <w:t>bekerja.(</w:t>
      </w:r>
      <w:proofErr w:type="gramEnd"/>
      <w:r w:rsidRPr="00E8294A">
        <w:rPr>
          <w:rFonts w:ascii="Arial" w:hAnsi="Arial" w:cs="Arial"/>
          <w:i/>
          <w:sz w:val="22"/>
          <w:szCs w:val="22"/>
        </w:rPr>
        <w:t>ilustrasi: istimewa)</w:t>
      </w:r>
    </w:p>
    <w:p w14:paraId="21E8B7AA" w14:textId="77777777" w:rsidR="004F1132" w:rsidRPr="00E8294A" w:rsidRDefault="004F1132" w:rsidP="00FE7EF8">
      <w:pPr>
        <w:pStyle w:val="p3"/>
        <w:rPr>
          <w:rFonts w:ascii="Arial" w:hAnsi="Arial" w:cs="Arial"/>
          <w:sz w:val="24"/>
          <w:szCs w:val="24"/>
        </w:rPr>
      </w:pPr>
    </w:p>
    <w:p w14:paraId="200FE0D4" w14:textId="77777777" w:rsidR="00AA7D0F" w:rsidRPr="00E8294A" w:rsidRDefault="00AA7D0F" w:rsidP="00FE7EF8">
      <w:pPr>
        <w:pStyle w:val="p3"/>
        <w:rPr>
          <w:rFonts w:ascii="Arial" w:hAnsi="Arial" w:cs="Arial"/>
          <w:sz w:val="24"/>
          <w:szCs w:val="24"/>
        </w:rPr>
      </w:pPr>
    </w:p>
    <w:p w14:paraId="6A06421A" w14:textId="12CB7233" w:rsidR="00FE7EF8" w:rsidRPr="00E8294A" w:rsidRDefault="00FE7EF8" w:rsidP="00FE7EF8">
      <w:pPr>
        <w:pStyle w:val="p3"/>
        <w:rPr>
          <w:rStyle w:val="apple-converted-space"/>
          <w:rFonts w:ascii="Arial" w:hAnsi="Arial" w:cs="Arial"/>
          <w:sz w:val="24"/>
          <w:szCs w:val="24"/>
        </w:rPr>
      </w:pPr>
      <w:r w:rsidRPr="00E8294A">
        <w:rPr>
          <w:rFonts w:ascii="Arial" w:hAnsi="Arial" w:cs="Arial"/>
          <w:sz w:val="24"/>
          <w:szCs w:val="24"/>
        </w:rPr>
        <w:t>Untuk itu, lembaga politik, bisnis dan sosial budaya melalui mereka-mereka yang diberi amanah sebagai suplayer berita harus selalu siap jika diminta untuk memberikan berita yang diperlukan, khususnya lagi jika terjadi “manajemen krisis” dan “manajemen isu”.</w:t>
      </w:r>
      <w:r w:rsidRPr="00E8294A">
        <w:rPr>
          <w:rStyle w:val="apple-converted-space"/>
          <w:rFonts w:ascii="Arial" w:hAnsi="Arial" w:cs="Arial"/>
          <w:sz w:val="24"/>
          <w:szCs w:val="24"/>
        </w:rPr>
        <w:t> </w:t>
      </w:r>
    </w:p>
    <w:p w14:paraId="1D4E7AEA" w14:textId="77777777" w:rsidR="006C12F9" w:rsidRPr="00E8294A" w:rsidRDefault="006C12F9" w:rsidP="00FE7EF8">
      <w:pPr>
        <w:pStyle w:val="p3"/>
        <w:rPr>
          <w:rStyle w:val="apple-converted-space"/>
          <w:rFonts w:ascii="Arial" w:hAnsi="Arial" w:cs="Arial"/>
          <w:sz w:val="24"/>
          <w:szCs w:val="24"/>
        </w:rPr>
      </w:pPr>
    </w:p>
    <w:p w14:paraId="66CE180E" w14:textId="1ED387E3" w:rsidR="006C12F9" w:rsidRPr="00E8294A" w:rsidRDefault="003A3251" w:rsidP="00FE7EF8">
      <w:pPr>
        <w:pStyle w:val="p3"/>
        <w:rPr>
          <w:rStyle w:val="apple-converted-space"/>
          <w:rFonts w:ascii="Arial" w:hAnsi="Arial" w:cs="Arial"/>
          <w:sz w:val="24"/>
          <w:szCs w:val="24"/>
        </w:rPr>
      </w:pPr>
      <w:r w:rsidRPr="00E8294A">
        <w:rPr>
          <w:rStyle w:val="apple-converted-space"/>
          <w:rFonts w:ascii="Arial" w:hAnsi="Arial" w:cs="Arial"/>
          <w:sz w:val="24"/>
          <w:szCs w:val="24"/>
        </w:rPr>
        <w:t xml:space="preserve">Salah satu cara terbaik bagi seorang pemula untuk memulai karier di hubungan media adalah dengan menjadikan dirinya sendiri seorang narasumber </w:t>
      </w:r>
      <w:r w:rsidRPr="00E8294A">
        <w:rPr>
          <w:rStyle w:val="apple-converted-space"/>
          <w:rFonts w:ascii="Arial" w:hAnsi="Arial" w:cs="Arial"/>
          <w:i/>
          <w:sz w:val="24"/>
          <w:szCs w:val="24"/>
        </w:rPr>
        <w:t xml:space="preserve">(source filing). </w:t>
      </w:r>
      <w:r w:rsidRPr="00E8294A">
        <w:rPr>
          <w:rStyle w:val="apple-converted-space"/>
          <w:rFonts w:ascii="Arial" w:hAnsi="Arial" w:cs="Arial"/>
          <w:sz w:val="24"/>
          <w:szCs w:val="24"/>
        </w:rPr>
        <w:t>Source filing adalah pekerjaan tambahan bagi seorang PR, tetapi menjadikan hidup menjadi lebih mudah untuk jangka panjang.</w:t>
      </w:r>
    </w:p>
    <w:p w14:paraId="6E7BCF7B" w14:textId="77777777" w:rsidR="003A3251" w:rsidRPr="00E8294A" w:rsidRDefault="003A3251" w:rsidP="00FE7EF8">
      <w:pPr>
        <w:pStyle w:val="p3"/>
        <w:rPr>
          <w:rStyle w:val="apple-converted-space"/>
          <w:rFonts w:ascii="Arial" w:hAnsi="Arial" w:cs="Arial"/>
          <w:sz w:val="24"/>
          <w:szCs w:val="24"/>
        </w:rPr>
      </w:pPr>
    </w:p>
    <w:p w14:paraId="3410E004" w14:textId="066EB70C" w:rsidR="003A3251" w:rsidRPr="00E8294A" w:rsidRDefault="003A3251" w:rsidP="00FE7EF8">
      <w:pPr>
        <w:pStyle w:val="p3"/>
        <w:rPr>
          <w:rStyle w:val="apple-converted-space"/>
          <w:rFonts w:ascii="Arial" w:hAnsi="Arial" w:cs="Arial"/>
          <w:sz w:val="24"/>
          <w:szCs w:val="24"/>
        </w:rPr>
      </w:pPr>
      <w:r w:rsidRPr="00E8294A">
        <w:rPr>
          <w:rStyle w:val="apple-converted-space"/>
          <w:rFonts w:ascii="Arial" w:hAnsi="Arial" w:cs="Arial"/>
          <w:sz w:val="24"/>
          <w:szCs w:val="24"/>
        </w:rPr>
        <w:t xml:space="preserve">Sejatinya, ini adalah menjadikan </w:t>
      </w:r>
      <w:proofErr w:type="gramStart"/>
      <w:r w:rsidRPr="00E8294A">
        <w:rPr>
          <w:rStyle w:val="apple-converted-space"/>
          <w:rFonts w:ascii="Arial" w:hAnsi="Arial" w:cs="Arial"/>
          <w:sz w:val="24"/>
          <w:szCs w:val="24"/>
        </w:rPr>
        <w:t>diri  sendiri</w:t>
      </w:r>
      <w:proofErr w:type="gramEnd"/>
      <w:r w:rsidRPr="00E8294A">
        <w:rPr>
          <w:rStyle w:val="apple-converted-space"/>
          <w:rFonts w:ascii="Arial" w:hAnsi="Arial" w:cs="Arial"/>
          <w:sz w:val="24"/>
          <w:szCs w:val="24"/>
        </w:rPr>
        <w:t xml:space="preserve"> Anda di daftar narasumber seorang reporter, tidak peduli apakah reporter itu sedangkan mengerjakan berita yang melibatkan Anda atau tidak. Dengan kata lain memposisikan Anda sebagai narasumber yang beragam.</w:t>
      </w:r>
    </w:p>
    <w:p w14:paraId="3E84FD95" w14:textId="77777777" w:rsidR="00D84BD4" w:rsidRPr="00E8294A" w:rsidRDefault="00D84BD4" w:rsidP="00FE7EF8">
      <w:pPr>
        <w:pStyle w:val="p3"/>
        <w:rPr>
          <w:rStyle w:val="apple-converted-space"/>
          <w:rFonts w:ascii="Arial" w:hAnsi="Arial" w:cs="Arial"/>
          <w:sz w:val="24"/>
          <w:szCs w:val="24"/>
        </w:rPr>
      </w:pPr>
    </w:p>
    <w:p w14:paraId="1D1CF087" w14:textId="77777777" w:rsidR="00D84BD4" w:rsidRPr="00E8294A" w:rsidRDefault="00D84BD4" w:rsidP="00FE7EF8">
      <w:pPr>
        <w:pStyle w:val="p3"/>
        <w:rPr>
          <w:rStyle w:val="apple-converted-space"/>
          <w:rFonts w:ascii="Arial" w:hAnsi="Arial" w:cs="Arial"/>
          <w:sz w:val="24"/>
          <w:szCs w:val="24"/>
        </w:rPr>
      </w:pPr>
      <w:r w:rsidRPr="00E8294A">
        <w:rPr>
          <w:rStyle w:val="apple-converted-space"/>
          <w:rFonts w:ascii="Arial" w:hAnsi="Arial" w:cs="Arial"/>
          <w:sz w:val="24"/>
          <w:szCs w:val="24"/>
        </w:rPr>
        <w:t xml:space="preserve">Anda mungkin menawarkan diri sebagai seorang narasumber yang terpercaya dengan menyodorkan kartu nama. Anda berbicara tentang satu topik </w:t>
      </w:r>
      <w:proofErr w:type="gramStart"/>
      <w:r w:rsidRPr="00E8294A">
        <w:rPr>
          <w:rStyle w:val="apple-converted-space"/>
          <w:rFonts w:ascii="Arial" w:hAnsi="Arial" w:cs="Arial"/>
          <w:sz w:val="24"/>
          <w:szCs w:val="24"/>
        </w:rPr>
        <w:t>kepada  media</w:t>
      </w:r>
      <w:proofErr w:type="gramEnd"/>
      <w:r w:rsidRPr="00E8294A">
        <w:rPr>
          <w:rStyle w:val="apple-converted-space"/>
          <w:rFonts w:ascii="Arial" w:hAnsi="Arial" w:cs="Arial"/>
          <w:sz w:val="24"/>
          <w:szCs w:val="24"/>
        </w:rPr>
        <w:t xml:space="preserve"> menurut keahlian Anda.</w:t>
      </w:r>
    </w:p>
    <w:p w14:paraId="26F9B073" w14:textId="77777777" w:rsidR="00D84BD4" w:rsidRPr="00E8294A" w:rsidRDefault="00D84BD4" w:rsidP="00FE7EF8">
      <w:pPr>
        <w:pStyle w:val="p3"/>
        <w:rPr>
          <w:rStyle w:val="apple-converted-space"/>
          <w:rFonts w:ascii="Arial" w:hAnsi="Arial" w:cs="Arial"/>
          <w:sz w:val="24"/>
          <w:szCs w:val="24"/>
        </w:rPr>
      </w:pPr>
    </w:p>
    <w:p w14:paraId="2D9C1567" w14:textId="216BE070" w:rsidR="00D84BD4" w:rsidRPr="00E8294A" w:rsidRDefault="00D84BD4" w:rsidP="00FE7EF8">
      <w:pPr>
        <w:pStyle w:val="p3"/>
        <w:rPr>
          <w:rStyle w:val="apple-converted-space"/>
          <w:rFonts w:ascii="Arial" w:hAnsi="Arial" w:cs="Arial"/>
          <w:sz w:val="24"/>
          <w:szCs w:val="24"/>
        </w:rPr>
      </w:pPr>
      <w:r w:rsidRPr="00E8294A">
        <w:rPr>
          <w:rStyle w:val="apple-converted-space"/>
          <w:rFonts w:ascii="Arial" w:hAnsi="Arial" w:cs="Arial"/>
          <w:sz w:val="24"/>
          <w:szCs w:val="24"/>
        </w:rPr>
        <w:t>Anda pun mendemostrasikan keahlian Anda kepada media. Mungkin dua-tiga bulan ke depan wartawan tidak menggunakan kutipan Anda, tetapi sesungguhnya wartawan telah menyimpang nama Anda masuk dalam daftar rujukan untuk liputan di masa datang sesuai keahlian Anda.</w:t>
      </w:r>
    </w:p>
    <w:p w14:paraId="0D22D097" w14:textId="77777777" w:rsidR="00FE7EF8" w:rsidRPr="00E8294A" w:rsidRDefault="00FE7EF8" w:rsidP="00FE7EF8">
      <w:pPr>
        <w:pStyle w:val="p2"/>
        <w:rPr>
          <w:rFonts w:ascii="Arial" w:hAnsi="Arial" w:cs="Arial"/>
          <w:sz w:val="24"/>
          <w:szCs w:val="24"/>
        </w:rPr>
      </w:pPr>
    </w:p>
    <w:p w14:paraId="1B39FE4C" w14:textId="77777777" w:rsidR="00F93B57" w:rsidRPr="00E8294A" w:rsidRDefault="00F93B57" w:rsidP="00FE7EF8">
      <w:pPr>
        <w:pStyle w:val="p2"/>
        <w:rPr>
          <w:rFonts w:ascii="Arial" w:hAnsi="Arial" w:cs="Arial"/>
          <w:sz w:val="24"/>
          <w:szCs w:val="24"/>
        </w:rPr>
      </w:pPr>
    </w:p>
    <w:p w14:paraId="3524A4BC" w14:textId="33067EC4" w:rsidR="00F93B57" w:rsidRPr="00E8294A" w:rsidRDefault="00F93B57" w:rsidP="00FE7EF8">
      <w:pPr>
        <w:pStyle w:val="p2"/>
        <w:rPr>
          <w:rFonts w:ascii="Arial" w:hAnsi="Arial" w:cs="Arial"/>
          <w:b/>
          <w:sz w:val="24"/>
          <w:szCs w:val="24"/>
        </w:rPr>
      </w:pPr>
      <w:r w:rsidRPr="00E8294A">
        <w:rPr>
          <w:rFonts w:ascii="Arial" w:hAnsi="Arial" w:cs="Arial"/>
          <w:b/>
          <w:sz w:val="24"/>
          <w:szCs w:val="24"/>
        </w:rPr>
        <w:t>JANGAN BILANG OFF THE RECORD</w:t>
      </w:r>
    </w:p>
    <w:p w14:paraId="59D09C3C" w14:textId="77777777" w:rsidR="00F93B57" w:rsidRPr="00E8294A" w:rsidRDefault="00F93B57" w:rsidP="00FE7EF8">
      <w:pPr>
        <w:pStyle w:val="p2"/>
        <w:rPr>
          <w:rFonts w:ascii="Arial" w:hAnsi="Arial" w:cs="Arial"/>
          <w:sz w:val="24"/>
          <w:szCs w:val="24"/>
        </w:rPr>
      </w:pPr>
    </w:p>
    <w:p w14:paraId="1ADD5BF7" w14:textId="4B5220E9" w:rsidR="00F93B57" w:rsidRPr="00E8294A" w:rsidRDefault="00F93B57" w:rsidP="00FE7EF8">
      <w:pPr>
        <w:pStyle w:val="p3"/>
        <w:rPr>
          <w:rFonts w:ascii="Arial" w:hAnsi="Arial" w:cs="Arial"/>
          <w:sz w:val="24"/>
          <w:szCs w:val="24"/>
        </w:rPr>
      </w:pPr>
      <w:r w:rsidRPr="00E8294A">
        <w:rPr>
          <w:rFonts w:ascii="Arial" w:hAnsi="Arial" w:cs="Arial"/>
          <w:sz w:val="24"/>
          <w:szCs w:val="24"/>
        </w:rPr>
        <w:t>Off the r</w:t>
      </w:r>
      <w:r w:rsidR="00E11780" w:rsidRPr="00E8294A">
        <w:rPr>
          <w:rFonts w:ascii="Arial" w:hAnsi="Arial" w:cs="Arial"/>
          <w:sz w:val="24"/>
          <w:szCs w:val="24"/>
        </w:rPr>
        <w:t>ecord sebenarnya diatur dalam Ko</w:t>
      </w:r>
      <w:r w:rsidRPr="00E8294A">
        <w:rPr>
          <w:rFonts w:ascii="Arial" w:hAnsi="Arial" w:cs="Arial"/>
          <w:sz w:val="24"/>
          <w:szCs w:val="24"/>
        </w:rPr>
        <w:t xml:space="preserve">de Etik Jurnalistik (KEJ) pasal 7, yakni “Wartawan Indonesia memiliki hak tolak untuk melindungi narasumber yang tidak </w:t>
      </w:r>
      <w:proofErr w:type="gramStart"/>
      <w:r w:rsidRPr="00E8294A">
        <w:rPr>
          <w:rFonts w:ascii="Arial" w:hAnsi="Arial" w:cs="Arial"/>
          <w:sz w:val="24"/>
          <w:szCs w:val="24"/>
        </w:rPr>
        <w:t>bersedia  diketahui</w:t>
      </w:r>
      <w:proofErr w:type="gramEnd"/>
      <w:r w:rsidRPr="00E8294A">
        <w:rPr>
          <w:rFonts w:ascii="Arial" w:hAnsi="Arial" w:cs="Arial"/>
          <w:sz w:val="24"/>
          <w:szCs w:val="24"/>
        </w:rPr>
        <w:t xml:space="preserve"> identitas maupun keberadaannya, menghargai ketentuan embargo, informasi latar belakang, dan “off the record” sesuai dengan kesepakatan.</w:t>
      </w:r>
    </w:p>
    <w:p w14:paraId="1FBC0252" w14:textId="77777777" w:rsidR="00F93B57" w:rsidRPr="00E8294A" w:rsidRDefault="00F93B57" w:rsidP="00FE7EF8">
      <w:pPr>
        <w:pStyle w:val="p3"/>
        <w:rPr>
          <w:rFonts w:ascii="Arial" w:hAnsi="Arial" w:cs="Arial"/>
          <w:sz w:val="24"/>
          <w:szCs w:val="24"/>
        </w:rPr>
      </w:pPr>
    </w:p>
    <w:p w14:paraId="60FB446A" w14:textId="1C676711" w:rsidR="00F93B57" w:rsidRPr="00E8294A" w:rsidRDefault="00F93B57" w:rsidP="00FE7EF8">
      <w:pPr>
        <w:pStyle w:val="p3"/>
        <w:rPr>
          <w:rFonts w:ascii="Arial" w:hAnsi="Arial" w:cs="Arial"/>
          <w:sz w:val="24"/>
          <w:szCs w:val="24"/>
        </w:rPr>
      </w:pPr>
      <w:r w:rsidRPr="00E8294A">
        <w:rPr>
          <w:rFonts w:ascii="Arial" w:hAnsi="Arial" w:cs="Arial"/>
          <w:i/>
          <w:sz w:val="24"/>
          <w:szCs w:val="24"/>
        </w:rPr>
        <w:t>Off the record</w:t>
      </w:r>
      <w:r w:rsidRPr="00E8294A">
        <w:rPr>
          <w:rFonts w:ascii="Arial" w:hAnsi="Arial" w:cs="Arial"/>
          <w:sz w:val="24"/>
          <w:szCs w:val="24"/>
        </w:rPr>
        <w:t xml:space="preserve"> adalah segala informasi atau data dari narasumber yang tidak boleh diberitakan atau disiarkan.</w:t>
      </w:r>
    </w:p>
    <w:p w14:paraId="227C7A2A" w14:textId="45E9A76E" w:rsidR="00F93B57" w:rsidRPr="00E8294A" w:rsidRDefault="00F93B57" w:rsidP="00FE7EF8">
      <w:pPr>
        <w:pStyle w:val="p3"/>
        <w:rPr>
          <w:rFonts w:ascii="Arial" w:hAnsi="Arial" w:cs="Arial"/>
          <w:sz w:val="24"/>
          <w:szCs w:val="24"/>
        </w:rPr>
      </w:pPr>
    </w:p>
    <w:p w14:paraId="2FC8FFE7" w14:textId="6B1DA52B" w:rsidR="00F93B57" w:rsidRPr="00E8294A" w:rsidRDefault="00FE7EF8" w:rsidP="00FE7EF8">
      <w:pPr>
        <w:pStyle w:val="p3"/>
        <w:rPr>
          <w:rFonts w:ascii="Arial" w:hAnsi="Arial" w:cs="Arial"/>
          <w:sz w:val="24"/>
          <w:szCs w:val="24"/>
        </w:rPr>
      </w:pPr>
      <w:r w:rsidRPr="00E8294A">
        <w:rPr>
          <w:rFonts w:ascii="Arial" w:hAnsi="Arial" w:cs="Arial"/>
          <w:sz w:val="24"/>
          <w:szCs w:val="24"/>
        </w:rPr>
        <w:t xml:space="preserve">Jika dilihat sepintas, penyataan </w:t>
      </w:r>
      <w:r w:rsidRPr="00E8294A">
        <w:rPr>
          <w:rFonts w:ascii="Arial" w:hAnsi="Arial" w:cs="Arial"/>
          <w:i/>
          <w:iCs/>
          <w:sz w:val="24"/>
          <w:szCs w:val="24"/>
        </w:rPr>
        <w:t>o</w:t>
      </w:r>
      <w:r w:rsidR="00F93B57" w:rsidRPr="00E8294A">
        <w:rPr>
          <w:rFonts w:ascii="Arial" w:hAnsi="Arial" w:cs="Arial"/>
          <w:i/>
          <w:iCs/>
          <w:sz w:val="24"/>
          <w:szCs w:val="24"/>
        </w:rPr>
        <w:t>f</w:t>
      </w:r>
      <w:r w:rsidRPr="00E8294A">
        <w:rPr>
          <w:rFonts w:ascii="Arial" w:hAnsi="Arial" w:cs="Arial"/>
          <w:i/>
          <w:iCs/>
          <w:sz w:val="24"/>
          <w:szCs w:val="24"/>
        </w:rPr>
        <w:t xml:space="preserve">f the record </w:t>
      </w:r>
      <w:r w:rsidRPr="00E8294A">
        <w:rPr>
          <w:rFonts w:ascii="Arial" w:hAnsi="Arial" w:cs="Arial"/>
          <w:sz w:val="24"/>
          <w:szCs w:val="24"/>
        </w:rPr>
        <w:t xml:space="preserve">dalam menyelamatkan lembaga dari menjawab pertanyaan para jurnalis yang ingin mendapatkan berita yang sangat ditunggu-tunggu dan diperlukan oleh pengakses. </w:t>
      </w:r>
    </w:p>
    <w:p w14:paraId="3044E47A" w14:textId="77777777" w:rsidR="00E11780" w:rsidRPr="00E8294A" w:rsidRDefault="00E11780" w:rsidP="00FE7EF8">
      <w:pPr>
        <w:pStyle w:val="p3"/>
        <w:rPr>
          <w:rFonts w:ascii="Arial" w:hAnsi="Arial" w:cs="Arial"/>
          <w:sz w:val="24"/>
          <w:szCs w:val="24"/>
        </w:rPr>
      </w:pPr>
    </w:p>
    <w:p w14:paraId="5DFDF004" w14:textId="77777777" w:rsidR="00E11780" w:rsidRPr="00E8294A" w:rsidRDefault="00E11780" w:rsidP="00FE7EF8">
      <w:pPr>
        <w:pStyle w:val="p3"/>
        <w:rPr>
          <w:rFonts w:ascii="Arial" w:hAnsi="Arial" w:cs="Arial"/>
          <w:sz w:val="24"/>
          <w:szCs w:val="24"/>
        </w:rPr>
      </w:pPr>
    </w:p>
    <w:p w14:paraId="71ED9F2B" w14:textId="77777777" w:rsidR="00E11780" w:rsidRPr="00E8294A" w:rsidRDefault="00E11780" w:rsidP="00E11780">
      <w:pPr>
        <w:pStyle w:val="p3"/>
        <w:jc w:val="center"/>
        <w:rPr>
          <w:rFonts w:ascii="Arial" w:hAnsi="Arial" w:cs="Arial"/>
          <w:sz w:val="24"/>
          <w:szCs w:val="24"/>
        </w:rPr>
      </w:pPr>
    </w:p>
    <w:tbl>
      <w:tblPr>
        <w:tblStyle w:val="TableGrid"/>
        <w:tblW w:w="0" w:type="auto"/>
        <w:tblLook w:val="04A0" w:firstRow="1" w:lastRow="0" w:firstColumn="1" w:lastColumn="0" w:noHBand="0" w:noVBand="1"/>
      </w:tblPr>
      <w:tblGrid>
        <w:gridCol w:w="3790"/>
        <w:gridCol w:w="2485"/>
      </w:tblGrid>
      <w:tr w:rsidR="00E11780" w:rsidRPr="00E8294A" w14:paraId="047ECDFF" w14:textId="77777777" w:rsidTr="00E11780">
        <w:tc>
          <w:tcPr>
            <w:tcW w:w="3790" w:type="dxa"/>
          </w:tcPr>
          <w:p w14:paraId="0FB16F08" w14:textId="77777777" w:rsidR="00E11780" w:rsidRPr="00E8294A" w:rsidRDefault="00E11780" w:rsidP="00E11780">
            <w:pPr>
              <w:pStyle w:val="p3"/>
              <w:jc w:val="left"/>
              <w:rPr>
                <w:rFonts w:ascii="Arial" w:hAnsi="Arial" w:cs="Arial"/>
                <w:sz w:val="24"/>
                <w:szCs w:val="24"/>
              </w:rPr>
            </w:pPr>
          </w:p>
          <w:p w14:paraId="1A95C0B6" w14:textId="7A936101" w:rsidR="00E11780" w:rsidRPr="00E8294A" w:rsidRDefault="00E11780" w:rsidP="00E11780">
            <w:pPr>
              <w:pStyle w:val="p3"/>
              <w:jc w:val="left"/>
              <w:rPr>
                <w:rFonts w:ascii="Arial" w:hAnsi="Arial" w:cs="Arial"/>
                <w:sz w:val="24"/>
                <w:szCs w:val="24"/>
              </w:rPr>
            </w:pPr>
            <w:r w:rsidRPr="00E8294A">
              <w:rPr>
                <w:rFonts w:ascii="Arial" w:hAnsi="Arial" w:cs="Arial"/>
                <w:noProof/>
              </w:rPr>
              <w:drawing>
                <wp:inline distT="0" distB="0" distL="0" distR="0" wp14:anchorId="229F457F" wp14:editId="73BB7C10">
                  <wp:extent cx="2269702" cy="19265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7016" cy="1941286"/>
                          </a:xfrm>
                          <a:prstGeom prst="rect">
                            <a:avLst/>
                          </a:prstGeom>
                          <a:noFill/>
                          <a:ln>
                            <a:noFill/>
                          </a:ln>
                        </pic:spPr>
                      </pic:pic>
                    </a:graphicData>
                  </a:graphic>
                </wp:inline>
              </w:drawing>
            </w:r>
          </w:p>
          <w:p w14:paraId="5BA7F234" w14:textId="77777777" w:rsidR="00E11780" w:rsidRPr="00E8294A" w:rsidRDefault="00E11780" w:rsidP="00E11780">
            <w:pPr>
              <w:pStyle w:val="p3"/>
              <w:jc w:val="left"/>
              <w:rPr>
                <w:rFonts w:ascii="Arial" w:hAnsi="Arial" w:cs="Arial"/>
                <w:sz w:val="24"/>
                <w:szCs w:val="24"/>
              </w:rPr>
            </w:pPr>
          </w:p>
        </w:tc>
        <w:tc>
          <w:tcPr>
            <w:tcW w:w="2485" w:type="dxa"/>
          </w:tcPr>
          <w:p w14:paraId="7660E771" w14:textId="77777777" w:rsidR="00E11780" w:rsidRPr="00E8294A" w:rsidRDefault="00E11780" w:rsidP="00E11780">
            <w:pPr>
              <w:pStyle w:val="p3"/>
              <w:jc w:val="left"/>
              <w:rPr>
                <w:rFonts w:ascii="Arial" w:hAnsi="Arial" w:cs="Arial"/>
                <w:sz w:val="24"/>
                <w:szCs w:val="24"/>
              </w:rPr>
            </w:pPr>
          </w:p>
          <w:p w14:paraId="27C9C818" w14:textId="77777777" w:rsidR="00E11780" w:rsidRPr="00E8294A" w:rsidRDefault="00E11780" w:rsidP="00E11780">
            <w:pPr>
              <w:pStyle w:val="p3"/>
              <w:jc w:val="left"/>
              <w:rPr>
                <w:rFonts w:ascii="Arial" w:hAnsi="Arial" w:cs="Arial"/>
                <w:i/>
                <w:sz w:val="22"/>
                <w:szCs w:val="22"/>
              </w:rPr>
            </w:pPr>
          </w:p>
          <w:p w14:paraId="030E08CE" w14:textId="77777777" w:rsidR="00E11780" w:rsidRPr="00E8294A" w:rsidRDefault="00E11780" w:rsidP="00E11780">
            <w:pPr>
              <w:pStyle w:val="p3"/>
              <w:jc w:val="left"/>
              <w:rPr>
                <w:rFonts w:ascii="Arial" w:hAnsi="Arial" w:cs="Arial"/>
                <w:i/>
                <w:sz w:val="22"/>
                <w:szCs w:val="22"/>
              </w:rPr>
            </w:pPr>
          </w:p>
          <w:p w14:paraId="4C747045" w14:textId="77777777" w:rsidR="00E11780" w:rsidRPr="00E8294A" w:rsidRDefault="00E11780" w:rsidP="00E11780">
            <w:pPr>
              <w:pStyle w:val="p3"/>
              <w:jc w:val="left"/>
              <w:rPr>
                <w:rFonts w:ascii="Arial" w:hAnsi="Arial" w:cs="Arial"/>
                <w:i/>
                <w:sz w:val="22"/>
                <w:szCs w:val="22"/>
              </w:rPr>
            </w:pPr>
          </w:p>
          <w:p w14:paraId="2A03F211" w14:textId="77777777" w:rsidR="00E11780" w:rsidRPr="00E8294A" w:rsidRDefault="00E11780" w:rsidP="00E11780">
            <w:pPr>
              <w:pStyle w:val="p3"/>
              <w:jc w:val="left"/>
              <w:rPr>
                <w:rFonts w:ascii="Arial" w:hAnsi="Arial" w:cs="Arial"/>
                <w:i/>
                <w:sz w:val="22"/>
                <w:szCs w:val="22"/>
              </w:rPr>
            </w:pPr>
            <w:r w:rsidRPr="00E8294A">
              <w:rPr>
                <w:rFonts w:ascii="Arial" w:hAnsi="Arial" w:cs="Arial"/>
                <w:i/>
                <w:sz w:val="22"/>
                <w:szCs w:val="22"/>
              </w:rPr>
              <w:t xml:space="preserve">Walau </w:t>
            </w:r>
            <w:r w:rsidRPr="00E8294A">
              <w:rPr>
                <w:rFonts w:ascii="Arial" w:hAnsi="Arial" w:cs="Arial"/>
                <w:i/>
                <w:sz w:val="22"/>
                <w:szCs w:val="22"/>
              </w:rPr>
              <w:t>Off the record diatur dalam Ko</w:t>
            </w:r>
            <w:r w:rsidRPr="00E8294A">
              <w:rPr>
                <w:rFonts w:ascii="Arial" w:hAnsi="Arial" w:cs="Arial"/>
                <w:i/>
                <w:sz w:val="22"/>
                <w:szCs w:val="22"/>
              </w:rPr>
              <w:t>de Etik Jurnalistik, tetapi sebaiknya penggunaannya dihindari.</w:t>
            </w:r>
          </w:p>
          <w:p w14:paraId="2D729C4A" w14:textId="77777777" w:rsidR="00E11780" w:rsidRPr="00E8294A" w:rsidRDefault="00E11780" w:rsidP="00E11780">
            <w:pPr>
              <w:pStyle w:val="p3"/>
              <w:jc w:val="left"/>
              <w:rPr>
                <w:rFonts w:ascii="Arial" w:hAnsi="Arial" w:cs="Arial"/>
                <w:i/>
                <w:sz w:val="22"/>
                <w:szCs w:val="22"/>
              </w:rPr>
            </w:pPr>
          </w:p>
          <w:p w14:paraId="55038E81" w14:textId="746A4F56" w:rsidR="00E11780" w:rsidRPr="00E8294A" w:rsidRDefault="00E11780" w:rsidP="00E11780">
            <w:pPr>
              <w:pStyle w:val="p3"/>
              <w:jc w:val="left"/>
              <w:rPr>
                <w:rFonts w:ascii="Arial" w:hAnsi="Arial" w:cs="Arial"/>
                <w:i/>
                <w:sz w:val="22"/>
                <w:szCs w:val="22"/>
              </w:rPr>
            </w:pPr>
            <w:r w:rsidRPr="00E8294A">
              <w:rPr>
                <w:rFonts w:ascii="Arial" w:hAnsi="Arial" w:cs="Arial"/>
                <w:i/>
                <w:sz w:val="22"/>
                <w:szCs w:val="22"/>
              </w:rPr>
              <w:t>(Ilustrasi: istimewa)</w:t>
            </w:r>
          </w:p>
        </w:tc>
      </w:tr>
    </w:tbl>
    <w:p w14:paraId="44002D08" w14:textId="77777777" w:rsidR="00E11780" w:rsidRPr="00E8294A" w:rsidRDefault="00E11780" w:rsidP="00FE7EF8">
      <w:pPr>
        <w:pStyle w:val="p3"/>
        <w:rPr>
          <w:rFonts w:ascii="Arial" w:hAnsi="Arial" w:cs="Arial"/>
          <w:sz w:val="24"/>
          <w:szCs w:val="24"/>
        </w:rPr>
      </w:pPr>
    </w:p>
    <w:p w14:paraId="2EE39025" w14:textId="77777777" w:rsidR="00F93B57" w:rsidRPr="00E8294A" w:rsidRDefault="00F93B57" w:rsidP="00FE7EF8">
      <w:pPr>
        <w:pStyle w:val="p3"/>
        <w:rPr>
          <w:rFonts w:ascii="Arial" w:hAnsi="Arial" w:cs="Arial"/>
          <w:sz w:val="24"/>
          <w:szCs w:val="24"/>
        </w:rPr>
      </w:pPr>
    </w:p>
    <w:p w14:paraId="5D7C5116" w14:textId="28A58A5C" w:rsidR="00FE7EF8" w:rsidRPr="00E8294A" w:rsidRDefault="00FE7EF8" w:rsidP="00FE7EF8">
      <w:pPr>
        <w:pStyle w:val="p3"/>
        <w:rPr>
          <w:rFonts w:ascii="Arial" w:hAnsi="Arial" w:cs="Arial"/>
          <w:sz w:val="24"/>
          <w:szCs w:val="24"/>
        </w:rPr>
      </w:pPr>
      <w:r w:rsidRPr="00E8294A">
        <w:rPr>
          <w:rFonts w:ascii="Arial" w:hAnsi="Arial" w:cs="Arial"/>
          <w:sz w:val="24"/>
          <w:szCs w:val="24"/>
        </w:rPr>
        <w:t xml:space="preserve">Namun jika ditelusuri lebih dalam, dalam konteks berhubungan dengan media, ia dapat menjadi </w:t>
      </w:r>
      <w:r w:rsidRPr="00E8294A">
        <w:rPr>
          <w:rFonts w:ascii="Arial" w:hAnsi="Arial" w:cs="Arial"/>
          <w:i/>
          <w:iCs/>
          <w:sz w:val="24"/>
          <w:szCs w:val="24"/>
        </w:rPr>
        <w:t>boemerang</w:t>
      </w:r>
      <w:r w:rsidRPr="00E8294A">
        <w:rPr>
          <w:rFonts w:ascii="Arial" w:hAnsi="Arial" w:cs="Arial"/>
          <w:sz w:val="24"/>
          <w:szCs w:val="24"/>
        </w:rPr>
        <w:t xml:space="preserve">. Artinya, dengan pernyataan </w:t>
      </w:r>
      <w:r w:rsidRPr="00E8294A">
        <w:rPr>
          <w:rFonts w:ascii="Arial" w:hAnsi="Arial" w:cs="Arial"/>
          <w:i/>
          <w:iCs/>
          <w:sz w:val="24"/>
          <w:szCs w:val="24"/>
        </w:rPr>
        <w:t>of</w:t>
      </w:r>
      <w:r w:rsidR="00F93B57" w:rsidRPr="00E8294A">
        <w:rPr>
          <w:rFonts w:ascii="Arial" w:hAnsi="Arial" w:cs="Arial"/>
          <w:i/>
          <w:iCs/>
          <w:sz w:val="24"/>
          <w:szCs w:val="24"/>
        </w:rPr>
        <w:t>f</w:t>
      </w:r>
      <w:r w:rsidRPr="00E8294A">
        <w:rPr>
          <w:rFonts w:ascii="Arial" w:hAnsi="Arial" w:cs="Arial"/>
          <w:i/>
          <w:iCs/>
          <w:sz w:val="24"/>
          <w:szCs w:val="24"/>
        </w:rPr>
        <w:t xml:space="preserve"> the record</w:t>
      </w:r>
      <w:r w:rsidRPr="00E8294A">
        <w:rPr>
          <w:rFonts w:ascii="Arial" w:hAnsi="Arial" w:cs="Arial"/>
          <w:sz w:val="24"/>
          <w:szCs w:val="24"/>
        </w:rPr>
        <w:t>, bagi jurnalis yang sangat konsens dengan kepentingan orang banyak</w:t>
      </w:r>
      <w:r w:rsidR="00F93B57" w:rsidRPr="00E8294A">
        <w:rPr>
          <w:rFonts w:ascii="Arial" w:hAnsi="Arial" w:cs="Arial"/>
          <w:sz w:val="24"/>
          <w:szCs w:val="24"/>
        </w:rPr>
        <w:t xml:space="preserve">, </w:t>
      </w:r>
      <w:r w:rsidRPr="00E8294A">
        <w:rPr>
          <w:rFonts w:ascii="Arial" w:hAnsi="Arial" w:cs="Arial"/>
          <w:sz w:val="24"/>
          <w:szCs w:val="24"/>
        </w:rPr>
        <w:t>ada kemungkinan akan menjaga jarak dengan para suplayer berita lembaga.</w:t>
      </w:r>
    </w:p>
    <w:p w14:paraId="053F9622" w14:textId="77777777" w:rsidR="00FE7EF8" w:rsidRPr="00E8294A" w:rsidRDefault="00FE7EF8" w:rsidP="00FE7EF8">
      <w:pPr>
        <w:pStyle w:val="p2"/>
        <w:rPr>
          <w:rFonts w:ascii="Arial" w:hAnsi="Arial" w:cs="Arial"/>
          <w:sz w:val="24"/>
          <w:szCs w:val="24"/>
        </w:rPr>
      </w:pPr>
    </w:p>
    <w:p w14:paraId="3702753B" w14:textId="4E1790FD" w:rsidR="0075017B" w:rsidRPr="00E8294A" w:rsidRDefault="00F93B57" w:rsidP="00FE7EF8">
      <w:pPr>
        <w:pStyle w:val="p2"/>
        <w:rPr>
          <w:rFonts w:ascii="Arial" w:hAnsi="Arial" w:cs="Arial"/>
          <w:sz w:val="24"/>
          <w:szCs w:val="24"/>
        </w:rPr>
      </w:pPr>
      <w:r w:rsidRPr="00E8294A">
        <w:rPr>
          <w:rFonts w:ascii="Arial" w:hAnsi="Arial" w:cs="Arial"/>
          <w:sz w:val="24"/>
          <w:szCs w:val="24"/>
        </w:rPr>
        <w:t xml:space="preserve">Namun, jika </w:t>
      </w:r>
      <w:r w:rsidRPr="00E8294A">
        <w:rPr>
          <w:rFonts w:ascii="Arial" w:hAnsi="Arial" w:cs="Arial"/>
          <w:i/>
          <w:sz w:val="24"/>
          <w:szCs w:val="24"/>
        </w:rPr>
        <w:t>off the record</w:t>
      </w:r>
      <w:r w:rsidRPr="00E8294A">
        <w:rPr>
          <w:rFonts w:ascii="Arial" w:hAnsi="Arial" w:cs="Arial"/>
          <w:sz w:val="24"/>
          <w:szCs w:val="24"/>
        </w:rPr>
        <w:t xml:space="preserve"> harus dilakukan, sampaikanlah di depan dari materi yang akan Anda sempaikan sebagai off the record. Misalnya, </w:t>
      </w:r>
      <w:r w:rsidR="0075017B" w:rsidRPr="00E8294A">
        <w:rPr>
          <w:rFonts w:ascii="Arial" w:hAnsi="Arial" w:cs="Arial"/>
          <w:sz w:val="24"/>
          <w:szCs w:val="24"/>
        </w:rPr>
        <w:t>sebelum materi yang ingin Anda sampaikan dimulai, Anda bisa mengatakan seperti ini, “Karena alasan keamanan, narasumber meminta untuk tidak menjelaskan identigas dirinya.”</w:t>
      </w:r>
    </w:p>
    <w:p w14:paraId="74582E39" w14:textId="69915DBD" w:rsidR="0075017B" w:rsidRPr="00E8294A" w:rsidRDefault="0075017B" w:rsidP="00FE7EF8">
      <w:pPr>
        <w:pStyle w:val="p2"/>
        <w:rPr>
          <w:rFonts w:ascii="Arial" w:hAnsi="Arial" w:cs="Arial"/>
          <w:sz w:val="24"/>
          <w:szCs w:val="24"/>
        </w:rPr>
      </w:pPr>
      <w:r w:rsidRPr="00E8294A">
        <w:rPr>
          <w:rFonts w:ascii="Arial" w:hAnsi="Arial" w:cs="Arial"/>
          <w:sz w:val="24"/>
          <w:szCs w:val="24"/>
        </w:rPr>
        <w:t>Hal itu dimaksudkan untuk menghindari jangan sampai berita tersebut muncul sebagai berita yang memuat identitas narasumber karena wartawan tidak mengetahuinya.</w:t>
      </w:r>
    </w:p>
    <w:p w14:paraId="75F24015" w14:textId="77777777" w:rsidR="0075017B" w:rsidRPr="00E8294A" w:rsidRDefault="0075017B" w:rsidP="00FE7EF8">
      <w:pPr>
        <w:pStyle w:val="p2"/>
        <w:rPr>
          <w:rFonts w:ascii="Arial" w:hAnsi="Arial" w:cs="Arial"/>
          <w:sz w:val="24"/>
          <w:szCs w:val="24"/>
        </w:rPr>
      </w:pPr>
    </w:p>
    <w:p w14:paraId="1BA73758" w14:textId="77777777" w:rsidR="00255578" w:rsidRPr="00E8294A" w:rsidRDefault="00255578" w:rsidP="00FE7EF8">
      <w:pPr>
        <w:pStyle w:val="p2"/>
        <w:rPr>
          <w:rFonts w:ascii="Arial" w:hAnsi="Arial" w:cs="Arial"/>
          <w:b/>
          <w:sz w:val="24"/>
          <w:szCs w:val="24"/>
        </w:rPr>
      </w:pPr>
    </w:p>
    <w:p w14:paraId="331D2822" w14:textId="00997E04" w:rsidR="00413652" w:rsidRPr="00E8294A" w:rsidRDefault="00413652" w:rsidP="00FE7EF8">
      <w:pPr>
        <w:pStyle w:val="p2"/>
        <w:rPr>
          <w:rFonts w:ascii="Arial" w:hAnsi="Arial" w:cs="Arial"/>
          <w:b/>
          <w:sz w:val="24"/>
          <w:szCs w:val="24"/>
        </w:rPr>
      </w:pPr>
      <w:r w:rsidRPr="00E8294A">
        <w:rPr>
          <w:rFonts w:ascii="Arial" w:hAnsi="Arial" w:cs="Arial"/>
          <w:b/>
          <w:sz w:val="24"/>
          <w:szCs w:val="24"/>
        </w:rPr>
        <w:t>JANGAN UNDANG WARTAWAN SAAT BUTUH SAJA</w:t>
      </w:r>
    </w:p>
    <w:p w14:paraId="08C5FC19" w14:textId="77777777" w:rsidR="0075017B" w:rsidRPr="00E8294A" w:rsidRDefault="0075017B" w:rsidP="00FE7EF8">
      <w:pPr>
        <w:pStyle w:val="p2"/>
        <w:rPr>
          <w:rFonts w:ascii="Arial" w:hAnsi="Arial" w:cs="Arial"/>
          <w:sz w:val="24"/>
          <w:szCs w:val="24"/>
        </w:rPr>
      </w:pPr>
    </w:p>
    <w:p w14:paraId="7902D9F2" w14:textId="4FDC8D17" w:rsidR="00255578" w:rsidRPr="00E8294A" w:rsidRDefault="00255578" w:rsidP="00FE7EF8">
      <w:pPr>
        <w:pStyle w:val="p2"/>
        <w:rPr>
          <w:rFonts w:ascii="Arial" w:hAnsi="Arial" w:cs="Arial"/>
          <w:sz w:val="24"/>
          <w:szCs w:val="24"/>
        </w:rPr>
      </w:pPr>
      <w:r w:rsidRPr="00E8294A">
        <w:rPr>
          <w:rFonts w:ascii="Arial" w:hAnsi="Arial" w:cs="Arial"/>
          <w:sz w:val="24"/>
          <w:szCs w:val="24"/>
        </w:rPr>
        <w:t xml:space="preserve">Perusahaan kerap menyelenggarakan acara.  Namun yang biasa terjadi adalah perusahaan mengundang wartawan kalau butuh saja. </w:t>
      </w:r>
    </w:p>
    <w:p w14:paraId="7D7014D8" w14:textId="77777777" w:rsidR="00255578" w:rsidRPr="00E8294A" w:rsidRDefault="00255578" w:rsidP="00FE7EF8">
      <w:pPr>
        <w:pStyle w:val="p2"/>
        <w:rPr>
          <w:rFonts w:ascii="Arial" w:hAnsi="Arial" w:cs="Arial"/>
          <w:sz w:val="24"/>
          <w:szCs w:val="24"/>
        </w:rPr>
      </w:pPr>
    </w:p>
    <w:p w14:paraId="5B1D977A" w14:textId="2763C976" w:rsidR="00255578" w:rsidRPr="00E8294A" w:rsidRDefault="00255578" w:rsidP="00FE7EF8">
      <w:pPr>
        <w:pStyle w:val="p2"/>
        <w:rPr>
          <w:rFonts w:ascii="Arial" w:hAnsi="Arial" w:cs="Arial"/>
          <w:sz w:val="24"/>
          <w:szCs w:val="24"/>
        </w:rPr>
      </w:pPr>
      <w:r w:rsidRPr="00E8294A">
        <w:rPr>
          <w:rFonts w:ascii="Arial" w:hAnsi="Arial" w:cs="Arial"/>
          <w:sz w:val="24"/>
          <w:szCs w:val="24"/>
        </w:rPr>
        <w:t>Jarang untuk tak mengatakan tidak pernah dilakukan, perusahana mengundang wartawan pada acara-acara yang tidak perlu dipublikasikan</w:t>
      </w:r>
      <w:r w:rsidR="00B003AD" w:rsidRPr="00E8294A">
        <w:rPr>
          <w:rFonts w:ascii="Arial" w:hAnsi="Arial" w:cs="Arial"/>
          <w:sz w:val="24"/>
          <w:szCs w:val="24"/>
        </w:rPr>
        <w:t>. Karena itu, undanglah wartawan dalam acara tertentu yang tidak membutuhkan publikasi sekali pun.</w:t>
      </w:r>
    </w:p>
    <w:p w14:paraId="249298F2" w14:textId="77777777" w:rsidR="0075017B" w:rsidRPr="00E8294A" w:rsidRDefault="0075017B" w:rsidP="00FE7EF8">
      <w:pPr>
        <w:pStyle w:val="p2"/>
        <w:rPr>
          <w:rFonts w:ascii="Arial" w:hAnsi="Arial" w:cs="Arial"/>
          <w:sz w:val="24"/>
          <w:szCs w:val="24"/>
        </w:rPr>
      </w:pPr>
    </w:p>
    <w:p w14:paraId="466AFA1D" w14:textId="6E84E86C" w:rsidR="00B003AD" w:rsidRDefault="00E8294A" w:rsidP="00FE7EF8">
      <w:pPr>
        <w:pStyle w:val="p2"/>
        <w:rPr>
          <w:rFonts w:ascii="Arial" w:hAnsi="Arial" w:cs="Arial"/>
          <w:sz w:val="24"/>
          <w:szCs w:val="24"/>
        </w:rPr>
      </w:pPr>
      <w:r>
        <w:rPr>
          <w:rFonts w:ascii="Arial" w:hAnsi="Arial" w:cs="Arial"/>
          <w:sz w:val="24"/>
          <w:szCs w:val="24"/>
        </w:rPr>
        <w:t xml:space="preserve">Misalnya, humas mengundang wartawan saat ada acara ulang tahun pimpinan perusahaan, atau mungkin mengajak wartawan ikut dalam kegiatan seperti media gathering dan sebagainya. </w:t>
      </w:r>
    </w:p>
    <w:p w14:paraId="4C38B69A" w14:textId="77777777" w:rsidR="00151373" w:rsidRDefault="00151373" w:rsidP="00FE7EF8">
      <w:pPr>
        <w:pStyle w:val="p2"/>
        <w:rPr>
          <w:rFonts w:ascii="Arial" w:hAnsi="Arial" w:cs="Arial"/>
          <w:sz w:val="24"/>
          <w:szCs w:val="24"/>
        </w:rPr>
      </w:pPr>
    </w:p>
    <w:p w14:paraId="36C210A8" w14:textId="77777777" w:rsidR="00151373" w:rsidRDefault="00151373" w:rsidP="00FE7EF8">
      <w:pPr>
        <w:pStyle w:val="p2"/>
        <w:rPr>
          <w:rFonts w:ascii="Arial" w:hAnsi="Arial" w:cs="Arial"/>
          <w:sz w:val="24"/>
          <w:szCs w:val="24"/>
        </w:rPr>
      </w:pPr>
    </w:p>
    <w:p w14:paraId="4E05C749" w14:textId="09D613AA" w:rsidR="00151373" w:rsidRDefault="00151373" w:rsidP="00FE7EF8">
      <w:pPr>
        <w:pStyle w:val="p2"/>
        <w:rPr>
          <w:rFonts w:ascii="Arial" w:hAnsi="Arial" w:cs="Arial"/>
          <w:sz w:val="24"/>
          <w:szCs w:val="24"/>
        </w:rPr>
      </w:pPr>
      <w:r>
        <w:rPr>
          <w:rFonts w:ascii="Helvetica" w:hAnsi="Helvetica" w:cs="Helvetica"/>
          <w:noProof/>
        </w:rPr>
        <w:drawing>
          <wp:inline distT="0" distB="0" distL="0" distR="0" wp14:anchorId="329C2C81" wp14:editId="23BD3513">
            <wp:extent cx="5651182" cy="23732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2655" cy="2399022"/>
                    </a:xfrm>
                    <a:prstGeom prst="rect">
                      <a:avLst/>
                    </a:prstGeom>
                    <a:noFill/>
                    <a:ln>
                      <a:noFill/>
                    </a:ln>
                  </pic:spPr>
                </pic:pic>
              </a:graphicData>
            </a:graphic>
          </wp:inline>
        </w:drawing>
      </w:r>
    </w:p>
    <w:p w14:paraId="4EBB1595" w14:textId="77777777" w:rsidR="00151373" w:rsidRDefault="00151373" w:rsidP="00FE7EF8">
      <w:pPr>
        <w:pStyle w:val="p2"/>
        <w:rPr>
          <w:rFonts w:ascii="Arial" w:hAnsi="Arial" w:cs="Arial"/>
          <w:sz w:val="24"/>
          <w:szCs w:val="24"/>
        </w:rPr>
      </w:pPr>
    </w:p>
    <w:p w14:paraId="7A37DBB4" w14:textId="4FE51853" w:rsidR="00151373" w:rsidRDefault="00151373" w:rsidP="00FE7EF8">
      <w:pPr>
        <w:pStyle w:val="p2"/>
        <w:rPr>
          <w:rFonts w:ascii="Arial" w:hAnsi="Arial" w:cs="Arial"/>
          <w:sz w:val="24"/>
          <w:szCs w:val="24"/>
        </w:rPr>
      </w:pPr>
      <w:r>
        <w:rPr>
          <w:rFonts w:ascii="Arial" w:hAnsi="Arial" w:cs="Arial"/>
          <w:sz w:val="24"/>
          <w:szCs w:val="24"/>
        </w:rPr>
        <w:t>B</w:t>
      </w:r>
      <w:r>
        <w:rPr>
          <w:rFonts w:ascii="Arial" w:hAnsi="Arial" w:cs="Arial"/>
          <w:sz w:val="24"/>
          <w:szCs w:val="24"/>
        </w:rPr>
        <w:t xml:space="preserve">erhubungan dengan media </w:t>
      </w:r>
      <w:r>
        <w:rPr>
          <w:rFonts w:ascii="Arial" w:hAnsi="Arial" w:cs="Arial"/>
          <w:sz w:val="24"/>
          <w:szCs w:val="24"/>
        </w:rPr>
        <w:t xml:space="preserve">pada prinsipnya </w:t>
      </w:r>
      <w:r>
        <w:rPr>
          <w:rFonts w:ascii="Arial" w:hAnsi="Arial" w:cs="Arial"/>
          <w:sz w:val="24"/>
          <w:szCs w:val="24"/>
        </w:rPr>
        <w:t>adalah</w:t>
      </w:r>
      <w:r w:rsidRPr="00E8294A">
        <w:rPr>
          <w:rFonts w:ascii="Arial" w:hAnsi="Arial" w:cs="Arial"/>
          <w:sz w:val="24"/>
          <w:szCs w:val="24"/>
        </w:rPr>
        <w:t xml:space="preserve"> </w:t>
      </w:r>
      <w:r w:rsidRPr="00E8294A">
        <w:rPr>
          <w:rFonts w:ascii="Arial" w:hAnsi="Arial" w:cs="Arial"/>
          <w:i/>
          <w:iCs/>
          <w:sz w:val="24"/>
          <w:szCs w:val="24"/>
        </w:rPr>
        <w:t xml:space="preserve">no body </w:t>
      </w:r>
      <w:proofErr w:type="gramStart"/>
      <w:r w:rsidRPr="00E8294A">
        <w:rPr>
          <w:rFonts w:ascii="Arial" w:hAnsi="Arial" w:cs="Arial"/>
          <w:i/>
          <w:iCs/>
          <w:sz w:val="24"/>
          <w:szCs w:val="24"/>
        </w:rPr>
        <w:t>perfect</w:t>
      </w:r>
      <w:r>
        <w:rPr>
          <w:rFonts w:ascii="Arial" w:hAnsi="Arial" w:cs="Arial"/>
          <w:i/>
          <w:iCs/>
          <w:sz w:val="24"/>
          <w:szCs w:val="24"/>
        </w:rPr>
        <w:t>.(</w:t>
      </w:r>
      <w:proofErr w:type="gramEnd"/>
      <w:r>
        <w:rPr>
          <w:rFonts w:ascii="Arial" w:hAnsi="Arial" w:cs="Arial"/>
          <w:i/>
          <w:iCs/>
          <w:sz w:val="24"/>
          <w:szCs w:val="24"/>
        </w:rPr>
        <w:t>foto: istimewa)</w:t>
      </w:r>
    </w:p>
    <w:p w14:paraId="4BF47BC8" w14:textId="77777777" w:rsidR="00151373" w:rsidRDefault="00151373" w:rsidP="00FE7EF8">
      <w:pPr>
        <w:pStyle w:val="p2"/>
        <w:rPr>
          <w:rFonts w:ascii="Arial" w:hAnsi="Arial" w:cs="Arial"/>
          <w:sz w:val="24"/>
          <w:szCs w:val="24"/>
        </w:rPr>
      </w:pPr>
    </w:p>
    <w:p w14:paraId="7A8229A7" w14:textId="77777777" w:rsidR="00E8294A" w:rsidRDefault="00E8294A" w:rsidP="00FE7EF8">
      <w:pPr>
        <w:pStyle w:val="p2"/>
        <w:rPr>
          <w:rFonts w:ascii="Arial" w:hAnsi="Arial" w:cs="Arial"/>
          <w:sz w:val="24"/>
          <w:szCs w:val="24"/>
        </w:rPr>
      </w:pPr>
    </w:p>
    <w:p w14:paraId="7BD561B4" w14:textId="3344CFA9" w:rsidR="00E8294A" w:rsidRPr="00E8294A" w:rsidRDefault="00E8294A" w:rsidP="00FE7EF8">
      <w:pPr>
        <w:pStyle w:val="p2"/>
        <w:rPr>
          <w:rFonts w:ascii="Arial" w:hAnsi="Arial" w:cs="Arial"/>
          <w:sz w:val="24"/>
          <w:szCs w:val="24"/>
        </w:rPr>
      </w:pPr>
      <w:r>
        <w:rPr>
          <w:rFonts w:ascii="Arial" w:hAnsi="Arial" w:cs="Arial"/>
          <w:sz w:val="24"/>
          <w:szCs w:val="24"/>
        </w:rPr>
        <w:t>Jadi, undanglah wartawan bukan saja saat humas membutuhkannya, tetapi buat situasi bahwa Anda sebagai humas mampu menjadikan mitra yang setara dengan media, khususnya wartawan yang meliput di lingkungan organisasi Anda.</w:t>
      </w:r>
      <w:r w:rsidR="00151373">
        <w:rPr>
          <w:rFonts w:ascii="Arial" w:hAnsi="Arial" w:cs="Arial"/>
          <w:sz w:val="24"/>
          <w:szCs w:val="24"/>
        </w:rPr>
        <w:t xml:space="preserve"> Jang</w:t>
      </w:r>
      <w:r w:rsidR="00E6636B">
        <w:rPr>
          <w:rFonts w:ascii="Arial" w:hAnsi="Arial" w:cs="Arial"/>
          <w:sz w:val="24"/>
          <w:szCs w:val="24"/>
        </w:rPr>
        <w:t>an Anda takut salah karena kesalahan miliki semua manusia.</w:t>
      </w:r>
    </w:p>
    <w:p w14:paraId="5E16C5B3" w14:textId="77777777" w:rsidR="00FE7EF8" w:rsidRPr="00E8294A" w:rsidRDefault="00FE7EF8" w:rsidP="00FE7EF8">
      <w:pPr>
        <w:pStyle w:val="p2"/>
        <w:rPr>
          <w:rFonts w:ascii="Arial" w:hAnsi="Arial" w:cs="Arial"/>
          <w:sz w:val="24"/>
          <w:szCs w:val="24"/>
        </w:rPr>
      </w:pPr>
    </w:p>
    <w:p w14:paraId="12FA7F1E" w14:textId="77777777" w:rsidR="00E6636B" w:rsidRDefault="00FE7EF8" w:rsidP="00FE7EF8">
      <w:pPr>
        <w:pStyle w:val="p3"/>
        <w:rPr>
          <w:rFonts w:ascii="Arial" w:hAnsi="Arial" w:cs="Arial"/>
          <w:sz w:val="24"/>
          <w:szCs w:val="24"/>
        </w:rPr>
      </w:pPr>
      <w:r w:rsidRPr="00E8294A">
        <w:rPr>
          <w:rFonts w:ascii="Arial" w:hAnsi="Arial" w:cs="Arial"/>
          <w:sz w:val="24"/>
          <w:szCs w:val="24"/>
        </w:rPr>
        <w:t>Prinsip</w:t>
      </w:r>
      <w:r w:rsidR="00E6636B">
        <w:rPr>
          <w:rFonts w:ascii="Arial" w:hAnsi="Arial" w:cs="Arial"/>
          <w:sz w:val="24"/>
          <w:szCs w:val="24"/>
        </w:rPr>
        <w:t>nya</w:t>
      </w:r>
      <w:r w:rsidRPr="00E8294A">
        <w:rPr>
          <w:rFonts w:ascii="Arial" w:hAnsi="Arial" w:cs="Arial"/>
          <w:sz w:val="24"/>
          <w:szCs w:val="24"/>
        </w:rPr>
        <w:t xml:space="preserve"> </w:t>
      </w:r>
      <w:r w:rsidR="00E6636B">
        <w:rPr>
          <w:rFonts w:ascii="Arial" w:hAnsi="Arial" w:cs="Arial"/>
          <w:sz w:val="24"/>
          <w:szCs w:val="24"/>
        </w:rPr>
        <w:t>berhubungan dengan media adalah</w:t>
      </w:r>
      <w:r w:rsidRPr="00E8294A">
        <w:rPr>
          <w:rFonts w:ascii="Arial" w:hAnsi="Arial" w:cs="Arial"/>
          <w:sz w:val="24"/>
          <w:szCs w:val="24"/>
        </w:rPr>
        <w:t xml:space="preserve"> </w:t>
      </w:r>
      <w:r w:rsidRPr="00E8294A">
        <w:rPr>
          <w:rFonts w:ascii="Arial" w:hAnsi="Arial" w:cs="Arial"/>
          <w:i/>
          <w:iCs/>
          <w:sz w:val="24"/>
          <w:szCs w:val="24"/>
        </w:rPr>
        <w:t>no body perfect</w:t>
      </w:r>
      <w:r w:rsidRPr="00E8294A">
        <w:rPr>
          <w:rFonts w:ascii="Arial" w:hAnsi="Arial" w:cs="Arial"/>
          <w:sz w:val="24"/>
          <w:szCs w:val="24"/>
        </w:rPr>
        <w:t xml:space="preserve">. Selalu ada kesalahan dan kekurangannya. Namun yang perlu digaris bawahi adalah yang berkenaan dengan unsur tidak sengaja. </w:t>
      </w:r>
    </w:p>
    <w:p w14:paraId="71DF4D0D" w14:textId="77777777" w:rsidR="00151373" w:rsidRDefault="00151373" w:rsidP="00FE7EF8">
      <w:pPr>
        <w:pStyle w:val="p3"/>
        <w:rPr>
          <w:rFonts w:ascii="Arial" w:hAnsi="Arial" w:cs="Arial"/>
          <w:sz w:val="24"/>
          <w:szCs w:val="24"/>
        </w:rPr>
      </w:pPr>
    </w:p>
    <w:p w14:paraId="2AAB39F9" w14:textId="4C50C89B" w:rsidR="00FE7EF8" w:rsidRPr="00E8294A" w:rsidRDefault="00E6636B" w:rsidP="00FE7EF8">
      <w:pPr>
        <w:pStyle w:val="p3"/>
        <w:rPr>
          <w:rFonts w:ascii="Arial" w:hAnsi="Arial" w:cs="Arial"/>
          <w:sz w:val="24"/>
          <w:szCs w:val="24"/>
        </w:rPr>
      </w:pPr>
      <w:r>
        <w:rPr>
          <w:rFonts w:ascii="Arial" w:hAnsi="Arial" w:cs="Arial"/>
          <w:sz w:val="24"/>
          <w:szCs w:val="24"/>
        </w:rPr>
        <w:t>Media pun demikian. T</w:t>
      </w:r>
      <w:r w:rsidR="00FE7EF8" w:rsidRPr="00E8294A">
        <w:rPr>
          <w:rFonts w:ascii="Arial" w:hAnsi="Arial" w:cs="Arial"/>
          <w:sz w:val="24"/>
          <w:szCs w:val="24"/>
        </w:rPr>
        <w:t xml:space="preserve">idak tertutup kemungkinan </w:t>
      </w:r>
      <w:r>
        <w:rPr>
          <w:rFonts w:ascii="Arial" w:hAnsi="Arial" w:cs="Arial"/>
          <w:sz w:val="24"/>
          <w:szCs w:val="24"/>
        </w:rPr>
        <w:t xml:space="preserve"> </w:t>
      </w:r>
      <w:r w:rsidR="00FE7EF8" w:rsidRPr="00E8294A">
        <w:rPr>
          <w:rFonts w:ascii="Arial" w:hAnsi="Arial" w:cs="Arial"/>
          <w:sz w:val="24"/>
          <w:szCs w:val="24"/>
        </w:rPr>
        <w:t xml:space="preserve"> mencetak ataupun menyampaikan berita yang diperoleh dari lembaga, tersalah dalam proses</w:t>
      </w:r>
      <w:r>
        <w:rPr>
          <w:rFonts w:ascii="Arial" w:hAnsi="Arial" w:cs="Arial"/>
          <w:sz w:val="24"/>
          <w:szCs w:val="24"/>
        </w:rPr>
        <w:t xml:space="preserve"> dalam penyampaiannya</w:t>
      </w:r>
      <w:r w:rsidR="00FE7EF8" w:rsidRPr="00E8294A">
        <w:rPr>
          <w:rFonts w:ascii="Arial" w:hAnsi="Arial" w:cs="Arial"/>
          <w:sz w:val="24"/>
          <w:szCs w:val="24"/>
        </w:rPr>
        <w:t>.</w:t>
      </w:r>
      <w:r>
        <w:rPr>
          <w:rFonts w:ascii="Arial" w:hAnsi="Arial" w:cs="Arial"/>
          <w:sz w:val="24"/>
          <w:szCs w:val="24"/>
        </w:rPr>
        <w:t xml:space="preserve">  </w:t>
      </w:r>
    </w:p>
    <w:p w14:paraId="5B4983DD" w14:textId="77777777" w:rsidR="00FE7EF8" w:rsidRPr="00E8294A" w:rsidRDefault="00FE7EF8" w:rsidP="00FE7EF8">
      <w:pPr>
        <w:pStyle w:val="p2"/>
        <w:rPr>
          <w:rFonts w:ascii="Arial" w:hAnsi="Arial" w:cs="Arial"/>
          <w:sz w:val="24"/>
          <w:szCs w:val="24"/>
        </w:rPr>
      </w:pPr>
    </w:p>
    <w:p w14:paraId="522CC7D6" w14:textId="77777777" w:rsidR="00E6636B" w:rsidRDefault="00FE7EF8" w:rsidP="00FE7EF8">
      <w:pPr>
        <w:pStyle w:val="p3"/>
        <w:rPr>
          <w:rFonts w:ascii="Arial" w:hAnsi="Arial" w:cs="Arial"/>
          <w:sz w:val="24"/>
          <w:szCs w:val="24"/>
        </w:rPr>
      </w:pPr>
      <w:r w:rsidRPr="00E8294A">
        <w:rPr>
          <w:rFonts w:ascii="Arial" w:hAnsi="Arial" w:cs="Arial"/>
          <w:sz w:val="24"/>
          <w:szCs w:val="24"/>
        </w:rPr>
        <w:t xml:space="preserve">Karena itu, pihak lembaga harus memakluminya dan jangan melakukan keluh kesah, berkicau sana-sini dan sejenisnya. </w:t>
      </w:r>
    </w:p>
    <w:p w14:paraId="5C440B57" w14:textId="5B152FD3" w:rsidR="00FE7EF8" w:rsidRPr="00E8294A" w:rsidRDefault="00151373" w:rsidP="00151373">
      <w:pPr>
        <w:pStyle w:val="p3"/>
        <w:rPr>
          <w:rFonts w:ascii="Arial" w:hAnsi="Arial" w:cs="Arial"/>
          <w:sz w:val="24"/>
          <w:szCs w:val="24"/>
        </w:rPr>
      </w:pPr>
      <w:r>
        <w:rPr>
          <w:rFonts w:ascii="Arial" w:hAnsi="Arial" w:cs="Arial"/>
          <w:sz w:val="24"/>
          <w:szCs w:val="24"/>
        </w:rPr>
        <w:t xml:space="preserve"> </w:t>
      </w:r>
    </w:p>
    <w:p w14:paraId="56D89E39" w14:textId="77777777" w:rsidR="00151373" w:rsidRDefault="00FE7EF8" w:rsidP="00FE7EF8">
      <w:pPr>
        <w:pStyle w:val="p4"/>
        <w:ind w:left="0"/>
        <w:rPr>
          <w:rFonts w:ascii="Arial" w:hAnsi="Arial" w:cs="Arial"/>
          <w:sz w:val="24"/>
          <w:szCs w:val="24"/>
        </w:rPr>
      </w:pPr>
      <w:r w:rsidRPr="00E8294A">
        <w:rPr>
          <w:rFonts w:ascii="Arial" w:hAnsi="Arial" w:cs="Arial"/>
          <w:sz w:val="24"/>
          <w:szCs w:val="24"/>
        </w:rPr>
        <w:t xml:space="preserve">Para jurnalis atau wartawan dapat diilustrasikan sebagai orang yang selalu haus akan berita. Mereka selalu memerlukan berita yang dapat mereka publikasikan ataupun siarkan kepada publik pembaca, pendengar dan pemirsa ataupun pengaksesnya. </w:t>
      </w:r>
    </w:p>
    <w:p w14:paraId="7390E2F8" w14:textId="77777777" w:rsidR="00C62B08" w:rsidRDefault="00C62B08" w:rsidP="00FE7EF8">
      <w:pPr>
        <w:pStyle w:val="p4"/>
        <w:ind w:left="0"/>
        <w:rPr>
          <w:rFonts w:ascii="Arial" w:hAnsi="Arial" w:cs="Arial"/>
          <w:sz w:val="24"/>
          <w:szCs w:val="24"/>
        </w:rPr>
      </w:pPr>
    </w:p>
    <w:p w14:paraId="1860480C" w14:textId="5FAD052A" w:rsidR="00C62B08" w:rsidRDefault="003B609C" w:rsidP="003B609C">
      <w:pPr>
        <w:pStyle w:val="p4"/>
        <w:ind w:left="0"/>
        <w:jc w:val="center"/>
        <w:rPr>
          <w:rFonts w:ascii="Arial" w:hAnsi="Arial" w:cs="Arial"/>
          <w:sz w:val="24"/>
          <w:szCs w:val="24"/>
        </w:rPr>
      </w:pPr>
      <w:r>
        <w:rPr>
          <w:rFonts w:ascii="Helvetica" w:hAnsi="Helvetica" w:cs="Helvetica"/>
          <w:noProof/>
        </w:rPr>
        <w:drawing>
          <wp:inline distT="0" distB="0" distL="0" distR="0" wp14:anchorId="3934230A" wp14:editId="2CDAF548">
            <wp:extent cx="4280535" cy="1948180"/>
            <wp:effectExtent l="0" t="0" r="1206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9848" cy="1966072"/>
                    </a:xfrm>
                    <a:prstGeom prst="rect">
                      <a:avLst/>
                    </a:prstGeom>
                    <a:noFill/>
                    <a:ln>
                      <a:noFill/>
                    </a:ln>
                  </pic:spPr>
                </pic:pic>
              </a:graphicData>
            </a:graphic>
          </wp:inline>
        </w:drawing>
      </w:r>
    </w:p>
    <w:p w14:paraId="2B894B20" w14:textId="77777777" w:rsidR="003B609C" w:rsidRPr="003B609C" w:rsidRDefault="003B609C" w:rsidP="003B609C">
      <w:pPr>
        <w:pStyle w:val="p4"/>
        <w:ind w:left="0"/>
        <w:jc w:val="center"/>
        <w:rPr>
          <w:rFonts w:ascii="Arial" w:hAnsi="Arial" w:cs="Arial"/>
          <w:i/>
          <w:sz w:val="24"/>
          <w:szCs w:val="24"/>
        </w:rPr>
      </w:pPr>
      <w:r w:rsidRPr="003B609C">
        <w:rPr>
          <w:rFonts w:ascii="Arial" w:hAnsi="Arial" w:cs="Arial"/>
          <w:i/>
          <w:sz w:val="24"/>
          <w:szCs w:val="24"/>
        </w:rPr>
        <w:t>Wartawan memerlukan berita, sebaliknya humas membutuhkan</w:t>
      </w:r>
    </w:p>
    <w:p w14:paraId="296ABEBE" w14:textId="7627C131" w:rsidR="003B609C" w:rsidRPr="00CD6A90" w:rsidRDefault="003B609C" w:rsidP="00CD6A90">
      <w:pPr>
        <w:pStyle w:val="p4"/>
        <w:ind w:left="0"/>
        <w:jc w:val="center"/>
        <w:rPr>
          <w:rFonts w:ascii="Arial" w:hAnsi="Arial" w:cs="Arial"/>
          <w:i/>
          <w:sz w:val="24"/>
          <w:szCs w:val="24"/>
        </w:rPr>
      </w:pPr>
      <w:proofErr w:type="gramStart"/>
      <w:r w:rsidRPr="003B609C">
        <w:rPr>
          <w:rFonts w:ascii="Arial" w:hAnsi="Arial" w:cs="Arial"/>
          <w:i/>
          <w:sz w:val="24"/>
          <w:szCs w:val="24"/>
        </w:rPr>
        <w:t>publikasi.(</w:t>
      </w:r>
      <w:proofErr w:type="gramEnd"/>
      <w:r w:rsidRPr="003B609C">
        <w:rPr>
          <w:rFonts w:ascii="Arial" w:hAnsi="Arial" w:cs="Arial"/>
          <w:i/>
          <w:sz w:val="24"/>
          <w:szCs w:val="24"/>
        </w:rPr>
        <w:t>ilustrasi: istimewa)</w:t>
      </w:r>
    </w:p>
    <w:p w14:paraId="7F245018" w14:textId="77777777" w:rsidR="003B609C" w:rsidRDefault="003B609C" w:rsidP="00FE7EF8">
      <w:pPr>
        <w:pStyle w:val="p4"/>
        <w:ind w:left="0"/>
        <w:rPr>
          <w:rFonts w:ascii="Arial" w:hAnsi="Arial" w:cs="Arial"/>
          <w:sz w:val="24"/>
          <w:szCs w:val="24"/>
        </w:rPr>
      </w:pPr>
    </w:p>
    <w:p w14:paraId="2BDCA44B" w14:textId="583CF00D" w:rsidR="0060119B" w:rsidRPr="00E8294A" w:rsidRDefault="00FE7EF8" w:rsidP="00C62B08">
      <w:pPr>
        <w:pStyle w:val="p4"/>
        <w:ind w:left="0"/>
        <w:rPr>
          <w:rFonts w:ascii="Arial" w:hAnsi="Arial" w:cs="Arial"/>
        </w:rPr>
      </w:pPr>
      <w:r w:rsidRPr="00E8294A">
        <w:rPr>
          <w:rFonts w:ascii="Arial" w:hAnsi="Arial" w:cs="Arial"/>
          <w:sz w:val="24"/>
          <w:szCs w:val="24"/>
        </w:rPr>
        <w:t>Untuk itu mereka akan sangat terbantu jika lembaga politik, bisnis dan sosial dapat dijadikan sebagai sumber berita, apalagi dengan tanpa bersusah payah, lembaga pensuplai berita dengan sukarela, dengan ikhlas mensuplai mereka (jurnalis) dengan berita yang mereka dan publik sangat nanti-nantikan</w:t>
      </w:r>
      <w:r w:rsidR="00C62B08">
        <w:rPr>
          <w:rFonts w:ascii="Arial" w:hAnsi="Arial" w:cs="Arial"/>
          <w:sz w:val="24"/>
          <w:szCs w:val="24"/>
        </w:rPr>
        <w:t>.</w:t>
      </w:r>
    </w:p>
    <w:p w14:paraId="6225E564" w14:textId="77777777" w:rsidR="0036383B" w:rsidRPr="00E8294A" w:rsidRDefault="0036383B" w:rsidP="00096E2C">
      <w:pPr>
        <w:jc w:val="both"/>
        <w:rPr>
          <w:rFonts w:ascii="Arial" w:hAnsi="Arial" w:cs="Arial"/>
        </w:rPr>
      </w:pPr>
    </w:p>
    <w:p w14:paraId="62DE1F4B" w14:textId="77777777" w:rsidR="0036383B" w:rsidRPr="00E8294A" w:rsidRDefault="0036383B" w:rsidP="00096E2C">
      <w:pPr>
        <w:jc w:val="both"/>
        <w:rPr>
          <w:rFonts w:ascii="Arial" w:hAnsi="Arial" w:cs="Arial"/>
        </w:rPr>
      </w:pPr>
    </w:p>
    <w:p w14:paraId="7E6364A6" w14:textId="4C8AD8CE" w:rsidR="0036383B" w:rsidRPr="00E8294A" w:rsidRDefault="0036383B" w:rsidP="00CD6A90">
      <w:pPr>
        <w:jc w:val="center"/>
        <w:rPr>
          <w:rFonts w:ascii="Arial" w:hAnsi="Arial" w:cs="Arial"/>
          <w:b/>
        </w:rPr>
      </w:pPr>
      <w:r w:rsidRPr="00E8294A">
        <w:rPr>
          <w:rFonts w:ascii="Arial" w:hAnsi="Arial" w:cs="Arial"/>
          <w:b/>
        </w:rPr>
        <w:t>Daftar Pustaka:</w:t>
      </w:r>
    </w:p>
    <w:p w14:paraId="46191D6E" w14:textId="77777777" w:rsidR="0036383B" w:rsidRPr="00E8294A" w:rsidRDefault="0036383B" w:rsidP="00096E2C">
      <w:pPr>
        <w:jc w:val="both"/>
        <w:rPr>
          <w:rFonts w:ascii="Arial" w:hAnsi="Arial" w:cs="Arial"/>
        </w:rPr>
      </w:pPr>
    </w:p>
    <w:p w14:paraId="634F6A9A" w14:textId="77777777" w:rsidR="00CD6A90" w:rsidRPr="00CD6A90" w:rsidRDefault="0036383B" w:rsidP="00096E2C">
      <w:pPr>
        <w:jc w:val="both"/>
        <w:rPr>
          <w:rFonts w:ascii="Arial" w:hAnsi="Arial" w:cs="Arial"/>
          <w:b/>
        </w:rPr>
      </w:pPr>
      <w:r w:rsidRPr="00CD6A90">
        <w:rPr>
          <w:rFonts w:ascii="Arial" w:hAnsi="Arial" w:cs="Arial"/>
          <w:b/>
        </w:rPr>
        <w:t xml:space="preserve">Buku: </w:t>
      </w:r>
    </w:p>
    <w:p w14:paraId="7F04CC8A" w14:textId="77777777" w:rsidR="00CD6A90" w:rsidRDefault="00CD6A90" w:rsidP="00096E2C">
      <w:pPr>
        <w:jc w:val="both"/>
        <w:rPr>
          <w:rFonts w:ascii="Arial" w:hAnsi="Arial" w:cs="Arial"/>
        </w:rPr>
      </w:pPr>
    </w:p>
    <w:p w14:paraId="4CB51D7F" w14:textId="03F4C12A" w:rsidR="00CD6A90" w:rsidRDefault="00CD6A90" w:rsidP="00096E2C">
      <w:pPr>
        <w:jc w:val="both"/>
        <w:rPr>
          <w:rFonts w:ascii="Arial" w:hAnsi="Arial" w:cs="Arial"/>
        </w:rPr>
      </w:pPr>
      <w:r w:rsidRPr="00E8294A">
        <w:rPr>
          <w:rFonts w:ascii="Arial" w:hAnsi="Arial" w:cs="Arial"/>
        </w:rPr>
        <w:t xml:space="preserve">Laermer &amp; Prichienello, 2009, </w:t>
      </w:r>
      <w:r w:rsidRPr="00E8294A">
        <w:rPr>
          <w:rFonts w:ascii="Arial" w:hAnsi="Arial" w:cs="Arial"/>
          <w:i/>
        </w:rPr>
        <w:t>Full Frontal PR: Membuat Orang Membicarakan Anda, Bisnis Anda, atau Produk Anda,</w:t>
      </w:r>
      <w:r w:rsidRPr="00E8294A">
        <w:rPr>
          <w:rFonts w:ascii="Arial" w:hAnsi="Arial" w:cs="Arial"/>
        </w:rPr>
        <w:t xml:space="preserve"> Buana Ilmu Populer.</w:t>
      </w:r>
    </w:p>
    <w:p w14:paraId="218C9A4A" w14:textId="77777777" w:rsidR="00CD6A90" w:rsidRDefault="00CD6A90" w:rsidP="00096E2C">
      <w:pPr>
        <w:jc w:val="both"/>
        <w:rPr>
          <w:rFonts w:ascii="Arial" w:hAnsi="Arial" w:cs="Arial"/>
        </w:rPr>
      </w:pPr>
    </w:p>
    <w:p w14:paraId="44B42D00" w14:textId="7235D61C" w:rsidR="00CD6A90" w:rsidRDefault="00CD6A90" w:rsidP="00096E2C">
      <w:pPr>
        <w:jc w:val="both"/>
        <w:rPr>
          <w:rFonts w:ascii="Arial" w:hAnsi="Arial" w:cs="Arial"/>
        </w:rPr>
      </w:pPr>
      <w:r w:rsidRPr="00E8294A">
        <w:rPr>
          <w:rFonts w:ascii="Arial" w:hAnsi="Arial" w:cs="Arial"/>
        </w:rPr>
        <w:t xml:space="preserve">Lattimore et all, 2014, </w:t>
      </w:r>
      <w:r w:rsidRPr="00E8294A">
        <w:rPr>
          <w:rFonts w:ascii="Arial" w:hAnsi="Arial" w:cs="Arial"/>
          <w:i/>
        </w:rPr>
        <w:t>Public Relations: Profesi dan Praktik</w:t>
      </w:r>
      <w:r w:rsidRPr="00E8294A">
        <w:rPr>
          <w:rFonts w:ascii="Arial" w:hAnsi="Arial" w:cs="Arial"/>
        </w:rPr>
        <w:t>, Salemba Humanika.</w:t>
      </w:r>
    </w:p>
    <w:p w14:paraId="5FA3118B" w14:textId="77777777" w:rsidR="00CD6A90" w:rsidRDefault="00CD6A90" w:rsidP="00096E2C">
      <w:pPr>
        <w:jc w:val="both"/>
        <w:rPr>
          <w:rFonts w:ascii="Arial" w:hAnsi="Arial" w:cs="Arial"/>
        </w:rPr>
      </w:pPr>
    </w:p>
    <w:p w14:paraId="05AC3A7F" w14:textId="78B97D32" w:rsidR="0036383B" w:rsidRPr="00E8294A" w:rsidRDefault="0036383B" w:rsidP="00096E2C">
      <w:pPr>
        <w:jc w:val="both"/>
        <w:rPr>
          <w:rFonts w:ascii="Arial" w:hAnsi="Arial" w:cs="Arial"/>
        </w:rPr>
      </w:pPr>
      <w:r w:rsidRPr="00E8294A">
        <w:rPr>
          <w:rFonts w:ascii="Arial" w:hAnsi="Arial" w:cs="Arial"/>
        </w:rPr>
        <w:t xml:space="preserve">Nurudin, 2008, </w:t>
      </w:r>
      <w:r w:rsidRPr="00E8294A">
        <w:rPr>
          <w:rFonts w:ascii="Arial" w:hAnsi="Arial" w:cs="Arial"/>
          <w:i/>
        </w:rPr>
        <w:t>Hubungan Media: Konsep dan Aplikasi,</w:t>
      </w:r>
      <w:r w:rsidRPr="00E8294A">
        <w:rPr>
          <w:rFonts w:ascii="Arial" w:hAnsi="Arial" w:cs="Arial"/>
        </w:rPr>
        <w:t xml:space="preserve"> Rajawali Pers, </w:t>
      </w:r>
    </w:p>
    <w:p w14:paraId="206E4DE9" w14:textId="689B0B86" w:rsidR="0036383B" w:rsidRPr="00E8294A" w:rsidRDefault="0036383B" w:rsidP="00096E2C">
      <w:pPr>
        <w:jc w:val="both"/>
        <w:rPr>
          <w:rFonts w:ascii="Arial" w:hAnsi="Arial" w:cs="Arial"/>
        </w:rPr>
      </w:pPr>
      <w:r w:rsidRPr="00E8294A">
        <w:rPr>
          <w:rFonts w:ascii="Arial" w:hAnsi="Arial" w:cs="Arial"/>
        </w:rPr>
        <w:t xml:space="preserve">Syahputra, Iswandi, 2019, </w:t>
      </w:r>
      <w:r w:rsidRPr="00E8294A">
        <w:rPr>
          <w:rFonts w:ascii="Arial" w:hAnsi="Arial" w:cs="Arial"/>
          <w:i/>
        </w:rPr>
        <w:t>Media Relationas: Teori, Strategi, Praktik, dan Media Intelijen,</w:t>
      </w:r>
      <w:r w:rsidRPr="00E8294A">
        <w:rPr>
          <w:rFonts w:ascii="Arial" w:hAnsi="Arial" w:cs="Arial"/>
        </w:rPr>
        <w:t xml:space="preserve"> Rawajali Pers.</w:t>
      </w:r>
    </w:p>
    <w:p w14:paraId="4114F660" w14:textId="0D710AB3" w:rsidR="009A5BEF" w:rsidRDefault="00CD6A90" w:rsidP="00096E2C">
      <w:pPr>
        <w:jc w:val="both"/>
        <w:rPr>
          <w:rFonts w:ascii="Arial" w:hAnsi="Arial" w:cs="Arial"/>
        </w:rPr>
      </w:pPr>
      <w:r>
        <w:rPr>
          <w:rFonts w:ascii="Arial" w:hAnsi="Arial" w:cs="Arial"/>
        </w:rPr>
        <w:t xml:space="preserve">  </w:t>
      </w:r>
    </w:p>
    <w:p w14:paraId="6D16E43D" w14:textId="77777777" w:rsidR="00CD6A90" w:rsidRPr="00E8294A" w:rsidRDefault="00CD6A90" w:rsidP="00096E2C">
      <w:pPr>
        <w:jc w:val="both"/>
        <w:rPr>
          <w:rFonts w:ascii="Arial" w:hAnsi="Arial" w:cs="Arial"/>
        </w:rPr>
      </w:pPr>
    </w:p>
    <w:p w14:paraId="1CAEE8A7" w14:textId="223EEE79" w:rsidR="009A5BEF" w:rsidRPr="00CD6A90" w:rsidRDefault="00B7295C" w:rsidP="00096E2C">
      <w:pPr>
        <w:jc w:val="both"/>
        <w:rPr>
          <w:rFonts w:ascii="Arial" w:hAnsi="Arial" w:cs="Arial"/>
          <w:b/>
        </w:rPr>
      </w:pPr>
      <w:r w:rsidRPr="00CD6A90">
        <w:rPr>
          <w:rFonts w:ascii="Arial" w:hAnsi="Arial" w:cs="Arial"/>
          <w:b/>
        </w:rPr>
        <w:t>Referensi Lain</w:t>
      </w:r>
      <w:r w:rsidR="00CD6A90">
        <w:rPr>
          <w:rFonts w:ascii="Arial" w:hAnsi="Arial" w:cs="Arial"/>
          <w:b/>
        </w:rPr>
        <w:t>/Jurnal</w:t>
      </w:r>
      <w:r w:rsidRPr="00CD6A90">
        <w:rPr>
          <w:rFonts w:ascii="Arial" w:hAnsi="Arial" w:cs="Arial"/>
          <w:b/>
        </w:rPr>
        <w:t>:</w:t>
      </w:r>
      <w:r w:rsidR="009A5BEF" w:rsidRPr="00CD6A90">
        <w:rPr>
          <w:rFonts w:ascii="Arial" w:hAnsi="Arial" w:cs="Arial"/>
          <w:b/>
        </w:rPr>
        <w:t xml:space="preserve"> </w:t>
      </w:r>
    </w:p>
    <w:p w14:paraId="22AB67EA" w14:textId="77777777" w:rsidR="00B7295C" w:rsidRPr="00E8294A" w:rsidRDefault="00B7295C" w:rsidP="00096E2C">
      <w:pPr>
        <w:jc w:val="both"/>
        <w:rPr>
          <w:rFonts w:ascii="Arial" w:hAnsi="Arial" w:cs="Arial"/>
        </w:rPr>
      </w:pPr>
    </w:p>
    <w:p w14:paraId="7520FFEA" w14:textId="2CA9D120" w:rsidR="00CD6A90" w:rsidRDefault="00B7295C" w:rsidP="00B7295C">
      <w:pPr>
        <w:jc w:val="both"/>
        <w:rPr>
          <w:rFonts w:ascii="Arial" w:hAnsi="Arial" w:cs="Arial"/>
          <w:i/>
        </w:rPr>
      </w:pPr>
      <w:r w:rsidRPr="00CD6A90">
        <w:rPr>
          <w:rFonts w:ascii="Arial" w:hAnsi="Arial" w:cs="Arial"/>
          <w:i/>
        </w:rPr>
        <w:t>PPT Media Relations FIKOM Esa Unggul</w:t>
      </w:r>
    </w:p>
    <w:p w14:paraId="09C88D73" w14:textId="77777777" w:rsidR="00CD6A90" w:rsidRPr="00CD6A90" w:rsidRDefault="00CD6A90" w:rsidP="00B7295C">
      <w:pPr>
        <w:jc w:val="both"/>
        <w:rPr>
          <w:rFonts w:ascii="Arial" w:hAnsi="Arial" w:cs="Arial"/>
          <w:i/>
        </w:rPr>
      </w:pPr>
      <w:bookmarkStart w:id="0" w:name="_GoBack"/>
      <w:bookmarkEnd w:id="0"/>
    </w:p>
    <w:p w14:paraId="3B4CBD94" w14:textId="6C2F492B" w:rsidR="0036383B" w:rsidRPr="00CD6A90" w:rsidRDefault="00CD6A90" w:rsidP="00096E2C">
      <w:pPr>
        <w:jc w:val="both"/>
        <w:rPr>
          <w:rFonts w:ascii="Arial" w:hAnsi="Arial" w:cs="Arial"/>
          <w:i/>
        </w:rPr>
      </w:pPr>
      <w:r w:rsidRPr="00CD6A90">
        <w:rPr>
          <w:rFonts w:ascii="Arial" w:hAnsi="Arial" w:cs="Arial"/>
          <w:i/>
        </w:rPr>
        <w:t>http://staffnew.uny.ac.id/upload/131570332/penelitian/AKTIVITAS+PUBLIC+RELATIONS++DALAM+RANGKA+MEMBINA+HUBUNGAN+BAIK+DENGAN+MEDIA+MASSA_1.pdf</w:t>
      </w:r>
    </w:p>
    <w:sectPr w:rsidR="0036383B" w:rsidRPr="00CD6A90" w:rsidSect="00193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E2C"/>
    <w:rsid w:val="00012B25"/>
    <w:rsid w:val="00096E2C"/>
    <w:rsid w:val="00120724"/>
    <w:rsid w:val="00121C64"/>
    <w:rsid w:val="00151373"/>
    <w:rsid w:val="00193C87"/>
    <w:rsid w:val="00255578"/>
    <w:rsid w:val="00304D39"/>
    <w:rsid w:val="0035690C"/>
    <w:rsid w:val="0036383B"/>
    <w:rsid w:val="003A3251"/>
    <w:rsid w:val="003B609C"/>
    <w:rsid w:val="003C5EDA"/>
    <w:rsid w:val="00413652"/>
    <w:rsid w:val="00441963"/>
    <w:rsid w:val="00475CBB"/>
    <w:rsid w:val="004F1132"/>
    <w:rsid w:val="00581317"/>
    <w:rsid w:val="005F7CF6"/>
    <w:rsid w:val="0060119B"/>
    <w:rsid w:val="00603DBD"/>
    <w:rsid w:val="0067384C"/>
    <w:rsid w:val="00684F24"/>
    <w:rsid w:val="006C12F9"/>
    <w:rsid w:val="006C5D22"/>
    <w:rsid w:val="006C6617"/>
    <w:rsid w:val="006D712E"/>
    <w:rsid w:val="007127BF"/>
    <w:rsid w:val="0075017B"/>
    <w:rsid w:val="00760232"/>
    <w:rsid w:val="00794B7A"/>
    <w:rsid w:val="007966F9"/>
    <w:rsid w:val="007D4C3B"/>
    <w:rsid w:val="00953E26"/>
    <w:rsid w:val="00955F7B"/>
    <w:rsid w:val="00983661"/>
    <w:rsid w:val="00994E25"/>
    <w:rsid w:val="009A5BEF"/>
    <w:rsid w:val="009D24A7"/>
    <w:rsid w:val="00A15C34"/>
    <w:rsid w:val="00A42953"/>
    <w:rsid w:val="00A4628F"/>
    <w:rsid w:val="00A62FB1"/>
    <w:rsid w:val="00AA0DCE"/>
    <w:rsid w:val="00AA7D0F"/>
    <w:rsid w:val="00AE4CB8"/>
    <w:rsid w:val="00B003AD"/>
    <w:rsid w:val="00B4321D"/>
    <w:rsid w:val="00B43313"/>
    <w:rsid w:val="00B6750C"/>
    <w:rsid w:val="00B7295C"/>
    <w:rsid w:val="00B87B65"/>
    <w:rsid w:val="00BA28BE"/>
    <w:rsid w:val="00BC29C2"/>
    <w:rsid w:val="00C5514C"/>
    <w:rsid w:val="00C62B08"/>
    <w:rsid w:val="00CC7176"/>
    <w:rsid w:val="00CD6A90"/>
    <w:rsid w:val="00D84BD4"/>
    <w:rsid w:val="00E07482"/>
    <w:rsid w:val="00E11780"/>
    <w:rsid w:val="00E6636B"/>
    <w:rsid w:val="00E8294A"/>
    <w:rsid w:val="00E86607"/>
    <w:rsid w:val="00F22087"/>
    <w:rsid w:val="00F65F98"/>
    <w:rsid w:val="00F93B57"/>
    <w:rsid w:val="00FA2271"/>
    <w:rsid w:val="00FB7CC6"/>
    <w:rsid w:val="00FE7EF8"/>
    <w:rsid w:val="00FF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D8C5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3DBD"/>
  </w:style>
  <w:style w:type="character" w:styleId="Hyperlink">
    <w:name w:val="Hyperlink"/>
    <w:basedOn w:val="DefaultParagraphFont"/>
    <w:uiPriority w:val="99"/>
    <w:semiHidden/>
    <w:unhideWhenUsed/>
    <w:rsid w:val="00603DBD"/>
    <w:rPr>
      <w:color w:val="0000FF"/>
      <w:u w:val="single"/>
    </w:rPr>
  </w:style>
  <w:style w:type="paragraph" w:customStyle="1" w:styleId="p1">
    <w:name w:val="p1"/>
    <w:basedOn w:val="Normal"/>
    <w:rsid w:val="00FE7EF8"/>
    <w:rPr>
      <w:rFonts w:ascii="Helvetica Neue" w:hAnsi="Helvetica Neue" w:cs="Times New Roman"/>
      <w:color w:val="454545"/>
      <w:sz w:val="18"/>
      <w:szCs w:val="18"/>
    </w:rPr>
  </w:style>
  <w:style w:type="paragraph" w:customStyle="1" w:styleId="p2">
    <w:name w:val="p2"/>
    <w:basedOn w:val="Normal"/>
    <w:rsid w:val="00FE7EF8"/>
    <w:pPr>
      <w:jc w:val="both"/>
    </w:pPr>
    <w:rPr>
      <w:rFonts w:ascii="Helvetica Neue" w:hAnsi="Helvetica Neue" w:cs="Times New Roman"/>
      <w:color w:val="454545"/>
      <w:sz w:val="18"/>
      <w:szCs w:val="18"/>
    </w:rPr>
  </w:style>
  <w:style w:type="paragraph" w:customStyle="1" w:styleId="p3">
    <w:name w:val="p3"/>
    <w:basedOn w:val="Normal"/>
    <w:rsid w:val="00FE7EF8"/>
    <w:pPr>
      <w:jc w:val="both"/>
    </w:pPr>
    <w:rPr>
      <w:rFonts w:ascii="Helvetica Neue" w:hAnsi="Helvetica Neue" w:cs="Times New Roman"/>
      <w:color w:val="454545"/>
      <w:sz w:val="18"/>
      <w:szCs w:val="18"/>
    </w:rPr>
  </w:style>
  <w:style w:type="paragraph" w:customStyle="1" w:styleId="p4">
    <w:name w:val="p4"/>
    <w:basedOn w:val="Normal"/>
    <w:rsid w:val="00FE7EF8"/>
    <w:pPr>
      <w:ind w:left="690"/>
      <w:jc w:val="both"/>
    </w:pPr>
    <w:rPr>
      <w:rFonts w:ascii="Helvetica Neue" w:hAnsi="Helvetica Neue" w:cs="Times New Roman"/>
      <w:color w:val="454545"/>
      <w:sz w:val="18"/>
      <w:szCs w:val="18"/>
    </w:rPr>
  </w:style>
  <w:style w:type="table" w:styleId="TableGrid">
    <w:name w:val="Table Grid"/>
    <w:basedOn w:val="TableNormal"/>
    <w:uiPriority w:val="39"/>
    <w:rsid w:val="00B0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6477">
      <w:bodyDiv w:val="1"/>
      <w:marLeft w:val="0"/>
      <w:marRight w:val="0"/>
      <w:marTop w:val="0"/>
      <w:marBottom w:val="0"/>
      <w:divBdr>
        <w:top w:val="none" w:sz="0" w:space="0" w:color="auto"/>
        <w:left w:val="none" w:sz="0" w:space="0" w:color="auto"/>
        <w:bottom w:val="none" w:sz="0" w:space="0" w:color="auto"/>
        <w:right w:val="none" w:sz="0" w:space="0" w:color="auto"/>
      </w:divBdr>
    </w:div>
    <w:div w:id="807744762">
      <w:bodyDiv w:val="1"/>
      <w:marLeft w:val="0"/>
      <w:marRight w:val="0"/>
      <w:marTop w:val="0"/>
      <w:marBottom w:val="0"/>
      <w:divBdr>
        <w:top w:val="none" w:sz="0" w:space="0" w:color="auto"/>
        <w:left w:val="none" w:sz="0" w:space="0" w:color="auto"/>
        <w:bottom w:val="none" w:sz="0" w:space="0" w:color="auto"/>
        <w:right w:val="none" w:sz="0" w:space="0" w:color="auto"/>
      </w:divBdr>
    </w:div>
    <w:div w:id="1052312344">
      <w:bodyDiv w:val="1"/>
      <w:marLeft w:val="0"/>
      <w:marRight w:val="0"/>
      <w:marTop w:val="0"/>
      <w:marBottom w:val="0"/>
      <w:divBdr>
        <w:top w:val="none" w:sz="0" w:space="0" w:color="auto"/>
        <w:left w:val="none" w:sz="0" w:space="0" w:color="auto"/>
        <w:bottom w:val="none" w:sz="0" w:space="0" w:color="auto"/>
        <w:right w:val="none" w:sz="0" w:space="0" w:color="auto"/>
      </w:divBdr>
    </w:div>
    <w:div w:id="2072921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8.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8</Pages>
  <Words>1939</Words>
  <Characters>11055</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dcterms:created xsi:type="dcterms:W3CDTF">2019-05-21T18:26:00Z</dcterms:created>
  <dcterms:modified xsi:type="dcterms:W3CDTF">2019-05-27T04:52:00Z</dcterms:modified>
</cp:coreProperties>
</file>