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3B" w:rsidRPr="00936F7C" w:rsidRDefault="003D043B" w:rsidP="003D043B">
      <w:pPr>
        <w:jc w:val="center"/>
        <w:rPr>
          <w:rFonts w:ascii="Times New Roman" w:hAnsi="Times New Roman"/>
          <w:sz w:val="40"/>
          <w:szCs w:val="40"/>
        </w:rPr>
      </w:pPr>
      <w:r w:rsidRPr="00936F7C">
        <w:rPr>
          <w:rFonts w:ascii="Times New Roman" w:hAnsi="Times New Roman"/>
          <w:sz w:val="40"/>
          <w:szCs w:val="40"/>
        </w:rPr>
        <w:t>MODUL</w:t>
      </w:r>
      <w:r>
        <w:rPr>
          <w:rFonts w:ascii="Times New Roman" w:hAnsi="Times New Roman"/>
          <w:sz w:val="40"/>
          <w:szCs w:val="40"/>
        </w:rPr>
        <w:t xml:space="preserve"> MATA KULIAH</w:t>
      </w:r>
    </w:p>
    <w:p w:rsidR="003D043B" w:rsidRPr="00936F7C" w:rsidRDefault="003D043B" w:rsidP="003D043B">
      <w:pPr>
        <w:jc w:val="center"/>
        <w:rPr>
          <w:rFonts w:ascii="Times New Roman" w:hAnsi="Times New Roman"/>
          <w:b/>
          <w:sz w:val="40"/>
          <w:szCs w:val="40"/>
        </w:rPr>
      </w:pPr>
      <w:r w:rsidRPr="00936F7C">
        <w:rPr>
          <w:rFonts w:ascii="Times New Roman" w:hAnsi="Times New Roman"/>
          <w:b/>
          <w:sz w:val="40"/>
          <w:szCs w:val="40"/>
        </w:rPr>
        <w:t xml:space="preserve">HUKUM </w:t>
      </w:r>
      <w:r>
        <w:rPr>
          <w:rFonts w:ascii="Times New Roman" w:hAnsi="Times New Roman"/>
          <w:b/>
          <w:sz w:val="40"/>
          <w:szCs w:val="40"/>
        </w:rPr>
        <w:t>ISLAM</w:t>
      </w:r>
    </w:p>
    <w:p w:rsidR="003D043B" w:rsidRPr="000572E5" w:rsidRDefault="003D043B" w:rsidP="003D043B">
      <w:pPr>
        <w:jc w:val="center"/>
        <w:rPr>
          <w:rFonts w:ascii="Times New Roman" w:hAnsi="Times New Roman"/>
          <w:lang w:val="sv-SE"/>
        </w:rPr>
      </w:pPr>
    </w:p>
    <w:p w:rsidR="003D043B" w:rsidRPr="000572E5" w:rsidRDefault="003D043B" w:rsidP="003D043B">
      <w:pPr>
        <w:jc w:val="center"/>
        <w:rPr>
          <w:rFonts w:ascii="Times New Roman" w:hAnsi="Times New Roman"/>
          <w:lang w:val="sv-SE"/>
        </w:rPr>
      </w:pPr>
      <w:r>
        <w:rPr>
          <w:rFonts w:ascii="Times New Roman" w:hAnsi="Times New Roman"/>
          <w:noProof/>
        </w:rPr>
        <w:drawing>
          <wp:inline distT="0" distB="0" distL="0" distR="0" wp14:anchorId="2461D95F" wp14:editId="58DCDEE9">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3D043B" w:rsidRDefault="003D043B" w:rsidP="003D043B">
      <w:pPr>
        <w:jc w:val="center"/>
        <w:rPr>
          <w:rFonts w:ascii="Times New Roman" w:hAnsi="Times New Roman"/>
          <w:sz w:val="40"/>
          <w:szCs w:val="40"/>
          <w:lang w:val="fi-FI"/>
        </w:rPr>
      </w:pPr>
    </w:p>
    <w:p w:rsidR="003D043B" w:rsidRDefault="003D043B" w:rsidP="003D043B">
      <w:pPr>
        <w:jc w:val="center"/>
        <w:rPr>
          <w:rFonts w:ascii="Times New Roman" w:hAnsi="Times New Roman"/>
          <w:sz w:val="40"/>
          <w:szCs w:val="40"/>
          <w:lang w:val="fi-FI"/>
        </w:rPr>
      </w:pPr>
      <w:r w:rsidRPr="00936F7C">
        <w:rPr>
          <w:rFonts w:ascii="Times New Roman" w:hAnsi="Times New Roman"/>
          <w:sz w:val="40"/>
          <w:szCs w:val="40"/>
          <w:lang w:val="fi-FI"/>
        </w:rPr>
        <w:t>Disusun Oleh</w:t>
      </w:r>
      <w:r>
        <w:rPr>
          <w:rFonts w:ascii="Times New Roman" w:hAnsi="Times New Roman"/>
          <w:sz w:val="40"/>
          <w:szCs w:val="40"/>
          <w:lang w:val="fi-FI"/>
        </w:rPr>
        <w:t>:</w:t>
      </w:r>
      <w:bookmarkStart w:id="0" w:name="_GoBack"/>
      <w:bookmarkEnd w:id="0"/>
    </w:p>
    <w:p w:rsidR="003D043B" w:rsidRPr="00936F7C" w:rsidRDefault="003D043B" w:rsidP="003D043B">
      <w:pPr>
        <w:jc w:val="center"/>
        <w:rPr>
          <w:rFonts w:ascii="Times New Roman" w:hAnsi="Times New Roman"/>
          <w:sz w:val="40"/>
          <w:szCs w:val="40"/>
          <w:lang w:val="fi-FI"/>
        </w:rPr>
      </w:pPr>
    </w:p>
    <w:p w:rsidR="003D043B" w:rsidRDefault="003D043B" w:rsidP="003D043B">
      <w:pPr>
        <w:jc w:val="center"/>
        <w:rPr>
          <w:rFonts w:ascii="Times New Roman" w:hAnsi="Times New Roman"/>
          <w:b/>
          <w:sz w:val="40"/>
          <w:szCs w:val="40"/>
          <w:lang w:val="fi-FI"/>
        </w:rPr>
      </w:pPr>
      <w:r>
        <w:rPr>
          <w:rFonts w:ascii="Times New Roman" w:hAnsi="Times New Roman"/>
          <w:b/>
          <w:sz w:val="40"/>
          <w:szCs w:val="40"/>
          <w:lang w:val="fi-FI"/>
        </w:rPr>
        <w:t>MELANI DARMAN SH, MH.</w:t>
      </w:r>
    </w:p>
    <w:p w:rsidR="003D043B" w:rsidRDefault="003D043B" w:rsidP="003D043B">
      <w:pPr>
        <w:jc w:val="center"/>
        <w:rPr>
          <w:rFonts w:ascii="Times New Roman" w:hAnsi="Times New Roman"/>
          <w:b/>
          <w:sz w:val="40"/>
          <w:szCs w:val="40"/>
          <w:lang w:val="fi-FI"/>
        </w:rPr>
      </w:pPr>
      <w:r w:rsidRPr="00936F7C">
        <w:rPr>
          <w:rFonts w:ascii="Times New Roman" w:hAnsi="Times New Roman"/>
          <w:b/>
          <w:sz w:val="40"/>
          <w:szCs w:val="40"/>
          <w:lang w:val="fi-FI"/>
        </w:rPr>
        <w:t>ERNAWATI, SHI, MH.</w:t>
      </w:r>
    </w:p>
    <w:p w:rsidR="003D043B" w:rsidRDefault="003D043B" w:rsidP="003D043B">
      <w:pPr>
        <w:jc w:val="center"/>
        <w:rPr>
          <w:rFonts w:ascii="Times New Roman" w:hAnsi="Times New Roman"/>
          <w:b/>
          <w:sz w:val="40"/>
          <w:szCs w:val="40"/>
          <w:lang w:val="fi-FI"/>
        </w:rPr>
      </w:pPr>
    </w:p>
    <w:p w:rsidR="003D043B" w:rsidRDefault="003D043B" w:rsidP="003D043B">
      <w:pPr>
        <w:jc w:val="center"/>
        <w:rPr>
          <w:rFonts w:ascii="Times New Roman" w:hAnsi="Times New Roman"/>
          <w:b/>
          <w:sz w:val="40"/>
          <w:szCs w:val="40"/>
          <w:lang w:val="fi-FI"/>
        </w:rPr>
      </w:pPr>
    </w:p>
    <w:p w:rsidR="003D043B" w:rsidRDefault="003D043B" w:rsidP="003D043B">
      <w:pPr>
        <w:jc w:val="center"/>
        <w:rPr>
          <w:rFonts w:ascii="Times New Roman" w:hAnsi="Times New Roman"/>
          <w:b/>
          <w:sz w:val="40"/>
          <w:szCs w:val="40"/>
          <w:lang w:val="fi-FI"/>
        </w:rPr>
      </w:pPr>
    </w:p>
    <w:p w:rsidR="003D043B" w:rsidRDefault="003D043B" w:rsidP="003D043B">
      <w:pPr>
        <w:jc w:val="center"/>
        <w:rPr>
          <w:rFonts w:ascii="Times New Roman" w:hAnsi="Times New Roman"/>
          <w:b/>
          <w:sz w:val="40"/>
          <w:szCs w:val="40"/>
          <w:lang w:val="fi-FI"/>
        </w:rPr>
      </w:pPr>
    </w:p>
    <w:p w:rsidR="003D043B" w:rsidRDefault="003D043B" w:rsidP="003D043B">
      <w:pPr>
        <w:jc w:val="center"/>
        <w:rPr>
          <w:rFonts w:ascii="Times New Roman" w:hAnsi="Times New Roman"/>
          <w:b/>
          <w:sz w:val="40"/>
          <w:szCs w:val="40"/>
          <w:lang w:val="fi-FI"/>
        </w:rPr>
      </w:pPr>
    </w:p>
    <w:p w:rsidR="003D043B" w:rsidRPr="00936F7C" w:rsidRDefault="003D043B" w:rsidP="003D043B">
      <w:pPr>
        <w:jc w:val="center"/>
        <w:rPr>
          <w:rFonts w:ascii="Times New Roman" w:hAnsi="Times New Roman"/>
          <w:b/>
          <w:sz w:val="40"/>
          <w:szCs w:val="40"/>
          <w:lang w:val="fi-FI"/>
        </w:rPr>
      </w:pPr>
    </w:p>
    <w:p w:rsidR="003D043B" w:rsidRPr="000572E5" w:rsidRDefault="003D043B" w:rsidP="003D043B">
      <w:pPr>
        <w:jc w:val="center"/>
        <w:rPr>
          <w:rFonts w:ascii="Times New Roman" w:hAnsi="Times New Roman"/>
          <w:sz w:val="40"/>
          <w:szCs w:val="40"/>
          <w:lang w:val="fi-FI"/>
        </w:rPr>
      </w:pPr>
    </w:p>
    <w:p w:rsidR="003D043B" w:rsidRDefault="003D043B" w:rsidP="003D043B">
      <w:pPr>
        <w:jc w:val="center"/>
        <w:rPr>
          <w:rFonts w:ascii="Times New Roman" w:hAnsi="Times New Roman"/>
          <w:sz w:val="40"/>
          <w:szCs w:val="40"/>
          <w:lang w:val="fi-FI"/>
        </w:rPr>
      </w:pPr>
    </w:p>
    <w:p w:rsidR="003D043B" w:rsidRDefault="003D043B" w:rsidP="003D043B">
      <w:pPr>
        <w:jc w:val="center"/>
        <w:rPr>
          <w:rFonts w:ascii="Times New Roman" w:hAnsi="Times New Roman"/>
          <w:sz w:val="40"/>
          <w:szCs w:val="40"/>
          <w:lang w:val="fi-FI"/>
        </w:rPr>
      </w:pPr>
    </w:p>
    <w:p w:rsidR="003D043B" w:rsidRDefault="003D043B" w:rsidP="003D043B">
      <w:pPr>
        <w:jc w:val="center"/>
        <w:rPr>
          <w:rFonts w:ascii="Times New Roman" w:hAnsi="Times New Roman"/>
          <w:sz w:val="40"/>
          <w:szCs w:val="40"/>
          <w:lang w:val="fi-FI"/>
        </w:rPr>
      </w:pPr>
    </w:p>
    <w:p w:rsidR="003D043B" w:rsidRPr="000572E5" w:rsidRDefault="003D043B" w:rsidP="003D043B">
      <w:pPr>
        <w:jc w:val="center"/>
        <w:rPr>
          <w:rFonts w:ascii="Times New Roman" w:hAnsi="Times New Roman"/>
          <w:sz w:val="40"/>
          <w:szCs w:val="40"/>
          <w:lang w:val="fi-FI"/>
        </w:rPr>
      </w:pPr>
      <w:r>
        <w:rPr>
          <w:rFonts w:ascii="Times New Roman" w:hAnsi="Times New Roman"/>
          <w:sz w:val="40"/>
          <w:szCs w:val="40"/>
          <w:lang w:val="fi-FI"/>
        </w:rPr>
        <w:t>FAKULTAS HUKUM</w:t>
      </w:r>
    </w:p>
    <w:p w:rsidR="003D043B" w:rsidRPr="000572E5" w:rsidRDefault="003D043B" w:rsidP="003D043B">
      <w:pPr>
        <w:jc w:val="center"/>
        <w:rPr>
          <w:rFonts w:ascii="Times New Roman" w:hAnsi="Times New Roman"/>
          <w:sz w:val="40"/>
          <w:szCs w:val="40"/>
          <w:lang w:val="es-ES"/>
        </w:rPr>
      </w:pPr>
      <w:r w:rsidRPr="000572E5">
        <w:rPr>
          <w:rFonts w:ascii="Times New Roman" w:hAnsi="Times New Roman"/>
          <w:sz w:val="40"/>
          <w:szCs w:val="40"/>
          <w:lang w:val="es-ES"/>
        </w:rPr>
        <w:t>UNIVERSITAS ESA UNGGUL</w:t>
      </w:r>
    </w:p>
    <w:p w:rsidR="003D043B" w:rsidRDefault="003D043B" w:rsidP="003D043B">
      <w:pPr>
        <w:jc w:val="center"/>
        <w:rPr>
          <w:rFonts w:ascii="Times New Roman" w:hAnsi="Times New Roman"/>
          <w:sz w:val="40"/>
          <w:szCs w:val="40"/>
          <w:lang w:val="es-ES"/>
        </w:rPr>
      </w:pPr>
      <w:r>
        <w:rPr>
          <w:rFonts w:ascii="Times New Roman" w:hAnsi="Times New Roman"/>
          <w:sz w:val="40"/>
          <w:szCs w:val="40"/>
          <w:lang w:val="es-ES"/>
        </w:rPr>
        <w:t>2018</w:t>
      </w:r>
    </w:p>
    <w:p w:rsidR="00713413" w:rsidRPr="00611C77" w:rsidRDefault="00F16781" w:rsidP="00611C77">
      <w:pPr>
        <w:spacing w:before="59"/>
        <w:ind w:right="-21"/>
        <w:jc w:val="center"/>
        <w:rPr>
          <w:rFonts w:asciiTheme="majorBidi" w:hAnsiTheme="majorBidi" w:cstheme="majorBidi"/>
          <w:b/>
          <w:sz w:val="24"/>
          <w:szCs w:val="24"/>
        </w:rPr>
      </w:pPr>
      <w:r w:rsidRPr="00611C77">
        <w:rPr>
          <w:rFonts w:asciiTheme="majorBidi" w:hAnsiTheme="majorBidi" w:cstheme="majorBidi"/>
          <w:b/>
          <w:sz w:val="24"/>
          <w:szCs w:val="24"/>
        </w:rPr>
        <w:lastRenderedPageBreak/>
        <w:t>Pertemuan ke 13</w:t>
      </w:r>
    </w:p>
    <w:p w:rsidR="00713413" w:rsidRDefault="00F16781" w:rsidP="00611C77">
      <w:pPr>
        <w:pStyle w:val="Heading1"/>
        <w:spacing w:before="281"/>
        <w:ind w:left="0"/>
        <w:jc w:val="center"/>
        <w:rPr>
          <w:rFonts w:asciiTheme="majorBidi" w:hAnsiTheme="majorBidi" w:cstheme="majorBidi"/>
          <w:sz w:val="24"/>
          <w:szCs w:val="24"/>
        </w:rPr>
      </w:pPr>
      <w:r w:rsidRPr="00611C77">
        <w:rPr>
          <w:rFonts w:asciiTheme="majorBidi" w:hAnsiTheme="majorBidi" w:cstheme="majorBidi"/>
          <w:sz w:val="24"/>
          <w:szCs w:val="24"/>
        </w:rPr>
        <w:t>KAJIAN ISLAM KONTEMPORER</w:t>
      </w:r>
    </w:p>
    <w:p w:rsidR="00611C77" w:rsidRPr="00611C77" w:rsidRDefault="00611C77" w:rsidP="00611C77">
      <w:pPr>
        <w:pStyle w:val="Heading1"/>
        <w:spacing w:before="281"/>
        <w:ind w:left="0"/>
        <w:jc w:val="center"/>
        <w:rPr>
          <w:rFonts w:asciiTheme="majorBidi" w:hAnsiTheme="majorBidi" w:cstheme="majorBidi"/>
          <w:sz w:val="24"/>
          <w:szCs w:val="24"/>
        </w:rPr>
      </w:pPr>
    </w:p>
    <w:p w:rsidR="00713413" w:rsidRPr="00611C77" w:rsidRDefault="00F16781" w:rsidP="00611C77">
      <w:pPr>
        <w:pStyle w:val="BodyText"/>
        <w:spacing w:before="279"/>
        <w:ind w:left="100" w:right="178"/>
        <w:jc w:val="both"/>
        <w:rPr>
          <w:rFonts w:asciiTheme="majorBidi" w:hAnsiTheme="majorBidi" w:cstheme="majorBidi"/>
        </w:rPr>
      </w:pPr>
      <w:r w:rsidRPr="00611C77">
        <w:rPr>
          <w:rFonts w:asciiTheme="majorBidi" w:hAnsiTheme="majorBidi" w:cstheme="majorBidi"/>
        </w:rPr>
        <w:t>Pada kesempatan kali ini kita akan membahas isu mengenai permasalah kekinian umat. Kita menyadari bahwa tidak semua permasalahan kemasyarakatan yagn dibahas secara detail dalam Al-Quran maupun hadist. Namun kita akan membatasi pembahasan pada tiga hal:</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ListParagraph"/>
        <w:numPr>
          <w:ilvl w:val="0"/>
          <w:numId w:val="15"/>
        </w:numPr>
        <w:tabs>
          <w:tab w:val="left" w:pos="821"/>
        </w:tabs>
        <w:rPr>
          <w:rFonts w:asciiTheme="majorBidi" w:hAnsiTheme="majorBidi" w:cstheme="majorBidi"/>
          <w:sz w:val="24"/>
          <w:szCs w:val="24"/>
        </w:rPr>
      </w:pPr>
      <w:r w:rsidRPr="00611C77">
        <w:rPr>
          <w:rFonts w:asciiTheme="majorBidi" w:hAnsiTheme="majorBidi" w:cstheme="majorBidi"/>
          <w:sz w:val="24"/>
          <w:szCs w:val="24"/>
        </w:rPr>
        <w:t>Is</w:t>
      </w:r>
      <w:r w:rsidRPr="00611C77">
        <w:rPr>
          <w:rFonts w:asciiTheme="majorBidi" w:hAnsiTheme="majorBidi" w:cstheme="majorBidi"/>
          <w:sz w:val="24"/>
          <w:szCs w:val="24"/>
        </w:rPr>
        <w:t>u</w:t>
      </w:r>
      <w:r w:rsidRPr="00611C77">
        <w:rPr>
          <w:rFonts w:asciiTheme="majorBidi" w:hAnsiTheme="majorBidi" w:cstheme="majorBidi"/>
          <w:spacing w:val="-8"/>
          <w:sz w:val="24"/>
          <w:szCs w:val="24"/>
        </w:rPr>
        <w:t xml:space="preserve"> </w:t>
      </w:r>
      <w:r w:rsidRPr="00611C77">
        <w:rPr>
          <w:rFonts w:asciiTheme="majorBidi" w:hAnsiTheme="majorBidi" w:cstheme="majorBidi"/>
          <w:sz w:val="24"/>
          <w:szCs w:val="24"/>
        </w:rPr>
        <w:t>terorisme</w:t>
      </w:r>
    </w:p>
    <w:p w:rsidR="00713413" w:rsidRPr="00611C77" w:rsidRDefault="00F16781" w:rsidP="00611C77">
      <w:pPr>
        <w:pStyle w:val="ListParagraph"/>
        <w:numPr>
          <w:ilvl w:val="0"/>
          <w:numId w:val="15"/>
        </w:numPr>
        <w:tabs>
          <w:tab w:val="left" w:pos="821"/>
        </w:tabs>
        <w:rPr>
          <w:rFonts w:asciiTheme="majorBidi" w:hAnsiTheme="majorBidi" w:cstheme="majorBidi"/>
          <w:sz w:val="24"/>
          <w:szCs w:val="24"/>
        </w:rPr>
      </w:pPr>
      <w:r w:rsidRPr="00611C77">
        <w:rPr>
          <w:rFonts w:asciiTheme="majorBidi" w:hAnsiTheme="majorBidi" w:cstheme="majorBidi"/>
          <w:sz w:val="24"/>
          <w:szCs w:val="24"/>
        </w:rPr>
        <w:t>Bayi</w:t>
      </w:r>
      <w:r w:rsidRPr="00611C77">
        <w:rPr>
          <w:rFonts w:asciiTheme="majorBidi" w:hAnsiTheme="majorBidi" w:cstheme="majorBidi"/>
          <w:spacing w:val="-8"/>
          <w:sz w:val="24"/>
          <w:szCs w:val="24"/>
        </w:rPr>
        <w:t xml:space="preserve"> </w:t>
      </w:r>
      <w:r w:rsidRPr="00611C77">
        <w:rPr>
          <w:rFonts w:asciiTheme="majorBidi" w:hAnsiTheme="majorBidi" w:cstheme="majorBidi"/>
          <w:sz w:val="24"/>
          <w:szCs w:val="24"/>
        </w:rPr>
        <w:t>Tabung</w:t>
      </w:r>
    </w:p>
    <w:p w:rsidR="00713413" w:rsidRPr="00611C77" w:rsidRDefault="00F16781" w:rsidP="00611C77">
      <w:pPr>
        <w:pStyle w:val="ListParagraph"/>
        <w:numPr>
          <w:ilvl w:val="0"/>
          <w:numId w:val="15"/>
        </w:numPr>
        <w:tabs>
          <w:tab w:val="left" w:pos="821"/>
        </w:tabs>
        <w:rPr>
          <w:rFonts w:asciiTheme="majorBidi" w:hAnsiTheme="majorBidi" w:cstheme="majorBidi"/>
          <w:sz w:val="24"/>
          <w:szCs w:val="24"/>
        </w:rPr>
      </w:pPr>
      <w:r w:rsidRPr="00611C77">
        <w:rPr>
          <w:rFonts w:asciiTheme="majorBidi" w:hAnsiTheme="majorBidi" w:cstheme="majorBidi"/>
          <w:sz w:val="24"/>
          <w:szCs w:val="24"/>
        </w:rPr>
        <w:t>Perdagangan transaksi</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elektronik.</w:t>
      </w:r>
    </w:p>
    <w:p w:rsidR="00713413" w:rsidRPr="00611C77" w:rsidRDefault="00713413" w:rsidP="00611C77">
      <w:pPr>
        <w:pStyle w:val="BodyText"/>
        <w:rPr>
          <w:rFonts w:asciiTheme="majorBidi" w:hAnsiTheme="majorBidi" w:cstheme="majorBidi"/>
        </w:rPr>
      </w:pPr>
    </w:p>
    <w:p w:rsidR="00713413" w:rsidRPr="00611C77" w:rsidRDefault="00F16781" w:rsidP="00611C77">
      <w:pPr>
        <w:pStyle w:val="Heading1"/>
        <w:spacing w:before="160"/>
        <w:ind w:left="384"/>
        <w:rPr>
          <w:rFonts w:asciiTheme="majorBidi" w:hAnsiTheme="majorBidi" w:cstheme="majorBidi"/>
          <w:sz w:val="24"/>
          <w:szCs w:val="24"/>
        </w:rPr>
      </w:pPr>
      <w:r w:rsidRPr="00611C77">
        <w:rPr>
          <w:rFonts w:asciiTheme="majorBidi" w:hAnsiTheme="majorBidi" w:cstheme="majorBidi"/>
          <w:sz w:val="24"/>
          <w:szCs w:val="24"/>
        </w:rPr>
        <w:t>1. Isu Terorisme</w:t>
      </w:r>
    </w:p>
    <w:p w:rsidR="00713413" w:rsidRPr="00611C77" w:rsidRDefault="00F16781" w:rsidP="00611C77">
      <w:pPr>
        <w:pStyle w:val="Heading2"/>
        <w:spacing w:before="271"/>
        <w:jc w:val="both"/>
        <w:rPr>
          <w:rFonts w:asciiTheme="majorBidi" w:hAnsiTheme="majorBidi" w:cstheme="majorBidi"/>
        </w:rPr>
      </w:pPr>
      <w:r w:rsidRPr="00611C77">
        <w:rPr>
          <w:rFonts w:asciiTheme="majorBidi" w:hAnsiTheme="majorBidi" w:cstheme="majorBidi"/>
        </w:rPr>
        <w:t>Pandangan Islam Terhadap Terorisme Beserta Dalilnya</w:t>
      </w:r>
    </w:p>
    <w:p w:rsidR="00713413" w:rsidRPr="00611C77" w:rsidRDefault="00713413" w:rsidP="00611C77">
      <w:pPr>
        <w:pStyle w:val="BodyText"/>
        <w:spacing w:before="8"/>
        <w:rPr>
          <w:rFonts w:asciiTheme="majorBidi" w:hAnsiTheme="majorBidi" w:cstheme="majorBidi"/>
          <w:b/>
        </w:rPr>
      </w:pPr>
    </w:p>
    <w:p w:rsidR="00713413" w:rsidRPr="00611C77" w:rsidRDefault="00F16781" w:rsidP="00611C77">
      <w:pPr>
        <w:pStyle w:val="BodyText"/>
        <w:ind w:left="100" w:right="182"/>
        <w:jc w:val="both"/>
        <w:rPr>
          <w:rFonts w:asciiTheme="majorBidi" w:hAnsiTheme="majorBidi" w:cstheme="majorBidi"/>
        </w:rPr>
      </w:pPr>
      <w:r w:rsidRPr="00611C77">
        <w:rPr>
          <w:rFonts w:asciiTheme="majorBidi" w:hAnsiTheme="majorBidi" w:cstheme="majorBidi"/>
        </w:rPr>
        <w:t>Kedamaian dan persatuan antar ummat manusia adalah hal yang pasti diinginkan oleh setiap orang di dunia ini. Akan tetapi, masal</w:t>
      </w:r>
      <w:r w:rsidRPr="00611C77">
        <w:rPr>
          <w:rFonts w:asciiTheme="majorBidi" w:hAnsiTheme="majorBidi" w:cstheme="majorBidi"/>
        </w:rPr>
        <w:t>ah tersebut terkadang menjadi rancu ketika muncul terorisme di muka bumi. Apalagi, terorisme ini muncul akibat dari aliran atau pandangan agama yang ekstirimis dan mengusung paham radikalisme.</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BodyText"/>
        <w:ind w:left="100" w:right="183"/>
        <w:jc w:val="both"/>
        <w:rPr>
          <w:rFonts w:asciiTheme="majorBidi" w:hAnsiTheme="majorBidi" w:cstheme="majorBidi"/>
        </w:rPr>
      </w:pPr>
      <w:r w:rsidRPr="00611C77">
        <w:rPr>
          <w:rFonts w:asciiTheme="majorBidi" w:hAnsiTheme="majorBidi" w:cstheme="majorBidi"/>
        </w:rPr>
        <w:t>Islam sering kali diungkit karena masalah terorisme. Sering ka</w:t>
      </w:r>
      <w:r w:rsidRPr="00611C77">
        <w:rPr>
          <w:rFonts w:asciiTheme="majorBidi" w:hAnsiTheme="majorBidi" w:cstheme="majorBidi"/>
        </w:rPr>
        <w:t>li juga muncul berbagai aksi terorisme yang mengatasnamakan islam dan jihad fisabilillah. Hal ini sering kali disalah artikan bahkan banyak sekali masyarakat yang menjadi islamophobia karena hal-hal</w:t>
      </w:r>
      <w:r w:rsidRPr="00611C77">
        <w:rPr>
          <w:rFonts w:asciiTheme="majorBidi" w:hAnsiTheme="majorBidi" w:cstheme="majorBidi"/>
          <w:spacing w:val="-4"/>
        </w:rPr>
        <w:t xml:space="preserve"> </w:t>
      </w:r>
      <w:r w:rsidRPr="00611C77">
        <w:rPr>
          <w:rFonts w:asciiTheme="majorBidi" w:hAnsiTheme="majorBidi" w:cstheme="majorBidi"/>
        </w:rPr>
        <w:t>ini.</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BodyText"/>
        <w:ind w:left="100" w:right="185"/>
        <w:jc w:val="both"/>
        <w:rPr>
          <w:rFonts w:asciiTheme="majorBidi" w:hAnsiTheme="majorBidi" w:cstheme="majorBidi"/>
        </w:rPr>
      </w:pPr>
      <w:r w:rsidRPr="00611C77">
        <w:rPr>
          <w:rFonts w:asciiTheme="majorBidi" w:hAnsiTheme="majorBidi" w:cstheme="majorBidi"/>
        </w:rPr>
        <w:t>Pandangan islam terhadap terorisme tentu saja menya</w:t>
      </w:r>
      <w:r w:rsidRPr="00611C77">
        <w:rPr>
          <w:rFonts w:asciiTheme="majorBidi" w:hAnsiTheme="majorBidi" w:cstheme="majorBidi"/>
        </w:rPr>
        <w:t>lahkan dan bukan berusmber dari ajaran islam. Terorisme justru adalah musuh islam. Berikut adalah penjelasan mengenai pandangan islam terhadap terorisme.</w:t>
      </w:r>
    </w:p>
    <w:p w:rsidR="00713413" w:rsidRPr="00611C77" w:rsidRDefault="00713413" w:rsidP="00611C77">
      <w:pPr>
        <w:pStyle w:val="BodyText"/>
        <w:spacing w:before="3"/>
        <w:rPr>
          <w:rFonts w:asciiTheme="majorBidi" w:hAnsiTheme="majorBidi" w:cstheme="majorBidi"/>
        </w:rPr>
      </w:pPr>
    </w:p>
    <w:p w:rsidR="00713413" w:rsidRPr="00611C77" w:rsidRDefault="00F16781" w:rsidP="00611C77">
      <w:pPr>
        <w:pStyle w:val="Heading2"/>
        <w:spacing w:before="1"/>
        <w:jc w:val="both"/>
        <w:rPr>
          <w:rFonts w:asciiTheme="majorBidi" w:hAnsiTheme="majorBidi" w:cstheme="majorBidi"/>
        </w:rPr>
      </w:pPr>
      <w:r w:rsidRPr="00611C77">
        <w:rPr>
          <w:rFonts w:asciiTheme="majorBidi" w:hAnsiTheme="majorBidi" w:cstheme="majorBidi"/>
          <w:color w:val="4F81BC"/>
        </w:rPr>
        <w:t>Islam Tidak Mengajarkan Terorisme</w:t>
      </w:r>
    </w:p>
    <w:p w:rsidR="00713413" w:rsidRPr="00611C77" w:rsidRDefault="00713413" w:rsidP="00611C77">
      <w:pPr>
        <w:pStyle w:val="BodyText"/>
        <w:spacing w:before="2"/>
        <w:rPr>
          <w:rFonts w:asciiTheme="majorBidi" w:hAnsiTheme="majorBidi" w:cstheme="majorBidi"/>
          <w:b/>
        </w:rPr>
      </w:pPr>
    </w:p>
    <w:p w:rsidR="00713413" w:rsidRPr="00611C77" w:rsidRDefault="00F16781" w:rsidP="00611C77">
      <w:pPr>
        <w:pStyle w:val="BodyText"/>
        <w:ind w:left="100" w:right="182"/>
        <w:jc w:val="both"/>
        <w:rPr>
          <w:rFonts w:asciiTheme="majorBidi" w:hAnsiTheme="majorBidi" w:cstheme="majorBidi"/>
        </w:rPr>
      </w:pPr>
      <w:r w:rsidRPr="00611C77">
        <w:rPr>
          <w:rFonts w:asciiTheme="majorBidi" w:hAnsiTheme="majorBidi" w:cstheme="majorBidi"/>
        </w:rPr>
        <w:t>Islam tidak pernah untuk mengajarkan ummatnya untuk melakukan terorisme. Terorisme bukanlah bagian dari islam dan ajaran yang diserukan oleh Allah dan Rasulullah. Berikut adalah dalil-dalil yang berkaitan dengan Pandangan Islam yang melawan terorisme.</w:t>
      </w:r>
    </w:p>
    <w:p w:rsidR="00713413" w:rsidRDefault="00713413" w:rsidP="00611C77">
      <w:pPr>
        <w:pStyle w:val="BodyText"/>
        <w:rPr>
          <w:rFonts w:asciiTheme="majorBidi" w:hAnsiTheme="majorBidi" w:cstheme="majorBidi"/>
        </w:rPr>
      </w:pPr>
    </w:p>
    <w:p w:rsidR="00611C77" w:rsidRPr="00611C77" w:rsidRDefault="00611C77" w:rsidP="00611C77">
      <w:pPr>
        <w:pStyle w:val="BodyText"/>
        <w:rPr>
          <w:rFonts w:asciiTheme="majorBidi" w:hAnsiTheme="majorBidi" w:cstheme="majorBidi"/>
        </w:rPr>
      </w:pPr>
    </w:p>
    <w:p w:rsidR="00713413" w:rsidRPr="00611C77" w:rsidRDefault="00F16781" w:rsidP="00611C77">
      <w:pPr>
        <w:pStyle w:val="Heading2"/>
        <w:numPr>
          <w:ilvl w:val="0"/>
          <w:numId w:val="14"/>
        </w:numPr>
        <w:tabs>
          <w:tab w:val="left" w:pos="821"/>
        </w:tabs>
        <w:rPr>
          <w:rFonts w:asciiTheme="majorBidi" w:hAnsiTheme="majorBidi" w:cstheme="majorBidi"/>
        </w:rPr>
      </w:pPr>
      <w:r w:rsidRPr="00611C77">
        <w:rPr>
          <w:rFonts w:asciiTheme="majorBidi" w:hAnsiTheme="majorBidi" w:cstheme="majorBidi"/>
        </w:rPr>
        <w:lastRenderedPageBreak/>
        <w:t>Isl</w:t>
      </w:r>
      <w:r w:rsidRPr="00611C77">
        <w:rPr>
          <w:rFonts w:asciiTheme="majorBidi" w:hAnsiTheme="majorBidi" w:cstheme="majorBidi"/>
        </w:rPr>
        <w:t>am Bukan Teroris Melainkan Misi</w:t>
      </w:r>
      <w:r w:rsidRPr="00611C77">
        <w:rPr>
          <w:rFonts w:asciiTheme="majorBidi" w:hAnsiTheme="majorBidi" w:cstheme="majorBidi"/>
          <w:spacing w:val="-7"/>
        </w:rPr>
        <w:t xml:space="preserve"> </w:t>
      </w:r>
      <w:r w:rsidRPr="00611C77">
        <w:rPr>
          <w:rFonts w:asciiTheme="majorBidi" w:hAnsiTheme="majorBidi" w:cstheme="majorBidi"/>
        </w:rPr>
        <w:t>Perdamaian</w:t>
      </w:r>
    </w:p>
    <w:p w:rsidR="00713413" w:rsidRPr="00611C77" w:rsidRDefault="00713413" w:rsidP="00611C77">
      <w:pPr>
        <w:pStyle w:val="BodyText"/>
        <w:spacing w:before="5"/>
        <w:rPr>
          <w:rFonts w:asciiTheme="majorBidi" w:hAnsiTheme="majorBidi" w:cstheme="majorBidi"/>
          <w:b/>
        </w:rPr>
      </w:pPr>
    </w:p>
    <w:p w:rsidR="00713413" w:rsidRPr="00611C77" w:rsidRDefault="00F16781" w:rsidP="00611C77">
      <w:pPr>
        <w:ind w:left="100" w:right="177"/>
        <w:jc w:val="both"/>
        <w:rPr>
          <w:rFonts w:asciiTheme="majorBidi" w:hAnsiTheme="majorBidi" w:cstheme="majorBidi"/>
          <w:sz w:val="24"/>
          <w:szCs w:val="24"/>
        </w:rPr>
      </w:pPr>
      <w:r w:rsidRPr="00611C77">
        <w:rPr>
          <w:rFonts w:asciiTheme="majorBidi" w:hAnsiTheme="majorBidi" w:cstheme="majorBidi"/>
          <w:i/>
          <w:sz w:val="24"/>
          <w:szCs w:val="24"/>
        </w:rPr>
        <w:t xml:space="preserve">“Dan jika mereka condong kepada perdamaian, maka condonglah kepadanya dan bertawakkallah kepada Allah. Sesungguhnya Dialah Yang Maha Mendengar lagi Maha Mengetahui. “ </w:t>
      </w:r>
      <w:r w:rsidRPr="00611C77">
        <w:rPr>
          <w:rFonts w:asciiTheme="majorBidi" w:hAnsiTheme="majorBidi" w:cstheme="majorBidi"/>
          <w:sz w:val="24"/>
          <w:szCs w:val="24"/>
        </w:rPr>
        <w:t>(QS Al Anfal : 61)</w:t>
      </w:r>
    </w:p>
    <w:p w:rsidR="00713413" w:rsidRPr="00611C77" w:rsidRDefault="00713413" w:rsidP="00611C77">
      <w:pPr>
        <w:pStyle w:val="BodyText"/>
        <w:spacing w:before="8"/>
        <w:rPr>
          <w:rFonts w:asciiTheme="majorBidi" w:hAnsiTheme="majorBidi" w:cstheme="majorBidi"/>
        </w:rPr>
      </w:pPr>
    </w:p>
    <w:p w:rsidR="00713413" w:rsidRPr="00611C77" w:rsidRDefault="00F16781" w:rsidP="00611C77">
      <w:pPr>
        <w:pStyle w:val="BodyText"/>
        <w:ind w:left="100" w:right="185"/>
        <w:jc w:val="both"/>
        <w:rPr>
          <w:rFonts w:asciiTheme="majorBidi" w:hAnsiTheme="majorBidi" w:cstheme="majorBidi"/>
        </w:rPr>
      </w:pPr>
      <w:r w:rsidRPr="00611C77">
        <w:rPr>
          <w:rFonts w:asciiTheme="majorBidi" w:hAnsiTheme="majorBidi" w:cstheme="majorBidi"/>
        </w:rPr>
        <w:t>Islam mengajak ummatnua u</w:t>
      </w:r>
      <w:r w:rsidRPr="00611C77">
        <w:rPr>
          <w:rFonts w:asciiTheme="majorBidi" w:hAnsiTheme="majorBidi" w:cstheme="majorBidi"/>
        </w:rPr>
        <w:t>ntuk melaksanakan perdamaian. Adanya peperangan pada akhirnya untuk mendapatkan perdamaian. Peperangan tidak akan pernah</w:t>
      </w:r>
      <w:r w:rsidRPr="00611C77">
        <w:rPr>
          <w:rFonts w:asciiTheme="majorBidi" w:hAnsiTheme="majorBidi" w:cstheme="majorBidi"/>
        </w:rPr>
        <w:t xml:space="preserve"> </w:t>
      </w:r>
      <w:r w:rsidRPr="00611C77">
        <w:rPr>
          <w:rFonts w:asciiTheme="majorBidi" w:hAnsiTheme="majorBidi" w:cstheme="majorBidi"/>
        </w:rPr>
        <w:t>jika memang perdamaian bisa dilakukan. Perdamaian adalah bagian dari tujuan islam yang ingin diwujudkan di muka</w:t>
      </w:r>
      <w:r w:rsidRPr="00611C77">
        <w:rPr>
          <w:rFonts w:asciiTheme="majorBidi" w:hAnsiTheme="majorBidi" w:cstheme="majorBidi"/>
        </w:rPr>
        <w:t xml:space="preserve"> bumi.</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84"/>
        <w:jc w:val="both"/>
        <w:rPr>
          <w:rFonts w:asciiTheme="majorBidi" w:hAnsiTheme="majorBidi" w:cstheme="majorBidi"/>
        </w:rPr>
      </w:pPr>
      <w:r w:rsidRPr="00611C77">
        <w:rPr>
          <w:rFonts w:asciiTheme="majorBidi" w:hAnsiTheme="majorBidi" w:cstheme="majorBidi"/>
        </w:rPr>
        <w:t>Islam Rahmatan ll alamin bertujuan untuk memberikan keselamatan dan kemaslahatan untuk manusia di muka bumi. Untuk itu perdamaian adalah hal yang pertama dilakukan sebelum terjadinya konflik atau peperangan.</w:t>
      </w:r>
    </w:p>
    <w:p w:rsidR="00713413" w:rsidRPr="00611C77" w:rsidRDefault="00713413" w:rsidP="00611C77">
      <w:pPr>
        <w:pStyle w:val="BodyText"/>
        <w:spacing w:before="1"/>
        <w:rPr>
          <w:rFonts w:asciiTheme="majorBidi" w:hAnsiTheme="majorBidi" w:cstheme="majorBidi"/>
        </w:rPr>
      </w:pPr>
    </w:p>
    <w:p w:rsidR="00713413" w:rsidRPr="00611C77" w:rsidRDefault="00F16781" w:rsidP="00611C77">
      <w:pPr>
        <w:pStyle w:val="Heading2"/>
        <w:numPr>
          <w:ilvl w:val="0"/>
          <w:numId w:val="14"/>
        </w:numPr>
        <w:tabs>
          <w:tab w:val="left" w:pos="821"/>
        </w:tabs>
        <w:rPr>
          <w:rFonts w:asciiTheme="majorBidi" w:hAnsiTheme="majorBidi" w:cstheme="majorBidi"/>
        </w:rPr>
      </w:pPr>
      <w:r w:rsidRPr="00611C77">
        <w:rPr>
          <w:rFonts w:asciiTheme="majorBidi" w:hAnsiTheme="majorBidi" w:cstheme="majorBidi"/>
        </w:rPr>
        <w:t>Larangan Untuk Membunuh yang Tidak</w:t>
      </w:r>
      <w:r w:rsidRPr="00611C77">
        <w:rPr>
          <w:rFonts w:asciiTheme="majorBidi" w:hAnsiTheme="majorBidi" w:cstheme="majorBidi"/>
          <w:spacing w:val="-3"/>
        </w:rPr>
        <w:t xml:space="preserve"> </w:t>
      </w:r>
      <w:r w:rsidRPr="00611C77">
        <w:rPr>
          <w:rFonts w:asciiTheme="majorBidi" w:hAnsiTheme="majorBidi" w:cstheme="majorBidi"/>
        </w:rPr>
        <w:t>Bers</w:t>
      </w:r>
      <w:r w:rsidRPr="00611C77">
        <w:rPr>
          <w:rFonts w:asciiTheme="majorBidi" w:hAnsiTheme="majorBidi" w:cstheme="majorBidi"/>
        </w:rPr>
        <w:t>alah</w:t>
      </w:r>
    </w:p>
    <w:p w:rsidR="00713413" w:rsidRPr="00611C77" w:rsidRDefault="00713413" w:rsidP="00611C77">
      <w:pPr>
        <w:pStyle w:val="BodyText"/>
        <w:spacing w:before="4"/>
        <w:rPr>
          <w:rFonts w:asciiTheme="majorBidi" w:hAnsiTheme="majorBidi" w:cstheme="majorBidi"/>
          <w:b/>
        </w:rPr>
      </w:pPr>
    </w:p>
    <w:p w:rsidR="00713413" w:rsidRPr="00611C77" w:rsidRDefault="00F16781" w:rsidP="00611C77">
      <w:pPr>
        <w:ind w:left="100" w:right="184"/>
        <w:jc w:val="both"/>
        <w:rPr>
          <w:rFonts w:asciiTheme="majorBidi" w:hAnsiTheme="majorBidi" w:cstheme="majorBidi"/>
          <w:sz w:val="24"/>
          <w:szCs w:val="24"/>
        </w:rPr>
      </w:pPr>
      <w:r w:rsidRPr="00611C77">
        <w:rPr>
          <w:rFonts w:asciiTheme="majorBidi" w:hAnsiTheme="majorBidi" w:cstheme="majorBidi"/>
          <w:i/>
          <w:sz w:val="24"/>
          <w:szCs w:val="24"/>
        </w:rPr>
        <w:t xml:space="preserve">“Barangsiapa yang membunuh seorang manusia, bukan karena orang itu (membunuh) orang lain, atau bukan karena membuat kerusakan dimuka bumi, maka seakan-akan dia telah membunuh manusia seluruhnya” </w:t>
      </w:r>
      <w:r w:rsidRPr="00611C77">
        <w:rPr>
          <w:rFonts w:asciiTheme="majorBidi" w:hAnsiTheme="majorBidi" w:cstheme="majorBidi"/>
          <w:sz w:val="24"/>
          <w:szCs w:val="24"/>
        </w:rPr>
        <w:t>(QS. Al Maidah: 32).</w:t>
      </w:r>
    </w:p>
    <w:p w:rsidR="00713413" w:rsidRPr="00611C77" w:rsidRDefault="00713413" w:rsidP="00611C77">
      <w:pPr>
        <w:pStyle w:val="BodyText"/>
        <w:rPr>
          <w:rFonts w:asciiTheme="majorBidi" w:hAnsiTheme="majorBidi" w:cstheme="majorBidi"/>
        </w:rPr>
      </w:pPr>
    </w:p>
    <w:p w:rsidR="00713413" w:rsidRPr="00611C77" w:rsidRDefault="00F16781" w:rsidP="00611C77">
      <w:pPr>
        <w:pStyle w:val="BodyText"/>
        <w:spacing w:before="1"/>
        <w:ind w:left="100" w:right="179"/>
        <w:jc w:val="both"/>
        <w:rPr>
          <w:rFonts w:asciiTheme="majorBidi" w:hAnsiTheme="majorBidi" w:cstheme="majorBidi"/>
        </w:rPr>
      </w:pPr>
      <w:r w:rsidRPr="00611C77">
        <w:rPr>
          <w:rFonts w:asciiTheme="majorBidi" w:hAnsiTheme="majorBidi" w:cstheme="majorBidi"/>
        </w:rPr>
        <w:t>Islam melarang untuk membunuh manusia yang bukan karena memang suatu hukuman atau atas melakukan perusakan di muka bumi. Membunuh dalam islam tentu sebagaima aturan-aturan yang ada dalam perkembangan masyarakat, bahwa harus ada syarat dan aturan yang berla</w:t>
      </w:r>
      <w:r w:rsidRPr="00611C77">
        <w:rPr>
          <w:rFonts w:asciiTheme="majorBidi" w:hAnsiTheme="majorBidi" w:cstheme="majorBidi"/>
        </w:rPr>
        <w:t>ku, bukan saja asal-asalan menghabisi manusia yang lain.</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84"/>
        <w:jc w:val="both"/>
        <w:rPr>
          <w:rFonts w:asciiTheme="majorBidi" w:hAnsiTheme="majorBidi" w:cstheme="majorBidi"/>
        </w:rPr>
      </w:pPr>
      <w:r w:rsidRPr="00611C77">
        <w:rPr>
          <w:rFonts w:asciiTheme="majorBidi" w:hAnsiTheme="majorBidi" w:cstheme="majorBidi"/>
        </w:rPr>
        <w:t>Untuk itu, ajaran teroris yang mengarah kepada pembunuhan, mematikan banyak orang tentu bukanlah dasar dari ajaran islam. Hal ini tentu jauh dari spirit islam rahmatan lil alamin yang diusung oleh I</w:t>
      </w:r>
      <w:r w:rsidRPr="00611C77">
        <w:rPr>
          <w:rFonts w:asciiTheme="majorBidi" w:hAnsiTheme="majorBidi" w:cstheme="majorBidi"/>
        </w:rPr>
        <w:t>slam.</w:t>
      </w:r>
    </w:p>
    <w:p w:rsidR="00713413" w:rsidRPr="00611C77" w:rsidRDefault="00713413" w:rsidP="00611C77">
      <w:pPr>
        <w:pStyle w:val="BodyText"/>
        <w:rPr>
          <w:rFonts w:asciiTheme="majorBidi" w:hAnsiTheme="majorBidi" w:cstheme="majorBidi"/>
        </w:rPr>
      </w:pPr>
    </w:p>
    <w:p w:rsidR="00713413" w:rsidRPr="00611C77" w:rsidRDefault="00F16781" w:rsidP="00611C77">
      <w:pPr>
        <w:pStyle w:val="Heading2"/>
        <w:numPr>
          <w:ilvl w:val="0"/>
          <w:numId w:val="14"/>
        </w:numPr>
        <w:tabs>
          <w:tab w:val="left" w:pos="821"/>
        </w:tabs>
        <w:rPr>
          <w:rFonts w:asciiTheme="majorBidi" w:hAnsiTheme="majorBidi" w:cstheme="majorBidi"/>
        </w:rPr>
      </w:pPr>
      <w:r w:rsidRPr="00611C77">
        <w:rPr>
          <w:rFonts w:asciiTheme="majorBidi" w:hAnsiTheme="majorBidi" w:cstheme="majorBidi"/>
        </w:rPr>
        <w:t>Bukan Orang Muslim yang Melakukan</w:t>
      </w:r>
      <w:r w:rsidRPr="00611C77">
        <w:rPr>
          <w:rFonts w:asciiTheme="majorBidi" w:hAnsiTheme="majorBidi" w:cstheme="majorBidi"/>
          <w:spacing w:val="-4"/>
        </w:rPr>
        <w:t xml:space="preserve"> </w:t>
      </w:r>
      <w:r w:rsidRPr="00611C77">
        <w:rPr>
          <w:rFonts w:asciiTheme="majorBidi" w:hAnsiTheme="majorBidi" w:cstheme="majorBidi"/>
        </w:rPr>
        <w:t>Terorisme</w:t>
      </w:r>
    </w:p>
    <w:p w:rsidR="00713413" w:rsidRPr="00611C77" w:rsidRDefault="00713413" w:rsidP="00611C77">
      <w:pPr>
        <w:pStyle w:val="BodyText"/>
        <w:spacing w:before="4"/>
        <w:rPr>
          <w:rFonts w:asciiTheme="majorBidi" w:hAnsiTheme="majorBidi" w:cstheme="majorBidi"/>
          <w:b/>
        </w:rPr>
      </w:pPr>
    </w:p>
    <w:p w:rsidR="00713413" w:rsidRPr="00611C77" w:rsidRDefault="00F16781" w:rsidP="00611C77">
      <w:pPr>
        <w:ind w:left="100" w:right="178"/>
        <w:jc w:val="both"/>
        <w:rPr>
          <w:rFonts w:asciiTheme="majorBidi" w:hAnsiTheme="majorBidi" w:cstheme="majorBidi"/>
          <w:sz w:val="24"/>
          <w:szCs w:val="24"/>
        </w:rPr>
      </w:pPr>
      <w:r w:rsidRPr="00611C77">
        <w:rPr>
          <w:rFonts w:asciiTheme="majorBidi" w:hAnsiTheme="majorBidi" w:cstheme="majorBidi"/>
          <w:i/>
          <w:sz w:val="24"/>
          <w:szCs w:val="24"/>
        </w:rPr>
        <w:t xml:space="preserve">“Mereka berkehendak memadamkan cahaya (agama) Allah dengan mulut (ucapan- ucapan) mereka, dan Allah tidak menghendaki selain menyempurnakan cahayaNya, walaupun orang-orang yang kafir tidak menyukai.” </w:t>
      </w:r>
      <w:r w:rsidRPr="00611C77">
        <w:rPr>
          <w:rFonts w:asciiTheme="majorBidi" w:hAnsiTheme="majorBidi" w:cstheme="majorBidi"/>
          <w:sz w:val="24"/>
          <w:szCs w:val="24"/>
        </w:rPr>
        <w:t>(QS.</w:t>
      </w:r>
      <w:r w:rsidRPr="00611C77">
        <w:rPr>
          <w:rFonts w:asciiTheme="majorBidi" w:hAnsiTheme="majorBidi" w:cstheme="majorBidi"/>
          <w:sz w:val="24"/>
          <w:szCs w:val="24"/>
        </w:rPr>
        <w:t xml:space="preserve"> At Taubah: 32).</w:t>
      </w:r>
    </w:p>
    <w:p w:rsidR="00713413" w:rsidRPr="00611C77" w:rsidRDefault="00713413" w:rsidP="00611C77">
      <w:pPr>
        <w:pStyle w:val="BodyText"/>
        <w:spacing w:before="9"/>
        <w:rPr>
          <w:rFonts w:asciiTheme="majorBidi" w:hAnsiTheme="majorBidi" w:cstheme="majorBidi"/>
        </w:rPr>
      </w:pPr>
    </w:p>
    <w:p w:rsidR="00713413" w:rsidRPr="00611C77" w:rsidRDefault="00F16781" w:rsidP="00611C77">
      <w:pPr>
        <w:pStyle w:val="BodyText"/>
        <w:ind w:left="100" w:right="181"/>
        <w:jc w:val="both"/>
        <w:rPr>
          <w:rFonts w:asciiTheme="majorBidi" w:hAnsiTheme="majorBidi" w:cstheme="majorBidi"/>
        </w:rPr>
      </w:pPr>
      <w:r w:rsidRPr="00611C77">
        <w:rPr>
          <w:rFonts w:asciiTheme="majorBidi" w:hAnsiTheme="majorBidi" w:cstheme="majorBidi"/>
        </w:rPr>
        <w:t>Dalam ayat diatas ditunjukkan bahwa permusuhan dan kedengkian mulai saat zaman rasul bukanlah ajaran dari islam. Musuh-musuh islam, yang tidak menyukai islam juga muncul dan menunjukkan dirinya memancing permusuhan dan</w:t>
      </w:r>
      <w:r w:rsidRPr="00611C77">
        <w:rPr>
          <w:rFonts w:asciiTheme="majorBidi" w:hAnsiTheme="majorBidi" w:cstheme="majorBidi"/>
          <w:spacing w:val="-17"/>
        </w:rPr>
        <w:t xml:space="preserve"> </w:t>
      </w:r>
      <w:r w:rsidRPr="00611C77">
        <w:rPr>
          <w:rFonts w:asciiTheme="majorBidi" w:hAnsiTheme="majorBidi" w:cstheme="majorBidi"/>
        </w:rPr>
        <w:t>konflik.</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77"/>
        <w:jc w:val="both"/>
        <w:rPr>
          <w:rFonts w:asciiTheme="majorBidi" w:hAnsiTheme="majorBidi" w:cstheme="majorBidi"/>
        </w:rPr>
      </w:pPr>
      <w:r w:rsidRPr="00611C77">
        <w:rPr>
          <w:rFonts w:asciiTheme="majorBidi" w:hAnsiTheme="majorBidi" w:cstheme="majorBidi"/>
        </w:rPr>
        <w:t>Sejak sebelum islam lahir di Mekkah, kita sudah bisa melihat adanya permusuhan, konflik, saling membunuh, dan pepeangan sudah ada sejak dahulu walaupun islam tidak memberikan perintah terhadap hal tersebut. Bahwa orang-orang non muslim sekalipun juga banya</w:t>
      </w:r>
      <w:r w:rsidRPr="00611C77">
        <w:rPr>
          <w:rFonts w:asciiTheme="majorBidi" w:hAnsiTheme="majorBidi" w:cstheme="majorBidi"/>
        </w:rPr>
        <w:t>k yang melakukan permusuhan, konflik, terorisme. Jadi tidak patut jika dikatakan bahwa islam adalah agama yang mengarah kepada terorisme.</w:t>
      </w:r>
    </w:p>
    <w:p w:rsidR="00713413" w:rsidRPr="00611C77" w:rsidRDefault="00F16781" w:rsidP="00611C77">
      <w:pPr>
        <w:pStyle w:val="Heading2"/>
        <w:numPr>
          <w:ilvl w:val="0"/>
          <w:numId w:val="14"/>
        </w:numPr>
        <w:tabs>
          <w:tab w:val="left" w:pos="821"/>
        </w:tabs>
        <w:spacing w:before="1"/>
        <w:rPr>
          <w:rFonts w:asciiTheme="majorBidi" w:hAnsiTheme="majorBidi" w:cstheme="majorBidi"/>
        </w:rPr>
      </w:pPr>
      <w:r w:rsidRPr="00611C77">
        <w:rPr>
          <w:rFonts w:asciiTheme="majorBidi" w:hAnsiTheme="majorBidi" w:cstheme="majorBidi"/>
        </w:rPr>
        <w:t>Menyerahkan Pada Keyakinan</w:t>
      </w:r>
      <w:r w:rsidRPr="00611C77">
        <w:rPr>
          <w:rFonts w:asciiTheme="majorBidi" w:hAnsiTheme="majorBidi" w:cstheme="majorBidi"/>
          <w:spacing w:val="1"/>
        </w:rPr>
        <w:t xml:space="preserve"> </w:t>
      </w:r>
      <w:r w:rsidRPr="00611C77">
        <w:rPr>
          <w:rFonts w:asciiTheme="majorBidi" w:hAnsiTheme="majorBidi" w:cstheme="majorBidi"/>
        </w:rPr>
        <w:t>Masing-Masing</w:t>
      </w:r>
    </w:p>
    <w:p w:rsidR="00713413" w:rsidRPr="00611C77" w:rsidRDefault="00713413" w:rsidP="00611C77">
      <w:pPr>
        <w:pStyle w:val="BodyText"/>
        <w:spacing w:before="4"/>
        <w:rPr>
          <w:rFonts w:asciiTheme="majorBidi" w:hAnsiTheme="majorBidi" w:cstheme="majorBidi"/>
          <w:b/>
        </w:rPr>
      </w:pPr>
    </w:p>
    <w:p w:rsidR="00713413" w:rsidRPr="00611C77" w:rsidRDefault="00F16781" w:rsidP="00611C77">
      <w:pPr>
        <w:ind w:left="100" w:right="177"/>
        <w:jc w:val="both"/>
        <w:rPr>
          <w:rFonts w:asciiTheme="majorBidi" w:hAnsiTheme="majorBidi" w:cstheme="majorBidi"/>
          <w:sz w:val="24"/>
          <w:szCs w:val="24"/>
        </w:rPr>
      </w:pPr>
      <w:r w:rsidRPr="00611C77">
        <w:rPr>
          <w:rFonts w:asciiTheme="majorBidi" w:hAnsiTheme="majorBidi" w:cstheme="majorBidi"/>
          <w:i/>
          <w:sz w:val="24"/>
          <w:szCs w:val="24"/>
        </w:rPr>
        <w:t xml:space="preserve">“Katakanlah: Hai orang-orang kafir. Aku tidak akan menyembah apa yang kamu </w:t>
      </w:r>
      <w:r w:rsidRPr="00611C77">
        <w:rPr>
          <w:rFonts w:asciiTheme="majorBidi" w:hAnsiTheme="majorBidi" w:cstheme="majorBidi"/>
          <w:i/>
          <w:sz w:val="24"/>
          <w:szCs w:val="24"/>
        </w:rPr>
        <w:t xml:space="preserve">sembah. Dan kamu bukan penyembah Tuhan yang aku sembah. Dan aku tidak pernah menjadi penyembah apa yang kamu sembah. Dan kamu tidak pernah (pula) menjadi penyembah Tuhan yang aku sembah. Untukmu agamamu, dan untukkulah, agamaku.” </w:t>
      </w:r>
      <w:r w:rsidRPr="00611C77">
        <w:rPr>
          <w:rFonts w:asciiTheme="majorBidi" w:hAnsiTheme="majorBidi" w:cstheme="majorBidi"/>
          <w:sz w:val="24"/>
          <w:szCs w:val="24"/>
        </w:rPr>
        <w:t>(QS Al Kafiruun)</w:t>
      </w:r>
    </w:p>
    <w:p w:rsidR="00611C77" w:rsidRDefault="00611C77" w:rsidP="00611C77">
      <w:pPr>
        <w:pStyle w:val="BodyText"/>
        <w:spacing w:before="79"/>
        <w:ind w:left="100" w:right="178"/>
        <w:jc w:val="both"/>
        <w:rPr>
          <w:rFonts w:asciiTheme="majorBidi" w:hAnsiTheme="majorBidi" w:cstheme="majorBidi"/>
        </w:rPr>
      </w:pPr>
    </w:p>
    <w:p w:rsidR="00713413" w:rsidRPr="00611C77" w:rsidRDefault="00F16781" w:rsidP="00611C77">
      <w:pPr>
        <w:pStyle w:val="BodyText"/>
        <w:spacing w:before="79"/>
        <w:ind w:left="100" w:right="178"/>
        <w:jc w:val="both"/>
        <w:rPr>
          <w:rFonts w:asciiTheme="majorBidi" w:hAnsiTheme="majorBidi" w:cstheme="majorBidi"/>
        </w:rPr>
      </w:pPr>
      <w:r w:rsidRPr="00611C77">
        <w:rPr>
          <w:rFonts w:asciiTheme="majorBidi" w:hAnsiTheme="majorBidi" w:cstheme="majorBidi"/>
        </w:rPr>
        <w:t>Ayat dalam Surat ini mengajak manusia untuk tidak mencampur adukkan urusan keimanan kepada Allah. Islam tidak memaksakan kehendak untuk seorang kafir masuk dan menyembah Allah. Akan tetapi islam juga tidak mau untuk mencampur adukkan islam d</w:t>
      </w:r>
      <w:r w:rsidRPr="00611C77">
        <w:rPr>
          <w:rFonts w:asciiTheme="majorBidi" w:hAnsiTheme="majorBidi" w:cstheme="majorBidi"/>
        </w:rPr>
        <w:t xml:space="preserve">engan agama yang lain. Dalam islam tentu </w:t>
      </w:r>
      <w:hyperlink r:id="rId10">
        <w:r w:rsidRPr="00611C77">
          <w:rPr>
            <w:rFonts w:asciiTheme="majorBidi" w:hAnsiTheme="majorBidi" w:cstheme="majorBidi"/>
            <w:color w:val="0000FF"/>
            <w:u w:val="single" w:color="0000FF"/>
          </w:rPr>
          <w:t>rukun iman</w:t>
        </w:r>
      </w:hyperlink>
      <w:r w:rsidRPr="00611C77">
        <w:rPr>
          <w:rFonts w:asciiTheme="majorBidi" w:hAnsiTheme="majorBidi" w:cstheme="majorBidi"/>
        </w:rPr>
        <w:t xml:space="preserve">, </w:t>
      </w:r>
      <w:hyperlink r:id="rId11">
        <w:r w:rsidRPr="00611C77">
          <w:rPr>
            <w:rFonts w:asciiTheme="majorBidi" w:hAnsiTheme="majorBidi" w:cstheme="majorBidi"/>
            <w:color w:val="0000FF"/>
            <w:u w:val="single" w:color="0000FF"/>
          </w:rPr>
          <w:t>rukun islam</w:t>
        </w:r>
      </w:hyperlink>
      <w:r w:rsidRPr="00611C77">
        <w:rPr>
          <w:rFonts w:asciiTheme="majorBidi" w:hAnsiTheme="majorBidi" w:cstheme="majorBidi"/>
        </w:rPr>
        <w:t xml:space="preserve">, </w:t>
      </w:r>
      <w:hyperlink r:id="rId12">
        <w:r w:rsidRPr="00611C77">
          <w:rPr>
            <w:rFonts w:asciiTheme="majorBidi" w:hAnsiTheme="majorBidi" w:cstheme="majorBidi"/>
            <w:color w:val="0000FF"/>
            <w:u w:val="single" w:color="0000FF"/>
          </w:rPr>
          <w:t xml:space="preserve">Iman dalam Islam, </w:t>
        </w:r>
      </w:hyperlink>
      <w:hyperlink r:id="rId13">
        <w:r w:rsidRPr="00611C77">
          <w:rPr>
            <w:rFonts w:asciiTheme="majorBidi" w:hAnsiTheme="majorBidi" w:cstheme="majorBidi"/>
            <w:color w:val="0000FF"/>
            <w:u w:val="single" w:color="0000FF"/>
          </w:rPr>
          <w:t>Hubungan Akhlak Dengan Iman Islam dan Ihsan,</w:t>
        </w:r>
        <w:r w:rsidRPr="00611C77">
          <w:rPr>
            <w:rFonts w:asciiTheme="majorBidi" w:hAnsiTheme="majorBidi" w:cstheme="majorBidi"/>
            <w:color w:val="0000FF"/>
          </w:rPr>
          <w:t xml:space="preserve"> </w:t>
        </w:r>
      </w:hyperlink>
      <w:r w:rsidRPr="00611C77">
        <w:rPr>
          <w:rFonts w:asciiTheme="majorBidi" w:hAnsiTheme="majorBidi" w:cstheme="majorBidi"/>
        </w:rPr>
        <w:t xml:space="preserve">dan </w:t>
      </w:r>
      <w:hyperlink r:id="rId14">
        <w:r w:rsidRPr="00611C77">
          <w:rPr>
            <w:rFonts w:asciiTheme="majorBidi" w:hAnsiTheme="majorBidi" w:cstheme="majorBidi"/>
            <w:color w:val="0000FF"/>
            <w:u w:val="single" w:color="0000FF"/>
          </w:rPr>
          <w:t>Hubungan</w:t>
        </w:r>
      </w:hyperlink>
      <w:r w:rsidRPr="00611C77">
        <w:rPr>
          <w:rFonts w:asciiTheme="majorBidi" w:hAnsiTheme="majorBidi" w:cstheme="majorBidi"/>
          <w:color w:val="0000FF"/>
        </w:rPr>
        <w:t xml:space="preserve"> </w:t>
      </w:r>
      <w:hyperlink r:id="rId15">
        <w:r w:rsidRPr="00611C77">
          <w:rPr>
            <w:rFonts w:asciiTheme="majorBidi" w:hAnsiTheme="majorBidi" w:cstheme="majorBidi"/>
            <w:color w:val="0000FF"/>
            <w:u w:val="single" w:color="0000FF"/>
          </w:rPr>
          <w:t>Akhlak dengan Iman</w:t>
        </w:r>
      </w:hyperlink>
      <w:r w:rsidRPr="00611C77">
        <w:rPr>
          <w:rFonts w:asciiTheme="majorBidi" w:hAnsiTheme="majorBidi" w:cstheme="majorBidi"/>
          <w:color w:val="0000FF"/>
          <w:u w:val="single" w:color="0000FF"/>
        </w:rPr>
        <w:t xml:space="preserve"> </w:t>
      </w:r>
      <w:r w:rsidRPr="00611C77">
        <w:rPr>
          <w:rFonts w:asciiTheme="majorBidi" w:hAnsiTheme="majorBidi" w:cstheme="majorBidi"/>
        </w:rPr>
        <w:t>adalah hal yang penting dan berdiri sendiri tanpa pengaruh atau bercampur terhadap agama</w:t>
      </w:r>
      <w:r w:rsidRPr="00611C77">
        <w:rPr>
          <w:rFonts w:asciiTheme="majorBidi" w:hAnsiTheme="majorBidi" w:cstheme="majorBidi"/>
          <w:spacing w:val="-3"/>
        </w:rPr>
        <w:t xml:space="preserve"> </w:t>
      </w:r>
      <w:r w:rsidRPr="00611C77">
        <w:rPr>
          <w:rFonts w:asciiTheme="majorBidi" w:hAnsiTheme="majorBidi" w:cstheme="majorBidi"/>
        </w:rPr>
        <w:t>lain.</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BodyText"/>
        <w:ind w:left="100" w:right="177"/>
        <w:jc w:val="both"/>
        <w:rPr>
          <w:rFonts w:asciiTheme="majorBidi" w:hAnsiTheme="majorBidi" w:cstheme="majorBidi"/>
        </w:rPr>
      </w:pPr>
      <w:r w:rsidRPr="00611C77">
        <w:rPr>
          <w:rFonts w:asciiTheme="majorBidi" w:hAnsiTheme="majorBidi" w:cstheme="majorBidi"/>
        </w:rPr>
        <w:t>Hal ini menunjukkan bahwa islam tidak hendak melakukan pemaksaan pada agama dan keya</w:t>
      </w:r>
      <w:r w:rsidRPr="00611C77">
        <w:rPr>
          <w:rFonts w:asciiTheme="majorBidi" w:hAnsiTheme="majorBidi" w:cstheme="majorBidi"/>
        </w:rPr>
        <w:t>kinan lain hingga terjadinya pemaksaan yang berujung pada terorisme. Tentu saja masalah keyakinan menjadi pertanggungjawaban dari masing-masing manusia terhadap pilihannya dan Allah yang pasti akan menuai konsekwensi.</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Heading2"/>
        <w:jc w:val="both"/>
        <w:rPr>
          <w:rFonts w:asciiTheme="majorBidi" w:hAnsiTheme="majorBidi" w:cstheme="majorBidi"/>
        </w:rPr>
      </w:pPr>
      <w:r w:rsidRPr="00611C77">
        <w:rPr>
          <w:rFonts w:asciiTheme="majorBidi" w:hAnsiTheme="majorBidi" w:cstheme="majorBidi"/>
          <w:color w:val="4F81BC"/>
        </w:rPr>
        <w:t>Makna Jihad Fisabilillah Bukanlah Ter</w:t>
      </w:r>
      <w:r w:rsidRPr="00611C77">
        <w:rPr>
          <w:rFonts w:asciiTheme="majorBidi" w:hAnsiTheme="majorBidi" w:cstheme="majorBidi"/>
          <w:color w:val="4F81BC"/>
        </w:rPr>
        <w:t>orisme</w:t>
      </w:r>
    </w:p>
    <w:p w:rsidR="00713413" w:rsidRPr="00611C77" w:rsidRDefault="00F16781" w:rsidP="00611C77">
      <w:pPr>
        <w:pStyle w:val="BodyText"/>
        <w:spacing w:before="45"/>
        <w:ind w:left="100" w:right="183"/>
        <w:jc w:val="both"/>
        <w:rPr>
          <w:rFonts w:asciiTheme="majorBidi" w:hAnsiTheme="majorBidi" w:cstheme="majorBidi"/>
        </w:rPr>
      </w:pPr>
      <w:r w:rsidRPr="00611C77">
        <w:rPr>
          <w:rFonts w:asciiTheme="majorBidi" w:hAnsiTheme="majorBidi" w:cstheme="majorBidi"/>
        </w:rPr>
        <w:t>Jihad atau perjuangan dalam islam sering kali dianggap sebagai bentuk terosime berdasarkan ajaran agama islam tentu saja ajaran islam bukan mengajak untuk berjihad dalam arti melakukan terorisme. Untuk menghindari terorisme karena pandangan jihad, m</w:t>
      </w:r>
      <w:r w:rsidRPr="00611C77">
        <w:rPr>
          <w:rFonts w:asciiTheme="majorBidi" w:hAnsiTheme="majorBidi" w:cstheme="majorBidi"/>
        </w:rPr>
        <w:t>aka harus dipahami terlebih dahulu bagiamana arti jihad yang sebenarnya dalam Islam.</w:t>
      </w:r>
    </w:p>
    <w:p w:rsidR="00713413" w:rsidRPr="00611C77" w:rsidRDefault="00713413" w:rsidP="00611C77">
      <w:pPr>
        <w:pStyle w:val="BodyText"/>
        <w:spacing w:before="8"/>
        <w:rPr>
          <w:rFonts w:asciiTheme="majorBidi" w:hAnsiTheme="majorBidi" w:cstheme="majorBidi"/>
        </w:rPr>
      </w:pPr>
    </w:p>
    <w:p w:rsidR="00713413" w:rsidRPr="00611C77" w:rsidRDefault="00F16781" w:rsidP="00611C77">
      <w:pPr>
        <w:pStyle w:val="Heading2"/>
        <w:numPr>
          <w:ilvl w:val="0"/>
          <w:numId w:val="13"/>
        </w:numPr>
        <w:tabs>
          <w:tab w:val="left" w:pos="821"/>
        </w:tabs>
        <w:spacing w:before="1"/>
        <w:rPr>
          <w:rFonts w:asciiTheme="majorBidi" w:hAnsiTheme="majorBidi" w:cstheme="majorBidi"/>
        </w:rPr>
      </w:pPr>
      <w:r w:rsidRPr="00611C77">
        <w:rPr>
          <w:rFonts w:asciiTheme="majorBidi" w:hAnsiTheme="majorBidi" w:cstheme="majorBidi"/>
        </w:rPr>
        <w:t>Perang di Zaman Rasulullah Bukan</w:t>
      </w:r>
      <w:r w:rsidRPr="00611C77">
        <w:rPr>
          <w:rFonts w:asciiTheme="majorBidi" w:hAnsiTheme="majorBidi" w:cstheme="majorBidi"/>
          <w:spacing w:val="-2"/>
        </w:rPr>
        <w:t xml:space="preserve"> </w:t>
      </w:r>
      <w:r w:rsidRPr="00611C77">
        <w:rPr>
          <w:rFonts w:asciiTheme="majorBidi" w:hAnsiTheme="majorBidi" w:cstheme="majorBidi"/>
        </w:rPr>
        <w:t>Terorisme</w:t>
      </w:r>
    </w:p>
    <w:p w:rsidR="00713413" w:rsidRPr="00611C77" w:rsidRDefault="00713413" w:rsidP="00611C77">
      <w:pPr>
        <w:pStyle w:val="BodyText"/>
        <w:spacing w:before="7"/>
        <w:rPr>
          <w:rFonts w:asciiTheme="majorBidi" w:hAnsiTheme="majorBidi" w:cstheme="majorBidi"/>
          <w:b/>
        </w:rPr>
      </w:pPr>
    </w:p>
    <w:p w:rsidR="00713413" w:rsidRPr="00611C77" w:rsidRDefault="00F16781" w:rsidP="00611C77">
      <w:pPr>
        <w:pStyle w:val="BodyText"/>
        <w:spacing w:before="1"/>
        <w:ind w:left="100" w:right="176"/>
        <w:jc w:val="both"/>
        <w:rPr>
          <w:rFonts w:asciiTheme="majorBidi" w:hAnsiTheme="majorBidi" w:cstheme="majorBidi"/>
        </w:rPr>
      </w:pPr>
      <w:r w:rsidRPr="00611C77">
        <w:rPr>
          <w:rFonts w:asciiTheme="majorBidi" w:hAnsiTheme="majorBidi" w:cstheme="majorBidi"/>
        </w:rPr>
        <w:t xml:space="preserve">Perang di zaman Rasululah tentu saja bukan juga ajaran terorisme. Perang di zaman Rasulullah adalah respon yang membudaya dan </w:t>
      </w:r>
      <w:r w:rsidRPr="00611C77">
        <w:rPr>
          <w:rFonts w:asciiTheme="majorBidi" w:hAnsiTheme="majorBidi" w:cstheme="majorBidi"/>
        </w:rPr>
        <w:t xml:space="preserve">menjadi media saat itu. Di zaman saat ini perang fisik sudah tidak berlaku lagi melainkan perang </w:t>
      </w:r>
      <w:r w:rsidRPr="00611C77">
        <w:rPr>
          <w:rFonts w:asciiTheme="majorBidi" w:hAnsiTheme="majorBidi" w:cstheme="majorBidi"/>
        </w:rPr>
        <w:lastRenderedPageBreak/>
        <w:t>melalui opini, media, dan berbagai</w:t>
      </w:r>
      <w:r w:rsidRPr="00611C77">
        <w:rPr>
          <w:rFonts w:asciiTheme="majorBidi" w:hAnsiTheme="majorBidi" w:cstheme="majorBidi"/>
          <w:spacing w:val="-2"/>
        </w:rPr>
        <w:t xml:space="preserve"> </w:t>
      </w:r>
      <w:r w:rsidRPr="00611C77">
        <w:rPr>
          <w:rFonts w:asciiTheme="majorBidi" w:hAnsiTheme="majorBidi" w:cstheme="majorBidi"/>
        </w:rPr>
        <w:t>teknologi.</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81"/>
        <w:jc w:val="both"/>
        <w:rPr>
          <w:rFonts w:asciiTheme="majorBidi" w:hAnsiTheme="majorBidi" w:cstheme="majorBidi"/>
        </w:rPr>
      </w:pPr>
      <w:r w:rsidRPr="00611C77">
        <w:rPr>
          <w:rFonts w:asciiTheme="majorBidi" w:hAnsiTheme="majorBidi" w:cstheme="majorBidi"/>
        </w:rPr>
        <w:t>Perang di zaman Rasulullah pun juga tidak selalu dilakukan. Rasulullah melakukan dakwah, melakukan perjanjian diplomasi dan politik, melakukan kerjasama dengan orang-orang kafir sekalipun. Semangat yang dibawa Rasulullah tentu saja bukanlah jihad untuk ter</w:t>
      </w:r>
      <w:r w:rsidRPr="00611C77">
        <w:rPr>
          <w:rFonts w:asciiTheme="majorBidi" w:hAnsiTheme="majorBidi" w:cstheme="majorBidi"/>
        </w:rPr>
        <w:t>orisme. Banyak hal yang dilakukan.</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83"/>
        <w:jc w:val="both"/>
        <w:rPr>
          <w:rFonts w:asciiTheme="majorBidi" w:hAnsiTheme="majorBidi" w:cstheme="majorBidi"/>
        </w:rPr>
      </w:pPr>
      <w:r w:rsidRPr="00611C77">
        <w:rPr>
          <w:rFonts w:asciiTheme="majorBidi" w:hAnsiTheme="majorBidi" w:cstheme="majorBidi"/>
        </w:rPr>
        <w:t>Pun Rasulullah ketika memenangkan peperangan tidak sama dengan selalu menghancurkan musuh-musuhnya. Ia pun melakukan pembangunan pada aspek ekonomi, hukum, sosial, dan lain sebagainya.</w:t>
      </w:r>
    </w:p>
    <w:p w:rsidR="00713413" w:rsidRPr="00611C77" w:rsidRDefault="00713413" w:rsidP="00611C77">
      <w:pPr>
        <w:pStyle w:val="BodyText"/>
        <w:spacing w:before="1"/>
        <w:rPr>
          <w:rFonts w:asciiTheme="majorBidi" w:hAnsiTheme="majorBidi" w:cstheme="majorBidi"/>
        </w:rPr>
      </w:pPr>
    </w:p>
    <w:p w:rsidR="00713413" w:rsidRPr="00611C77" w:rsidRDefault="00F16781" w:rsidP="00611C77">
      <w:pPr>
        <w:pStyle w:val="Heading2"/>
        <w:numPr>
          <w:ilvl w:val="0"/>
          <w:numId w:val="13"/>
        </w:numPr>
        <w:tabs>
          <w:tab w:val="left" w:pos="821"/>
        </w:tabs>
        <w:rPr>
          <w:rFonts w:asciiTheme="majorBidi" w:hAnsiTheme="majorBidi" w:cstheme="majorBidi"/>
        </w:rPr>
      </w:pPr>
      <w:r w:rsidRPr="00611C77">
        <w:rPr>
          <w:rFonts w:asciiTheme="majorBidi" w:hAnsiTheme="majorBidi" w:cstheme="majorBidi"/>
        </w:rPr>
        <w:t>Jihad Fisabilillah Tidak Harus den</w:t>
      </w:r>
      <w:r w:rsidRPr="00611C77">
        <w:rPr>
          <w:rFonts w:asciiTheme="majorBidi" w:hAnsiTheme="majorBidi" w:cstheme="majorBidi"/>
        </w:rPr>
        <w:t>gan Peperangan</w:t>
      </w:r>
    </w:p>
    <w:p w:rsidR="00713413" w:rsidRPr="00611C77" w:rsidRDefault="00713413" w:rsidP="00611C77">
      <w:pPr>
        <w:pStyle w:val="BodyText"/>
        <w:spacing w:before="8"/>
        <w:rPr>
          <w:rFonts w:asciiTheme="majorBidi" w:hAnsiTheme="majorBidi" w:cstheme="majorBidi"/>
          <w:b/>
        </w:rPr>
      </w:pPr>
    </w:p>
    <w:p w:rsidR="00713413" w:rsidRPr="00611C77" w:rsidRDefault="00F16781" w:rsidP="00611C77">
      <w:pPr>
        <w:pStyle w:val="BodyText"/>
        <w:ind w:left="100" w:right="181"/>
        <w:jc w:val="both"/>
        <w:rPr>
          <w:rFonts w:asciiTheme="majorBidi" w:hAnsiTheme="majorBidi" w:cstheme="majorBidi"/>
        </w:rPr>
      </w:pPr>
      <w:r w:rsidRPr="00611C77">
        <w:rPr>
          <w:rFonts w:asciiTheme="majorBidi" w:hAnsiTheme="majorBidi" w:cstheme="majorBidi"/>
        </w:rPr>
        <w:t>Jihad fisabillah artinya adalah bersungguh-sungguh atau berjuang untuk menegakkan kebenaran. Bersunguh-sungguh ini tentu saja untuk mencapai tujuan yang mengarah kepada kebaikan bukan kepada terorisme. Belajar, menuntut ilmu, mencari nafkah</w:t>
      </w:r>
      <w:r w:rsidRPr="00611C77">
        <w:rPr>
          <w:rFonts w:asciiTheme="majorBidi" w:hAnsiTheme="majorBidi" w:cstheme="majorBidi"/>
        </w:rPr>
        <w:t>, dan lain-lain bisa dilakukan dan dianggap jihad fisabilillah jika benar-benar dilakukan untuk suatu yang baik.</w:t>
      </w:r>
    </w:p>
    <w:p w:rsidR="00713413" w:rsidRPr="00611C77" w:rsidRDefault="00713413" w:rsidP="00611C77">
      <w:pPr>
        <w:pStyle w:val="BodyText"/>
        <w:spacing w:before="5"/>
        <w:rPr>
          <w:rFonts w:asciiTheme="majorBidi" w:hAnsiTheme="majorBidi" w:cstheme="majorBidi"/>
        </w:rPr>
      </w:pPr>
    </w:p>
    <w:p w:rsidR="00611C77" w:rsidRDefault="00F16781" w:rsidP="00611C77">
      <w:pPr>
        <w:pStyle w:val="BodyText"/>
        <w:ind w:left="100" w:right="177"/>
        <w:jc w:val="both"/>
        <w:rPr>
          <w:rFonts w:asciiTheme="majorBidi" w:hAnsiTheme="majorBidi" w:cstheme="majorBidi"/>
        </w:rPr>
      </w:pPr>
      <w:r w:rsidRPr="00611C77">
        <w:rPr>
          <w:rFonts w:asciiTheme="majorBidi" w:hAnsiTheme="majorBidi" w:cstheme="majorBidi"/>
        </w:rPr>
        <w:t xml:space="preserve">Menjalankan kehidupan berdasarkan aturan islam, sesuai dengan konsep </w:t>
      </w:r>
      <w:hyperlink r:id="rId16">
        <w:r w:rsidRPr="00611C77">
          <w:rPr>
            <w:rFonts w:asciiTheme="majorBidi" w:hAnsiTheme="majorBidi" w:cstheme="majorBidi"/>
            <w:color w:val="0000FF"/>
            <w:u w:val="single" w:color="0000FF"/>
          </w:rPr>
          <w:t>Dunia</w:t>
        </w:r>
      </w:hyperlink>
      <w:r w:rsidRPr="00611C77">
        <w:rPr>
          <w:rFonts w:asciiTheme="majorBidi" w:hAnsiTheme="majorBidi" w:cstheme="majorBidi"/>
          <w:color w:val="0000FF"/>
        </w:rPr>
        <w:t xml:space="preserve"> </w:t>
      </w:r>
      <w:hyperlink r:id="rId17">
        <w:r w:rsidRPr="00611C77">
          <w:rPr>
            <w:rFonts w:asciiTheme="majorBidi" w:hAnsiTheme="majorBidi" w:cstheme="majorBidi"/>
            <w:color w:val="0000FF"/>
            <w:u w:val="single" w:color="0000FF"/>
          </w:rPr>
          <w:t>Menurut Islam</w:t>
        </w:r>
      </w:hyperlink>
      <w:r w:rsidRPr="00611C77">
        <w:rPr>
          <w:rFonts w:asciiTheme="majorBidi" w:hAnsiTheme="majorBidi" w:cstheme="majorBidi"/>
        </w:rPr>
        <w:t xml:space="preserve">, </w:t>
      </w:r>
      <w:hyperlink r:id="rId18">
        <w:r w:rsidRPr="00611C77">
          <w:rPr>
            <w:rFonts w:asciiTheme="majorBidi" w:hAnsiTheme="majorBidi" w:cstheme="majorBidi"/>
            <w:color w:val="0000FF"/>
            <w:u w:val="single" w:color="0000FF"/>
          </w:rPr>
          <w:t>Sukses Menurut Islam</w:t>
        </w:r>
      </w:hyperlink>
      <w:r w:rsidRPr="00611C77">
        <w:rPr>
          <w:rFonts w:asciiTheme="majorBidi" w:hAnsiTheme="majorBidi" w:cstheme="majorBidi"/>
        </w:rPr>
        <w:t xml:space="preserve">, </w:t>
      </w:r>
      <w:hyperlink r:id="rId19">
        <w:r w:rsidRPr="00611C77">
          <w:rPr>
            <w:rFonts w:asciiTheme="majorBidi" w:hAnsiTheme="majorBidi" w:cstheme="majorBidi"/>
            <w:color w:val="0000FF"/>
            <w:u w:val="single" w:color="0000FF"/>
          </w:rPr>
          <w:t xml:space="preserve">Sukses Dunia Akhirat Menurut Islam, </w:t>
        </w:r>
      </w:hyperlink>
      <w:r w:rsidRPr="00611C77">
        <w:rPr>
          <w:rFonts w:asciiTheme="majorBidi" w:hAnsiTheme="majorBidi" w:cstheme="majorBidi"/>
        </w:rPr>
        <w:t xml:space="preserve">dengan </w:t>
      </w:r>
      <w:hyperlink r:id="rId20">
        <w:r w:rsidRPr="00611C77">
          <w:rPr>
            <w:rFonts w:asciiTheme="majorBidi" w:hAnsiTheme="majorBidi" w:cstheme="majorBidi"/>
            <w:color w:val="0000FF"/>
            <w:u w:val="single" w:color="0000FF"/>
          </w:rPr>
          <w:t xml:space="preserve">Cara Sukses Menurut Islam </w:t>
        </w:r>
        <w:r w:rsidRPr="00611C77">
          <w:rPr>
            <w:rFonts w:asciiTheme="majorBidi" w:hAnsiTheme="majorBidi" w:cstheme="majorBidi"/>
          </w:rPr>
          <w:t>j</w:t>
        </w:r>
      </w:hyperlink>
      <w:r w:rsidRPr="00611C77">
        <w:rPr>
          <w:rFonts w:asciiTheme="majorBidi" w:hAnsiTheme="majorBidi" w:cstheme="majorBidi"/>
        </w:rPr>
        <w:t>uga merupakan bagian dari Jihad Fisabilillah.</w:t>
      </w:r>
    </w:p>
    <w:p w:rsidR="00611C77" w:rsidRDefault="00611C77" w:rsidP="00611C77">
      <w:pPr>
        <w:pStyle w:val="BodyText"/>
        <w:ind w:left="100" w:right="177"/>
        <w:jc w:val="both"/>
        <w:rPr>
          <w:rFonts w:asciiTheme="majorBidi" w:hAnsiTheme="majorBidi" w:cstheme="majorBidi"/>
        </w:rPr>
      </w:pPr>
    </w:p>
    <w:p w:rsidR="00713413" w:rsidRPr="00611C77" w:rsidRDefault="00F16781" w:rsidP="00611C77">
      <w:pPr>
        <w:pStyle w:val="BodyText"/>
        <w:ind w:left="100" w:right="177"/>
        <w:jc w:val="both"/>
        <w:rPr>
          <w:rFonts w:asciiTheme="majorBidi" w:hAnsiTheme="majorBidi" w:cstheme="majorBidi"/>
        </w:rPr>
      </w:pPr>
      <w:r w:rsidRPr="00611C77">
        <w:rPr>
          <w:rFonts w:asciiTheme="majorBidi" w:hAnsiTheme="majorBidi" w:cstheme="majorBidi"/>
        </w:rPr>
        <w:t>Hal ini dilakukan Ra</w:t>
      </w:r>
      <w:r w:rsidRPr="00611C77">
        <w:rPr>
          <w:rFonts w:asciiTheme="majorBidi" w:hAnsiTheme="majorBidi" w:cstheme="majorBidi"/>
        </w:rPr>
        <w:t xml:space="preserve">sulullah juga dalam berjihad karena bagian dari </w:t>
      </w:r>
      <w:hyperlink r:id="rId21">
        <w:r w:rsidRPr="00611C77">
          <w:rPr>
            <w:rFonts w:asciiTheme="majorBidi" w:hAnsiTheme="majorBidi" w:cstheme="majorBidi"/>
            <w:color w:val="0000FF"/>
            <w:u w:val="single" w:color="0000FF"/>
          </w:rPr>
          <w:t>Tujuan</w:t>
        </w:r>
      </w:hyperlink>
      <w:r w:rsidRPr="00611C77">
        <w:rPr>
          <w:rFonts w:asciiTheme="majorBidi" w:hAnsiTheme="majorBidi" w:cstheme="majorBidi"/>
          <w:color w:val="0000FF"/>
        </w:rPr>
        <w:t xml:space="preserve"> </w:t>
      </w:r>
      <w:hyperlink r:id="rId22">
        <w:r w:rsidRPr="00611C77">
          <w:rPr>
            <w:rFonts w:asciiTheme="majorBidi" w:hAnsiTheme="majorBidi" w:cstheme="majorBidi"/>
            <w:color w:val="0000FF"/>
            <w:u w:val="single" w:color="0000FF"/>
          </w:rPr>
          <w:t>Penciptaan Manusia,</w:t>
        </w:r>
      </w:hyperlink>
      <w:r w:rsidRPr="00611C77">
        <w:rPr>
          <w:rFonts w:asciiTheme="majorBidi" w:hAnsiTheme="majorBidi" w:cstheme="majorBidi"/>
          <w:color w:val="0000FF"/>
        </w:rPr>
        <w:t xml:space="preserve"> </w:t>
      </w:r>
      <w:hyperlink r:id="rId23">
        <w:r w:rsidRPr="00611C77">
          <w:rPr>
            <w:rFonts w:asciiTheme="majorBidi" w:hAnsiTheme="majorBidi" w:cstheme="majorBidi"/>
            <w:color w:val="0000FF"/>
            <w:u w:val="single" w:color="0000FF"/>
          </w:rPr>
          <w:t>Proses Penciptaan Manusia ,</w:t>
        </w:r>
      </w:hyperlink>
      <w:r w:rsidRPr="00611C77">
        <w:rPr>
          <w:rFonts w:asciiTheme="majorBidi" w:hAnsiTheme="majorBidi" w:cstheme="majorBidi"/>
          <w:color w:val="0000FF"/>
        </w:rPr>
        <w:t xml:space="preserve"> </w:t>
      </w:r>
      <w:hyperlink r:id="rId24">
        <w:r w:rsidRPr="00611C77">
          <w:rPr>
            <w:rFonts w:asciiTheme="majorBidi" w:hAnsiTheme="majorBidi" w:cstheme="majorBidi"/>
            <w:color w:val="0000FF"/>
            <w:u w:val="single" w:color="0000FF"/>
          </w:rPr>
          <w:t>Hakikat Penciptaan Manusia</w:t>
        </w:r>
      </w:hyperlink>
      <w:r w:rsidRPr="00611C77">
        <w:rPr>
          <w:rFonts w:asciiTheme="majorBidi" w:hAnsiTheme="majorBidi" w:cstheme="majorBidi"/>
          <w:color w:val="0000FF"/>
          <w:u w:val="single" w:color="0000FF"/>
        </w:rPr>
        <w:t xml:space="preserve"> </w:t>
      </w:r>
      <w:r w:rsidRPr="00611C77">
        <w:rPr>
          <w:rFonts w:asciiTheme="majorBidi" w:hAnsiTheme="majorBidi" w:cstheme="majorBidi"/>
        </w:rPr>
        <w:t xml:space="preserve">, </w:t>
      </w:r>
      <w:hyperlink r:id="rId25">
        <w:r w:rsidRPr="00611C77">
          <w:rPr>
            <w:rFonts w:asciiTheme="majorBidi" w:hAnsiTheme="majorBidi" w:cstheme="majorBidi"/>
            <w:color w:val="0000FF"/>
            <w:u w:val="single" w:color="0000FF"/>
          </w:rPr>
          <w:t>Konsep Manusia dalam Islam,</w:t>
        </w:r>
      </w:hyperlink>
      <w:r w:rsidRPr="00611C77">
        <w:rPr>
          <w:rFonts w:asciiTheme="majorBidi" w:hAnsiTheme="majorBidi" w:cstheme="majorBidi"/>
          <w:color w:val="0000FF"/>
        </w:rPr>
        <w:t xml:space="preserve"> </w:t>
      </w:r>
      <w:r w:rsidRPr="00611C77">
        <w:rPr>
          <w:rFonts w:asciiTheme="majorBidi" w:hAnsiTheme="majorBidi" w:cstheme="majorBidi"/>
        </w:rPr>
        <w:t xml:space="preserve">dan </w:t>
      </w:r>
      <w:hyperlink r:id="rId26">
        <w:r w:rsidRPr="00611C77">
          <w:rPr>
            <w:rFonts w:asciiTheme="majorBidi" w:hAnsiTheme="majorBidi" w:cstheme="majorBidi"/>
            <w:color w:val="0000FF"/>
            <w:u w:val="single" w:color="0000FF"/>
          </w:rPr>
          <w:t>Hakikat Manusia Menurut Islam</w:t>
        </w:r>
        <w:r w:rsidRPr="00611C77">
          <w:rPr>
            <w:rFonts w:asciiTheme="majorBidi" w:hAnsiTheme="majorBidi" w:cstheme="majorBidi"/>
            <w:color w:val="0000FF"/>
          </w:rPr>
          <w:t xml:space="preserve"> </w:t>
        </w:r>
      </w:hyperlink>
      <w:r w:rsidRPr="00611C77">
        <w:rPr>
          <w:rFonts w:asciiTheme="majorBidi" w:hAnsiTheme="majorBidi" w:cstheme="majorBidi"/>
        </w:rPr>
        <w:t xml:space="preserve">sesuai dengan </w:t>
      </w:r>
      <w:hyperlink r:id="rId27">
        <w:r w:rsidRPr="00611C77">
          <w:rPr>
            <w:rFonts w:asciiTheme="majorBidi" w:hAnsiTheme="majorBidi" w:cstheme="majorBidi"/>
            <w:color w:val="0000FF"/>
            <w:u w:val="single" w:color="0000FF"/>
          </w:rPr>
          <w:t xml:space="preserve">fungsi </w:t>
        </w:r>
        <w:r w:rsidRPr="00611C77">
          <w:rPr>
            <w:rFonts w:asciiTheme="majorBidi" w:hAnsiTheme="majorBidi" w:cstheme="majorBidi"/>
            <w:color w:val="0000FF"/>
            <w:u w:val="single" w:color="0000FF"/>
          </w:rPr>
          <w:t xml:space="preserve">agama </w:t>
        </w:r>
      </w:hyperlink>
      <w:r w:rsidRPr="00611C77">
        <w:rPr>
          <w:rFonts w:asciiTheme="majorBidi" w:hAnsiTheme="majorBidi" w:cstheme="majorBidi"/>
        </w:rPr>
        <w:t>.</w:t>
      </w:r>
    </w:p>
    <w:p w:rsidR="00713413" w:rsidRPr="00611C77" w:rsidRDefault="00713413" w:rsidP="00611C77">
      <w:pPr>
        <w:pStyle w:val="BodyText"/>
        <w:rPr>
          <w:rFonts w:asciiTheme="majorBidi" w:hAnsiTheme="majorBidi" w:cstheme="majorBidi"/>
        </w:rPr>
      </w:pPr>
    </w:p>
    <w:p w:rsidR="00713413" w:rsidRPr="00611C77" w:rsidRDefault="00713413" w:rsidP="00611C77">
      <w:pPr>
        <w:pStyle w:val="BodyText"/>
        <w:rPr>
          <w:rFonts w:asciiTheme="majorBidi" w:hAnsiTheme="majorBidi" w:cstheme="majorBidi"/>
        </w:rPr>
      </w:pPr>
    </w:p>
    <w:p w:rsidR="00713413" w:rsidRPr="00611C77" w:rsidRDefault="00F16781" w:rsidP="00611C77">
      <w:pPr>
        <w:pStyle w:val="Heading1"/>
        <w:numPr>
          <w:ilvl w:val="0"/>
          <w:numId w:val="12"/>
        </w:numPr>
        <w:tabs>
          <w:tab w:val="left" w:pos="1540"/>
          <w:tab w:val="left" w:pos="1541"/>
        </w:tabs>
        <w:ind w:firstLine="360"/>
        <w:jc w:val="left"/>
        <w:rPr>
          <w:rFonts w:asciiTheme="majorBidi" w:hAnsiTheme="majorBidi" w:cstheme="majorBidi"/>
          <w:sz w:val="24"/>
          <w:szCs w:val="24"/>
        </w:rPr>
      </w:pPr>
      <w:r w:rsidRPr="00611C77">
        <w:rPr>
          <w:rFonts w:asciiTheme="majorBidi" w:hAnsiTheme="majorBidi" w:cstheme="majorBidi"/>
          <w:sz w:val="24"/>
          <w:szCs w:val="24"/>
        </w:rPr>
        <w:t>Bayi</w:t>
      </w:r>
      <w:r w:rsidRPr="00611C77">
        <w:rPr>
          <w:rFonts w:asciiTheme="majorBidi" w:hAnsiTheme="majorBidi" w:cstheme="majorBidi"/>
          <w:spacing w:val="-4"/>
          <w:sz w:val="24"/>
          <w:szCs w:val="24"/>
        </w:rPr>
        <w:t xml:space="preserve"> </w:t>
      </w:r>
      <w:r w:rsidRPr="00611C77">
        <w:rPr>
          <w:rFonts w:asciiTheme="majorBidi" w:hAnsiTheme="majorBidi" w:cstheme="majorBidi"/>
          <w:sz w:val="24"/>
          <w:szCs w:val="24"/>
        </w:rPr>
        <w:t>Tabung</w:t>
      </w:r>
    </w:p>
    <w:p w:rsidR="00713413" w:rsidRPr="00611C77" w:rsidRDefault="00F16781" w:rsidP="00611C77">
      <w:pPr>
        <w:pStyle w:val="BodyText"/>
        <w:spacing w:before="267"/>
        <w:ind w:left="100" w:right="178"/>
        <w:jc w:val="both"/>
        <w:rPr>
          <w:rFonts w:asciiTheme="majorBidi" w:hAnsiTheme="majorBidi" w:cstheme="majorBidi"/>
        </w:rPr>
      </w:pPr>
      <w:r w:rsidRPr="00611C77">
        <w:rPr>
          <w:rFonts w:asciiTheme="majorBidi" w:hAnsiTheme="majorBidi" w:cstheme="majorBidi"/>
        </w:rPr>
        <w:t>Perkembangan Bioteknologi di dunia merupakan suatu perkembangan teknologi yang dapat menghasilkan sesuatu baru yang dapat berguna untuk kehidupan manusia. Pada masa ini, bioteknologi berkembang sangat pesat terutama di negara negara maju. Kemajuan ini dita</w:t>
      </w:r>
      <w:r w:rsidRPr="00611C77">
        <w:rPr>
          <w:rFonts w:asciiTheme="majorBidi" w:hAnsiTheme="majorBidi" w:cstheme="majorBidi"/>
        </w:rPr>
        <w:t xml:space="preserve">ndai dengan ditemukannya berbagai macam teknologi semisal </w:t>
      </w:r>
      <w:hyperlink r:id="rId28">
        <w:r w:rsidRPr="00611C77">
          <w:rPr>
            <w:rFonts w:asciiTheme="majorBidi" w:hAnsiTheme="majorBidi" w:cstheme="majorBidi"/>
            <w:color w:val="0000FF"/>
            <w:u w:val="single" w:color="0000FF"/>
          </w:rPr>
          <w:t>rekayasa genetika</w:t>
        </w:r>
      </w:hyperlink>
      <w:r w:rsidRPr="00611C77">
        <w:rPr>
          <w:rFonts w:asciiTheme="majorBidi" w:hAnsiTheme="majorBidi" w:cstheme="majorBidi"/>
        </w:rPr>
        <w:t>. Rekayasa genetikaadalah istilah dalam ilmu biologi yang artinya secara umum</w:t>
      </w:r>
      <w:r w:rsidRPr="00611C77">
        <w:rPr>
          <w:rFonts w:asciiTheme="majorBidi" w:hAnsiTheme="majorBidi" w:cstheme="majorBidi"/>
          <w:spacing w:val="-5"/>
        </w:rPr>
        <w:t xml:space="preserve"> </w:t>
      </w:r>
      <w:r w:rsidRPr="00611C77">
        <w:rPr>
          <w:rFonts w:asciiTheme="majorBidi" w:hAnsiTheme="majorBidi" w:cstheme="majorBidi"/>
        </w:rPr>
        <w:t>adalah</w:t>
      </w:r>
    </w:p>
    <w:p w:rsidR="00713413" w:rsidRPr="00611C77" w:rsidRDefault="00F16781" w:rsidP="00611C77">
      <w:pPr>
        <w:pStyle w:val="BodyText"/>
        <w:spacing w:before="1"/>
        <w:ind w:left="100" w:right="177"/>
        <w:jc w:val="both"/>
        <w:rPr>
          <w:rFonts w:asciiTheme="majorBidi" w:hAnsiTheme="majorBidi" w:cstheme="majorBidi"/>
        </w:rPr>
      </w:pPr>
      <w:r w:rsidRPr="00611C77">
        <w:rPr>
          <w:rFonts w:asciiTheme="majorBidi" w:hAnsiTheme="majorBidi" w:cstheme="majorBidi"/>
        </w:rPr>
        <w:t>usaha manusia dalam ilmu biolo</w:t>
      </w:r>
      <w:r w:rsidRPr="00611C77">
        <w:rPr>
          <w:rFonts w:asciiTheme="majorBidi" w:hAnsiTheme="majorBidi" w:cstheme="majorBidi"/>
        </w:rPr>
        <w:t xml:space="preserve">gi dengan cara memanipulasi (rekayasa) sel atau gen yang terdapat pada suatu organisme tertentudengan tujuan </w:t>
      </w:r>
      <w:r w:rsidRPr="00611C77">
        <w:rPr>
          <w:rFonts w:asciiTheme="majorBidi" w:hAnsiTheme="majorBidi" w:cstheme="majorBidi"/>
        </w:rPr>
        <w:lastRenderedPageBreak/>
        <w:t>menghasilkan organisme jenis baru yang identik secaragenetika.</w:t>
      </w:r>
    </w:p>
    <w:p w:rsidR="00713413" w:rsidRPr="00611C77" w:rsidRDefault="00F16781" w:rsidP="00611C77">
      <w:pPr>
        <w:pStyle w:val="BodyText"/>
        <w:ind w:left="100" w:right="179"/>
        <w:jc w:val="both"/>
        <w:rPr>
          <w:rFonts w:asciiTheme="majorBidi" w:hAnsiTheme="majorBidi" w:cstheme="majorBidi"/>
        </w:rPr>
      </w:pPr>
      <w:r w:rsidRPr="00611C77">
        <w:rPr>
          <w:rFonts w:asciiTheme="majorBidi" w:hAnsiTheme="majorBidi" w:cstheme="majorBidi"/>
        </w:rPr>
        <w:t>Tonggak sejarah bayi tabung diukir Profesor Robert Edwards di Inggris pada 25 Juli 1</w:t>
      </w:r>
      <w:r w:rsidRPr="00611C77">
        <w:rPr>
          <w:rFonts w:asciiTheme="majorBidi" w:hAnsiTheme="majorBidi" w:cstheme="majorBidi"/>
        </w:rPr>
        <w:t>978. Beliau seorang dokter yang pada hari itu berhasil melahirkan Louise Brown, bayi tabung pertama di dunia hasil eksperimen Edwards dan rekannya, Patrick Steptoe. Atas prestasi tersebut, Senin 4 Oktober, di Stockholm, Swedia, Edwards dinyatakan sebagai p</w:t>
      </w:r>
      <w:r w:rsidRPr="00611C77">
        <w:rPr>
          <w:rFonts w:asciiTheme="majorBidi" w:hAnsiTheme="majorBidi" w:cstheme="majorBidi"/>
        </w:rPr>
        <w:t xml:space="preserve">eraih Nobel pada kategori kesehatan. “Prestasi Edwards telah membuka mata dunia bahwa ketidaksuburan atau kemandulan bisa diatasi. Sekitar 4 juta bayi telah dilahirkan dengan program bayi tabung itu. Hari ini, visi seorang Robert Edwards menjadi nyata dan </w:t>
      </w:r>
      <w:r w:rsidRPr="00611C77">
        <w:rPr>
          <w:rFonts w:asciiTheme="majorBidi" w:hAnsiTheme="majorBidi" w:cstheme="majorBidi"/>
        </w:rPr>
        <w:t xml:space="preserve">membawa kebahagiaan kepada seluruh pasangan tidak subur di dunia.” Begitulah bunyi pernyataan resmi komite penyeleksi hadiah Nobel. Edwards sekarang berumur 85 tahun. Dia adalah profesor emeritus di University of Cambridge. Sejak dekade 1950-an, dia sudah </w:t>
      </w:r>
      <w:r w:rsidRPr="00611C77">
        <w:rPr>
          <w:rFonts w:asciiTheme="majorBidi" w:hAnsiTheme="majorBidi" w:cstheme="majorBidi"/>
        </w:rPr>
        <w:t xml:space="preserve">meneliti berbagai hal soal reproduksi manusia. Buah penelitian tersebut melahirkan in-vitro fertilization, nama resmi teknik bayi tabung. Lewat teknik itu, sel telur diambil, lalu dibuahi di luar tubuh perempuan. Setelah pembuahan, sel tersebut ditanamkan </w:t>
      </w:r>
      <w:r w:rsidRPr="00611C77">
        <w:rPr>
          <w:rFonts w:asciiTheme="majorBidi" w:hAnsiTheme="majorBidi" w:cstheme="majorBidi"/>
        </w:rPr>
        <w:t>kembali ke rahim.Dibantu Patrick Steptoe, kolega Edwards yang meninggal pada 1988, lahirlah Louise Brown melalui operasi caesar di Oldham General Hospital, Oldham. Bayi seberat 2,6 kilogram itu adalah sejarah. Dia menjadi “anak sulung program bayi tabung”.</w:t>
      </w:r>
    </w:p>
    <w:p w:rsidR="00713413" w:rsidRPr="00611C77" w:rsidRDefault="00713413" w:rsidP="00611C77">
      <w:pPr>
        <w:pStyle w:val="BodyText"/>
        <w:jc w:val="both"/>
        <w:rPr>
          <w:rFonts w:asciiTheme="majorBidi" w:hAnsiTheme="majorBidi" w:cstheme="majorBidi"/>
        </w:rPr>
      </w:pPr>
    </w:p>
    <w:p w:rsidR="00713413" w:rsidRPr="00611C77" w:rsidRDefault="00F16781" w:rsidP="00611C77">
      <w:pPr>
        <w:pStyle w:val="BodyText"/>
        <w:spacing w:before="217"/>
        <w:ind w:left="100" w:right="250"/>
        <w:jc w:val="both"/>
        <w:rPr>
          <w:rFonts w:asciiTheme="majorBidi" w:hAnsiTheme="majorBidi" w:cstheme="majorBidi"/>
        </w:rPr>
      </w:pPr>
      <w:r w:rsidRPr="00611C77">
        <w:rPr>
          <w:rFonts w:asciiTheme="majorBidi" w:hAnsiTheme="majorBidi" w:cstheme="majorBidi"/>
        </w:rPr>
        <w:t>Bayi tabung atau pembuahan in vitro adalah sebuah teknik pembuahan (inseminasi) di mana sel telur (ovum) dibuahi di luar tubuh wanita. Bayi tabung adalah salah satu metode untuk mengatasi masalah kesuburan (tak kunjung memperoleh keturunan) ketika metode l</w:t>
      </w:r>
      <w:r w:rsidRPr="00611C77">
        <w:rPr>
          <w:rFonts w:asciiTheme="majorBidi" w:hAnsiTheme="majorBidi" w:cstheme="majorBidi"/>
        </w:rPr>
        <w:t>ainnya tidak berhasil. Apa hukum bayi tabung itu sendiri dan jenis inseminasi buatan lainnya?</w:t>
      </w:r>
    </w:p>
    <w:p w:rsidR="00713413" w:rsidRPr="00611C77" w:rsidRDefault="00713413" w:rsidP="00611C77">
      <w:pPr>
        <w:pStyle w:val="BodyText"/>
        <w:jc w:val="both"/>
        <w:rPr>
          <w:rFonts w:asciiTheme="majorBidi" w:hAnsiTheme="majorBidi" w:cstheme="majorBidi"/>
        </w:rPr>
      </w:pPr>
    </w:p>
    <w:p w:rsidR="00713413" w:rsidRPr="00611C77" w:rsidRDefault="00713413" w:rsidP="00611C77">
      <w:pPr>
        <w:pStyle w:val="BodyText"/>
        <w:jc w:val="both"/>
        <w:rPr>
          <w:rFonts w:asciiTheme="majorBidi" w:hAnsiTheme="majorBidi" w:cstheme="majorBidi"/>
        </w:rPr>
      </w:pP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Heading2"/>
        <w:spacing w:before="1"/>
        <w:jc w:val="both"/>
        <w:rPr>
          <w:rFonts w:asciiTheme="majorBidi" w:hAnsiTheme="majorBidi" w:cstheme="majorBidi"/>
        </w:rPr>
      </w:pPr>
      <w:r w:rsidRPr="00611C77">
        <w:rPr>
          <w:rFonts w:asciiTheme="majorBidi" w:hAnsiTheme="majorBidi" w:cstheme="majorBidi"/>
        </w:rPr>
        <w:t>Mengenal Inseminasi Buatan</w:t>
      </w:r>
    </w:p>
    <w:p w:rsidR="00713413" w:rsidRPr="00611C77" w:rsidRDefault="00F16781" w:rsidP="00611C77">
      <w:pPr>
        <w:pStyle w:val="BodyText"/>
        <w:spacing w:before="79"/>
        <w:ind w:left="100"/>
        <w:jc w:val="both"/>
        <w:rPr>
          <w:rFonts w:asciiTheme="majorBidi" w:hAnsiTheme="majorBidi" w:cstheme="majorBidi"/>
        </w:rPr>
      </w:pPr>
      <w:r w:rsidRPr="00611C77">
        <w:rPr>
          <w:rFonts w:asciiTheme="majorBidi" w:hAnsiTheme="majorBidi" w:cstheme="majorBidi"/>
        </w:rPr>
        <w:t>Inseminasi buatan adalah peletakan sperma ke follicle ovarian (intrafollicular), uterus (intrauterine), cervix (intrac</w:t>
      </w:r>
      <w:r w:rsidRPr="00611C77">
        <w:rPr>
          <w:rFonts w:asciiTheme="majorBidi" w:hAnsiTheme="majorBidi" w:cstheme="majorBidi"/>
        </w:rPr>
        <w:t>ervical), atau tube fallopian (intratubal) wanita dengan menggunakan cara buatan dan bukan dengan kopulasi alami.</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BodyText"/>
        <w:ind w:left="100" w:right="370"/>
        <w:jc w:val="both"/>
        <w:rPr>
          <w:rFonts w:asciiTheme="majorBidi" w:hAnsiTheme="majorBidi" w:cstheme="majorBidi"/>
        </w:rPr>
      </w:pPr>
      <w:r w:rsidRPr="00611C77">
        <w:rPr>
          <w:rFonts w:asciiTheme="majorBidi" w:hAnsiTheme="majorBidi" w:cstheme="majorBidi"/>
        </w:rPr>
        <w:t>Untuk mempelajari hukum bayi tabung dan inseminasi (pembuahan) buatan</w:t>
      </w:r>
      <w:r w:rsidRPr="00611C77">
        <w:rPr>
          <w:rFonts w:asciiTheme="majorBidi" w:hAnsiTheme="majorBidi" w:cstheme="majorBidi"/>
          <w:spacing w:val="-39"/>
        </w:rPr>
        <w:t xml:space="preserve"> </w:t>
      </w:r>
      <w:r w:rsidRPr="00611C77">
        <w:rPr>
          <w:rFonts w:asciiTheme="majorBidi" w:hAnsiTheme="majorBidi" w:cstheme="majorBidi"/>
        </w:rPr>
        <w:t>secara umum, maka terlebih dahulu kita mengenal apa itu inseminasi buat</w:t>
      </w:r>
      <w:r w:rsidRPr="00611C77">
        <w:rPr>
          <w:rFonts w:asciiTheme="majorBidi" w:hAnsiTheme="majorBidi" w:cstheme="majorBidi"/>
        </w:rPr>
        <w:t>an dan macam- macamnya.</w:t>
      </w:r>
    </w:p>
    <w:p w:rsidR="00713413" w:rsidRPr="00611C77" w:rsidRDefault="00713413" w:rsidP="00611C77">
      <w:pPr>
        <w:pStyle w:val="BodyText"/>
        <w:spacing w:before="1"/>
        <w:jc w:val="both"/>
        <w:rPr>
          <w:rFonts w:asciiTheme="majorBidi" w:hAnsiTheme="majorBidi" w:cstheme="majorBidi"/>
        </w:rPr>
      </w:pPr>
    </w:p>
    <w:p w:rsidR="00713413" w:rsidRPr="00611C77" w:rsidRDefault="00F16781" w:rsidP="00611C77">
      <w:pPr>
        <w:pStyle w:val="Heading2"/>
        <w:jc w:val="both"/>
        <w:rPr>
          <w:rFonts w:asciiTheme="majorBidi" w:hAnsiTheme="majorBidi" w:cstheme="majorBidi"/>
        </w:rPr>
      </w:pPr>
      <w:r w:rsidRPr="00611C77">
        <w:rPr>
          <w:rFonts w:asciiTheme="majorBidi" w:hAnsiTheme="majorBidi" w:cstheme="majorBidi"/>
        </w:rPr>
        <w:t>Inseminasi di Dalam Rahim</w:t>
      </w:r>
    </w:p>
    <w:p w:rsidR="00713413" w:rsidRPr="00611C77" w:rsidRDefault="00713413" w:rsidP="00611C77">
      <w:pPr>
        <w:pStyle w:val="BodyText"/>
        <w:spacing w:before="4"/>
        <w:jc w:val="both"/>
        <w:rPr>
          <w:rFonts w:asciiTheme="majorBidi" w:hAnsiTheme="majorBidi" w:cstheme="majorBidi"/>
          <w:b/>
        </w:rPr>
      </w:pPr>
    </w:p>
    <w:p w:rsidR="00713413" w:rsidRPr="00611C77" w:rsidRDefault="00F16781" w:rsidP="00611C77">
      <w:pPr>
        <w:pStyle w:val="BodyText"/>
        <w:ind w:left="100"/>
        <w:jc w:val="both"/>
        <w:rPr>
          <w:rFonts w:asciiTheme="majorBidi" w:hAnsiTheme="majorBidi" w:cstheme="majorBidi"/>
          <w:i/>
        </w:rPr>
      </w:pPr>
      <w:r w:rsidRPr="00611C77">
        <w:rPr>
          <w:rFonts w:asciiTheme="majorBidi" w:hAnsiTheme="majorBidi" w:cstheme="majorBidi"/>
        </w:rPr>
        <w:t>Ada beberapa metode yang dilakukan untuk inseminasi di dalam rahim (</w:t>
      </w:r>
      <w:r w:rsidRPr="00611C77">
        <w:rPr>
          <w:rFonts w:asciiTheme="majorBidi" w:hAnsiTheme="majorBidi" w:cstheme="majorBidi"/>
          <w:i/>
        </w:rPr>
        <w:t>in vivo</w:t>
      </w:r>
    </w:p>
    <w:p w:rsidR="00713413" w:rsidRPr="00611C77" w:rsidRDefault="00F16781" w:rsidP="00611C77">
      <w:pPr>
        <w:pStyle w:val="BodyText"/>
        <w:spacing w:before="4"/>
        <w:ind w:left="100"/>
        <w:jc w:val="both"/>
        <w:rPr>
          <w:rFonts w:asciiTheme="majorBidi" w:hAnsiTheme="majorBidi" w:cstheme="majorBidi"/>
        </w:rPr>
      </w:pPr>
      <w:r w:rsidRPr="00611C77">
        <w:rPr>
          <w:rFonts w:asciiTheme="majorBidi" w:hAnsiTheme="majorBidi" w:cstheme="majorBidi"/>
        </w:rPr>
        <w:lastRenderedPageBreak/>
        <w:t>vertilization) sebagai berikut:</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ListParagraph"/>
        <w:numPr>
          <w:ilvl w:val="0"/>
          <w:numId w:val="11"/>
        </w:numPr>
        <w:tabs>
          <w:tab w:val="left" w:pos="381"/>
        </w:tabs>
        <w:ind w:right="264" w:firstLine="0"/>
        <w:jc w:val="both"/>
        <w:rPr>
          <w:rFonts w:asciiTheme="majorBidi" w:hAnsiTheme="majorBidi" w:cstheme="majorBidi"/>
          <w:sz w:val="24"/>
          <w:szCs w:val="24"/>
        </w:rPr>
      </w:pPr>
      <w:r w:rsidRPr="00611C77">
        <w:rPr>
          <w:rFonts w:asciiTheme="majorBidi" w:hAnsiTheme="majorBidi" w:cstheme="majorBidi"/>
          <w:sz w:val="24"/>
          <w:szCs w:val="24"/>
        </w:rPr>
        <w:t>Pengambilan sperma suami lalu diinjeksikan pada tempat yang cocok pada</w:t>
      </w:r>
      <w:r w:rsidRPr="00611C77">
        <w:rPr>
          <w:rFonts w:asciiTheme="majorBidi" w:hAnsiTheme="majorBidi" w:cstheme="majorBidi"/>
          <w:spacing w:val="-42"/>
          <w:sz w:val="24"/>
          <w:szCs w:val="24"/>
        </w:rPr>
        <w:t xml:space="preserve"> </w:t>
      </w:r>
      <w:r w:rsidRPr="00611C77">
        <w:rPr>
          <w:rFonts w:asciiTheme="majorBidi" w:hAnsiTheme="majorBidi" w:cstheme="majorBidi"/>
          <w:sz w:val="24"/>
          <w:szCs w:val="24"/>
        </w:rPr>
        <w:t>rahim istrinya. Metode ini dilakukan ketika masih dalam ikatan perkawinan dan saat suami masih</w:t>
      </w:r>
      <w:r w:rsidRPr="00611C77">
        <w:rPr>
          <w:rFonts w:asciiTheme="majorBidi" w:hAnsiTheme="majorBidi" w:cstheme="majorBidi"/>
          <w:spacing w:val="-2"/>
          <w:sz w:val="24"/>
          <w:szCs w:val="24"/>
        </w:rPr>
        <w:t xml:space="preserve"> </w:t>
      </w:r>
      <w:r w:rsidRPr="00611C77">
        <w:rPr>
          <w:rFonts w:asciiTheme="majorBidi" w:hAnsiTheme="majorBidi" w:cstheme="majorBidi"/>
          <w:sz w:val="24"/>
          <w:szCs w:val="24"/>
        </w:rPr>
        <w:t>hidup.</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ListParagraph"/>
        <w:numPr>
          <w:ilvl w:val="0"/>
          <w:numId w:val="11"/>
        </w:numPr>
        <w:tabs>
          <w:tab w:val="left" w:pos="381"/>
        </w:tabs>
        <w:ind w:right="190" w:firstLine="0"/>
        <w:jc w:val="both"/>
        <w:rPr>
          <w:rFonts w:asciiTheme="majorBidi" w:hAnsiTheme="majorBidi" w:cstheme="majorBidi"/>
          <w:sz w:val="24"/>
          <w:szCs w:val="24"/>
        </w:rPr>
      </w:pPr>
      <w:r w:rsidRPr="00611C77">
        <w:rPr>
          <w:rFonts w:asciiTheme="majorBidi" w:hAnsiTheme="majorBidi" w:cstheme="majorBidi"/>
          <w:sz w:val="24"/>
          <w:szCs w:val="24"/>
        </w:rPr>
        <w:t>Pengambilan sperma pria lain (pendonor) dan ditanam di tempat yang cocok</w:t>
      </w:r>
      <w:r w:rsidRPr="00611C77">
        <w:rPr>
          <w:rFonts w:asciiTheme="majorBidi" w:hAnsiTheme="majorBidi" w:cstheme="majorBidi"/>
          <w:spacing w:val="-34"/>
          <w:sz w:val="24"/>
          <w:szCs w:val="24"/>
        </w:rPr>
        <w:t xml:space="preserve"> </w:t>
      </w:r>
      <w:r w:rsidRPr="00611C77">
        <w:rPr>
          <w:rFonts w:asciiTheme="majorBidi" w:hAnsiTheme="majorBidi" w:cstheme="majorBidi"/>
          <w:sz w:val="24"/>
          <w:szCs w:val="24"/>
        </w:rPr>
        <w:t>pada rahim wanita lain yang akan dibuahkan. Ini dilakukan ketika -misalnya- si s</w:t>
      </w:r>
      <w:r w:rsidRPr="00611C77">
        <w:rPr>
          <w:rFonts w:asciiTheme="majorBidi" w:hAnsiTheme="majorBidi" w:cstheme="majorBidi"/>
          <w:sz w:val="24"/>
          <w:szCs w:val="24"/>
        </w:rPr>
        <w:t>uami mandul sedangkan istrinya tidak</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mandul.</w:t>
      </w:r>
    </w:p>
    <w:p w:rsidR="00713413" w:rsidRPr="00611C77" w:rsidRDefault="00713413" w:rsidP="00611C77">
      <w:pPr>
        <w:pStyle w:val="BodyText"/>
        <w:spacing w:before="5"/>
        <w:jc w:val="both"/>
        <w:rPr>
          <w:rFonts w:asciiTheme="majorBidi" w:hAnsiTheme="majorBidi" w:cstheme="majorBidi"/>
        </w:rPr>
      </w:pPr>
    </w:p>
    <w:p w:rsidR="00713413" w:rsidRPr="00611C77" w:rsidRDefault="00F16781" w:rsidP="00611C77">
      <w:pPr>
        <w:pStyle w:val="ListParagraph"/>
        <w:numPr>
          <w:ilvl w:val="0"/>
          <w:numId w:val="11"/>
        </w:numPr>
        <w:tabs>
          <w:tab w:val="left" w:pos="381"/>
        </w:tabs>
        <w:ind w:right="235" w:firstLine="0"/>
        <w:jc w:val="both"/>
        <w:rPr>
          <w:rFonts w:asciiTheme="majorBidi" w:hAnsiTheme="majorBidi" w:cstheme="majorBidi"/>
          <w:sz w:val="24"/>
          <w:szCs w:val="24"/>
        </w:rPr>
      </w:pPr>
      <w:r w:rsidRPr="00611C77">
        <w:rPr>
          <w:rFonts w:asciiTheme="majorBidi" w:hAnsiTheme="majorBidi" w:cstheme="majorBidi"/>
          <w:sz w:val="24"/>
          <w:szCs w:val="24"/>
        </w:rPr>
        <w:t>Pengambilan sperma suami lalu disuntikkan pada tempat yang cocok pada rahim istrinya, namun sperma tersebut diambil ketika suami sudah meninggal dunia. Ini dilakukan</w:t>
      </w:r>
      <w:r w:rsidRPr="00611C77">
        <w:rPr>
          <w:rFonts w:asciiTheme="majorBidi" w:hAnsiTheme="majorBidi" w:cstheme="majorBidi"/>
          <w:spacing w:val="-6"/>
          <w:sz w:val="24"/>
          <w:szCs w:val="24"/>
        </w:rPr>
        <w:t xml:space="preserve"> </w:t>
      </w:r>
      <w:r w:rsidRPr="00611C77">
        <w:rPr>
          <w:rFonts w:asciiTheme="majorBidi" w:hAnsiTheme="majorBidi" w:cstheme="majorBidi"/>
          <w:sz w:val="24"/>
          <w:szCs w:val="24"/>
        </w:rPr>
        <w:t>ketika</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wanita</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tidak diberi</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keturunan</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dari</w:t>
      </w:r>
      <w:r w:rsidRPr="00611C77">
        <w:rPr>
          <w:rFonts w:asciiTheme="majorBidi" w:hAnsiTheme="majorBidi" w:cstheme="majorBidi"/>
          <w:spacing w:val="-6"/>
          <w:sz w:val="24"/>
          <w:szCs w:val="24"/>
        </w:rPr>
        <w:t xml:space="preserve"> </w:t>
      </w:r>
      <w:r w:rsidRPr="00611C77">
        <w:rPr>
          <w:rFonts w:asciiTheme="majorBidi" w:hAnsiTheme="majorBidi" w:cstheme="majorBidi"/>
          <w:sz w:val="24"/>
          <w:szCs w:val="24"/>
        </w:rPr>
        <w:t>su</w:t>
      </w:r>
      <w:r w:rsidRPr="00611C77">
        <w:rPr>
          <w:rFonts w:asciiTheme="majorBidi" w:hAnsiTheme="majorBidi" w:cstheme="majorBidi"/>
          <w:sz w:val="24"/>
          <w:szCs w:val="24"/>
        </w:rPr>
        <w:t>ami</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ketika</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masa</w:t>
      </w:r>
      <w:r w:rsidRPr="00611C77">
        <w:rPr>
          <w:rFonts w:asciiTheme="majorBidi" w:hAnsiTheme="majorBidi" w:cstheme="majorBidi"/>
          <w:spacing w:val="-5"/>
          <w:sz w:val="24"/>
          <w:szCs w:val="24"/>
        </w:rPr>
        <w:t xml:space="preserve"> </w:t>
      </w:r>
      <w:r w:rsidRPr="00611C77">
        <w:rPr>
          <w:rFonts w:asciiTheme="majorBidi" w:hAnsiTheme="majorBidi" w:cstheme="majorBidi"/>
          <w:sz w:val="24"/>
          <w:szCs w:val="24"/>
        </w:rPr>
        <w:t>hidupnya.</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Lalu dia masih tetap ingin mendapatkan keturunan dari suaminya yang telah mati. Hal ini dilakukan supaya terus dapat mengingat suami dan terus terjalin rasa cinta walau telah</w:t>
      </w:r>
      <w:r w:rsidRPr="00611C77">
        <w:rPr>
          <w:rFonts w:asciiTheme="majorBidi" w:hAnsiTheme="majorBidi" w:cstheme="majorBidi"/>
          <w:spacing w:val="-2"/>
          <w:sz w:val="24"/>
          <w:szCs w:val="24"/>
        </w:rPr>
        <w:t xml:space="preserve"> </w:t>
      </w:r>
      <w:r w:rsidRPr="00611C77">
        <w:rPr>
          <w:rFonts w:asciiTheme="majorBidi" w:hAnsiTheme="majorBidi" w:cstheme="majorBidi"/>
          <w:sz w:val="24"/>
          <w:szCs w:val="24"/>
        </w:rPr>
        <w:t>tiada!</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ListParagraph"/>
        <w:numPr>
          <w:ilvl w:val="0"/>
          <w:numId w:val="11"/>
        </w:numPr>
        <w:tabs>
          <w:tab w:val="left" w:pos="381"/>
        </w:tabs>
        <w:spacing w:before="1"/>
        <w:ind w:right="244" w:firstLine="0"/>
        <w:jc w:val="both"/>
        <w:rPr>
          <w:rFonts w:asciiTheme="majorBidi" w:hAnsiTheme="majorBidi" w:cstheme="majorBidi"/>
          <w:sz w:val="24"/>
          <w:szCs w:val="24"/>
        </w:rPr>
      </w:pPr>
      <w:r w:rsidRPr="00611C77">
        <w:rPr>
          <w:rFonts w:asciiTheme="majorBidi" w:hAnsiTheme="majorBidi" w:cstheme="majorBidi"/>
          <w:sz w:val="24"/>
          <w:szCs w:val="24"/>
        </w:rPr>
        <w:t>Pengambilan sperma suami dan disuntikkan pada t</w:t>
      </w:r>
      <w:r w:rsidRPr="00611C77">
        <w:rPr>
          <w:rFonts w:asciiTheme="majorBidi" w:hAnsiTheme="majorBidi" w:cstheme="majorBidi"/>
          <w:sz w:val="24"/>
          <w:szCs w:val="24"/>
        </w:rPr>
        <w:t>empat yang cocok pada rahim wanita lain (pendonor, bukan istrinya), kemudian dokter membersihkan rahim</w:t>
      </w:r>
      <w:r w:rsidRPr="00611C77">
        <w:rPr>
          <w:rFonts w:asciiTheme="majorBidi" w:hAnsiTheme="majorBidi" w:cstheme="majorBidi"/>
          <w:spacing w:val="-37"/>
          <w:sz w:val="24"/>
          <w:szCs w:val="24"/>
        </w:rPr>
        <w:t xml:space="preserve"> </w:t>
      </w:r>
      <w:r w:rsidRPr="00611C77">
        <w:rPr>
          <w:rFonts w:asciiTheme="majorBidi" w:hAnsiTheme="majorBidi" w:cstheme="majorBidi"/>
          <w:sz w:val="24"/>
          <w:szCs w:val="24"/>
        </w:rPr>
        <w:t>wanita tersebut. Lalu diambillah hasil pembuahan antara sperma dan sel telur tadi, kemudian diletakkan pada rahim si istri dari pemilik sperma</w:t>
      </w:r>
      <w:r w:rsidRPr="00611C77">
        <w:rPr>
          <w:rFonts w:asciiTheme="majorBidi" w:hAnsiTheme="majorBidi" w:cstheme="majorBidi"/>
          <w:spacing w:val="-14"/>
          <w:sz w:val="24"/>
          <w:szCs w:val="24"/>
        </w:rPr>
        <w:t xml:space="preserve"> </w:t>
      </w:r>
      <w:r w:rsidRPr="00611C77">
        <w:rPr>
          <w:rFonts w:asciiTheme="majorBidi" w:hAnsiTheme="majorBidi" w:cstheme="majorBidi"/>
          <w:sz w:val="24"/>
          <w:szCs w:val="24"/>
        </w:rPr>
        <w:t>tadi.</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ListParagraph"/>
        <w:numPr>
          <w:ilvl w:val="0"/>
          <w:numId w:val="11"/>
        </w:numPr>
        <w:tabs>
          <w:tab w:val="left" w:pos="381"/>
        </w:tabs>
        <w:ind w:right="225" w:firstLine="0"/>
        <w:jc w:val="both"/>
        <w:rPr>
          <w:rFonts w:asciiTheme="majorBidi" w:hAnsiTheme="majorBidi" w:cstheme="majorBidi"/>
          <w:sz w:val="24"/>
          <w:szCs w:val="24"/>
        </w:rPr>
      </w:pPr>
      <w:r w:rsidRPr="00611C77">
        <w:rPr>
          <w:rFonts w:asciiTheme="majorBidi" w:hAnsiTheme="majorBidi" w:cstheme="majorBidi"/>
          <w:sz w:val="24"/>
          <w:szCs w:val="24"/>
        </w:rPr>
        <w:t>Sperma suami disuntikkan pada wanita lain (pendonor, bukan istri), lalu hamil dan lahir dari rahim wanita tersebut. Kemudian anak yang dihasilkan diserahkan pada suami pemilik sperma tadi. Ini dilakukan di antaranya karena istri tidak mampu hamil atau istr</w:t>
      </w:r>
      <w:r w:rsidRPr="00611C77">
        <w:rPr>
          <w:rFonts w:asciiTheme="majorBidi" w:hAnsiTheme="majorBidi" w:cstheme="majorBidi"/>
          <w:sz w:val="24"/>
          <w:szCs w:val="24"/>
        </w:rPr>
        <w:t>i tidak ingin hamil dan melahirkan.</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ListParagraph"/>
        <w:numPr>
          <w:ilvl w:val="0"/>
          <w:numId w:val="11"/>
        </w:numPr>
        <w:tabs>
          <w:tab w:val="left" w:pos="381"/>
        </w:tabs>
        <w:ind w:right="594" w:firstLine="0"/>
        <w:jc w:val="both"/>
        <w:rPr>
          <w:rFonts w:asciiTheme="majorBidi" w:hAnsiTheme="majorBidi" w:cstheme="majorBidi"/>
          <w:sz w:val="24"/>
          <w:szCs w:val="24"/>
        </w:rPr>
      </w:pPr>
      <w:r w:rsidRPr="00611C77">
        <w:rPr>
          <w:rFonts w:asciiTheme="majorBidi" w:hAnsiTheme="majorBidi" w:cstheme="majorBidi"/>
          <w:sz w:val="24"/>
          <w:szCs w:val="24"/>
        </w:rPr>
        <w:t>Sperma pria lain (pendonor) diambil dan disuntikkan pada tempat yang cocok pada rahim wanita lain (pendonor), lalu hasil pembuahan diambil dan embrio tersebut tumbuh di rahim wanita yang mandul. Kemudian setelah anak ta</w:t>
      </w:r>
      <w:r w:rsidRPr="00611C77">
        <w:rPr>
          <w:rFonts w:asciiTheme="majorBidi" w:hAnsiTheme="majorBidi" w:cstheme="majorBidi"/>
          <w:sz w:val="24"/>
          <w:szCs w:val="24"/>
        </w:rPr>
        <w:t>di dilahirkan, menjadi milik wanita yang mandul tersebut dan suaminya. Hal ini dilakukan ketika suami dan istri sama-sama mandul, akan tetapi rahim istri</w:t>
      </w:r>
      <w:r w:rsidRPr="00611C77">
        <w:rPr>
          <w:rFonts w:asciiTheme="majorBidi" w:hAnsiTheme="majorBidi" w:cstheme="majorBidi"/>
          <w:spacing w:val="-41"/>
          <w:sz w:val="24"/>
          <w:szCs w:val="24"/>
        </w:rPr>
        <w:t xml:space="preserve"> </w:t>
      </w:r>
      <w:r w:rsidRPr="00611C77">
        <w:rPr>
          <w:rFonts w:asciiTheme="majorBidi" w:hAnsiTheme="majorBidi" w:cstheme="majorBidi"/>
          <w:sz w:val="24"/>
          <w:szCs w:val="24"/>
        </w:rPr>
        <w:t>masih bisa digunakan untuk berkembang dan tumbuhnya</w:t>
      </w:r>
      <w:r w:rsidRPr="00611C77">
        <w:rPr>
          <w:rFonts w:asciiTheme="majorBidi" w:hAnsiTheme="majorBidi" w:cstheme="majorBidi"/>
          <w:spacing w:val="-6"/>
          <w:sz w:val="24"/>
          <w:szCs w:val="24"/>
        </w:rPr>
        <w:t xml:space="preserve"> </w:t>
      </w:r>
      <w:r w:rsidRPr="00611C77">
        <w:rPr>
          <w:rFonts w:asciiTheme="majorBidi" w:hAnsiTheme="majorBidi" w:cstheme="majorBidi"/>
          <w:sz w:val="24"/>
          <w:szCs w:val="24"/>
        </w:rPr>
        <w:t>janin.</w:t>
      </w:r>
    </w:p>
    <w:p w:rsidR="00713413" w:rsidRPr="00611C77" w:rsidRDefault="00713413" w:rsidP="00611C77">
      <w:pPr>
        <w:pStyle w:val="BodyText"/>
        <w:spacing w:before="5"/>
        <w:jc w:val="both"/>
        <w:rPr>
          <w:rFonts w:asciiTheme="majorBidi" w:hAnsiTheme="majorBidi" w:cstheme="majorBidi"/>
        </w:rPr>
      </w:pPr>
    </w:p>
    <w:p w:rsidR="00713413" w:rsidRDefault="00F16781" w:rsidP="00611C77">
      <w:pPr>
        <w:pStyle w:val="ListParagraph"/>
        <w:numPr>
          <w:ilvl w:val="0"/>
          <w:numId w:val="11"/>
        </w:numPr>
        <w:tabs>
          <w:tab w:val="left" w:pos="381"/>
        </w:tabs>
        <w:ind w:right="294" w:firstLine="0"/>
        <w:jc w:val="both"/>
        <w:rPr>
          <w:rFonts w:asciiTheme="majorBidi" w:hAnsiTheme="majorBidi" w:cstheme="majorBidi"/>
          <w:sz w:val="24"/>
          <w:szCs w:val="24"/>
        </w:rPr>
      </w:pPr>
      <w:r w:rsidRPr="00611C77">
        <w:rPr>
          <w:rFonts w:asciiTheme="majorBidi" w:hAnsiTheme="majorBidi" w:cstheme="majorBidi"/>
          <w:sz w:val="24"/>
          <w:szCs w:val="24"/>
        </w:rPr>
        <w:t>Sperma suami diambil dan disuntikkan pada tempat yang cocok pada rahim istrinya. Lalu rahim tersebut dicuci, kemudian hasil pembuahan diambil dan ditanam pada rahim wanita lain. Hal ini dilakukan karena proses pembuahan dengan cara alami tidak bisa ditempu</w:t>
      </w:r>
      <w:r w:rsidRPr="00611C77">
        <w:rPr>
          <w:rFonts w:asciiTheme="majorBidi" w:hAnsiTheme="majorBidi" w:cstheme="majorBidi"/>
          <w:sz w:val="24"/>
          <w:szCs w:val="24"/>
        </w:rPr>
        <w:t xml:space="preserve">h padahal sperma dan sel telur keduanya subur. Akan tetapi, rahim istri tidak sehat atau istri tidak </w:t>
      </w:r>
      <w:r w:rsidRPr="00611C77">
        <w:rPr>
          <w:rFonts w:asciiTheme="majorBidi" w:hAnsiTheme="majorBidi" w:cstheme="majorBidi"/>
          <w:spacing w:val="-2"/>
          <w:sz w:val="24"/>
          <w:szCs w:val="24"/>
        </w:rPr>
        <w:t xml:space="preserve">mau </w:t>
      </w:r>
      <w:r w:rsidRPr="00611C77">
        <w:rPr>
          <w:rFonts w:asciiTheme="majorBidi" w:hAnsiTheme="majorBidi" w:cstheme="majorBidi"/>
          <w:sz w:val="24"/>
          <w:szCs w:val="24"/>
        </w:rPr>
        <w:t>untuk merasakan</w:t>
      </w:r>
      <w:r w:rsidRPr="00611C77">
        <w:rPr>
          <w:rFonts w:asciiTheme="majorBidi" w:hAnsiTheme="majorBidi" w:cstheme="majorBidi"/>
          <w:spacing w:val="-11"/>
          <w:sz w:val="24"/>
          <w:szCs w:val="24"/>
        </w:rPr>
        <w:t xml:space="preserve"> </w:t>
      </w:r>
      <w:r w:rsidRPr="00611C77">
        <w:rPr>
          <w:rFonts w:asciiTheme="majorBidi" w:hAnsiTheme="majorBidi" w:cstheme="majorBidi"/>
          <w:sz w:val="24"/>
          <w:szCs w:val="24"/>
        </w:rPr>
        <w:t>kehamilan.</w:t>
      </w:r>
    </w:p>
    <w:p w:rsidR="00611C77" w:rsidRPr="00611C77" w:rsidRDefault="00611C77" w:rsidP="00611C77">
      <w:pPr>
        <w:pStyle w:val="ListParagraph"/>
        <w:tabs>
          <w:tab w:val="left" w:pos="381"/>
        </w:tabs>
        <w:ind w:right="294"/>
        <w:jc w:val="both"/>
        <w:rPr>
          <w:rFonts w:asciiTheme="majorBidi" w:hAnsiTheme="majorBidi" w:cstheme="majorBidi"/>
          <w:sz w:val="24"/>
          <w:szCs w:val="24"/>
        </w:rPr>
      </w:pPr>
    </w:p>
    <w:p w:rsidR="00713413" w:rsidRPr="00611C77" w:rsidRDefault="00F16781" w:rsidP="00611C77">
      <w:pPr>
        <w:pStyle w:val="ListParagraph"/>
        <w:numPr>
          <w:ilvl w:val="0"/>
          <w:numId w:val="11"/>
        </w:numPr>
        <w:tabs>
          <w:tab w:val="left" w:pos="381"/>
        </w:tabs>
        <w:spacing w:before="79"/>
        <w:ind w:right="291" w:firstLine="0"/>
        <w:jc w:val="both"/>
        <w:rPr>
          <w:rFonts w:asciiTheme="majorBidi" w:hAnsiTheme="majorBidi" w:cstheme="majorBidi"/>
          <w:sz w:val="24"/>
          <w:szCs w:val="24"/>
        </w:rPr>
      </w:pPr>
      <w:r w:rsidRPr="00611C77">
        <w:rPr>
          <w:rFonts w:asciiTheme="majorBidi" w:hAnsiTheme="majorBidi" w:cstheme="majorBidi"/>
          <w:sz w:val="24"/>
          <w:szCs w:val="24"/>
        </w:rPr>
        <w:lastRenderedPageBreak/>
        <w:t>Sperma suami diambil lalu dipisah antara sel yang dapat membuahkan anak laki- laki dan anak perempuan, kemudia</w:t>
      </w:r>
      <w:r w:rsidRPr="00611C77">
        <w:rPr>
          <w:rFonts w:asciiTheme="majorBidi" w:hAnsiTheme="majorBidi" w:cstheme="majorBidi"/>
          <w:sz w:val="24"/>
          <w:szCs w:val="24"/>
        </w:rPr>
        <w:t>n sel sperma yang diinginkan disuntikan pada rahim istri. Ini dilakukan ketika kedua pasangan ingin memilih anak dengan jenis kelamin</w:t>
      </w:r>
      <w:r w:rsidRPr="00611C77">
        <w:rPr>
          <w:rFonts w:asciiTheme="majorBidi" w:hAnsiTheme="majorBidi" w:cstheme="majorBidi"/>
          <w:spacing w:val="-2"/>
          <w:sz w:val="24"/>
          <w:szCs w:val="24"/>
        </w:rPr>
        <w:t xml:space="preserve"> </w:t>
      </w:r>
      <w:r w:rsidRPr="00611C77">
        <w:rPr>
          <w:rFonts w:asciiTheme="majorBidi" w:hAnsiTheme="majorBidi" w:cstheme="majorBidi"/>
          <w:sz w:val="24"/>
          <w:szCs w:val="24"/>
        </w:rPr>
        <w:t>tertentu.</w:t>
      </w:r>
    </w:p>
    <w:p w:rsidR="00713413" w:rsidRDefault="00713413" w:rsidP="00611C77">
      <w:pPr>
        <w:pStyle w:val="BodyText"/>
        <w:jc w:val="both"/>
        <w:rPr>
          <w:rFonts w:asciiTheme="majorBidi" w:hAnsiTheme="majorBidi" w:cstheme="majorBidi"/>
        </w:rPr>
      </w:pPr>
    </w:p>
    <w:p w:rsidR="00611C77" w:rsidRPr="00611C77" w:rsidRDefault="00611C77" w:rsidP="00611C77">
      <w:pPr>
        <w:pStyle w:val="BodyText"/>
        <w:jc w:val="both"/>
        <w:rPr>
          <w:rFonts w:asciiTheme="majorBidi" w:hAnsiTheme="majorBidi" w:cstheme="majorBidi"/>
        </w:rPr>
      </w:pPr>
    </w:p>
    <w:p w:rsidR="00713413" w:rsidRPr="00611C77" w:rsidRDefault="00F16781" w:rsidP="00611C77">
      <w:pPr>
        <w:pStyle w:val="Heading2"/>
        <w:jc w:val="both"/>
        <w:rPr>
          <w:rFonts w:asciiTheme="majorBidi" w:hAnsiTheme="majorBidi" w:cstheme="majorBidi"/>
        </w:rPr>
      </w:pPr>
      <w:r w:rsidRPr="00611C77">
        <w:rPr>
          <w:rFonts w:asciiTheme="majorBidi" w:hAnsiTheme="majorBidi" w:cstheme="majorBidi"/>
        </w:rPr>
        <w:t>Inseminasi di Luar Rahim (Bayi Tabung)</w:t>
      </w:r>
    </w:p>
    <w:p w:rsidR="00713413" w:rsidRPr="00611C77" w:rsidRDefault="00713413" w:rsidP="00611C77">
      <w:pPr>
        <w:pStyle w:val="BodyText"/>
        <w:spacing w:before="9"/>
        <w:jc w:val="both"/>
        <w:rPr>
          <w:rFonts w:asciiTheme="majorBidi" w:hAnsiTheme="majorBidi" w:cstheme="majorBidi"/>
          <w:b/>
        </w:rPr>
      </w:pPr>
    </w:p>
    <w:p w:rsidR="00713413" w:rsidRPr="00611C77" w:rsidRDefault="00F16781" w:rsidP="00611C77">
      <w:pPr>
        <w:pStyle w:val="BodyText"/>
        <w:ind w:left="100" w:right="250"/>
        <w:jc w:val="both"/>
        <w:rPr>
          <w:rFonts w:asciiTheme="majorBidi" w:hAnsiTheme="majorBidi" w:cstheme="majorBidi"/>
        </w:rPr>
      </w:pPr>
      <w:r w:rsidRPr="00611C77">
        <w:rPr>
          <w:rFonts w:asciiTheme="majorBidi" w:hAnsiTheme="majorBidi" w:cstheme="majorBidi"/>
        </w:rPr>
        <w:t>Secara sederhana, bayi tabung adalah proses pembuahan sel telur dan spe</w:t>
      </w:r>
      <w:r w:rsidRPr="00611C77">
        <w:rPr>
          <w:rFonts w:asciiTheme="majorBidi" w:hAnsiTheme="majorBidi" w:cstheme="majorBidi"/>
        </w:rPr>
        <w:t xml:space="preserve">rma di luar tubuh ibu, istilahnya </w:t>
      </w:r>
      <w:r w:rsidRPr="00611C77">
        <w:rPr>
          <w:rFonts w:asciiTheme="majorBidi" w:hAnsiTheme="majorBidi" w:cstheme="majorBidi"/>
          <w:i/>
        </w:rPr>
        <w:t xml:space="preserve">in vitro vertilization </w:t>
      </w:r>
      <w:r w:rsidRPr="00611C77">
        <w:rPr>
          <w:rFonts w:asciiTheme="majorBidi" w:hAnsiTheme="majorBidi" w:cstheme="majorBidi"/>
        </w:rPr>
        <w:t>(in vitro bahasa latin, artinya “dalam gelas atau tabung,” vertilization artinya pembuahan). Dalam proses bayi tabung, sel telur matang diambil dari indung telur ibu, dibuahi dengan sperma di dalam m</w:t>
      </w:r>
      <w:r w:rsidRPr="00611C77">
        <w:rPr>
          <w:rFonts w:asciiTheme="majorBidi" w:hAnsiTheme="majorBidi" w:cstheme="majorBidi"/>
        </w:rPr>
        <w:t>edium cairan. Setelah berhasil, embrio kecil yang terjadi dimasukkan ke rahim dengan harapan berkembang menjadi bayi.</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BodyText"/>
        <w:spacing w:before="1"/>
        <w:ind w:left="100"/>
        <w:jc w:val="both"/>
        <w:rPr>
          <w:rFonts w:asciiTheme="majorBidi" w:hAnsiTheme="majorBidi" w:cstheme="majorBidi"/>
        </w:rPr>
      </w:pPr>
      <w:r w:rsidRPr="00611C77">
        <w:rPr>
          <w:rFonts w:asciiTheme="majorBidi" w:hAnsiTheme="majorBidi" w:cstheme="majorBidi"/>
        </w:rPr>
        <w:t>Berikut 10 tahapan dalam proses pembuatan bayi tabung:</w:t>
      </w:r>
    </w:p>
    <w:p w:rsidR="00713413" w:rsidRPr="00611C77" w:rsidRDefault="00713413" w:rsidP="00611C77">
      <w:pPr>
        <w:pStyle w:val="BodyText"/>
        <w:spacing w:before="3"/>
        <w:ind w:right="159"/>
        <w:jc w:val="both"/>
        <w:rPr>
          <w:rFonts w:asciiTheme="majorBidi" w:hAnsiTheme="majorBidi" w:cstheme="majorBidi"/>
        </w:rPr>
      </w:pPr>
    </w:p>
    <w:p w:rsidR="00713413" w:rsidRPr="00611C77" w:rsidRDefault="00F16781" w:rsidP="00611C77">
      <w:pPr>
        <w:pStyle w:val="ListParagraph"/>
        <w:numPr>
          <w:ilvl w:val="0"/>
          <w:numId w:val="10"/>
        </w:numPr>
        <w:tabs>
          <w:tab w:val="left" w:pos="381"/>
        </w:tabs>
        <w:ind w:right="159" w:firstLine="0"/>
        <w:jc w:val="both"/>
        <w:rPr>
          <w:rFonts w:asciiTheme="majorBidi" w:hAnsiTheme="majorBidi" w:cstheme="majorBidi"/>
          <w:sz w:val="24"/>
          <w:szCs w:val="24"/>
        </w:rPr>
      </w:pPr>
      <w:r w:rsidRPr="00611C77">
        <w:rPr>
          <w:rFonts w:asciiTheme="majorBidi" w:hAnsiTheme="majorBidi" w:cstheme="majorBidi"/>
          <w:sz w:val="24"/>
          <w:szCs w:val="24"/>
        </w:rPr>
        <w:t>Stimulasi atau merangsang indung telur untuk memastikan banyaknya sel</w:t>
      </w:r>
      <w:r w:rsidRPr="00611C77">
        <w:rPr>
          <w:rFonts w:asciiTheme="majorBidi" w:hAnsiTheme="majorBidi" w:cstheme="majorBidi"/>
          <w:spacing w:val="-37"/>
          <w:sz w:val="24"/>
          <w:szCs w:val="24"/>
        </w:rPr>
        <w:t xml:space="preserve"> </w:t>
      </w:r>
      <w:r w:rsidRPr="00611C77">
        <w:rPr>
          <w:rFonts w:asciiTheme="majorBidi" w:hAnsiTheme="majorBidi" w:cstheme="majorBidi"/>
          <w:sz w:val="24"/>
          <w:szCs w:val="24"/>
        </w:rPr>
        <w:t>telur. Seca</w:t>
      </w:r>
      <w:r w:rsidRPr="00611C77">
        <w:rPr>
          <w:rFonts w:asciiTheme="majorBidi" w:hAnsiTheme="majorBidi" w:cstheme="majorBidi"/>
          <w:sz w:val="24"/>
          <w:szCs w:val="24"/>
        </w:rPr>
        <w:t>ra alami, sel telur hanya satu. namun untuk bayi tabung, perlu lebih dari satu sel telur untuk memperoleh</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embrio.</w:t>
      </w:r>
    </w:p>
    <w:p w:rsidR="00713413" w:rsidRPr="00611C77" w:rsidRDefault="00713413" w:rsidP="00611C77">
      <w:pPr>
        <w:pStyle w:val="BodyText"/>
        <w:spacing w:before="4"/>
        <w:ind w:right="159"/>
        <w:jc w:val="both"/>
        <w:rPr>
          <w:rFonts w:asciiTheme="majorBidi" w:hAnsiTheme="majorBidi" w:cstheme="majorBidi"/>
        </w:rPr>
      </w:pPr>
    </w:p>
    <w:p w:rsidR="00713413" w:rsidRPr="00611C77" w:rsidRDefault="00F16781" w:rsidP="00611C77">
      <w:pPr>
        <w:pStyle w:val="ListParagraph"/>
        <w:numPr>
          <w:ilvl w:val="0"/>
          <w:numId w:val="10"/>
        </w:numPr>
        <w:tabs>
          <w:tab w:val="left" w:pos="381"/>
        </w:tabs>
        <w:spacing w:before="1"/>
        <w:ind w:right="159" w:firstLine="0"/>
        <w:jc w:val="both"/>
        <w:rPr>
          <w:rFonts w:asciiTheme="majorBidi" w:hAnsiTheme="majorBidi" w:cstheme="majorBidi"/>
          <w:sz w:val="24"/>
          <w:szCs w:val="24"/>
        </w:rPr>
      </w:pPr>
      <w:r w:rsidRPr="00611C77">
        <w:rPr>
          <w:rFonts w:asciiTheme="majorBidi" w:hAnsiTheme="majorBidi" w:cstheme="majorBidi"/>
          <w:sz w:val="24"/>
          <w:szCs w:val="24"/>
        </w:rPr>
        <w:t>Pemantauan pertumbuhan folikel (cairan berisi sel telur di indung telur)</w:t>
      </w:r>
      <w:r w:rsidRPr="00611C77">
        <w:rPr>
          <w:rFonts w:asciiTheme="majorBidi" w:hAnsiTheme="majorBidi" w:cstheme="majorBidi"/>
          <w:spacing w:val="-44"/>
          <w:sz w:val="24"/>
          <w:szCs w:val="24"/>
        </w:rPr>
        <w:t xml:space="preserve"> </w:t>
      </w:r>
      <w:r w:rsidRPr="00611C77">
        <w:rPr>
          <w:rFonts w:asciiTheme="majorBidi" w:hAnsiTheme="majorBidi" w:cstheme="majorBidi"/>
          <w:sz w:val="24"/>
          <w:szCs w:val="24"/>
        </w:rPr>
        <w:t>melalui ultrasonografi. Tujuannya, melihat apakah sel telur sudah cu</w:t>
      </w:r>
      <w:r w:rsidRPr="00611C77">
        <w:rPr>
          <w:rFonts w:asciiTheme="majorBidi" w:hAnsiTheme="majorBidi" w:cstheme="majorBidi"/>
          <w:sz w:val="24"/>
          <w:szCs w:val="24"/>
        </w:rPr>
        <w:t>kup matang</w:t>
      </w:r>
      <w:r w:rsidRPr="00611C77">
        <w:rPr>
          <w:rFonts w:asciiTheme="majorBidi" w:hAnsiTheme="majorBidi" w:cstheme="majorBidi"/>
          <w:spacing w:val="-30"/>
          <w:sz w:val="24"/>
          <w:szCs w:val="24"/>
        </w:rPr>
        <w:t xml:space="preserve"> </w:t>
      </w:r>
      <w:r w:rsidRPr="00611C77">
        <w:rPr>
          <w:rFonts w:asciiTheme="majorBidi" w:hAnsiTheme="majorBidi" w:cstheme="majorBidi"/>
          <w:sz w:val="24"/>
          <w:szCs w:val="24"/>
        </w:rPr>
        <w:t>untuk</w:t>
      </w:r>
    </w:p>
    <w:p w:rsidR="00713413" w:rsidRPr="00611C77" w:rsidRDefault="00F16781" w:rsidP="00611C77">
      <w:pPr>
        <w:pStyle w:val="BodyText"/>
        <w:ind w:left="100" w:right="159"/>
        <w:jc w:val="both"/>
        <w:rPr>
          <w:rFonts w:asciiTheme="majorBidi" w:hAnsiTheme="majorBidi" w:cstheme="majorBidi"/>
        </w:rPr>
      </w:pPr>
      <w:r w:rsidRPr="00611C77">
        <w:rPr>
          <w:rFonts w:asciiTheme="majorBidi" w:hAnsiTheme="majorBidi" w:cstheme="majorBidi"/>
          <w:spacing w:val="-2"/>
          <w:w w:val="66"/>
        </w:rPr>
        <w:t>„</w:t>
      </w:r>
      <w:r w:rsidRPr="00611C77">
        <w:rPr>
          <w:rFonts w:asciiTheme="majorBidi" w:hAnsiTheme="majorBidi" w:cstheme="majorBidi"/>
          <w:spacing w:val="-2"/>
        </w:rPr>
        <w:t>di</w:t>
      </w:r>
      <w:r w:rsidRPr="00611C77">
        <w:rPr>
          <w:rFonts w:asciiTheme="majorBidi" w:hAnsiTheme="majorBidi" w:cstheme="majorBidi"/>
          <w:spacing w:val="2"/>
        </w:rPr>
        <w:t>p</w:t>
      </w:r>
      <w:r w:rsidRPr="00611C77">
        <w:rPr>
          <w:rFonts w:asciiTheme="majorBidi" w:hAnsiTheme="majorBidi" w:cstheme="majorBidi"/>
          <w:spacing w:val="-2"/>
        </w:rPr>
        <w:t>a</w:t>
      </w:r>
      <w:r w:rsidRPr="00611C77">
        <w:rPr>
          <w:rFonts w:asciiTheme="majorBidi" w:hAnsiTheme="majorBidi" w:cstheme="majorBidi"/>
          <w:spacing w:val="2"/>
        </w:rPr>
        <w:t>n</w:t>
      </w:r>
      <w:r w:rsidRPr="00611C77">
        <w:rPr>
          <w:rFonts w:asciiTheme="majorBidi" w:hAnsiTheme="majorBidi" w:cstheme="majorBidi"/>
          <w:spacing w:val="-2"/>
        </w:rPr>
        <w:t>en</w:t>
      </w:r>
      <w:r w:rsidRPr="00611C77">
        <w:rPr>
          <w:rFonts w:asciiTheme="majorBidi" w:hAnsiTheme="majorBidi" w:cstheme="majorBidi"/>
          <w:spacing w:val="1"/>
        </w:rPr>
        <w:t>.</w:t>
      </w:r>
      <w:r w:rsidRPr="00611C77">
        <w:rPr>
          <w:rFonts w:asciiTheme="majorBidi" w:hAnsiTheme="majorBidi" w:cstheme="majorBidi"/>
          <w:w w:val="29"/>
        </w:rPr>
        <w:t>‟</w:t>
      </w:r>
    </w:p>
    <w:p w:rsidR="00713413" w:rsidRPr="00611C77" w:rsidRDefault="00713413" w:rsidP="00611C77">
      <w:pPr>
        <w:pStyle w:val="BodyText"/>
        <w:spacing w:before="4"/>
        <w:ind w:right="159"/>
        <w:jc w:val="both"/>
        <w:rPr>
          <w:rFonts w:asciiTheme="majorBidi" w:hAnsiTheme="majorBidi" w:cstheme="majorBidi"/>
        </w:rPr>
      </w:pPr>
    </w:p>
    <w:p w:rsidR="00713413" w:rsidRPr="00611C77" w:rsidRDefault="00F16781" w:rsidP="00611C77">
      <w:pPr>
        <w:pStyle w:val="ListParagraph"/>
        <w:numPr>
          <w:ilvl w:val="0"/>
          <w:numId w:val="10"/>
        </w:numPr>
        <w:tabs>
          <w:tab w:val="left" w:pos="381"/>
        </w:tabs>
        <w:ind w:right="159" w:firstLine="0"/>
        <w:jc w:val="both"/>
        <w:rPr>
          <w:rFonts w:asciiTheme="majorBidi" w:hAnsiTheme="majorBidi" w:cstheme="majorBidi"/>
          <w:sz w:val="24"/>
          <w:szCs w:val="24"/>
        </w:rPr>
      </w:pPr>
      <w:r w:rsidRPr="00611C77">
        <w:rPr>
          <w:rFonts w:asciiTheme="majorBidi" w:hAnsiTheme="majorBidi" w:cstheme="majorBidi"/>
          <w:spacing w:val="-4"/>
          <w:w w:val="99"/>
          <w:sz w:val="24"/>
          <w:szCs w:val="24"/>
        </w:rPr>
        <w:t>M</w:t>
      </w:r>
      <w:r w:rsidRPr="00611C77">
        <w:rPr>
          <w:rFonts w:asciiTheme="majorBidi" w:hAnsiTheme="majorBidi" w:cstheme="majorBidi"/>
          <w:spacing w:val="2"/>
          <w:w w:val="99"/>
          <w:sz w:val="24"/>
          <w:szCs w:val="24"/>
        </w:rPr>
        <w:t>e</w:t>
      </w:r>
      <w:r w:rsidRPr="00611C77">
        <w:rPr>
          <w:rFonts w:asciiTheme="majorBidi" w:hAnsiTheme="majorBidi" w:cstheme="majorBidi"/>
          <w:w w:val="99"/>
          <w:sz w:val="24"/>
          <w:szCs w:val="24"/>
        </w:rPr>
        <w:t>m</w:t>
      </w:r>
      <w:r w:rsidRPr="00611C77">
        <w:rPr>
          <w:rFonts w:asciiTheme="majorBidi" w:hAnsiTheme="majorBidi" w:cstheme="majorBidi"/>
          <w:spacing w:val="-2"/>
          <w:w w:val="99"/>
          <w:sz w:val="24"/>
          <w:szCs w:val="24"/>
        </w:rPr>
        <w:t>a</w:t>
      </w:r>
      <w:r w:rsidRPr="00611C77">
        <w:rPr>
          <w:rFonts w:asciiTheme="majorBidi" w:hAnsiTheme="majorBidi" w:cstheme="majorBidi"/>
          <w:spacing w:val="1"/>
          <w:w w:val="99"/>
          <w:sz w:val="24"/>
          <w:szCs w:val="24"/>
        </w:rPr>
        <w:t>t</w:t>
      </w:r>
      <w:r w:rsidRPr="00611C77">
        <w:rPr>
          <w:rFonts w:asciiTheme="majorBidi" w:hAnsiTheme="majorBidi" w:cstheme="majorBidi"/>
          <w:spacing w:val="-2"/>
          <w:w w:val="99"/>
          <w:sz w:val="24"/>
          <w:szCs w:val="24"/>
        </w:rPr>
        <w:t>ang</w:t>
      </w:r>
      <w:r w:rsidRPr="00611C77">
        <w:rPr>
          <w:rFonts w:asciiTheme="majorBidi" w:hAnsiTheme="majorBidi" w:cstheme="majorBidi"/>
          <w:spacing w:val="3"/>
          <w:w w:val="99"/>
          <w:sz w:val="24"/>
          <w:szCs w:val="24"/>
        </w:rPr>
        <w:t>k</w:t>
      </w:r>
      <w:r w:rsidRPr="00611C77">
        <w:rPr>
          <w:rFonts w:asciiTheme="majorBidi" w:hAnsiTheme="majorBidi" w:cstheme="majorBidi"/>
          <w:spacing w:val="-2"/>
          <w:w w:val="99"/>
          <w:sz w:val="24"/>
          <w:szCs w:val="24"/>
        </w:rPr>
        <w:t>a</w:t>
      </w:r>
      <w:r w:rsidRPr="00611C77">
        <w:rPr>
          <w:rFonts w:asciiTheme="majorBidi" w:hAnsiTheme="majorBidi" w:cstheme="majorBidi"/>
          <w:w w:val="99"/>
          <w:sz w:val="24"/>
          <w:szCs w:val="24"/>
        </w:rPr>
        <w:t>n</w:t>
      </w:r>
      <w:r w:rsidRPr="00611C77">
        <w:rPr>
          <w:rFonts w:asciiTheme="majorBidi" w:hAnsiTheme="majorBidi" w:cstheme="majorBidi"/>
          <w:spacing w:val="-1"/>
          <w:w w:val="99"/>
          <w:sz w:val="24"/>
          <w:szCs w:val="24"/>
        </w:rPr>
        <w:t xml:space="preserve"> </w:t>
      </w:r>
      <w:r w:rsidRPr="00611C77">
        <w:rPr>
          <w:rFonts w:asciiTheme="majorBidi" w:hAnsiTheme="majorBidi" w:cstheme="majorBidi"/>
          <w:w w:val="99"/>
          <w:sz w:val="24"/>
          <w:szCs w:val="24"/>
        </w:rPr>
        <w:t>s</w:t>
      </w:r>
      <w:r w:rsidRPr="00611C77">
        <w:rPr>
          <w:rFonts w:asciiTheme="majorBidi" w:hAnsiTheme="majorBidi" w:cstheme="majorBidi"/>
          <w:spacing w:val="2"/>
          <w:w w:val="99"/>
          <w:sz w:val="24"/>
          <w:szCs w:val="24"/>
        </w:rPr>
        <w:t>e</w:t>
      </w:r>
      <w:r w:rsidRPr="00611C77">
        <w:rPr>
          <w:rFonts w:asciiTheme="majorBidi" w:hAnsiTheme="majorBidi" w:cstheme="majorBidi"/>
          <w:w w:val="99"/>
          <w:sz w:val="24"/>
          <w:szCs w:val="24"/>
        </w:rPr>
        <w:t>l</w:t>
      </w:r>
      <w:r w:rsidRPr="00611C77">
        <w:rPr>
          <w:rFonts w:asciiTheme="majorBidi" w:hAnsiTheme="majorBidi" w:cstheme="majorBidi"/>
          <w:spacing w:val="-1"/>
          <w:w w:val="99"/>
          <w:sz w:val="24"/>
          <w:szCs w:val="24"/>
        </w:rPr>
        <w:t xml:space="preserve"> </w:t>
      </w:r>
      <w:r w:rsidRPr="00611C77">
        <w:rPr>
          <w:rFonts w:asciiTheme="majorBidi" w:hAnsiTheme="majorBidi" w:cstheme="majorBidi"/>
          <w:spacing w:val="1"/>
          <w:w w:val="99"/>
          <w:sz w:val="24"/>
          <w:szCs w:val="24"/>
        </w:rPr>
        <w:t>t</w:t>
      </w:r>
      <w:r w:rsidRPr="00611C77">
        <w:rPr>
          <w:rFonts w:asciiTheme="majorBidi" w:hAnsiTheme="majorBidi" w:cstheme="majorBidi"/>
          <w:spacing w:val="-2"/>
          <w:w w:val="99"/>
          <w:sz w:val="24"/>
          <w:szCs w:val="24"/>
        </w:rPr>
        <w:t>elu</w:t>
      </w:r>
      <w:r w:rsidRPr="00611C77">
        <w:rPr>
          <w:rFonts w:asciiTheme="majorBidi" w:hAnsiTheme="majorBidi" w:cstheme="majorBidi"/>
          <w:w w:val="99"/>
          <w:sz w:val="24"/>
          <w:szCs w:val="24"/>
        </w:rPr>
        <w:t>r</w:t>
      </w:r>
      <w:r w:rsidRPr="00611C77">
        <w:rPr>
          <w:rFonts w:asciiTheme="majorBidi" w:hAnsiTheme="majorBidi" w:cstheme="majorBidi"/>
          <w:spacing w:val="1"/>
          <w:w w:val="99"/>
          <w:sz w:val="24"/>
          <w:szCs w:val="24"/>
        </w:rPr>
        <w:t xml:space="preserve"> </w:t>
      </w:r>
      <w:r w:rsidRPr="00611C77">
        <w:rPr>
          <w:rFonts w:asciiTheme="majorBidi" w:hAnsiTheme="majorBidi" w:cstheme="majorBidi"/>
          <w:spacing w:val="-2"/>
          <w:w w:val="99"/>
          <w:sz w:val="24"/>
          <w:szCs w:val="24"/>
        </w:rPr>
        <w:t>d</w:t>
      </w:r>
      <w:r w:rsidRPr="00611C77">
        <w:rPr>
          <w:rFonts w:asciiTheme="majorBidi" w:hAnsiTheme="majorBidi" w:cstheme="majorBidi"/>
          <w:spacing w:val="2"/>
          <w:w w:val="99"/>
          <w:sz w:val="24"/>
          <w:szCs w:val="24"/>
        </w:rPr>
        <w:t>e</w:t>
      </w:r>
      <w:r w:rsidRPr="00611C77">
        <w:rPr>
          <w:rFonts w:asciiTheme="majorBidi" w:hAnsiTheme="majorBidi" w:cstheme="majorBidi"/>
          <w:spacing w:val="-2"/>
          <w:w w:val="99"/>
          <w:sz w:val="24"/>
          <w:szCs w:val="24"/>
        </w:rPr>
        <w:t>n</w:t>
      </w:r>
      <w:r w:rsidRPr="00611C77">
        <w:rPr>
          <w:rFonts w:asciiTheme="majorBidi" w:hAnsiTheme="majorBidi" w:cstheme="majorBidi"/>
          <w:spacing w:val="2"/>
          <w:w w:val="99"/>
          <w:sz w:val="24"/>
          <w:szCs w:val="24"/>
        </w:rPr>
        <w:t>g</w:t>
      </w:r>
      <w:r w:rsidRPr="00611C77">
        <w:rPr>
          <w:rFonts w:asciiTheme="majorBidi" w:hAnsiTheme="majorBidi" w:cstheme="majorBidi"/>
          <w:spacing w:val="-2"/>
          <w:w w:val="99"/>
          <w:sz w:val="24"/>
          <w:szCs w:val="24"/>
        </w:rPr>
        <w:t>a</w:t>
      </w:r>
      <w:r w:rsidRPr="00611C77">
        <w:rPr>
          <w:rFonts w:asciiTheme="majorBidi" w:hAnsiTheme="majorBidi" w:cstheme="majorBidi"/>
          <w:w w:val="99"/>
          <w:sz w:val="24"/>
          <w:szCs w:val="24"/>
        </w:rPr>
        <w:t>n</w:t>
      </w:r>
      <w:r w:rsidRPr="00611C77">
        <w:rPr>
          <w:rFonts w:asciiTheme="majorBidi" w:hAnsiTheme="majorBidi" w:cstheme="majorBidi"/>
          <w:spacing w:val="3"/>
          <w:w w:val="99"/>
          <w:sz w:val="24"/>
          <w:szCs w:val="24"/>
        </w:rPr>
        <w:t xml:space="preserve"> </w:t>
      </w:r>
      <w:r w:rsidRPr="00611C77">
        <w:rPr>
          <w:rFonts w:asciiTheme="majorBidi" w:hAnsiTheme="majorBidi" w:cstheme="majorBidi"/>
          <w:spacing w:val="-4"/>
          <w:w w:val="99"/>
          <w:sz w:val="24"/>
          <w:szCs w:val="24"/>
        </w:rPr>
        <w:t>m</w:t>
      </w:r>
      <w:r w:rsidRPr="00611C77">
        <w:rPr>
          <w:rFonts w:asciiTheme="majorBidi" w:hAnsiTheme="majorBidi" w:cstheme="majorBidi"/>
          <w:spacing w:val="2"/>
          <w:w w:val="99"/>
          <w:sz w:val="24"/>
          <w:szCs w:val="24"/>
        </w:rPr>
        <w:t>e</w:t>
      </w:r>
      <w:r w:rsidRPr="00611C77">
        <w:rPr>
          <w:rFonts w:asciiTheme="majorBidi" w:hAnsiTheme="majorBidi" w:cstheme="majorBidi"/>
          <w:spacing w:val="-2"/>
          <w:w w:val="99"/>
          <w:sz w:val="24"/>
          <w:szCs w:val="24"/>
        </w:rPr>
        <w:t>n</w:t>
      </w:r>
      <w:r w:rsidRPr="00611C77">
        <w:rPr>
          <w:rFonts w:asciiTheme="majorBidi" w:hAnsiTheme="majorBidi" w:cstheme="majorBidi"/>
          <w:w w:val="99"/>
          <w:sz w:val="24"/>
          <w:szCs w:val="24"/>
        </w:rPr>
        <w:t>y</w:t>
      </w:r>
      <w:r w:rsidRPr="00611C77">
        <w:rPr>
          <w:rFonts w:asciiTheme="majorBidi" w:hAnsiTheme="majorBidi" w:cstheme="majorBidi"/>
          <w:spacing w:val="-2"/>
          <w:w w:val="99"/>
          <w:sz w:val="24"/>
          <w:szCs w:val="24"/>
        </w:rPr>
        <w:t>un</w:t>
      </w:r>
      <w:r w:rsidRPr="00611C77">
        <w:rPr>
          <w:rFonts w:asciiTheme="majorBidi" w:hAnsiTheme="majorBidi" w:cstheme="majorBidi"/>
          <w:spacing w:val="1"/>
          <w:w w:val="99"/>
          <w:sz w:val="24"/>
          <w:szCs w:val="24"/>
        </w:rPr>
        <w:t>t</w:t>
      </w:r>
      <w:r w:rsidRPr="00611C77">
        <w:rPr>
          <w:rFonts w:asciiTheme="majorBidi" w:hAnsiTheme="majorBidi" w:cstheme="majorBidi"/>
          <w:spacing w:val="-2"/>
          <w:w w:val="99"/>
          <w:sz w:val="24"/>
          <w:szCs w:val="24"/>
        </w:rPr>
        <w:t>i</w:t>
      </w:r>
      <w:r w:rsidRPr="00611C77">
        <w:rPr>
          <w:rFonts w:asciiTheme="majorBidi" w:hAnsiTheme="majorBidi" w:cstheme="majorBidi"/>
          <w:spacing w:val="3"/>
          <w:w w:val="99"/>
          <w:sz w:val="24"/>
          <w:szCs w:val="24"/>
        </w:rPr>
        <w:t>kk</w:t>
      </w:r>
      <w:r w:rsidRPr="00611C77">
        <w:rPr>
          <w:rFonts w:asciiTheme="majorBidi" w:hAnsiTheme="majorBidi" w:cstheme="majorBidi"/>
          <w:spacing w:val="-2"/>
          <w:w w:val="99"/>
          <w:sz w:val="24"/>
          <w:szCs w:val="24"/>
        </w:rPr>
        <w:t>a</w:t>
      </w:r>
      <w:r w:rsidRPr="00611C77">
        <w:rPr>
          <w:rFonts w:asciiTheme="majorBidi" w:hAnsiTheme="majorBidi" w:cstheme="majorBidi"/>
          <w:w w:val="99"/>
          <w:sz w:val="24"/>
          <w:szCs w:val="24"/>
        </w:rPr>
        <w:t>n</w:t>
      </w:r>
      <w:r w:rsidRPr="00611C77">
        <w:rPr>
          <w:rFonts w:asciiTheme="majorBidi" w:hAnsiTheme="majorBidi" w:cstheme="majorBidi"/>
          <w:spacing w:val="-1"/>
          <w:w w:val="99"/>
          <w:sz w:val="24"/>
          <w:szCs w:val="24"/>
        </w:rPr>
        <w:t xml:space="preserve"> </w:t>
      </w:r>
      <w:r w:rsidRPr="00611C77">
        <w:rPr>
          <w:rFonts w:asciiTheme="majorBidi" w:hAnsiTheme="majorBidi" w:cstheme="majorBidi"/>
          <w:spacing w:val="-2"/>
          <w:w w:val="99"/>
          <w:sz w:val="24"/>
          <w:szCs w:val="24"/>
        </w:rPr>
        <w:t>oba</w:t>
      </w:r>
      <w:r w:rsidRPr="00611C77">
        <w:rPr>
          <w:rFonts w:asciiTheme="majorBidi" w:hAnsiTheme="majorBidi" w:cstheme="majorBidi"/>
          <w:w w:val="99"/>
          <w:sz w:val="24"/>
          <w:szCs w:val="24"/>
        </w:rPr>
        <w:t>t</w:t>
      </w:r>
      <w:r w:rsidRPr="00611C77">
        <w:rPr>
          <w:rFonts w:asciiTheme="majorBidi" w:hAnsiTheme="majorBidi" w:cstheme="majorBidi"/>
          <w:spacing w:val="2"/>
          <w:w w:val="99"/>
          <w:sz w:val="24"/>
          <w:szCs w:val="24"/>
        </w:rPr>
        <w:t xml:space="preserve"> </w:t>
      </w:r>
      <w:r w:rsidRPr="00611C77">
        <w:rPr>
          <w:rFonts w:asciiTheme="majorBidi" w:hAnsiTheme="majorBidi" w:cstheme="majorBidi"/>
          <w:spacing w:val="-2"/>
          <w:w w:val="99"/>
          <w:sz w:val="24"/>
          <w:szCs w:val="24"/>
        </w:rPr>
        <w:t>aga</w:t>
      </w:r>
      <w:r w:rsidRPr="00611C77">
        <w:rPr>
          <w:rFonts w:asciiTheme="majorBidi" w:hAnsiTheme="majorBidi" w:cstheme="majorBidi"/>
          <w:w w:val="99"/>
          <w:sz w:val="24"/>
          <w:szCs w:val="24"/>
        </w:rPr>
        <w:t>r</w:t>
      </w:r>
      <w:r w:rsidRPr="00611C77">
        <w:rPr>
          <w:rFonts w:asciiTheme="majorBidi" w:hAnsiTheme="majorBidi" w:cstheme="majorBidi"/>
          <w:spacing w:val="1"/>
          <w:w w:val="99"/>
          <w:sz w:val="24"/>
          <w:szCs w:val="24"/>
        </w:rPr>
        <w:t xml:space="preserve"> </w:t>
      </w:r>
      <w:r w:rsidRPr="00611C77">
        <w:rPr>
          <w:rFonts w:asciiTheme="majorBidi" w:hAnsiTheme="majorBidi" w:cstheme="majorBidi"/>
          <w:w w:val="99"/>
          <w:sz w:val="24"/>
          <w:szCs w:val="24"/>
        </w:rPr>
        <w:t>s</w:t>
      </w:r>
      <w:r w:rsidRPr="00611C77">
        <w:rPr>
          <w:rFonts w:asciiTheme="majorBidi" w:hAnsiTheme="majorBidi" w:cstheme="majorBidi"/>
          <w:spacing w:val="-2"/>
          <w:w w:val="99"/>
          <w:sz w:val="24"/>
          <w:szCs w:val="24"/>
        </w:rPr>
        <w:t>i</w:t>
      </w:r>
      <w:r w:rsidRPr="00611C77">
        <w:rPr>
          <w:rFonts w:asciiTheme="majorBidi" w:hAnsiTheme="majorBidi" w:cstheme="majorBidi"/>
          <w:spacing w:val="2"/>
          <w:w w:val="99"/>
          <w:sz w:val="24"/>
          <w:szCs w:val="24"/>
        </w:rPr>
        <w:t>a</w:t>
      </w:r>
      <w:r w:rsidRPr="00611C77">
        <w:rPr>
          <w:rFonts w:asciiTheme="majorBidi" w:hAnsiTheme="majorBidi" w:cstheme="majorBidi"/>
          <w:w w:val="99"/>
          <w:sz w:val="24"/>
          <w:szCs w:val="24"/>
        </w:rPr>
        <w:t>p</w:t>
      </w:r>
      <w:r w:rsidRPr="00611C77">
        <w:rPr>
          <w:rFonts w:asciiTheme="majorBidi" w:hAnsiTheme="majorBidi" w:cstheme="majorBidi"/>
          <w:spacing w:val="-1"/>
          <w:w w:val="99"/>
          <w:sz w:val="24"/>
          <w:szCs w:val="24"/>
        </w:rPr>
        <w:t xml:space="preserve"> </w:t>
      </w:r>
      <w:r w:rsidRPr="00611C77">
        <w:rPr>
          <w:rFonts w:asciiTheme="majorBidi" w:hAnsiTheme="majorBidi" w:cstheme="majorBidi"/>
          <w:spacing w:val="-2"/>
          <w:w w:val="66"/>
          <w:sz w:val="24"/>
          <w:szCs w:val="24"/>
        </w:rPr>
        <w:t>„</w:t>
      </w:r>
      <w:r w:rsidRPr="00611C77">
        <w:rPr>
          <w:rFonts w:asciiTheme="majorBidi" w:hAnsiTheme="majorBidi" w:cstheme="majorBidi"/>
          <w:spacing w:val="-2"/>
          <w:sz w:val="24"/>
          <w:szCs w:val="24"/>
        </w:rPr>
        <w:t>d</w:t>
      </w:r>
      <w:r w:rsidRPr="00611C77">
        <w:rPr>
          <w:rFonts w:asciiTheme="majorBidi" w:hAnsiTheme="majorBidi" w:cstheme="majorBidi"/>
          <w:spacing w:val="2"/>
          <w:sz w:val="24"/>
          <w:szCs w:val="24"/>
        </w:rPr>
        <w:t>i</w:t>
      </w:r>
      <w:r w:rsidRPr="00611C77">
        <w:rPr>
          <w:rFonts w:asciiTheme="majorBidi" w:hAnsiTheme="majorBidi" w:cstheme="majorBidi"/>
          <w:spacing w:val="-2"/>
          <w:sz w:val="24"/>
          <w:szCs w:val="24"/>
        </w:rPr>
        <w:t>p</w:t>
      </w:r>
      <w:r w:rsidRPr="00611C77">
        <w:rPr>
          <w:rFonts w:asciiTheme="majorBidi" w:hAnsiTheme="majorBidi" w:cstheme="majorBidi"/>
          <w:spacing w:val="2"/>
          <w:sz w:val="24"/>
          <w:szCs w:val="24"/>
        </w:rPr>
        <w:t>a</w:t>
      </w:r>
      <w:r w:rsidRPr="00611C77">
        <w:rPr>
          <w:rFonts w:asciiTheme="majorBidi" w:hAnsiTheme="majorBidi" w:cstheme="majorBidi"/>
          <w:spacing w:val="-2"/>
          <w:sz w:val="24"/>
          <w:szCs w:val="24"/>
        </w:rPr>
        <w:t>nen</w:t>
      </w:r>
      <w:r w:rsidRPr="00611C77">
        <w:rPr>
          <w:rFonts w:asciiTheme="majorBidi" w:hAnsiTheme="majorBidi" w:cstheme="majorBidi"/>
          <w:spacing w:val="1"/>
          <w:sz w:val="24"/>
          <w:szCs w:val="24"/>
        </w:rPr>
        <w:t>.</w:t>
      </w:r>
      <w:r w:rsidRPr="00611C77">
        <w:rPr>
          <w:rFonts w:asciiTheme="majorBidi" w:hAnsiTheme="majorBidi" w:cstheme="majorBidi"/>
          <w:w w:val="29"/>
          <w:sz w:val="24"/>
          <w:szCs w:val="24"/>
        </w:rPr>
        <w:t>‟</w:t>
      </w:r>
      <w:r w:rsidRPr="00611C77">
        <w:rPr>
          <w:rFonts w:asciiTheme="majorBidi" w:hAnsiTheme="majorBidi" w:cstheme="majorBidi"/>
          <w:w w:val="29"/>
          <w:sz w:val="24"/>
          <w:szCs w:val="24"/>
        </w:rPr>
        <w:t xml:space="preserve"> </w:t>
      </w:r>
      <w:r w:rsidRPr="00611C77">
        <w:rPr>
          <w:rFonts w:asciiTheme="majorBidi" w:hAnsiTheme="majorBidi" w:cstheme="majorBidi"/>
          <w:sz w:val="24"/>
          <w:szCs w:val="24"/>
        </w:rPr>
        <w:t>4- Pengambilan sel telur, kemudian diproses di</w:t>
      </w:r>
      <w:r w:rsidRPr="00611C77">
        <w:rPr>
          <w:rFonts w:asciiTheme="majorBidi" w:hAnsiTheme="majorBidi" w:cstheme="majorBidi"/>
          <w:spacing w:val="-7"/>
          <w:sz w:val="24"/>
          <w:szCs w:val="24"/>
        </w:rPr>
        <w:t xml:space="preserve"> </w:t>
      </w:r>
      <w:r w:rsidRPr="00611C77">
        <w:rPr>
          <w:rFonts w:asciiTheme="majorBidi" w:hAnsiTheme="majorBidi" w:cstheme="majorBidi"/>
          <w:sz w:val="24"/>
          <w:szCs w:val="24"/>
        </w:rPr>
        <w:t>laboraturium.</w:t>
      </w:r>
    </w:p>
    <w:p w:rsidR="00713413" w:rsidRPr="00611C77" w:rsidRDefault="00F16781" w:rsidP="00611C77">
      <w:pPr>
        <w:pStyle w:val="ListParagraph"/>
        <w:numPr>
          <w:ilvl w:val="0"/>
          <w:numId w:val="9"/>
        </w:numPr>
        <w:tabs>
          <w:tab w:val="left" w:pos="381"/>
        </w:tabs>
        <w:spacing w:before="3"/>
        <w:ind w:right="159" w:firstLine="0"/>
        <w:jc w:val="both"/>
        <w:rPr>
          <w:rFonts w:asciiTheme="majorBidi" w:hAnsiTheme="majorBidi" w:cstheme="majorBidi"/>
          <w:sz w:val="24"/>
          <w:szCs w:val="24"/>
        </w:rPr>
      </w:pPr>
      <w:r w:rsidRPr="00611C77">
        <w:rPr>
          <w:rFonts w:asciiTheme="majorBidi" w:hAnsiTheme="majorBidi" w:cstheme="majorBidi"/>
          <w:sz w:val="24"/>
          <w:szCs w:val="24"/>
        </w:rPr>
        <w:t>Pengambilan sperma suami (pada hari yang sama). Jika tidak ada masalah, pengambilan dilakukan lewat masturbasi. Jika bersamalah, pengambilan</w:t>
      </w:r>
      <w:r w:rsidRPr="00611C77">
        <w:rPr>
          <w:rFonts w:asciiTheme="majorBidi" w:hAnsiTheme="majorBidi" w:cstheme="majorBidi"/>
          <w:spacing w:val="-37"/>
          <w:sz w:val="24"/>
          <w:szCs w:val="24"/>
        </w:rPr>
        <w:t xml:space="preserve"> </w:t>
      </w:r>
      <w:r w:rsidRPr="00611C77">
        <w:rPr>
          <w:rFonts w:asciiTheme="majorBidi" w:hAnsiTheme="majorBidi" w:cstheme="majorBidi"/>
          <w:sz w:val="24"/>
          <w:szCs w:val="24"/>
        </w:rPr>
        <w:t>sperma langsung dari buah zakar melalu</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operasi.</w:t>
      </w:r>
    </w:p>
    <w:p w:rsidR="00713413" w:rsidRPr="00611C77" w:rsidRDefault="00713413" w:rsidP="00611C77">
      <w:pPr>
        <w:pStyle w:val="BodyText"/>
        <w:spacing w:before="4"/>
        <w:ind w:right="159"/>
        <w:jc w:val="both"/>
        <w:rPr>
          <w:rFonts w:asciiTheme="majorBidi" w:hAnsiTheme="majorBidi" w:cstheme="majorBidi"/>
        </w:rPr>
      </w:pPr>
    </w:p>
    <w:p w:rsidR="00713413" w:rsidRPr="00611C77" w:rsidRDefault="00F16781" w:rsidP="00611C77">
      <w:pPr>
        <w:pStyle w:val="ListParagraph"/>
        <w:numPr>
          <w:ilvl w:val="0"/>
          <w:numId w:val="9"/>
        </w:numPr>
        <w:tabs>
          <w:tab w:val="left" w:pos="381"/>
        </w:tabs>
        <w:ind w:right="159" w:firstLine="0"/>
        <w:jc w:val="both"/>
        <w:rPr>
          <w:rFonts w:asciiTheme="majorBidi" w:hAnsiTheme="majorBidi" w:cstheme="majorBidi"/>
          <w:sz w:val="24"/>
          <w:szCs w:val="24"/>
        </w:rPr>
      </w:pPr>
      <w:r w:rsidRPr="00611C77">
        <w:rPr>
          <w:rFonts w:asciiTheme="majorBidi" w:hAnsiTheme="majorBidi" w:cstheme="majorBidi"/>
          <w:sz w:val="24"/>
          <w:szCs w:val="24"/>
        </w:rPr>
        <w:t>Pembuahan atau (fertilisasi) di dalam media kultur di laboraturium, lalu</w:t>
      </w:r>
      <w:r w:rsidRPr="00611C77">
        <w:rPr>
          <w:rFonts w:asciiTheme="majorBidi" w:hAnsiTheme="majorBidi" w:cstheme="majorBidi"/>
          <w:spacing w:val="-41"/>
          <w:sz w:val="24"/>
          <w:szCs w:val="24"/>
        </w:rPr>
        <w:t xml:space="preserve"> </w:t>
      </w:r>
      <w:r w:rsidRPr="00611C77">
        <w:rPr>
          <w:rFonts w:asciiTheme="majorBidi" w:hAnsiTheme="majorBidi" w:cstheme="majorBidi"/>
          <w:sz w:val="24"/>
          <w:szCs w:val="24"/>
        </w:rPr>
        <w:t>hasilnya embrio.</w:t>
      </w:r>
    </w:p>
    <w:p w:rsidR="00713413" w:rsidRPr="00611C77" w:rsidRDefault="00713413" w:rsidP="00611C77">
      <w:pPr>
        <w:pStyle w:val="BodyText"/>
        <w:spacing w:before="4"/>
        <w:ind w:right="159"/>
        <w:jc w:val="both"/>
        <w:rPr>
          <w:rFonts w:asciiTheme="majorBidi" w:hAnsiTheme="majorBidi" w:cstheme="majorBidi"/>
        </w:rPr>
      </w:pPr>
    </w:p>
    <w:p w:rsidR="00713413" w:rsidRPr="00611C77" w:rsidRDefault="00F16781" w:rsidP="00611C77">
      <w:pPr>
        <w:pStyle w:val="ListParagraph"/>
        <w:numPr>
          <w:ilvl w:val="0"/>
          <w:numId w:val="9"/>
        </w:numPr>
        <w:tabs>
          <w:tab w:val="left" w:pos="381"/>
        </w:tabs>
        <w:ind w:right="159" w:firstLine="0"/>
        <w:jc w:val="both"/>
        <w:rPr>
          <w:rFonts w:asciiTheme="majorBidi" w:hAnsiTheme="majorBidi" w:cstheme="majorBidi"/>
          <w:sz w:val="24"/>
          <w:szCs w:val="24"/>
        </w:rPr>
      </w:pPr>
      <w:r w:rsidRPr="00611C77">
        <w:rPr>
          <w:rFonts w:asciiTheme="majorBidi" w:hAnsiTheme="majorBidi" w:cstheme="majorBidi"/>
          <w:sz w:val="24"/>
          <w:szCs w:val="24"/>
        </w:rPr>
        <w:t>Transfer embrio kembali ke dalam rahim agar terjadi kehamilan, setelah</w:t>
      </w:r>
      <w:r w:rsidRPr="00611C77">
        <w:rPr>
          <w:rFonts w:asciiTheme="majorBidi" w:hAnsiTheme="majorBidi" w:cstheme="majorBidi"/>
          <w:spacing w:val="-40"/>
          <w:sz w:val="24"/>
          <w:szCs w:val="24"/>
        </w:rPr>
        <w:t xml:space="preserve"> </w:t>
      </w:r>
      <w:r w:rsidRPr="00611C77">
        <w:rPr>
          <w:rFonts w:asciiTheme="majorBidi" w:hAnsiTheme="majorBidi" w:cstheme="majorBidi"/>
          <w:sz w:val="24"/>
          <w:szCs w:val="24"/>
        </w:rPr>
        <w:t>embrio terbentuk.</w:t>
      </w:r>
    </w:p>
    <w:p w:rsidR="00713413" w:rsidRPr="00611C77" w:rsidRDefault="00713413" w:rsidP="00611C77">
      <w:pPr>
        <w:pStyle w:val="BodyText"/>
        <w:spacing w:before="5"/>
        <w:ind w:right="159"/>
        <w:jc w:val="both"/>
        <w:rPr>
          <w:rFonts w:asciiTheme="majorBidi" w:hAnsiTheme="majorBidi" w:cstheme="majorBidi"/>
        </w:rPr>
      </w:pPr>
    </w:p>
    <w:p w:rsidR="00713413" w:rsidRPr="00611C77" w:rsidRDefault="00F16781" w:rsidP="00611C77">
      <w:pPr>
        <w:pStyle w:val="ListParagraph"/>
        <w:numPr>
          <w:ilvl w:val="0"/>
          <w:numId w:val="9"/>
        </w:numPr>
        <w:tabs>
          <w:tab w:val="left" w:pos="381"/>
        </w:tabs>
        <w:ind w:right="159" w:firstLine="0"/>
        <w:jc w:val="both"/>
        <w:rPr>
          <w:rFonts w:asciiTheme="majorBidi" w:hAnsiTheme="majorBidi" w:cstheme="majorBidi"/>
          <w:sz w:val="24"/>
          <w:szCs w:val="24"/>
        </w:rPr>
      </w:pPr>
      <w:r w:rsidRPr="00611C77">
        <w:rPr>
          <w:rFonts w:asciiTheme="majorBidi" w:hAnsiTheme="majorBidi" w:cstheme="majorBidi"/>
          <w:sz w:val="24"/>
          <w:szCs w:val="24"/>
        </w:rPr>
        <w:t>Penunjang fase luteal untuk mempertahankan dinding rahim. Dokter emberi</w:t>
      </w:r>
      <w:r w:rsidRPr="00611C77">
        <w:rPr>
          <w:rFonts w:asciiTheme="majorBidi" w:hAnsiTheme="majorBidi" w:cstheme="majorBidi"/>
          <w:spacing w:val="-42"/>
          <w:sz w:val="24"/>
          <w:szCs w:val="24"/>
        </w:rPr>
        <w:t xml:space="preserve"> </w:t>
      </w:r>
      <w:r w:rsidRPr="00611C77">
        <w:rPr>
          <w:rFonts w:asciiTheme="majorBidi" w:hAnsiTheme="majorBidi" w:cstheme="majorBidi"/>
          <w:sz w:val="24"/>
          <w:szCs w:val="24"/>
        </w:rPr>
        <w:t>oba</w:t>
      </w:r>
      <w:r w:rsidRPr="00611C77">
        <w:rPr>
          <w:rFonts w:asciiTheme="majorBidi" w:hAnsiTheme="majorBidi" w:cstheme="majorBidi"/>
          <w:sz w:val="24"/>
          <w:szCs w:val="24"/>
        </w:rPr>
        <w:t>t untuk mempertahankan dinding rahim ibu agar terjadi</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kehamilan.</w:t>
      </w:r>
    </w:p>
    <w:p w:rsidR="00713413" w:rsidRPr="00611C77" w:rsidRDefault="00713413" w:rsidP="00611C77">
      <w:pPr>
        <w:pStyle w:val="BodyText"/>
        <w:spacing w:before="4"/>
        <w:ind w:right="159"/>
        <w:jc w:val="both"/>
        <w:rPr>
          <w:rFonts w:asciiTheme="majorBidi" w:hAnsiTheme="majorBidi" w:cstheme="majorBidi"/>
        </w:rPr>
      </w:pPr>
    </w:p>
    <w:p w:rsidR="00713413" w:rsidRPr="00611C77" w:rsidRDefault="00F16781" w:rsidP="00611C77">
      <w:pPr>
        <w:pStyle w:val="ListParagraph"/>
        <w:numPr>
          <w:ilvl w:val="0"/>
          <w:numId w:val="9"/>
        </w:numPr>
        <w:tabs>
          <w:tab w:val="left" w:pos="381"/>
        </w:tabs>
        <w:ind w:right="159" w:firstLine="0"/>
        <w:jc w:val="both"/>
        <w:rPr>
          <w:rFonts w:asciiTheme="majorBidi" w:hAnsiTheme="majorBidi" w:cstheme="majorBidi"/>
          <w:sz w:val="24"/>
          <w:szCs w:val="24"/>
        </w:rPr>
      </w:pPr>
      <w:r w:rsidRPr="00611C77">
        <w:rPr>
          <w:rFonts w:asciiTheme="majorBidi" w:hAnsiTheme="majorBidi" w:cstheme="majorBidi"/>
          <w:sz w:val="24"/>
          <w:szCs w:val="24"/>
        </w:rPr>
        <w:t xml:space="preserve">Terakhir, proses simpan beku embrio. Jika ada embrio lebih, bisa </w:t>
      </w:r>
      <w:r w:rsidRPr="00611C77">
        <w:rPr>
          <w:rFonts w:asciiTheme="majorBidi" w:hAnsiTheme="majorBidi" w:cstheme="majorBidi"/>
          <w:sz w:val="24"/>
          <w:szCs w:val="24"/>
        </w:rPr>
        <w:lastRenderedPageBreak/>
        <w:t>disimpan</w:t>
      </w:r>
      <w:r w:rsidRPr="00611C77">
        <w:rPr>
          <w:rFonts w:asciiTheme="majorBidi" w:hAnsiTheme="majorBidi" w:cstheme="majorBidi"/>
          <w:spacing w:val="-39"/>
          <w:sz w:val="24"/>
          <w:szCs w:val="24"/>
        </w:rPr>
        <w:t xml:space="preserve"> </w:t>
      </w:r>
      <w:r w:rsidRPr="00611C77">
        <w:rPr>
          <w:rFonts w:asciiTheme="majorBidi" w:hAnsiTheme="majorBidi" w:cstheme="majorBidi"/>
          <w:sz w:val="24"/>
          <w:szCs w:val="24"/>
        </w:rPr>
        <w:t>untuk kehamilan</w:t>
      </w:r>
      <w:r w:rsidRPr="00611C77">
        <w:rPr>
          <w:rFonts w:asciiTheme="majorBidi" w:hAnsiTheme="majorBidi" w:cstheme="majorBidi"/>
          <w:spacing w:val="-2"/>
          <w:sz w:val="24"/>
          <w:szCs w:val="24"/>
        </w:rPr>
        <w:t xml:space="preserve"> </w:t>
      </w:r>
      <w:r w:rsidRPr="00611C77">
        <w:rPr>
          <w:rFonts w:asciiTheme="majorBidi" w:hAnsiTheme="majorBidi" w:cstheme="majorBidi"/>
          <w:sz w:val="24"/>
          <w:szCs w:val="24"/>
        </w:rPr>
        <w:t>selanjutnya.</w:t>
      </w:r>
    </w:p>
    <w:p w:rsidR="00713413" w:rsidRPr="00611C77" w:rsidRDefault="00F16781" w:rsidP="00611C77">
      <w:pPr>
        <w:pStyle w:val="Heading2"/>
        <w:jc w:val="both"/>
        <w:rPr>
          <w:rFonts w:asciiTheme="majorBidi" w:hAnsiTheme="majorBidi" w:cstheme="majorBidi"/>
        </w:rPr>
      </w:pPr>
      <w:r w:rsidRPr="00611C77">
        <w:rPr>
          <w:rFonts w:asciiTheme="majorBidi" w:hAnsiTheme="majorBidi" w:cstheme="majorBidi"/>
        </w:rPr>
        <w:t>Hukum Inseminasi Buatan dan Bayi Tabung</w:t>
      </w:r>
    </w:p>
    <w:p w:rsidR="00713413" w:rsidRPr="00611C77" w:rsidRDefault="00713413" w:rsidP="00611C77">
      <w:pPr>
        <w:pStyle w:val="BodyText"/>
        <w:spacing w:before="8"/>
        <w:jc w:val="both"/>
        <w:rPr>
          <w:rFonts w:asciiTheme="majorBidi" w:hAnsiTheme="majorBidi" w:cstheme="majorBidi"/>
          <w:b/>
        </w:rPr>
      </w:pPr>
    </w:p>
    <w:p w:rsidR="00713413" w:rsidRPr="00611C77" w:rsidRDefault="00F16781" w:rsidP="00611C77">
      <w:pPr>
        <w:pStyle w:val="BodyText"/>
        <w:ind w:left="100" w:right="598"/>
        <w:jc w:val="both"/>
        <w:rPr>
          <w:rFonts w:asciiTheme="majorBidi" w:hAnsiTheme="majorBidi" w:cstheme="majorBidi"/>
        </w:rPr>
      </w:pPr>
      <w:r w:rsidRPr="00611C77">
        <w:rPr>
          <w:rFonts w:asciiTheme="majorBidi" w:hAnsiTheme="majorBidi" w:cstheme="majorBidi"/>
        </w:rPr>
        <w:t>Hukum inseminasi buatan di dalam rahim atau di luar rahim dapat dirinci sebagai berikut.</w:t>
      </w:r>
    </w:p>
    <w:p w:rsidR="00713413" w:rsidRPr="00611C77" w:rsidRDefault="00F16781" w:rsidP="00611C77">
      <w:pPr>
        <w:pStyle w:val="BodyText"/>
        <w:spacing w:before="75"/>
        <w:ind w:left="100" w:right="306"/>
        <w:rPr>
          <w:rFonts w:asciiTheme="majorBidi" w:hAnsiTheme="majorBidi" w:cstheme="majorBidi"/>
        </w:rPr>
      </w:pPr>
      <w:r w:rsidRPr="00611C77">
        <w:rPr>
          <w:rFonts w:asciiTheme="majorBidi" w:hAnsiTheme="majorBidi" w:cstheme="majorBidi"/>
          <w:b/>
        </w:rPr>
        <w:t>Pertama</w:t>
      </w:r>
      <w:r w:rsidRPr="00611C77">
        <w:rPr>
          <w:rFonts w:asciiTheme="majorBidi" w:hAnsiTheme="majorBidi" w:cstheme="majorBidi"/>
        </w:rPr>
        <w:t>: Jika metodenya adalah dengan mendatangkan pihak ketiga -selain suami istri- baik dengan memanfaatkan sperma, sel telur, atau rahimnya, atau pula</w:t>
      </w:r>
      <w:r w:rsidRPr="00611C77">
        <w:rPr>
          <w:rFonts w:asciiTheme="majorBidi" w:hAnsiTheme="majorBidi" w:cstheme="majorBidi"/>
        </w:rPr>
        <w:t xml:space="preserve"> dilakukan setelah berakhir ikatan perkawinan, maka metode ini dihukumi haram.</w:t>
      </w:r>
    </w:p>
    <w:p w:rsidR="00713413" w:rsidRPr="00611C77" w:rsidRDefault="00F16781" w:rsidP="00611C77">
      <w:pPr>
        <w:pStyle w:val="BodyText"/>
        <w:ind w:left="100"/>
        <w:rPr>
          <w:rFonts w:asciiTheme="majorBidi" w:hAnsiTheme="majorBidi" w:cstheme="majorBidi"/>
        </w:rPr>
      </w:pPr>
      <w:r w:rsidRPr="00611C77">
        <w:rPr>
          <w:rFonts w:asciiTheme="majorBidi" w:hAnsiTheme="majorBidi" w:cstheme="majorBidi"/>
          <w:spacing w:val="-3"/>
        </w:rPr>
        <w:t>I</w:t>
      </w:r>
      <w:r w:rsidRPr="00611C77">
        <w:rPr>
          <w:rFonts w:asciiTheme="majorBidi" w:hAnsiTheme="majorBidi" w:cstheme="majorBidi"/>
          <w:spacing w:val="-2"/>
        </w:rPr>
        <w:t>n</w:t>
      </w:r>
      <w:r w:rsidRPr="00611C77">
        <w:rPr>
          <w:rFonts w:asciiTheme="majorBidi" w:hAnsiTheme="majorBidi" w:cstheme="majorBidi"/>
          <w:spacing w:val="2"/>
        </w:rPr>
        <w:t>i</w:t>
      </w:r>
      <w:r w:rsidRPr="00611C77">
        <w:rPr>
          <w:rFonts w:asciiTheme="majorBidi" w:hAnsiTheme="majorBidi" w:cstheme="majorBidi"/>
          <w:spacing w:val="-2"/>
        </w:rPr>
        <w:t>la</w:t>
      </w:r>
      <w:r w:rsidRPr="00611C77">
        <w:rPr>
          <w:rFonts w:asciiTheme="majorBidi" w:hAnsiTheme="majorBidi" w:cstheme="majorBidi"/>
        </w:rPr>
        <w:t>h</w:t>
      </w:r>
      <w:r w:rsidRPr="00611C77">
        <w:rPr>
          <w:rFonts w:asciiTheme="majorBidi" w:hAnsiTheme="majorBidi" w:cstheme="majorBidi"/>
          <w:spacing w:val="-1"/>
        </w:rPr>
        <w:t xml:space="preserve"> </w:t>
      </w:r>
      <w:r w:rsidRPr="00611C77">
        <w:rPr>
          <w:rFonts w:asciiTheme="majorBidi" w:hAnsiTheme="majorBidi" w:cstheme="majorBidi"/>
          <w:spacing w:val="2"/>
        </w:rPr>
        <w:t>p</w:t>
      </w:r>
      <w:r w:rsidRPr="00611C77">
        <w:rPr>
          <w:rFonts w:asciiTheme="majorBidi" w:hAnsiTheme="majorBidi" w:cstheme="majorBidi"/>
          <w:spacing w:val="-2"/>
        </w:rPr>
        <w:t>e</w:t>
      </w:r>
      <w:r w:rsidRPr="00611C77">
        <w:rPr>
          <w:rFonts w:asciiTheme="majorBidi" w:hAnsiTheme="majorBidi" w:cstheme="majorBidi"/>
          <w:spacing w:val="2"/>
        </w:rPr>
        <w:t>n</w:t>
      </w:r>
      <w:r w:rsidRPr="00611C77">
        <w:rPr>
          <w:rFonts w:asciiTheme="majorBidi" w:hAnsiTheme="majorBidi" w:cstheme="majorBidi"/>
          <w:spacing w:val="-2"/>
        </w:rPr>
        <w:t>da</w:t>
      </w:r>
      <w:r w:rsidRPr="00611C77">
        <w:rPr>
          <w:rFonts w:asciiTheme="majorBidi" w:hAnsiTheme="majorBidi" w:cstheme="majorBidi"/>
          <w:spacing w:val="2"/>
        </w:rPr>
        <w:t>p</w:t>
      </w:r>
      <w:r w:rsidRPr="00611C77">
        <w:rPr>
          <w:rFonts w:asciiTheme="majorBidi" w:hAnsiTheme="majorBidi" w:cstheme="majorBidi"/>
          <w:spacing w:val="-2"/>
        </w:rPr>
        <w:t>a</w:t>
      </w:r>
      <w:r w:rsidRPr="00611C77">
        <w:rPr>
          <w:rFonts w:asciiTheme="majorBidi" w:hAnsiTheme="majorBidi" w:cstheme="majorBidi"/>
        </w:rPr>
        <w:t>t</w:t>
      </w:r>
      <w:r w:rsidRPr="00611C77">
        <w:rPr>
          <w:rFonts w:asciiTheme="majorBidi" w:hAnsiTheme="majorBidi" w:cstheme="majorBidi"/>
          <w:spacing w:val="2"/>
        </w:rPr>
        <w:t xml:space="preserve"> </w:t>
      </w:r>
      <w:r w:rsidRPr="00611C77">
        <w:rPr>
          <w:rFonts w:asciiTheme="majorBidi" w:hAnsiTheme="majorBidi" w:cstheme="majorBidi"/>
          <w:spacing w:val="3"/>
        </w:rPr>
        <w:t>k</w:t>
      </w:r>
      <w:r w:rsidRPr="00611C77">
        <w:rPr>
          <w:rFonts w:asciiTheme="majorBidi" w:hAnsiTheme="majorBidi" w:cstheme="majorBidi"/>
          <w:spacing w:val="-2"/>
        </w:rPr>
        <w:t>eba</w:t>
      </w:r>
      <w:r w:rsidRPr="00611C77">
        <w:rPr>
          <w:rFonts w:asciiTheme="majorBidi" w:hAnsiTheme="majorBidi" w:cstheme="majorBidi"/>
          <w:spacing w:val="2"/>
        </w:rPr>
        <w:t>n</w:t>
      </w:r>
      <w:r w:rsidRPr="00611C77">
        <w:rPr>
          <w:rFonts w:asciiTheme="majorBidi" w:hAnsiTheme="majorBidi" w:cstheme="majorBidi"/>
          <w:spacing w:val="-5"/>
        </w:rPr>
        <w:t>y</w:t>
      </w:r>
      <w:r w:rsidRPr="00611C77">
        <w:rPr>
          <w:rFonts w:asciiTheme="majorBidi" w:hAnsiTheme="majorBidi" w:cstheme="majorBidi"/>
          <w:spacing w:val="-2"/>
        </w:rPr>
        <w:t>a</w:t>
      </w:r>
      <w:r w:rsidRPr="00611C77">
        <w:rPr>
          <w:rFonts w:asciiTheme="majorBidi" w:hAnsiTheme="majorBidi" w:cstheme="majorBidi"/>
          <w:spacing w:val="3"/>
        </w:rPr>
        <w:t>k</w:t>
      </w:r>
      <w:r w:rsidRPr="00611C77">
        <w:rPr>
          <w:rFonts w:asciiTheme="majorBidi" w:hAnsiTheme="majorBidi" w:cstheme="majorBidi"/>
          <w:spacing w:val="-2"/>
        </w:rPr>
        <w:t>a</w:t>
      </w:r>
      <w:r w:rsidRPr="00611C77">
        <w:rPr>
          <w:rFonts w:asciiTheme="majorBidi" w:hAnsiTheme="majorBidi" w:cstheme="majorBidi"/>
        </w:rPr>
        <w:t>n</w:t>
      </w:r>
      <w:r w:rsidRPr="00611C77">
        <w:rPr>
          <w:rFonts w:asciiTheme="majorBidi" w:hAnsiTheme="majorBidi" w:cstheme="majorBidi"/>
          <w:spacing w:val="-1"/>
        </w:rPr>
        <w:t xml:space="preserve"> </w:t>
      </w:r>
      <w:r w:rsidRPr="00611C77">
        <w:rPr>
          <w:rFonts w:asciiTheme="majorBidi" w:hAnsiTheme="majorBidi" w:cstheme="majorBidi"/>
          <w:spacing w:val="-2"/>
        </w:rPr>
        <w:t>ul</w:t>
      </w:r>
      <w:r w:rsidRPr="00611C77">
        <w:rPr>
          <w:rFonts w:asciiTheme="majorBidi" w:hAnsiTheme="majorBidi" w:cstheme="majorBidi"/>
          <w:spacing w:val="2"/>
        </w:rPr>
        <w:t>a</w:t>
      </w:r>
      <w:r w:rsidRPr="00611C77">
        <w:rPr>
          <w:rFonts w:asciiTheme="majorBidi" w:hAnsiTheme="majorBidi" w:cstheme="majorBidi"/>
        </w:rPr>
        <w:t>ma</w:t>
      </w:r>
      <w:r w:rsidRPr="00611C77">
        <w:rPr>
          <w:rFonts w:asciiTheme="majorBidi" w:hAnsiTheme="majorBidi" w:cstheme="majorBidi"/>
          <w:spacing w:val="-1"/>
        </w:rPr>
        <w:t xml:space="preserve"> </w:t>
      </w:r>
      <w:r w:rsidRPr="00611C77">
        <w:rPr>
          <w:rFonts w:asciiTheme="majorBidi" w:hAnsiTheme="majorBidi" w:cstheme="majorBidi"/>
        </w:rPr>
        <w:t>m</w:t>
      </w:r>
      <w:r w:rsidRPr="00611C77">
        <w:rPr>
          <w:rFonts w:asciiTheme="majorBidi" w:hAnsiTheme="majorBidi" w:cstheme="majorBidi"/>
          <w:spacing w:val="-2"/>
        </w:rPr>
        <w:t>u</w:t>
      </w:r>
      <w:r w:rsidRPr="00611C77">
        <w:rPr>
          <w:rFonts w:asciiTheme="majorBidi" w:hAnsiTheme="majorBidi" w:cstheme="majorBidi"/>
          <w:spacing w:val="-2"/>
          <w:w w:val="29"/>
        </w:rPr>
        <w:t>‟</w:t>
      </w:r>
      <w:r w:rsidRPr="00611C77">
        <w:rPr>
          <w:rFonts w:asciiTheme="majorBidi" w:hAnsiTheme="majorBidi" w:cstheme="majorBidi"/>
          <w:spacing w:val="-2"/>
        </w:rPr>
        <w:t>a</w:t>
      </w:r>
      <w:r w:rsidRPr="00611C77">
        <w:rPr>
          <w:rFonts w:asciiTheme="majorBidi" w:hAnsiTheme="majorBidi" w:cstheme="majorBidi"/>
        </w:rPr>
        <w:t>s</w:t>
      </w:r>
      <w:r w:rsidRPr="00611C77">
        <w:rPr>
          <w:rFonts w:asciiTheme="majorBidi" w:hAnsiTheme="majorBidi" w:cstheme="majorBidi"/>
          <w:spacing w:val="2"/>
        </w:rPr>
        <w:t>h</w:t>
      </w:r>
      <w:r w:rsidRPr="00611C77">
        <w:rPr>
          <w:rFonts w:asciiTheme="majorBidi" w:hAnsiTheme="majorBidi" w:cstheme="majorBidi"/>
          <w:spacing w:val="-2"/>
        </w:rPr>
        <w:t>i</w:t>
      </w:r>
      <w:r w:rsidRPr="00611C77">
        <w:rPr>
          <w:rFonts w:asciiTheme="majorBidi" w:hAnsiTheme="majorBidi" w:cstheme="majorBidi"/>
        </w:rPr>
        <w:t>r</w:t>
      </w:r>
      <w:r w:rsidRPr="00611C77">
        <w:rPr>
          <w:rFonts w:asciiTheme="majorBidi" w:hAnsiTheme="majorBidi" w:cstheme="majorBidi"/>
          <w:spacing w:val="-2"/>
        </w:rPr>
        <w:t>i</w:t>
      </w:r>
      <w:r w:rsidRPr="00611C77">
        <w:rPr>
          <w:rFonts w:asciiTheme="majorBidi" w:hAnsiTheme="majorBidi" w:cstheme="majorBidi"/>
        </w:rPr>
        <w:t>n</w:t>
      </w:r>
      <w:r w:rsidRPr="00611C77">
        <w:rPr>
          <w:rFonts w:asciiTheme="majorBidi" w:hAnsiTheme="majorBidi" w:cstheme="majorBidi"/>
          <w:spacing w:val="-1"/>
        </w:rPr>
        <w:t xml:space="preserve"> </w:t>
      </w:r>
      <w:r w:rsidRPr="00611C77">
        <w:rPr>
          <w:rFonts w:asciiTheme="majorBidi" w:hAnsiTheme="majorBidi" w:cstheme="majorBidi"/>
        </w:rPr>
        <w:t>(</w:t>
      </w:r>
      <w:r w:rsidRPr="00611C77">
        <w:rPr>
          <w:rFonts w:asciiTheme="majorBidi" w:hAnsiTheme="majorBidi" w:cstheme="majorBidi"/>
          <w:spacing w:val="3"/>
        </w:rPr>
        <w:t>k</w:t>
      </w:r>
      <w:r w:rsidRPr="00611C77">
        <w:rPr>
          <w:rFonts w:asciiTheme="majorBidi" w:hAnsiTheme="majorBidi" w:cstheme="majorBidi"/>
          <w:spacing w:val="-2"/>
        </w:rPr>
        <w:t>on</w:t>
      </w:r>
      <w:r w:rsidRPr="00611C77">
        <w:rPr>
          <w:rFonts w:asciiTheme="majorBidi" w:hAnsiTheme="majorBidi" w:cstheme="majorBidi"/>
          <w:spacing w:val="1"/>
        </w:rPr>
        <w:t>t</w:t>
      </w:r>
      <w:r w:rsidRPr="00611C77">
        <w:rPr>
          <w:rFonts w:asciiTheme="majorBidi" w:hAnsiTheme="majorBidi" w:cstheme="majorBidi"/>
          <w:spacing w:val="2"/>
        </w:rPr>
        <w:t>e</w:t>
      </w:r>
      <w:r w:rsidRPr="00611C77">
        <w:rPr>
          <w:rFonts w:asciiTheme="majorBidi" w:hAnsiTheme="majorBidi" w:cstheme="majorBidi"/>
          <w:spacing w:val="-4"/>
        </w:rPr>
        <w:t>m</w:t>
      </w:r>
      <w:r w:rsidRPr="00611C77">
        <w:rPr>
          <w:rFonts w:asciiTheme="majorBidi" w:hAnsiTheme="majorBidi" w:cstheme="majorBidi"/>
          <w:spacing w:val="2"/>
        </w:rPr>
        <w:t>p</w:t>
      </w:r>
      <w:r w:rsidRPr="00611C77">
        <w:rPr>
          <w:rFonts w:asciiTheme="majorBidi" w:hAnsiTheme="majorBidi" w:cstheme="majorBidi"/>
          <w:spacing w:val="-2"/>
        </w:rPr>
        <w:t>o</w:t>
      </w:r>
      <w:r w:rsidRPr="00611C77">
        <w:rPr>
          <w:rFonts w:asciiTheme="majorBidi" w:hAnsiTheme="majorBidi" w:cstheme="majorBidi"/>
        </w:rPr>
        <w:t>r</w:t>
      </w:r>
      <w:r w:rsidRPr="00611C77">
        <w:rPr>
          <w:rFonts w:asciiTheme="majorBidi" w:hAnsiTheme="majorBidi" w:cstheme="majorBidi"/>
          <w:spacing w:val="-2"/>
        </w:rPr>
        <w:t>e</w:t>
      </w:r>
      <w:r w:rsidRPr="00611C77">
        <w:rPr>
          <w:rFonts w:asciiTheme="majorBidi" w:hAnsiTheme="majorBidi" w:cstheme="majorBidi"/>
        </w:rPr>
        <w:t>r)</w:t>
      </w:r>
      <w:r w:rsidRPr="00611C77">
        <w:rPr>
          <w:rFonts w:asciiTheme="majorBidi" w:hAnsiTheme="majorBidi" w:cstheme="majorBidi"/>
          <w:spacing w:val="1"/>
        </w:rPr>
        <w:t xml:space="preserve"> </w:t>
      </w:r>
      <w:r w:rsidRPr="00611C77">
        <w:rPr>
          <w:rFonts w:asciiTheme="majorBidi" w:hAnsiTheme="majorBidi" w:cstheme="majorBidi"/>
        </w:rPr>
        <w:t>s</w:t>
      </w:r>
      <w:r w:rsidRPr="00611C77">
        <w:rPr>
          <w:rFonts w:asciiTheme="majorBidi" w:hAnsiTheme="majorBidi" w:cstheme="majorBidi"/>
          <w:spacing w:val="-2"/>
        </w:rPr>
        <w:t>aa</w:t>
      </w:r>
      <w:r w:rsidRPr="00611C77">
        <w:rPr>
          <w:rFonts w:asciiTheme="majorBidi" w:hAnsiTheme="majorBidi" w:cstheme="majorBidi"/>
        </w:rPr>
        <w:t>t</w:t>
      </w:r>
      <w:r w:rsidRPr="00611C77">
        <w:rPr>
          <w:rFonts w:asciiTheme="majorBidi" w:hAnsiTheme="majorBidi" w:cstheme="majorBidi"/>
          <w:spacing w:val="2"/>
        </w:rPr>
        <w:t xml:space="preserve"> </w:t>
      </w:r>
      <w:r w:rsidRPr="00611C77">
        <w:rPr>
          <w:rFonts w:asciiTheme="majorBidi" w:hAnsiTheme="majorBidi" w:cstheme="majorBidi"/>
          <w:spacing w:val="-2"/>
        </w:rPr>
        <w:t>i</w:t>
      </w:r>
      <w:r w:rsidRPr="00611C77">
        <w:rPr>
          <w:rFonts w:asciiTheme="majorBidi" w:hAnsiTheme="majorBidi" w:cstheme="majorBidi"/>
          <w:spacing w:val="2"/>
        </w:rPr>
        <w:t>n</w:t>
      </w:r>
      <w:r w:rsidRPr="00611C77">
        <w:rPr>
          <w:rFonts w:asciiTheme="majorBidi" w:hAnsiTheme="majorBidi" w:cstheme="majorBidi"/>
          <w:spacing w:val="-2"/>
        </w:rPr>
        <w:t>i</w:t>
      </w:r>
      <w:r w:rsidRPr="00611C77">
        <w:rPr>
          <w:rFonts w:asciiTheme="majorBidi" w:hAnsiTheme="majorBidi" w:cstheme="majorBidi"/>
        </w:rPr>
        <w:t>.</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250"/>
        <w:rPr>
          <w:rFonts w:asciiTheme="majorBidi" w:hAnsiTheme="majorBidi" w:cstheme="majorBidi"/>
        </w:rPr>
      </w:pPr>
      <w:r w:rsidRPr="00611C77">
        <w:rPr>
          <w:rFonts w:asciiTheme="majorBidi" w:hAnsiTheme="majorBidi" w:cstheme="majorBidi"/>
        </w:rPr>
        <w:t>Nadwah Al Injab fi Dhouil Islam, suatu musyawarah para ulama di Kuwait 11 Sya</w:t>
      </w:r>
      <w:r w:rsidRPr="00611C77">
        <w:rPr>
          <w:rFonts w:asciiTheme="majorBidi" w:hAnsiTheme="majorBidi" w:cstheme="majorBidi"/>
          <w:w w:val="29"/>
        </w:rPr>
        <w:t>‟</w:t>
      </w:r>
      <w:r w:rsidRPr="00611C77">
        <w:rPr>
          <w:rFonts w:asciiTheme="majorBidi" w:hAnsiTheme="majorBidi" w:cstheme="majorBidi"/>
        </w:rPr>
        <w:t>ban 1403 H (23 Maret 1983) ketika membicarakan hukum bayi tabung memutuskan:</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BodyText"/>
        <w:ind w:left="100"/>
        <w:rPr>
          <w:rFonts w:asciiTheme="majorBidi" w:hAnsiTheme="majorBidi" w:cstheme="majorBidi"/>
        </w:rPr>
      </w:pPr>
      <w:r w:rsidRPr="00611C77">
        <w:rPr>
          <w:rFonts w:asciiTheme="majorBidi" w:hAnsiTheme="majorBidi" w:cstheme="majorBidi"/>
        </w:rPr>
        <w:t>Musyawarah ini memutuskan terkait dengan judul “bayi tabung”, hukumnya boleh secara</w:t>
      </w:r>
      <w:r w:rsidRPr="00611C77">
        <w:rPr>
          <w:rFonts w:asciiTheme="majorBidi" w:hAnsiTheme="majorBidi" w:cstheme="majorBidi"/>
          <w:spacing w:val="-16"/>
        </w:rPr>
        <w:t xml:space="preserve"> </w:t>
      </w:r>
      <w:r w:rsidRPr="00611C77">
        <w:rPr>
          <w:rFonts w:asciiTheme="majorBidi" w:hAnsiTheme="majorBidi" w:cstheme="majorBidi"/>
        </w:rPr>
        <w:t>syar‟i</w:t>
      </w:r>
      <w:r w:rsidRPr="00611C77">
        <w:rPr>
          <w:rFonts w:asciiTheme="majorBidi" w:hAnsiTheme="majorBidi" w:cstheme="majorBidi"/>
          <w:spacing w:val="-16"/>
        </w:rPr>
        <w:t xml:space="preserve"> </w:t>
      </w:r>
      <w:r w:rsidRPr="00611C77">
        <w:rPr>
          <w:rFonts w:asciiTheme="majorBidi" w:hAnsiTheme="majorBidi" w:cstheme="majorBidi"/>
        </w:rPr>
        <w:t>jika</w:t>
      </w:r>
      <w:r w:rsidRPr="00611C77">
        <w:rPr>
          <w:rFonts w:asciiTheme="majorBidi" w:hAnsiTheme="majorBidi" w:cstheme="majorBidi"/>
          <w:spacing w:val="-15"/>
        </w:rPr>
        <w:t xml:space="preserve"> </w:t>
      </w:r>
      <w:r w:rsidRPr="00611C77">
        <w:rPr>
          <w:rFonts w:asciiTheme="majorBidi" w:hAnsiTheme="majorBidi" w:cstheme="majorBidi"/>
        </w:rPr>
        <w:t>dilakukan</w:t>
      </w:r>
      <w:r w:rsidRPr="00611C77">
        <w:rPr>
          <w:rFonts w:asciiTheme="majorBidi" w:hAnsiTheme="majorBidi" w:cstheme="majorBidi"/>
          <w:spacing w:val="-16"/>
        </w:rPr>
        <w:t xml:space="preserve"> </w:t>
      </w:r>
      <w:r w:rsidRPr="00611C77">
        <w:rPr>
          <w:rFonts w:asciiTheme="majorBidi" w:hAnsiTheme="majorBidi" w:cstheme="majorBidi"/>
        </w:rPr>
        <w:t>antara</w:t>
      </w:r>
      <w:r w:rsidRPr="00611C77">
        <w:rPr>
          <w:rFonts w:asciiTheme="majorBidi" w:hAnsiTheme="majorBidi" w:cstheme="majorBidi"/>
          <w:spacing w:val="-15"/>
        </w:rPr>
        <w:t xml:space="preserve"> </w:t>
      </w:r>
      <w:r w:rsidRPr="00611C77">
        <w:rPr>
          <w:rFonts w:asciiTheme="majorBidi" w:hAnsiTheme="majorBidi" w:cstheme="majorBidi"/>
        </w:rPr>
        <w:t>suami</w:t>
      </w:r>
      <w:r w:rsidRPr="00611C77">
        <w:rPr>
          <w:rFonts w:asciiTheme="majorBidi" w:hAnsiTheme="majorBidi" w:cstheme="majorBidi"/>
          <w:spacing w:val="-16"/>
        </w:rPr>
        <w:t xml:space="preserve"> </w:t>
      </w:r>
      <w:r w:rsidRPr="00611C77">
        <w:rPr>
          <w:rFonts w:asciiTheme="majorBidi" w:hAnsiTheme="majorBidi" w:cstheme="majorBidi"/>
        </w:rPr>
        <w:t>istri,</w:t>
      </w:r>
      <w:r w:rsidRPr="00611C77">
        <w:rPr>
          <w:rFonts w:asciiTheme="majorBidi" w:hAnsiTheme="majorBidi" w:cstheme="majorBidi"/>
          <w:spacing w:val="-13"/>
        </w:rPr>
        <w:t xml:space="preserve"> </w:t>
      </w:r>
      <w:r w:rsidRPr="00611C77">
        <w:rPr>
          <w:rFonts w:asciiTheme="majorBidi" w:hAnsiTheme="majorBidi" w:cstheme="majorBidi"/>
        </w:rPr>
        <w:t>saat</w:t>
      </w:r>
      <w:r w:rsidRPr="00611C77">
        <w:rPr>
          <w:rFonts w:asciiTheme="majorBidi" w:hAnsiTheme="majorBidi" w:cstheme="majorBidi"/>
          <w:spacing w:val="-10"/>
        </w:rPr>
        <w:t xml:space="preserve"> </w:t>
      </w:r>
      <w:r w:rsidRPr="00611C77">
        <w:rPr>
          <w:rFonts w:asciiTheme="majorBidi" w:hAnsiTheme="majorBidi" w:cstheme="majorBidi"/>
        </w:rPr>
        <w:t>masih</w:t>
      </w:r>
      <w:r w:rsidRPr="00611C77">
        <w:rPr>
          <w:rFonts w:asciiTheme="majorBidi" w:hAnsiTheme="majorBidi" w:cstheme="majorBidi"/>
          <w:spacing w:val="-15"/>
        </w:rPr>
        <w:t xml:space="preserve"> </w:t>
      </w:r>
      <w:r w:rsidRPr="00611C77">
        <w:rPr>
          <w:rFonts w:asciiTheme="majorBidi" w:hAnsiTheme="majorBidi" w:cstheme="majorBidi"/>
        </w:rPr>
        <w:t>memiliki</w:t>
      </w:r>
      <w:r w:rsidRPr="00611C77">
        <w:rPr>
          <w:rFonts w:asciiTheme="majorBidi" w:hAnsiTheme="majorBidi" w:cstheme="majorBidi"/>
          <w:spacing w:val="-16"/>
        </w:rPr>
        <w:t xml:space="preserve"> </w:t>
      </w:r>
      <w:r w:rsidRPr="00611C77">
        <w:rPr>
          <w:rFonts w:asciiTheme="majorBidi" w:hAnsiTheme="majorBidi" w:cstheme="majorBidi"/>
        </w:rPr>
        <w:t>ikatan</w:t>
      </w:r>
      <w:r w:rsidRPr="00611C77">
        <w:rPr>
          <w:rFonts w:asciiTheme="majorBidi" w:hAnsiTheme="majorBidi" w:cstheme="majorBidi"/>
          <w:spacing w:val="-15"/>
        </w:rPr>
        <w:t xml:space="preserve"> </w:t>
      </w:r>
      <w:r w:rsidRPr="00611C77">
        <w:rPr>
          <w:rFonts w:asciiTheme="majorBidi" w:hAnsiTheme="majorBidi" w:cstheme="majorBidi"/>
        </w:rPr>
        <w:t>suami</w:t>
      </w:r>
      <w:r w:rsidRPr="00611C77">
        <w:rPr>
          <w:rFonts w:asciiTheme="majorBidi" w:hAnsiTheme="majorBidi" w:cstheme="majorBidi"/>
          <w:spacing w:val="-16"/>
        </w:rPr>
        <w:t xml:space="preserve"> </w:t>
      </w:r>
      <w:r w:rsidRPr="00611C77">
        <w:rPr>
          <w:rFonts w:asciiTheme="majorBidi" w:hAnsiTheme="majorBidi" w:cstheme="majorBidi"/>
        </w:rPr>
        <w:t>istri, dan dipastik</w:t>
      </w:r>
      <w:r w:rsidRPr="00611C77">
        <w:rPr>
          <w:rFonts w:asciiTheme="majorBidi" w:hAnsiTheme="majorBidi" w:cstheme="majorBidi"/>
        </w:rPr>
        <w:t>an dengan teliti bahwa tidak bercampur dengan nasab yang lain.</w:t>
      </w:r>
      <w:r w:rsidRPr="00611C77">
        <w:rPr>
          <w:rFonts w:asciiTheme="majorBidi" w:hAnsiTheme="majorBidi" w:cstheme="majorBidi"/>
          <w:spacing w:val="-42"/>
        </w:rPr>
        <w:t xml:space="preserve"> </w:t>
      </w:r>
      <w:r w:rsidRPr="00611C77">
        <w:rPr>
          <w:rFonts w:asciiTheme="majorBidi" w:hAnsiTheme="majorBidi" w:cstheme="majorBidi"/>
        </w:rPr>
        <w:t>Namun ada ulama yang bersikap hati-hati walau dijaga ketat seperti itu tetap tidak membolehkan agar tidak terjerumus pada sesuatu yang</w:t>
      </w:r>
      <w:r w:rsidRPr="00611C77">
        <w:rPr>
          <w:rFonts w:asciiTheme="majorBidi" w:hAnsiTheme="majorBidi" w:cstheme="majorBidi"/>
          <w:spacing w:val="-3"/>
        </w:rPr>
        <w:t xml:space="preserve"> </w:t>
      </w:r>
      <w:r w:rsidRPr="00611C77">
        <w:rPr>
          <w:rFonts w:asciiTheme="majorBidi" w:hAnsiTheme="majorBidi" w:cstheme="majorBidi"/>
        </w:rPr>
        <w:t>terlarang.</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250"/>
        <w:rPr>
          <w:rFonts w:asciiTheme="majorBidi" w:hAnsiTheme="majorBidi" w:cstheme="majorBidi"/>
        </w:rPr>
      </w:pPr>
      <w:r w:rsidRPr="00611C77">
        <w:rPr>
          <w:rFonts w:asciiTheme="majorBidi" w:hAnsiTheme="majorBidi" w:cstheme="majorBidi"/>
        </w:rPr>
        <w:t>Disepakati hukumnya haram jika ada pihak ketig</w:t>
      </w:r>
      <w:r w:rsidRPr="00611C77">
        <w:rPr>
          <w:rFonts w:asciiTheme="majorBidi" w:hAnsiTheme="majorBidi" w:cstheme="majorBidi"/>
        </w:rPr>
        <w:t>a yang turut serta baik berperan dalam mendonor sperma, sel telur, janin atau rahimnya. Demikian keputusan dari musyawarah tersebut.</w:t>
      </w:r>
    </w:p>
    <w:p w:rsidR="00713413" w:rsidRPr="00611C77" w:rsidRDefault="00713413" w:rsidP="00611C77">
      <w:pPr>
        <w:pStyle w:val="BodyText"/>
        <w:spacing w:before="1"/>
        <w:rPr>
          <w:rFonts w:asciiTheme="majorBidi" w:hAnsiTheme="majorBidi" w:cstheme="majorBidi"/>
        </w:rPr>
      </w:pPr>
    </w:p>
    <w:p w:rsidR="00713413" w:rsidRPr="00611C77" w:rsidRDefault="00F16781" w:rsidP="00611C77">
      <w:pPr>
        <w:pStyle w:val="BodyText"/>
        <w:ind w:left="100" w:right="198"/>
        <w:rPr>
          <w:rFonts w:asciiTheme="majorBidi" w:hAnsiTheme="majorBidi" w:cstheme="majorBidi"/>
        </w:rPr>
      </w:pPr>
      <w:r w:rsidRPr="00611C77">
        <w:rPr>
          <w:rFonts w:asciiTheme="majorBidi" w:hAnsiTheme="majorBidi" w:cstheme="majorBidi"/>
          <w:b/>
        </w:rPr>
        <w:t>Kedua</w:t>
      </w:r>
      <w:r w:rsidRPr="00611C77">
        <w:rPr>
          <w:rFonts w:asciiTheme="majorBidi" w:hAnsiTheme="majorBidi" w:cstheme="majorBidi"/>
        </w:rPr>
        <w:t>: Jika metodenya adalah dengan inseminasi buatan di luar rahim antara sperma dan sel telur suami istri yang sah namun</w:t>
      </w:r>
      <w:r w:rsidRPr="00611C77">
        <w:rPr>
          <w:rFonts w:asciiTheme="majorBidi" w:hAnsiTheme="majorBidi" w:cstheme="majorBidi"/>
        </w:rPr>
        <w:t xml:space="preserve"> fertilisasi (pembuahan) dilakukan di rahim wanita lain yang menjadi istri kedua dari si pemilik sperma, maka para ulama berselisih pendapat. Yang lebih tepat dalam masalah ini, tetap diharamkan karena ada peran pihak ketiga dalam hal ini.</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31"/>
        <w:rPr>
          <w:rFonts w:asciiTheme="majorBidi" w:hAnsiTheme="majorBidi" w:cstheme="majorBidi"/>
        </w:rPr>
      </w:pPr>
      <w:r w:rsidRPr="00611C77">
        <w:rPr>
          <w:rFonts w:asciiTheme="majorBidi" w:hAnsiTheme="majorBidi" w:cstheme="majorBidi"/>
          <w:b/>
        </w:rPr>
        <w:t>Ketiga</w:t>
      </w:r>
      <w:r w:rsidRPr="00611C77">
        <w:rPr>
          <w:rFonts w:asciiTheme="majorBidi" w:hAnsiTheme="majorBidi" w:cstheme="majorBidi"/>
        </w:rPr>
        <w:t>: Jika me</w:t>
      </w:r>
      <w:r w:rsidRPr="00611C77">
        <w:rPr>
          <w:rFonts w:asciiTheme="majorBidi" w:hAnsiTheme="majorBidi" w:cstheme="majorBidi"/>
        </w:rPr>
        <w:t>todenya adalah dengan inseminasi setelah wafatnya suami, para ulama pun berselisih pendapat. Yang lebih tepat, tetap diharamkan karena dengan wafatnya suami, maka berakhir pula akad pernikahan. Dan jika inseminasi tersebut dilakukan pada masa „iddah, itu s</w:t>
      </w:r>
      <w:r w:rsidRPr="00611C77">
        <w:rPr>
          <w:rFonts w:asciiTheme="majorBidi" w:hAnsiTheme="majorBidi" w:cstheme="majorBidi"/>
        </w:rPr>
        <w:t>uatu pelanggaran karena dalam masa „iddah masih dibuktikan rahim itu kosong.</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BodyText"/>
        <w:ind w:left="100"/>
        <w:rPr>
          <w:rFonts w:asciiTheme="majorBidi" w:hAnsiTheme="majorBidi" w:cstheme="majorBidi"/>
        </w:rPr>
      </w:pPr>
      <w:r w:rsidRPr="00611C77">
        <w:rPr>
          <w:rFonts w:asciiTheme="majorBidi" w:hAnsiTheme="majorBidi" w:cstheme="majorBidi"/>
          <w:b/>
        </w:rPr>
        <w:t>Keempat</w:t>
      </w:r>
      <w:r w:rsidRPr="00611C77">
        <w:rPr>
          <w:rFonts w:asciiTheme="majorBidi" w:hAnsiTheme="majorBidi" w:cstheme="majorBidi"/>
        </w:rPr>
        <w:t>: Jika inseminasi buatan dilakukan saat masih dalam ikatan suami istri, metode ini dibolehkan oleh mayoritas ulama kontemporer saat ini. Akan tetapi ada beberapa syarat ya</w:t>
      </w:r>
      <w:r w:rsidRPr="00611C77">
        <w:rPr>
          <w:rFonts w:asciiTheme="majorBidi" w:hAnsiTheme="majorBidi" w:cstheme="majorBidi"/>
        </w:rPr>
        <w:t>ng harus dipenuhi:</w:t>
      </w:r>
    </w:p>
    <w:p w:rsidR="00713413" w:rsidRPr="00611C77" w:rsidRDefault="00713413" w:rsidP="00611C77">
      <w:pPr>
        <w:pStyle w:val="BodyText"/>
        <w:rPr>
          <w:rFonts w:asciiTheme="majorBidi" w:hAnsiTheme="majorBidi" w:cstheme="majorBidi"/>
        </w:rPr>
      </w:pPr>
    </w:p>
    <w:p w:rsidR="00713413" w:rsidRPr="00611C77" w:rsidRDefault="00F16781" w:rsidP="00611C77">
      <w:pPr>
        <w:pStyle w:val="BodyText"/>
        <w:ind w:left="100" w:right="2316"/>
        <w:rPr>
          <w:rFonts w:asciiTheme="majorBidi" w:hAnsiTheme="majorBidi" w:cstheme="majorBidi"/>
        </w:rPr>
      </w:pPr>
      <w:r w:rsidRPr="00611C77">
        <w:rPr>
          <w:rFonts w:asciiTheme="majorBidi" w:hAnsiTheme="majorBidi" w:cstheme="majorBidi"/>
        </w:rPr>
        <w:t xml:space="preserve">a- Inseminasi berlangsung ketika masih dalam status </w:t>
      </w:r>
      <w:r w:rsidRPr="00611C77">
        <w:rPr>
          <w:rFonts w:asciiTheme="majorBidi" w:hAnsiTheme="majorBidi" w:cstheme="majorBidi"/>
        </w:rPr>
        <w:lastRenderedPageBreak/>
        <w:t>suami istri. b- Dilakukan atas ridho suami istri.</w:t>
      </w:r>
    </w:p>
    <w:p w:rsidR="00713413" w:rsidRPr="00611C77" w:rsidRDefault="00F16781" w:rsidP="00611C77">
      <w:pPr>
        <w:pStyle w:val="ListParagraph"/>
        <w:numPr>
          <w:ilvl w:val="0"/>
          <w:numId w:val="8"/>
        </w:numPr>
        <w:tabs>
          <w:tab w:val="left" w:pos="369"/>
        </w:tabs>
        <w:ind w:firstLine="0"/>
        <w:rPr>
          <w:rFonts w:asciiTheme="majorBidi" w:hAnsiTheme="majorBidi" w:cstheme="majorBidi"/>
          <w:sz w:val="24"/>
          <w:szCs w:val="24"/>
        </w:rPr>
      </w:pPr>
      <w:r w:rsidRPr="00611C77">
        <w:rPr>
          <w:rFonts w:asciiTheme="majorBidi" w:hAnsiTheme="majorBidi" w:cstheme="majorBidi"/>
          <w:sz w:val="24"/>
          <w:szCs w:val="24"/>
        </w:rPr>
        <w:t>Dilakukan karena dalam keadaan darurat agar bisa</w:t>
      </w:r>
      <w:r w:rsidRPr="00611C77">
        <w:rPr>
          <w:rFonts w:asciiTheme="majorBidi" w:hAnsiTheme="majorBidi" w:cstheme="majorBidi"/>
          <w:spacing w:val="-10"/>
          <w:sz w:val="24"/>
          <w:szCs w:val="24"/>
        </w:rPr>
        <w:t xml:space="preserve"> </w:t>
      </w:r>
      <w:r w:rsidRPr="00611C77">
        <w:rPr>
          <w:rFonts w:asciiTheme="majorBidi" w:hAnsiTheme="majorBidi" w:cstheme="majorBidi"/>
          <w:sz w:val="24"/>
          <w:szCs w:val="24"/>
        </w:rPr>
        <w:t>hamil.</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ListParagraph"/>
        <w:numPr>
          <w:ilvl w:val="0"/>
          <w:numId w:val="8"/>
        </w:numPr>
        <w:tabs>
          <w:tab w:val="left" w:pos="381"/>
        </w:tabs>
        <w:ind w:right="636" w:firstLine="0"/>
        <w:rPr>
          <w:rFonts w:asciiTheme="majorBidi" w:hAnsiTheme="majorBidi" w:cstheme="majorBidi"/>
          <w:sz w:val="24"/>
          <w:szCs w:val="24"/>
        </w:rPr>
      </w:pPr>
      <w:r w:rsidRPr="00611C77">
        <w:rPr>
          <w:rFonts w:asciiTheme="majorBidi" w:hAnsiTheme="majorBidi" w:cstheme="majorBidi"/>
          <w:sz w:val="24"/>
          <w:szCs w:val="24"/>
        </w:rPr>
        <w:t>Diperkirakan oleh dokter kemungkinan besar akan membuahkan hasil</w:t>
      </w:r>
      <w:r w:rsidRPr="00611C77">
        <w:rPr>
          <w:rFonts w:asciiTheme="majorBidi" w:hAnsiTheme="majorBidi" w:cstheme="majorBidi"/>
          <w:spacing w:val="-41"/>
          <w:sz w:val="24"/>
          <w:szCs w:val="24"/>
        </w:rPr>
        <w:t xml:space="preserve"> </w:t>
      </w:r>
      <w:r w:rsidRPr="00611C77">
        <w:rPr>
          <w:rFonts w:asciiTheme="majorBidi" w:hAnsiTheme="majorBidi" w:cstheme="majorBidi"/>
          <w:sz w:val="24"/>
          <w:szCs w:val="24"/>
        </w:rPr>
        <w:t>dengan menempuh cara</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ini.</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ListParagraph"/>
        <w:numPr>
          <w:ilvl w:val="0"/>
          <w:numId w:val="8"/>
        </w:numPr>
        <w:tabs>
          <w:tab w:val="left" w:pos="381"/>
        </w:tabs>
        <w:spacing w:before="1"/>
        <w:ind w:right="490" w:firstLine="0"/>
        <w:rPr>
          <w:rFonts w:asciiTheme="majorBidi" w:hAnsiTheme="majorBidi" w:cstheme="majorBidi"/>
          <w:sz w:val="24"/>
          <w:szCs w:val="24"/>
        </w:rPr>
      </w:pPr>
      <w:r w:rsidRPr="00611C77">
        <w:rPr>
          <w:rFonts w:asciiTheme="majorBidi" w:hAnsiTheme="majorBidi" w:cstheme="majorBidi"/>
          <w:sz w:val="24"/>
          <w:szCs w:val="24"/>
        </w:rPr>
        <w:t>Aurat wanita hanya boleh dibuka ketika dalam keadaan darurat saja (tidak</w:t>
      </w:r>
      <w:r w:rsidRPr="00611C77">
        <w:rPr>
          <w:rFonts w:asciiTheme="majorBidi" w:hAnsiTheme="majorBidi" w:cstheme="majorBidi"/>
          <w:spacing w:val="-44"/>
          <w:sz w:val="24"/>
          <w:szCs w:val="24"/>
        </w:rPr>
        <w:t xml:space="preserve"> </w:t>
      </w:r>
      <w:r w:rsidRPr="00611C77">
        <w:rPr>
          <w:rFonts w:asciiTheme="majorBidi" w:hAnsiTheme="majorBidi" w:cstheme="majorBidi"/>
          <w:sz w:val="24"/>
          <w:szCs w:val="24"/>
        </w:rPr>
        <w:t>lebih dari keadaan</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darurat).</w:t>
      </w:r>
    </w:p>
    <w:p w:rsidR="00713413" w:rsidRPr="00611C77" w:rsidRDefault="00713413" w:rsidP="00611C77">
      <w:pPr>
        <w:pStyle w:val="BodyText"/>
        <w:spacing w:before="3"/>
        <w:rPr>
          <w:rFonts w:asciiTheme="majorBidi" w:hAnsiTheme="majorBidi" w:cstheme="majorBidi"/>
        </w:rPr>
      </w:pPr>
    </w:p>
    <w:p w:rsidR="00713413" w:rsidRDefault="00F16781" w:rsidP="00611C77">
      <w:pPr>
        <w:pStyle w:val="ListParagraph"/>
        <w:numPr>
          <w:ilvl w:val="0"/>
          <w:numId w:val="8"/>
        </w:numPr>
        <w:tabs>
          <w:tab w:val="left" w:pos="317"/>
        </w:tabs>
        <w:spacing w:before="4"/>
        <w:ind w:right="250" w:firstLine="0"/>
        <w:rPr>
          <w:rFonts w:asciiTheme="majorBidi" w:hAnsiTheme="majorBidi" w:cstheme="majorBidi"/>
          <w:sz w:val="24"/>
          <w:szCs w:val="24"/>
        </w:rPr>
      </w:pPr>
      <w:r w:rsidRPr="00611C77">
        <w:rPr>
          <w:rFonts w:asciiTheme="majorBidi" w:hAnsiTheme="majorBidi" w:cstheme="majorBidi"/>
          <w:sz w:val="24"/>
          <w:szCs w:val="24"/>
        </w:rPr>
        <w:t>Urutannya yang melakukan pengobatan adalah dokter wanita (muslimah)</w:t>
      </w:r>
      <w:r w:rsidRPr="00611C77">
        <w:rPr>
          <w:rFonts w:asciiTheme="majorBidi" w:hAnsiTheme="majorBidi" w:cstheme="majorBidi"/>
          <w:spacing w:val="-39"/>
          <w:sz w:val="24"/>
          <w:szCs w:val="24"/>
        </w:rPr>
        <w:t xml:space="preserve"> </w:t>
      </w:r>
      <w:r w:rsidRPr="00611C77">
        <w:rPr>
          <w:rFonts w:asciiTheme="majorBidi" w:hAnsiTheme="majorBidi" w:cstheme="majorBidi"/>
          <w:sz w:val="24"/>
          <w:szCs w:val="24"/>
        </w:rPr>
        <w:t>jika memungkinkan. Jika tidak, dilakukan oleh dokter wanita non-muslim. Jika</w:t>
      </w:r>
      <w:r w:rsidRPr="00611C77">
        <w:rPr>
          <w:rFonts w:asciiTheme="majorBidi" w:hAnsiTheme="majorBidi" w:cstheme="majorBidi"/>
          <w:spacing w:val="-38"/>
          <w:sz w:val="24"/>
          <w:szCs w:val="24"/>
        </w:rPr>
        <w:t xml:space="preserve"> </w:t>
      </w:r>
      <w:r w:rsidRPr="00611C77">
        <w:rPr>
          <w:rFonts w:asciiTheme="majorBidi" w:hAnsiTheme="majorBidi" w:cstheme="majorBidi"/>
          <w:sz w:val="24"/>
          <w:szCs w:val="24"/>
        </w:rPr>
        <w:t>tidak,</w:t>
      </w:r>
      <w:r w:rsidR="00611C77" w:rsidRPr="00611C77">
        <w:rPr>
          <w:rFonts w:asciiTheme="majorBidi" w:hAnsiTheme="majorBidi" w:cstheme="majorBidi"/>
          <w:sz w:val="24"/>
          <w:szCs w:val="24"/>
        </w:rPr>
        <w:t xml:space="preserve"> </w:t>
      </w:r>
      <w:r w:rsidRPr="00611C77">
        <w:rPr>
          <w:rFonts w:asciiTheme="majorBidi" w:hAnsiTheme="majorBidi" w:cstheme="majorBidi"/>
          <w:sz w:val="24"/>
          <w:szCs w:val="24"/>
        </w:rPr>
        <w:t>dilakukan oleh dokter laki-laki muslim yang terpercaya. Jika tidak, dilakukan oleh dokter laki-laki non-muslim. Urutannya harus seperti itu.</w:t>
      </w:r>
      <w:r w:rsidR="00611C77" w:rsidRPr="00611C77">
        <w:rPr>
          <w:rFonts w:asciiTheme="majorBidi" w:hAnsiTheme="majorBidi" w:cstheme="majorBidi"/>
          <w:sz w:val="24"/>
          <w:szCs w:val="24"/>
        </w:rPr>
        <w:t xml:space="preserve"> </w:t>
      </w:r>
    </w:p>
    <w:p w:rsidR="00611C77" w:rsidRPr="00611C77" w:rsidRDefault="00611C77" w:rsidP="00611C77">
      <w:pPr>
        <w:pStyle w:val="ListParagraph"/>
        <w:tabs>
          <w:tab w:val="left" w:pos="317"/>
        </w:tabs>
        <w:spacing w:before="4"/>
        <w:ind w:right="250"/>
        <w:rPr>
          <w:rFonts w:asciiTheme="majorBidi" w:hAnsiTheme="majorBidi" w:cstheme="majorBidi"/>
          <w:sz w:val="24"/>
          <w:szCs w:val="24"/>
        </w:rPr>
      </w:pPr>
    </w:p>
    <w:p w:rsidR="00713413" w:rsidRPr="00611C77" w:rsidRDefault="00F16781" w:rsidP="00611C77">
      <w:pPr>
        <w:pStyle w:val="BodyText"/>
        <w:ind w:left="100"/>
        <w:rPr>
          <w:rFonts w:asciiTheme="majorBidi" w:hAnsiTheme="majorBidi" w:cstheme="majorBidi"/>
        </w:rPr>
      </w:pPr>
      <w:r w:rsidRPr="00611C77">
        <w:rPr>
          <w:rFonts w:asciiTheme="majorBidi" w:hAnsiTheme="majorBidi" w:cstheme="majorBidi"/>
        </w:rPr>
        <w:t>Di antara alasan</w:t>
      </w:r>
      <w:r w:rsidRPr="00611C77">
        <w:rPr>
          <w:rFonts w:asciiTheme="majorBidi" w:hAnsiTheme="majorBidi" w:cstheme="majorBidi"/>
        </w:rPr>
        <w:t xml:space="preserve"> sampai membolehkan inseminasi buatan ini:</w:t>
      </w:r>
    </w:p>
    <w:p w:rsidR="00713413" w:rsidRPr="00611C77" w:rsidRDefault="00F16781" w:rsidP="00611C77">
      <w:pPr>
        <w:pStyle w:val="ListParagraph"/>
        <w:numPr>
          <w:ilvl w:val="0"/>
          <w:numId w:val="7"/>
        </w:numPr>
        <w:tabs>
          <w:tab w:val="left" w:pos="301"/>
        </w:tabs>
        <w:ind w:firstLine="0"/>
        <w:rPr>
          <w:rFonts w:asciiTheme="majorBidi" w:hAnsiTheme="majorBidi" w:cstheme="majorBidi"/>
          <w:sz w:val="24"/>
          <w:szCs w:val="24"/>
        </w:rPr>
      </w:pPr>
      <w:r w:rsidRPr="00611C77">
        <w:rPr>
          <w:rFonts w:asciiTheme="majorBidi" w:hAnsiTheme="majorBidi" w:cstheme="majorBidi"/>
          <w:sz w:val="24"/>
          <w:szCs w:val="24"/>
        </w:rPr>
        <w:t>Inseminasi buatan adalah di antara cara mengambil sebab dengan</w:t>
      </w:r>
      <w:r w:rsidRPr="00611C77">
        <w:rPr>
          <w:rFonts w:asciiTheme="majorBidi" w:hAnsiTheme="majorBidi" w:cstheme="majorBidi"/>
          <w:spacing w:val="-17"/>
          <w:sz w:val="24"/>
          <w:szCs w:val="24"/>
        </w:rPr>
        <w:t xml:space="preserve"> </w:t>
      </w:r>
      <w:r w:rsidRPr="00611C77">
        <w:rPr>
          <w:rFonts w:asciiTheme="majorBidi" w:hAnsiTheme="majorBidi" w:cstheme="majorBidi"/>
          <w:sz w:val="24"/>
          <w:szCs w:val="24"/>
        </w:rPr>
        <w:t>berobat.</w:t>
      </w:r>
    </w:p>
    <w:p w:rsidR="00713413" w:rsidRPr="00611C77" w:rsidRDefault="00F16781" w:rsidP="00611C77">
      <w:pPr>
        <w:pStyle w:val="ListParagraph"/>
        <w:numPr>
          <w:ilvl w:val="0"/>
          <w:numId w:val="7"/>
        </w:numPr>
        <w:tabs>
          <w:tab w:val="left" w:pos="301"/>
        </w:tabs>
        <w:ind w:right="1301" w:firstLine="0"/>
        <w:rPr>
          <w:rFonts w:asciiTheme="majorBidi" w:hAnsiTheme="majorBidi" w:cstheme="majorBidi"/>
          <w:sz w:val="24"/>
          <w:szCs w:val="24"/>
        </w:rPr>
      </w:pPr>
      <w:r w:rsidRPr="00611C77">
        <w:rPr>
          <w:rFonts w:asciiTheme="majorBidi" w:hAnsiTheme="majorBidi" w:cstheme="majorBidi"/>
          <w:sz w:val="24"/>
          <w:szCs w:val="24"/>
        </w:rPr>
        <w:t>Memiliki anak adalah kebutuhan darurat karena tanpa adanya</w:t>
      </w:r>
      <w:r w:rsidRPr="00611C77">
        <w:rPr>
          <w:rFonts w:asciiTheme="majorBidi" w:hAnsiTheme="majorBidi" w:cstheme="majorBidi"/>
          <w:spacing w:val="-39"/>
          <w:sz w:val="24"/>
          <w:szCs w:val="24"/>
        </w:rPr>
        <w:t xml:space="preserve"> </w:t>
      </w:r>
      <w:r w:rsidRPr="00611C77">
        <w:rPr>
          <w:rFonts w:asciiTheme="majorBidi" w:hAnsiTheme="majorBidi" w:cstheme="majorBidi"/>
          <w:sz w:val="24"/>
          <w:szCs w:val="24"/>
        </w:rPr>
        <w:t>keturunan hubungan suami istri bisa retak sebab banyaknya</w:t>
      </w:r>
      <w:r w:rsidRPr="00611C77">
        <w:rPr>
          <w:rFonts w:asciiTheme="majorBidi" w:hAnsiTheme="majorBidi" w:cstheme="majorBidi"/>
          <w:spacing w:val="-7"/>
          <w:sz w:val="24"/>
          <w:szCs w:val="24"/>
        </w:rPr>
        <w:t xml:space="preserve"> </w:t>
      </w:r>
      <w:r w:rsidRPr="00611C77">
        <w:rPr>
          <w:rFonts w:asciiTheme="majorBidi" w:hAnsiTheme="majorBidi" w:cstheme="majorBidi"/>
          <w:sz w:val="24"/>
          <w:szCs w:val="24"/>
        </w:rPr>
        <w:t>percekcokan.</w:t>
      </w:r>
    </w:p>
    <w:p w:rsidR="00713413" w:rsidRPr="00611C77" w:rsidRDefault="00F16781" w:rsidP="00611C77">
      <w:pPr>
        <w:pStyle w:val="ListParagraph"/>
        <w:numPr>
          <w:ilvl w:val="0"/>
          <w:numId w:val="7"/>
        </w:numPr>
        <w:tabs>
          <w:tab w:val="left" w:pos="301"/>
        </w:tabs>
        <w:ind w:right="717" w:firstLine="0"/>
        <w:rPr>
          <w:rFonts w:asciiTheme="majorBidi" w:hAnsiTheme="majorBidi" w:cstheme="majorBidi"/>
          <w:sz w:val="24"/>
          <w:szCs w:val="24"/>
        </w:rPr>
      </w:pPr>
      <w:r w:rsidRPr="00611C77">
        <w:rPr>
          <w:rFonts w:asciiTheme="majorBidi" w:hAnsiTheme="majorBidi" w:cstheme="majorBidi"/>
          <w:spacing w:val="-4"/>
          <w:sz w:val="24"/>
          <w:szCs w:val="24"/>
        </w:rPr>
        <w:t>M</w:t>
      </w:r>
      <w:r w:rsidRPr="00611C77">
        <w:rPr>
          <w:rFonts w:asciiTheme="majorBidi" w:hAnsiTheme="majorBidi" w:cstheme="majorBidi"/>
          <w:spacing w:val="2"/>
          <w:sz w:val="24"/>
          <w:szCs w:val="24"/>
        </w:rPr>
        <w:t>aj</w:t>
      </w:r>
      <w:r w:rsidRPr="00611C77">
        <w:rPr>
          <w:rFonts w:asciiTheme="majorBidi" w:hAnsiTheme="majorBidi" w:cstheme="majorBidi"/>
          <w:spacing w:val="-4"/>
          <w:sz w:val="24"/>
          <w:szCs w:val="24"/>
        </w:rPr>
        <w:t>m</w:t>
      </w:r>
      <w:r w:rsidRPr="00611C77">
        <w:rPr>
          <w:rFonts w:asciiTheme="majorBidi" w:hAnsiTheme="majorBidi" w:cstheme="majorBidi"/>
          <w:spacing w:val="-2"/>
          <w:sz w:val="24"/>
          <w:szCs w:val="24"/>
        </w:rPr>
        <w:t>a</w:t>
      </w:r>
      <w:r w:rsidRPr="00611C77">
        <w:rPr>
          <w:rFonts w:asciiTheme="majorBidi" w:hAnsiTheme="majorBidi" w:cstheme="majorBidi"/>
          <w:w w:val="29"/>
          <w:sz w:val="24"/>
          <w:szCs w:val="24"/>
        </w:rPr>
        <w:t>‟</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Al</w:t>
      </w:r>
      <w:r w:rsidRPr="00611C77">
        <w:rPr>
          <w:rFonts w:asciiTheme="majorBidi" w:hAnsiTheme="majorBidi" w:cstheme="majorBidi"/>
          <w:spacing w:val="-1"/>
          <w:sz w:val="24"/>
          <w:szCs w:val="24"/>
        </w:rPr>
        <w:t xml:space="preserve"> </w:t>
      </w:r>
      <w:r w:rsidRPr="00611C77">
        <w:rPr>
          <w:rFonts w:asciiTheme="majorBidi" w:hAnsiTheme="majorBidi" w:cstheme="majorBidi"/>
          <w:spacing w:val="1"/>
          <w:sz w:val="24"/>
          <w:szCs w:val="24"/>
        </w:rPr>
        <w:t>F</w:t>
      </w:r>
      <w:r w:rsidRPr="00611C77">
        <w:rPr>
          <w:rFonts w:asciiTheme="majorBidi" w:hAnsiTheme="majorBidi" w:cstheme="majorBidi"/>
          <w:spacing w:val="-2"/>
          <w:sz w:val="24"/>
          <w:szCs w:val="24"/>
        </w:rPr>
        <w:t>i</w:t>
      </w:r>
      <w:r w:rsidRPr="00611C77">
        <w:rPr>
          <w:rFonts w:asciiTheme="majorBidi" w:hAnsiTheme="majorBidi" w:cstheme="majorBidi"/>
          <w:spacing w:val="2"/>
          <w:sz w:val="24"/>
          <w:szCs w:val="24"/>
        </w:rPr>
        <w:t>q</w:t>
      </w:r>
      <w:r w:rsidRPr="00611C77">
        <w:rPr>
          <w:rFonts w:asciiTheme="majorBidi" w:hAnsiTheme="majorBidi" w:cstheme="majorBidi"/>
          <w:sz w:val="24"/>
          <w:szCs w:val="24"/>
        </w:rPr>
        <w:t>h</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Al</w:t>
      </w:r>
      <w:r w:rsidRPr="00611C77">
        <w:rPr>
          <w:rFonts w:asciiTheme="majorBidi" w:hAnsiTheme="majorBidi" w:cstheme="majorBidi"/>
          <w:spacing w:val="-1"/>
          <w:sz w:val="24"/>
          <w:szCs w:val="24"/>
        </w:rPr>
        <w:t xml:space="preserve"> </w:t>
      </w:r>
      <w:r w:rsidRPr="00611C77">
        <w:rPr>
          <w:rFonts w:asciiTheme="majorBidi" w:hAnsiTheme="majorBidi" w:cstheme="majorBidi"/>
          <w:spacing w:val="-3"/>
          <w:sz w:val="24"/>
          <w:szCs w:val="24"/>
        </w:rPr>
        <w:t>I</w:t>
      </w:r>
      <w:r w:rsidRPr="00611C77">
        <w:rPr>
          <w:rFonts w:asciiTheme="majorBidi" w:hAnsiTheme="majorBidi" w:cstheme="majorBidi"/>
          <w:sz w:val="24"/>
          <w:szCs w:val="24"/>
        </w:rPr>
        <w:t>s</w:t>
      </w:r>
      <w:r w:rsidRPr="00611C77">
        <w:rPr>
          <w:rFonts w:asciiTheme="majorBidi" w:hAnsiTheme="majorBidi" w:cstheme="majorBidi"/>
          <w:spacing w:val="2"/>
          <w:sz w:val="24"/>
          <w:szCs w:val="24"/>
        </w:rPr>
        <w:t>la</w:t>
      </w:r>
      <w:r w:rsidRPr="00611C77">
        <w:rPr>
          <w:rFonts w:asciiTheme="majorBidi" w:hAnsiTheme="majorBidi" w:cstheme="majorBidi"/>
          <w:spacing w:val="-4"/>
          <w:sz w:val="24"/>
          <w:szCs w:val="24"/>
        </w:rPr>
        <w:t>m</w:t>
      </w:r>
      <w:r w:rsidRPr="00611C77">
        <w:rPr>
          <w:rFonts w:asciiTheme="majorBidi" w:hAnsiTheme="majorBidi" w:cstheme="majorBidi"/>
          <w:sz w:val="24"/>
          <w:szCs w:val="24"/>
        </w:rPr>
        <w:t>i</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b</w:t>
      </w:r>
      <w:r w:rsidRPr="00611C77">
        <w:rPr>
          <w:rFonts w:asciiTheme="majorBidi" w:hAnsiTheme="majorBidi" w:cstheme="majorBidi"/>
          <w:spacing w:val="-2"/>
          <w:sz w:val="24"/>
          <w:szCs w:val="24"/>
        </w:rPr>
        <w:t>e</w:t>
      </w:r>
      <w:r w:rsidRPr="00611C77">
        <w:rPr>
          <w:rFonts w:asciiTheme="majorBidi" w:hAnsiTheme="majorBidi" w:cstheme="majorBidi"/>
          <w:sz w:val="24"/>
          <w:szCs w:val="24"/>
        </w:rPr>
        <w:t>r</w:t>
      </w:r>
      <w:r w:rsidRPr="00611C77">
        <w:rPr>
          <w:rFonts w:asciiTheme="majorBidi" w:hAnsiTheme="majorBidi" w:cstheme="majorBidi"/>
          <w:spacing w:val="3"/>
          <w:sz w:val="24"/>
          <w:szCs w:val="24"/>
        </w:rPr>
        <w:t>k</w:t>
      </w:r>
      <w:r w:rsidRPr="00611C77">
        <w:rPr>
          <w:rFonts w:asciiTheme="majorBidi" w:hAnsiTheme="majorBidi" w:cstheme="majorBidi"/>
          <w:spacing w:val="-2"/>
          <w:sz w:val="24"/>
          <w:szCs w:val="24"/>
        </w:rPr>
        <w:t>a</w:t>
      </w:r>
      <w:r w:rsidRPr="00611C77">
        <w:rPr>
          <w:rFonts w:asciiTheme="majorBidi" w:hAnsiTheme="majorBidi" w:cstheme="majorBidi"/>
          <w:spacing w:val="1"/>
          <w:sz w:val="24"/>
          <w:szCs w:val="24"/>
        </w:rPr>
        <w:t>t</w:t>
      </w:r>
      <w:r w:rsidRPr="00611C77">
        <w:rPr>
          <w:rFonts w:asciiTheme="majorBidi" w:hAnsiTheme="majorBidi" w:cstheme="majorBidi"/>
          <w:sz w:val="24"/>
          <w:szCs w:val="24"/>
        </w:rPr>
        <w:t>a</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bahw</w:t>
      </w:r>
      <w:r w:rsidRPr="00611C77">
        <w:rPr>
          <w:rFonts w:asciiTheme="majorBidi" w:hAnsiTheme="majorBidi" w:cstheme="majorBidi"/>
          <w:sz w:val="24"/>
          <w:szCs w:val="24"/>
        </w:rPr>
        <w:t>a</w:t>
      </w:r>
      <w:r w:rsidRPr="00611C77">
        <w:rPr>
          <w:rFonts w:asciiTheme="majorBidi" w:hAnsiTheme="majorBidi" w:cstheme="majorBidi"/>
          <w:spacing w:val="-1"/>
          <w:sz w:val="24"/>
          <w:szCs w:val="24"/>
        </w:rPr>
        <w:t xml:space="preserve"> </w:t>
      </w:r>
      <w:r w:rsidRPr="00611C77">
        <w:rPr>
          <w:rFonts w:asciiTheme="majorBidi" w:hAnsiTheme="majorBidi" w:cstheme="majorBidi"/>
          <w:spacing w:val="3"/>
          <w:sz w:val="24"/>
          <w:szCs w:val="24"/>
        </w:rPr>
        <w:t>k</w:t>
      </w:r>
      <w:r w:rsidRPr="00611C77">
        <w:rPr>
          <w:rFonts w:asciiTheme="majorBidi" w:hAnsiTheme="majorBidi" w:cstheme="majorBidi"/>
          <w:spacing w:val="-2"/>
          <w:sz w:val="24"/>
          <w:szCs w:val="24"/>
        </w:rPr>
        <w:t>ebu</w:t>
      </w:r>
      <w:r w:rsidRPr="00611C77">
        <w:rPr>
          <w:rFonts w:asciiTheme="majorBidi" w:hAnsiTheme="majorBidi" w:cstheme="majorBidi"/>
          <w:spacing w:val="1"/>
          <w:sz w:val="24"/>
          <w:szCs w:val="24"/>
        </w:rPr>
        <w:t>t</w:t>
      </w:r>
      <w:r w:rsidRPr="00611C77">
        <w:rPr>
          <w:rFonts w:asciiTheme="majorBidi" w:hAnsiTheme="majorBidi" w:cstheme="majorBidi"/>
          <w:spacing w:val="-2"/>
          <w:sz w:val="24"/>
          <w:szCs w:val="24"/>
        </w:rPr>
        <w:t>u</w:t>
      </w:r>
      <w:r w:rsidRPr="00611C77">
        <w:rPr>
          <w:rFonts w:asciiTheme="majorBidi" w:hAnsiTheme="majorBidi" w:cstheme="majorBidi"/>
          <w:spacing w:val="2"/>
          <w:sz w:val="24"/>
          <w:szCs w:val="24"/>
        </w:rPr>
        <w:t>h</w:t>
      </w:r>
      <w:r w:rsidRPr="00611C77">
        <w:rPr>
          <w:rFonts w:asciiTheme="majorBidi" w:hAnsiTheme="majorBidi" w:cstheme="majorBidi"/>
          <w:spacing w:val="-2"/>
          <w:sz w:val="24"/>
          <w:szCs w:val="24"/>
        </w:rPr>
        <w:t>a</w:t>
      </w:r>
      <w:r w:rsidRPr="00611C77">
        <w:rPr>
          <w:rFonts w:asciiTheme="majorBidi" w:hAnsiTheme="majorBidi" w:cstheme="majorBidi"/>
          <w:sz w:val="24"/>
          <w:szCs w:val="24"/>
        </w:rPr>
        <w:t>n</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i</w:t>
      </w:r>
      <w:r w:rsidRPr="00611C77">
        <w:rPr>
          <w:rFonts w:asciiTheme="majorBidi" w:hAnsiTheme="majorBidi" w:cstheme="majorBidi"/>
          <w:sz w:val="24"/>
          <w:szCs w:val="24"/>
        </w:rPr>
        <w:t>stri</w:t>
      </w:r>
      <w:r w:rsidRPr="00611C77">
        <w:rPr>
          <w:rFonts w:asciiTheme="majorBidi" w:hAnsiTheme="majorBidi" w:cstheme="majorBidi"/>
          <w:spacing w:val="3"/>
          <w:sz w:val="24"/>
          <w:szCs w:val="24"/>
        </w:rPr>
        <w:t xml:space="preserve"> </w:t>
      </w:r>
      <w:r w:rsidRPr="00611C77">
        <w:rPr>
          <w:rFonts w:asciiTheme="majorBidi" w:hAnsiTheme="majorBidi" w:cstheme="majorBidi"/>
          <w:spacing w:val="-5"/>
          <w:sz w:val="24"/>
          <w:szCs w:val="24"/>
        </w:rPr>
        <w:t>y</w:t>
      </w:r>
      <w:r w:rsidRPr="00611C77">
        <w:rPr>
          <w:rFonts w:asciiTheme="majorBidi" w:hAnsiTheme="majorBidi" w:cstheme="majorBidi"/>
          <w:spacing w:val="-2"/>
          <w:sz w:val="24"/>
          <w:szCs w:val="24"/>
        </w:rPr>
        <w:t>a</w:t>
      </w:r>
      <w:r w:rsidRPr="00611C77">
        <w:rPr>
          <w:rFonts w:asciiTheme="majorBidi" w:hAnsiTheme="majorBidi" w:cstheme="majorBidi"/>
          <w:spacing w:val="2"/>
          <w:sz w:val="24"/>
          <w:szCs w:val="24"/>
        </w:rPr>
        <w:t>n</w:t>
      </w:r>
      <w:r w:rsidRPr="00611C77">
        <w:rPr>
          <w:rFonts w:asciiTheme="majorBidi" w:hAnsiTheme="majorBidi" w:cstheme="majorBidi"/>
          <w:sz w:val="24"/>
          <w:szCs w:val="24"/>
        </w:rPr>
        <w:t>g</w:t>
      </w:r>
      <w:r w:rsidRPr="00611C77">
        <w:rPr>
          <w:rFonts w:asciiTheme="majorBidi" w:hAnsiTheme="majorBidi" w:cstheme="majorBidi"/>
          <w:spacing w:val="-1"/>
          <w:sz w:val="24"/>
          <w:szCs w:val="24"/>
        </w:rPr>
        <w:t xml:space="preserve"> </w:t>
      </w:r>
      <w:r w:rsidRPr="00611C77">
        <w:rPr>
          <w:rFonts w:asciiTheme="majorBidi" w:hAnsiTheme="majorBidi" w:cstheme="majorBidi"/>
          <w:spacing w:val="1"/>
          <w:sz w:val="24"/>
          <w:szCs w:val="24"/>
        </w:rPr>
        <w:t>t</w:t>
      </w:r>
      <w:r w:rsidRPr="00611C77">
        <w:rPr>
          <w:rFonts w:asciiTheme="majorBidi" w:hAnsiTheme="majorBidi" w:cstheme="majorBidi"/>
          <w:spacing w:val="-2"/>
          <w:sz w:val="24"/>
          <w:szCs w:val="24"/>
        </w:rPr>
        <w:t>ida</w:t>
      </w:r>
      <w:r w:rsidRPr="00611C77">
        <w:rPr>
          <w:rFonts w:asciiTheme="majorBidi" w:hAnsiTheme="majorBidi" w:cstheme="majorBidi"/>
          <w:sz w:val="24"/>
          <w:szCs w:val="24"/>
        </w:rPr>
        <w:t>k</w:t>
      </w:r>
      <w:r w:rsidRPr="00611C77">
        <w:rPr>
          <w:rFonts w:asciiTheme="majorBidi" w:hAnsiTheme="majorBidi" w:cstheme="majorBidi"/>
          <w:spacing w:val="4"/>
          <w:sz w:val="24"/>
          <w:szCs w:val="24"/>
        </w:rPr>
        <w:t xml:space="preserve"> </w:t>
      </w:r>
      <w:r w:rsidRPr="00611C77">
        <w:rPr>
          <w:rFonts w:asciiTheme="majorBidi" w:hAnsiTheme="majorBidi" w:cstheme="majorBidi"/>
          <w:spacing w:val="-2"/>
          <w:sz w:val="24"/>
          <w:szCs w:val="24"/>
        </w:rPr>
        <w:t>h</w:t>
      </w:r>
      <w:r w:rsidRPr="00611C77">
        <w:rPr>
          <w:rFonts w:asciiTheme="majorBidi" w:hAnsiTheme="majorBidi" w:cstheme="majorBidi"/>
          <w:spacing w:val="2"/>
          <w:sz w:val="24"/>
          <w:szCs w:val="24"/>
        </w:rPr>
        <w:t>a</w:t>
      </w:r>
      <w:r w:rsidRPr="00611C77">
        <w:rPr>
          <w:rFonts w:asciiTheme="majorBidi" w:hAnsiTheme="majorBidi" w:cstheme="majorBidi"/>
          <w:spacing w:val="-4"/>
          <w:sz w:val="24"/>
          <w:szCs w:val="24"/>
        </w:rPr>
        <w:t>m</w:t>
      </w:r>
      <w:r w:rsidRPr="00611C77">
        <w:rPr>
          <w:rFonts w:asciiTheme="majorBidi" w:hAnsiTheme="majorBidi" w:cstheme="majorBidi"/>
          <w:spacing w:val="-2"/>
          <w:sz w:val="24"/>
          <w:szCs w:val="24"/>
        </w:rPr>
        <w:t>i</w:t>
      </w:r>
      <w:r w:rsidRPr="00611C77">
        <w:rPr>
          <w:rFonts w:asciiTheme="majorBidi" w:hAnsiTheme="majorBidi" w:cstheme="majorBidi"/>
          <w:sz w:val="24"/>
          <w:szCs w:val="24"/>
        </w:rPr>
        <w:t>l</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d</w:t>
      </w:r>
      <w:r w:rsidRPr="00611C77">
        <w:rPr>
          <w:rFonts w:asciiTheme="majorBidi" w:hAnsiTheme="majorBidi" w:cstheme="majorBidi"/>
          <w:spacing w:val="-2"/>
          <w:sz w:val="24"/>
          <w:szCs w:val="24"/>
        </w:rPr>
        <w:t>a</w:t>
      </w:r>
      <w:r w:rsidRPr="00611C77">
        <w:rPr>
          <w:rFonts w:asciiTheme="majorBidi" w:hAnsiTheme="majorBidi" w:cstheme="majorBidi"/>
          <w:sz w:val="24"/>
          <w:szCs w:val="24"/>
        </w:rPr>
        <w:t>n keinginan</w:t>
      </w:r>
      <w:r w:rsidRPr="00611C77">
        <w:rPr>
          <w:rFonts w:asciiTheme="majorBidi" w:hAnsiTheme="majorBidi" w:cstheme="majorBidi"/>
          <w:spacing w:val="-21"/>
          <w:sz w:val="24"/>
          <w:szCs w:val="24"/>
        </w:rPr>
        <w:t xml:space="preserve"> </w:t>
      </w:r>
      <w:r w:rsidRPr="00611C77">
        <w:rPr>
          <w:rFonts w:asciiTheme="majorBidi" w:hAnsiTheme="majorBidi" w:cstheme="majorBidi"/>
          <w:sz w:val="24"/>
          <w:szCs w:val="24"/>
        </w:rPr>
        <w:t>suami</w:t>
      </w:r>
      <w:r w:rsidRPr="00611C77">
        <w:rPr>
          <w:rFonts w:asciiTheme="majorBidi" w:hAnsiTheme="majorBidi" w:cstheme="majorBidi"/>
          <w:spacing w:val="-20"/>
          <w:sz w:val="24"/>
          <w:szCs w:val="24"/>
        </w:rPr>
        <w:t xml:space="preserve"> </w:t>
      </w:r>
      <w:r w:rsidRPr="00611C77">
        <w:rPr>
          <w:rFonts w:asciiTheme="majorBidi" w:hAnsiTheme="majorBidi" w:cstheme="majorBidi"/>
          <w:sz w:val="24"/>
          <w:szCs w:val="24"/>
        </w:rPr>
        <w:t>akan</w:t>
      </w:r>
      <w:r w:rsidRPr="00611C77">
        <w:rPr>
          <w:rFonts w:asciiTheme="majorBidi" w:hAnsiTheme="majorBidi" w:cstheme="majorBidi"/>
          <w:spacing w:val="-21"/>
          <w:sz w:val="24"/>
          <w:szCs w:val="24"/>
        </w:rPr>
        <w:t xml:space="preserve"> </w:t>
      </w:r>
      <w:r w:rsidRPr="00611C77">
        <w:rPr>
          <w:rFonts w:asciiTheme="majorBidi" w:hAnsiTheme="majorBidi" w:cstheme="majorBidi"/>
          <w:sz w:val="24"/>
          <w:szCs w:val="24"/>
        </w:rPr>
        <w:t>anak</w:t>
      </w:r>
      <w:r w:rsidRPr="00611C77">
        <w:rPr>
          <w:rFonts w:asciiTheme="majorBidi" w:hAnsiTheme="majorBidi" w:cstheme="majorBidi"/>
          <w:spacing w:val="-17"/>
          <w:sz w:val="24"/>
          <w:szCs w:val="24"/>
        </w:rPr>
        <w:t xml:space="preserve"> </w:t>
      </w:r>
      <w:r w:rsidRPr="00611C77">
        <w:rPr>
          <w:rFonts w:asciiTheme="majorBidi" w:hAnsiTheme="majorBidi" w:cstheme="majorBidi"/>
          <w:sz w:val="24"/>
          <w:szCs w:val="24"/>
        </w:rPr>
        <w:t>dianggap</w:t>
      </w:r>
      <w:r w:rsidRPr="00611C77">
        <w:rPr>
          <w:rFonts w:asciiTheme="majorBidi" w:hAnsiTheme="majorBidi" w:cstheme="majorBidi"/>
          <w:spacing w:val="-20"/>
          <w:sz w:val="24"/>
          <w:szCs w:val="24"/>
        </w:rPr>
        <w:t xml:space="preserve"> </w:t>
      </w:r>
      <w:r w:rsidRPr="00611C77">
        <w:rPr>
          <w:rFonts w:asciiTheme="majorBidi" w:hAnsiTheme="majorBidi" w:cstheme="majorBidi"/>
          <w:sz w:val="24"/>
          <w:szCs w:val="24"/>
        </w:rPr>
        <w:t>sebagai</w:t>
      </w:r>
      <w:r w:rsidRPr="00611C77">
        <w:rPr>
          <w:rFonts w:asciiTheme="majorBidi" w:hAnsiTheme="majorBidi" w:cstheme="majorBidi"/>
          <w:spacing w:val="-21"/>
          <w:sz w:val="24"/>
          <w:szCs w:val="24"/>
        </w:rPr>
        <w:t xml:space="preserve"> </w:t>
      </w:r>
      <w:r w:rsidRPr="00611C77">
        <w:rPr>
          <w:rFonts w:asciiTheme="majorBidi" w:hAnsiTheme="majorBidi" w:cstheme="majorBidi"/>
          <w:sz w:val="24"/>
          <w:szCs w:val="24"/>
        </w:rPr>
        <w:t>tujuan</w:t>
      </w:r>
      <w:r w:rsidRPr="00611C77">
        <w:rPr>
          <w:rFonts w:asciiTheme="majorBidi" w:hAnsiTheme="majorBidi" w:cstheme="majorBidi"/>
          <w:spacing w:val="-18"/>
          <w:sz w:val="24"/>
          <w:szCs w:val="24"/>
        </w:rPr>
        <w:t xml:space="preserve"> </w:t>
      </w:r>
      <w:r w:rsidRPr="00611C77">
        <w:rPr>
          <w:rFonts w:asciiTheme="majorBidi" w:hAnsiTheme="majorBidi" w:cstheme="majorBidi"/>
          <w:sz w:val="24"/>
          <w:szCs w:val="24"/>
        </w:rPr>
        <w:t>yang</w:t>
      </w:r>
      <w:r w:rsidRPr="00611C77">
        <w:rPr>
          <w:rFonts w:asciiTheme="majorBidi" w:hAnsiTheme="majorBidi" w:cstheme="majorBidi"/>
          <w:spacing w:val="-20"/>
          <w:sz w:val="24"/>
          <w:szCs w:val="24"/>
        </w:rPr>
        <w:t xml:space="preserve"> </w:t>
      </w:r>
      <w:r w:rsidRPr="00611C77">
        <w:rPr>
          <w:rFonts w:asciiTheme="majorBidi" w:hAnsiTheme="majorBidi" w:cstheme="majorBidi"/>
          <w:sz w:val="24"/>
          <w:szCs w:val="24"/>
        </w:rPr>
        <w:t>syar‟i</w:t>
      </w:r>
      <w:r w:rsidRPr="00611C77">
        <w:rPr>
          <w:rFonts w:asciiTheme="majorBidi" w:hAnsiTheme="majorBidi" w:cstheme="majorBidi"/>
          <w:spacing w:val="-21"/>
          <w:sz w:val="24"/>
          <w:szCs w:val="24"/>
        </w:rPr>
        <w:t xml:space="preserve"> </w:t>
      </w:r>
      <w:r w:rsidRPr="00611C77">
        <w:rPr>
          <w:rFonts w:asciiTheme="majorBidi" w:hAnsiTheme="majorBidi" w:cstheme="majorBidi"/>
          <w:sz w:val="24"/>
          <w:szCs w:val="24"/>
        </w:rPr>
        <w:t>sehingga</w:t>
      </w:r>
      <w:r w:rsidRPr="00611C77">
        <w:rPr>
          <w:rFonts w:asciiTheme="majorBidi" w:hAnsiTheme="majorBidi" w:cstheme="majorBidi"/>
          <w:spacing w:val="-20"/>
          <w:sz w:val="24"/>
          <w:szCs w:val="24"/>
        </w:rPr>
        <w:t xml:space="preserve"> </w:t>
      </w:r>
      <w:r w:rsidRPr="00611C77">
        <w:rPr>
          <w:rFonts w:asciiTheme="majorBidi" w:hAnsiTheme="majorBidi" w:cstheme="majorBidi"/>
          <w:sz w:val="24"/>
          <w:szCs w:val="24"/>
        </w:rPr>
        <w:t>boleh diobati dengan cara yang mubah lewat inseminasi</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buatan.</w:t>
      </w:r>
    </w:p>
    <w:p w:rsidR="00713413" w:rsidRPr="00611C77" w:rsidRDefault="00F16781" w:rsidP="00611C77">
      <w:pPr>
        <w:pStyle w:val="ListParagraph"/>
        <w:numPr>
          <w:ilvl w:val="0"/>
          <w:numId w:val="7"/>
        </w:numPr>
        <w:tabs>
          <w:tab w:val="left" w:pos="301"/>
        </w:tabs>
        <w:ind w:right="666" w:firstLine="0"/>
        <w:rPr>
          <w:rFonts w:asciiTheme="majorBidi" w:hAnsiTheme="majorBidi" w:cstheme="majorBidi"/>
          <w:sz w:val="24"/>
          <w:szCs w:val="24"/>
        </w:rPr>
      </w:pPr>
      <w:r w:rsidRPr="00611C77">
        <w:rPr>
          <w:rFonts w:asciiTheme="majorBidi" w:hAnsiTheme="majorBidi" w:cstheme="majorBidi"/>
          <w:sz w:val="24"/>
          <w:szCs w:val="24"/>
        </w:rPr>
        <w:t>Memang melakukan inseminasi buatan memiliki dhoror (bahaya). Namun</w:t>
      </w:r>
      <w:r w:rsidRPr="00611C77">
        <w:rPr>
          <w:rFonts w:asciiTheme="majorBidi" w:hAnsiTheme="majorBidi" w:cstheme="majorBidi"/>
          <w:spacing w:val="-40"/>
          <w:sz w:val="24"/>
          <w:szCs w:val="24"/>
        </w:rPr>
        <w:t xml:space="preserve"> </w:t>
      </w:r>
      <w:r w:rsidRPr="00611C77">
        <w:rPr>
          <w:rFonts w:asciiTheme="majorBidi" w:hAnsiTheme="majorBidi" w:cstheme="majorBidi"/>
          <w:sz w:val="24"/>
          <w:szCs w:val="24"/>
        </w:rPr>
        <w:t>tidak adanya keturunan punya mafsadat (kerusakan) lebih besar. Sedangkan dalam kaedah fikih</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disebutkan,</w:t>
      </w:r>
    </w:p>
    <w:p w:rsidR="00713413" w:rsidRPr="00611C77" w:rsidRDefault="00713413" w:rsidP="00611C77">
      <w:pPr>
        <w:pStyle w:val="BodyText"/>
        <w:spacing w:before="4"/>
        <w:jc w:val="both"/>
        <w:rPr>
          <w:rFonts w:asciiTheme="majorBidi" w:hAnsiTheme="majorBidi" w:cstheme="majorBidi"/>
        </w:rPr>
      </w:pPr>
    </w:p>
    <w:p w:rsidR="00713413" w:rsidRPr="00611C77" w:rsidRDefault="00F16781" w:rsidP="00611C77">
      <w:pPr>
        <w:pStyle w:val="BodyText"/>
        <w:bidi/>
        <w:ind w:right="2308"/>
        <w:jc w:val="both"/>
        <w:rPr>
          <w:rFonts w:asciiTheme="majorBidi" w:hAnsiTheme="majorBidi" w:cstheme="majorBidi"/>
        </w:rPr>
      </w:pPr>
      <w:r w:rsidRPr="00611C77">
        <w:rPr>
          <w:rFonts w:asciiTheme="majorBidi" w:hAnsiTheme="majorBidi" w:cstheme="majorBidi"/>
          <w:color w:val="800000"/>
          <w:rtl/>
        </w:rPr>
        <w:t>إ</w:t>
      </w:r>
      <w:r w:rsidRPr="00611C77">
        <w:rPr>
          <w:rFonts w:asciiTheme="majorBidi" w:hAnsiTheme="majorBidi" w:cstheme="majorBidi"/>
          <w:color w:val="800000"/>
          <w:spacing w:val="-2"/>
          <w:rtl/>
        </w:rPr>
        <w:t>ذا</w:t>
      </w:r>
      <w:r w:rsidRPr="00611C77">
        <w:rPr>
          <w:rFonts w:asciiTheme="majorBidi" w:hAnsiTheme="majorBidi" w:cstheme="majorBidi"/>
          <w:color w:val="800000"/>
          <w:spacing w:val="2"/>
        </w:rPr>
        <w:t xml:space="preserve"> </w:t>
      </w:r>
      <w:r w:rsidRPr="00611C77">
        <w:rPr>
          <w:rFonts w:asciiTheme="majorBidi" w:hAnsiTheme="majorBidi" w:cstheme="majorBidi"/>
          <w:color w:val="800000"/>
          <w:w w:val="34"/>
          <w:rtl/>
        </w:rPr>
        <w:t>ت</w:t>
      </w:r>
      <w:r w:rsidRPr="00611C77">
        <w:rPr>
          <w:rFonts w:asciiTheme="majorBidi" w:hAnsiTheme="majorBidi" w:cstheme="majorBidi"/>
          <w:color w:val="800000"/>
          <w:spacing w:val="1"/>
          <w:w w:val="72"/>
          <w:rtl/>
        </w:rPr>
        <w:t>ع</w:t>
      </w:r>
      <w:r w:rsidRPr="00611C77">
        <w:rPr>
          <w:rFonts w:asciiTheme="majorBidi" w:hAnsiTheme="majorBidi" w:cstheme="majorBidi"/>
          <w:color w:val="800000"/>
          <w:w w:val="110"/>
          <w:rtl/>
        </w:rPr>
        <w:t>ا</w:t>
      </w:r>
      <w:r w:rsidRPr="00611C77">
        <w:rPr>
          <w:rFonts w:asciiTheme="majorBidi" w:hAnsiTheme="majorBidi" w:cstheme="majorBidi"/>
          <w:color w:val="800000"/>
          <w:spacing w:val="-1"/>
          <w:rtl/>
        </w:rPr>
        <w:t>رض</w:t>
      </w:r>
      <w:r w:rsidRPr="00611C77">
        <w:rPr>
          <w:rFonts w:asciiTheme="majorBidi" w:hAnsiTheme="majorBidi" w:cstheme="majorBidi"/>
          <w:color w:val="800000"/>
          <w:spacing w:val="2"/>
        </w:rPr>
        <w:t xml:space="preserve"> </w:t>
      </w:r>
      <w:r w:rsidRPr="00611C77">
        <w:rPr>
          <w:rFonts w:asciiTheme="majorBidi" w:hAnsiTheme="majorBidi" w:cstheme="majorBidi"/>
          <w:color w:val="800000"/>
          <w:w w:val="116"/>
          <w:rtl/>
        </w:rPr>
        <w:t>م</w:t>
      </w:r>
      <w:r w:rsidRPr="00611C77">
        <w:rPr>
          <w:rFonts w:asciiTheme="majorBidi" w:hAnsiTheme="majorBidi" w:cstheme="majorBidi"/>
          <w:color w:val="800000"/>
          <w:spacing w:val="1"/>
          <w:w w:val="49"/>
          <w:rtl/>
        </w:rPr>
        <w:t>ف</w:t>
      </w:r>
      <w:r w:rsidRPr="00611C77">
        <w:rPr>
          <w:rFonts w:asciiTheme="majorBidi" w:hAnsiTheme="majorBidi" w:cstheme="majorBidi"/>
          <w:color w:val="800000"/>
          <w:w w:val="49"/>
          <w:rtl/>
        </w:rPr>
        <w:t>س</w:t>
      </w:r>
      <w:r w:rsidRPr="00611C77">
        <w:rPr>
          <w:rFonts w:asciiTheme="majorBidi" w:hAnsiTheme="majorBidi" w:cstheme="majorBidi"/>
          <w:color w:val="800000"/>
          <w:spacing w:val="-2"/>
          <w:rtl/>
        </w:rPr>
        <w:t>د</w:t>
      </w:r>
      <w:r w:rsidRPr="00611C77">
        <w:rPr>
          <w:rFonts w:asciiTheme="majorBidi" w:hAnsiTheme="majorBidi" w:cstheme="majorBidi"/>
          <w:color w:val="800000"/>
          <w:spacing w:val="1"/>
          <w:w w:val="34"/>
          <w:rtl/>
        </w:rPr>
        <w:t>ت</w:t>
      </w:r>
      <w:r w:rsidRPr="00611C77">
        <w:rPr>
          <w:rFonts w:asciiTheme="majorBidi" w:hAnsiTheme="majorBidi" w:cstheme="majorBidi"/>
          <w:color w:val="800000"/>
          <w:w w:val="110"/>
          <w:rtl/>
        </w:rPr>
        <w:t>ا</w:t>
      </w:r>
      <w:r w:rsidRPr="00611C77">
        <w:rPr>
          <w:rFonts w:asciiTheme="majorBidi" w:hAnsiTheme="majorBidi" w:cstheme="majorBidi"/>
          <w:color w:val="800000"/>
          <w:spacing w:val="1"/>
          <w:rtl/>
        </w:rPr>
        <w:t>ن</w:t>
      </w:r>
      <w:r w:rsidRPr="00611C77">
        <w:rPr>
          <w:rFonts w:asciiTheme="majorBidi" w:hAnsiTheme="majorBidi" w:cstheme="majorBidi"/>
          <w:color w:val="800000"/>
        </w:rPr>
        <w:t xml:space="preserve"> </w:t>
      </w:r>
      <w:r w:rsidRPr="00611C77">
        <w:rPr>
          <w:rFonts w:asciiTheme="majorBidi" w:hAnsiTheme="majorBidi" w:cstheme="majorBidi"/>
          <w:color w:val="800000"/>
          <w:rtl/>
        </w:rPr>
        <w:t>ر</w:t>
      </w:r>
      <w:r w:rsidRPr="00611C77">
        <w:rPr>
          <w:rFonts w:asciiTheme="majorBidi" w:hAnsiTheme="majorBidi" w:cstheme="majorBidi"/>
          <w:color w:val="800000"/>
          <w:spacing w:val="-1"/>
          <w:rtl/>
        </w:rPr>
        <w:t>و</w:t>
      </w:r>
      <w:r w:rsidRPr="00611C77">
        <w:rPr>
          <w:rFonts w:asciiTheme="majorBidi" w:hAnsiTheme="majorBidi" w:cstheme="majorBidi"/>
          <w:color w:val="800000"/>
          <w:spacing w:val="1"/>
          <w:w w:val="96"/>
          <w:rtl/>
        </w:rPr>
        <w:t>ع</w:t>
      </w:r>
      <w:r w:rsidRPr="00611C77">
        <w:rPr>
          <w:rFonts w:asciiTheme="majorBidi" w:hAnsiTheme="majorBidi" w:cstheme="majorBidi"/>
          <w:color w:val="800000"/>
          <w:spacing w:val="-2"/>
          <w:w w:val="92"/>
          <w:rtl/>
        </w:rPr>
        <w:t>ي</w:t>
      </w:r>
      <w:r w:rsidRPr="00611C77">
        <w:rPr>
          <w:rFonts w:asciiTheme="majorBidi" w:hAnsiTheme="majorBidi" w:cstheme="majorBidi"/>
          <w:color w:val="800000"/>
          <w:spacing w:val="-1"/>
        </w:rPr>
        <w:t xml:space="preserve"> </w:t>
      </w:r>
      <w:r w:rsidRPr="00611C77">
        <w:rPr>
          <w:rFonts w:asciiTheme="majorBidi" w:hAnsiTheme="majorBidi" w:cstheme="majorBidi"/>
          <w:color w:val="800000"/>
          <w:rtl/>
        </w:rPr>
        <w:t>أ</w:t>
      </w:r>
      <w:r w:rsidRPr="00611C77">
        <w:rPr>
          <w:rFonts w:asciiTheme="majorBidi" w:hAnsiTheme="majorBidi" w:cstheme="majorBidi"/>
          <w:color w:val="800000"/>
          <w:spacing w:val="2"/>
          <w:w w:val="98"/>
          <w:rtl/>
        </w:rPr>
        <w:t>ع</w:t>
      </w:r>
      <w:r w:rsidRPr="00611C77">
        <w:rPr>
          <w:rFonts w:asciiTheme="majorBidi" w:hAnsiTheme="majorBidi" w:cstheme="majorBidi"/>
          <w:color w:val="800000"/>
          <w:w w:val="98"/>
          <w:rtl/>
        </w:rPr>
        <w:t>ظ</w:t>
      </w:r>
      <w:r w:rsidRPr="00611C77">
        <w:rPr>
          <w:rFonts w:asciiTheme="majorBidi" w:hAnsiTheme="majorBidi" w:cstheme="majorBidi"/>
          <w:color w:val="800000"/>
          <w:spacing w:val="1"/>
          <w:w w:val="116"/>
          <w:rtl/>
        </w:rPr>
        <w:t>م</w:t>
      </w:r>
      <w:r w:rsidRPr="00611C77">
        <w:rPr>
          <w:rFonts w:asciiTheme="majorBidi" w:hAnsiTheme="majorBidi" w:cstheme="majorBidi"/>
          <w:color w:val="800000"/>
          <w:spacing w:val="1"/>
          <w:w w:val="139"/>
          <w:rtl/>
        </w:rPr>
        <w:t>ه</w:t>
      </w:r>
      <w:r w:rsidRPr="00611C77">
        <w:rPr>
          <w:rFonts w:asciiTheme="majorBidi" w:hAnsiTheme="majorBidi" w:cstheme="majorBidi"/>
          <w:color w:val="800000"/>
          <w:spacing w:val="1"/>
          <w:w w:val="116"/>
          <w:rtl/>
        </w:rPr>
        <w:t>م</w:t>
      </w:r>
      <w:r w:rsidRPr="00611C77">
        <w:rPr>
          <w:rFonts w:asciiTheme="majorBidi" w:hAnsiTheme="majorBidi" w:cstheme="majorBidi"/>
          <w:color w:val="800000"/>
          <w:w w:val="110"/>
          <w:rtl/>
        </w:rPr>
        <w:t>ا</w:t>
      </w:r>
      <w:r w:rsidRPr="00611C77">
        <w:rPr>
          <w:rFonts w:asciiTheme="majorBidi" w:hAnsiTheme="majorBidi" w:cstheme="majorBidi"/>
          <w:color w:val="800000"/>
          <w:spacing w:val="1"/>
        </w:rPr>
        <w:t xml:space="preserve"> </w:t>
      </w:r>
      <w:r w:rsidRPr="00611C77">
        <w:rPr>
          <w:rFonts w:asciiTheme="majorBidi" w:hAnsiTheme="majorBidi" w:cstheme="majorBidi"/>
          <w:color w:val="800000"/>
          <w:w w:val="77"/>
          <w:rtl/>
        </w:rPr>
        <w:t>ض</w:t>
      </w:r>
      <w:r w:rsidRPr="00611C77">
        <w:rPr>
          <w:rFonts w:asciiTheme="majorBidi" w:hAnsiTheme="majorBidi" w:cstheme="majorBidi"/>
          <w:color w:val="800000"/>
          <w:spacing w:val="-2"/>
          <w:rtl/>
        </w:rPr>
        <w:t>ررا</w:t>
      </w:r>
      <w:r w:rsidRPr="00611C77">
        <w:rPr>
          <w:rFonts w:asciiTheme="majorBidi" w:hAnsiTheme="majorBidi" w:cstheme="majorBidi"/>
          <w:color w:val="800000"/>
          <w:spacing w:val="2"/>
        </w:rPr>
        <w:t xml:space="preserve"> </w:t>
      </w:r>
      <w:r w:rsidRPr="00611C77">
        <w:rPr>
          <w:rFonts w:asciiTheme="majorBidi" w:hAnsiTheme="majorBidi" w:cstheme="majorBidi"/>
          <w:color w:val="800000"/>
          <w:w w:val="34"/>
          <w:rtl/>
        </w:rPr>
        <w:t>ب</w:t>
      </w:r>
      <w:r w:rsidRPr="00611C77">
        <w:rPr>
          <w:rFonts w:asciiTheme="majorBidi" w:hAnsiTheme="majorBidi" w:cstheme="majorBidi"/>
          <w:color w:val="800000"/>
          <w:w w:val="110"/>
          <w:rtl/>
        </w:rPr>
        <w:t>ا</w:t>
      </w:r>
      <w:r w:rsidRPr="00611C77">
        <w:rPr>
          <w:rFonts w:asciiTheme="majorBidi" w:hAnsiTheme="majorBidi" w:cstheme="majorBidi"/>
          <w:color w:val="800000"/>
          <w:spacing w:val="-2"/>
          <w:rtl/>
        </w:rPr>
        <w:t>ر</w:t>
      </w:r>
      <w:r w:rsidRPr="00611C77">
        <w:rPr>
          <w:rFonts w:asciiTheme="majorBidi" w:hAnsiTheme="majorBidi" w:cstheme="majorBidi"/>
          <w:color w:val="800000"/>
          <w:spacing w:val="1"/>
          <w:w w:val="34"/>
          <w:rtl/>
        </w:rPr>
        <w:t>ت</w:t>
      </w:r>
      <w:r w:rsidRPr="00611C77">
        <w:rPr>
          <w:rFonts w:asciiTheme="majorBidi" w:hAnsiTheme="majorBidi" w:cstheme="majorBidi"/>
          <w:color w:val="800000"/>
          <w:spacing w:val="1"/>
          <w:w w:val="65"/>
          <w:rtl/>
        </w:rPr>
        <w:t>ك</w:t>
      </w:r>
      <w:r w:rsidRPr="00611C77">
        <w:rPr>
          <w:rFonts w:asciiTheme="majorBidi" w:hAnsiTheme="majorBidi" w:cstheme="majorBidi"/>
          <w:color w:val="800000"/>
          <w:w w:val="110"/>
          <w:rtl/>
        </w:rPr>
        <w:t>ا</w:t>
      </w:r>
      <w:r w:rsidRPr="00611C77">
        <w:rPr>
          <w:rFonts w:asciiTheme="majorBidi" w:hAnsiTheme="majorBidi" w:cstheme="majorBidi"/>
          <w:color w:val="800000"/>
          <w:rtl/>
        </w:rPr>
        <w:t>ب</w:t>
      </w:r>
      <w:r w:rsidRPr="00611C77">
        <w:rPr>
          <w:rFonts w:asciiTheme="majorBidi" w:hAnsiTheme="majorBidi" w:cstheme="majorBidi"/>
          <w:color w:val="800000"/>
          <w:spacing w:val="-1"/>
        </w:rPr>
        <w:t xml:space="preserve"> </w:t>
      </w:r>
      <w:r w:rsidRPr="00611C77">
        <w:rPr>
          <w:rFonts w:asciiTheme="majorBidi" w:hAnsiTheme="majorBidi" w:cstheme="majorBidi"/>
          <w:color w:val="800000"/>
          <w:rtl/>
        </w:rPr>
        <w:t>أ</w:t>
      </w:r>
      <w:r w:rsidRPr="00611C77">
        <w:rPr>
          <w:rFonts w:asciiTheme="majorBidi" w:hAnsiTheme="majorBidi" w:cstheme="majorBidi"/>
          <w:color w:val="800000"/>
          <w:w w:val="94"/>
          <w:rtl/>
        </w:rPr>
        <w:t>خ</w:t>
      </w:r>
      <w:r w:rsidRPr="00611C77">
        <w:rPr>
          <w:rFonts w:asciiTheme="majorBidi" w:hAnsiTheme="majorBidi" w:cstheme="majorBidi"/>
          <w:color w:val="800000"/>
          <w:w w:val="33"/>
          <w:rtl/>
        </w:rPr>
        <w:t>ف</w:t>
      </w:r>
      <w:r w:rsidRPr="00611C77">
        <w:rPr>
          <w:rFonts w:asciiTheme="majorBidi" w:hAnsiTheme="majorBidi" w:cstheme="majorBidi"/>
          <w:color w:val="800000"/>
          <w:spacing w:val="1"/>
          <w:w w:val="139"/>
          <w:rtl/>
        </w:rPr>
        <w:t>ه</w:t>
      </w:r>
      <w:r w:rsidRPr="00611C77">
        <w:rPr>
          <w:rFonts w:asciiTheme="majorBidi" w:hAnsiTheme="majorBidi" w:cstheme="majorBidi"/>
          <w:color w:val="800000"/>
          <w:spacing w:val="1"/>
          <w:w w:val="116"/>
          <w:rtl/>
        </w:rPr>
        <w:t>م</w:t>
      </w:r>
      <w:r w:rsidRPr="00611C77">
        <w:rPr>
          <w:rFonts w:asciiTheme="majorBidi" w:hAnsiTheme="majorBidi" w:cstheme="majorBidi"/>
          <w:color w:val="800000"/>
          <w:w w:val="110"/>
          <w:rtl/>
        </w:rPr>
        <w:t>ا</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spacing w:before="1"/>
        <w:ind w:left="100" w:right="618"/>
        <w:jc w:val="both"/>
        <w:rPr>
          <w:rFonts w:asciiTheme="majorBidi" w:hAnsiTheme="majorBidi" w:cstheme="majorBidi"/>
        </w:rPr>
      </w:pPr>
      <w:r w:rsidRPr="00611C77">
        <w:rPr>
          <w:rFonts w:asciiTheme="majorBidi" w:hAnsiTheme="majorBidi" w:cstheme="majorBidi"/>
        </w:rPr>
        <w:t>“Jika bertabrakan dua bahaya, maka diperhatikan bahaya yang paling besar lalu dipilih bahaya yang paling ringan.” (</w:t>
      </w:r>
      <w:r w:rsidRPr="00611C77">
        <w:rPr>
          <w:rFonts w:asciiTheme="majorBidi" w:hAnsiTheme="majorBidi" w:cstheme="majorBidi"/>
          <w:i/>
        </w:rPr>
        <w:t xml:space="preserve">Al Asybah wan Naszhoir </w:t>
      </w:r>
      <w:r w:rsidRPr="00611C77">
        <w:rPr>
          <w:rFonts w:asciiTheme="majorBidi" w:hAnsiTheme="majorBidi" w:cstheme="majorBidi"/>
        </w:rPr>
        <w:t>karya As Suyuthi, 1: 217)</w:t>
      </w:r>
    </w:p>
    <w:p w:rsidR="00713413" w:rsidRPr="00611C77" w:rsidRDefault="00713413" w:rsidP="00611C77">
      <w:pPr>
        <w:pStyle w:val="BodyText"/>
        <w:rPr>
          <w:rFonts w:asciiTheme="majorBidi" w:hAnsiTheme="majorBidi" w:cstheme="majorBidi"/>
        </w:rPr>
      </w:pPr>
    </w:p>
    <w:p w:rsidR="00713413" w:rsidRPr="00611C77" w:rsidRDefault="00F16781" w:rsidP="00611C77">
      <w:pPr>
        <w:pStyle w:val="BodyText"/>
        <w:ind w:left="100" w:right="598"/>
        <w:rPr>
          <w:rFonts w:asciiTheme="majorBidi" w:hAnsiTheme="majorBidi" w:cstheme="majorBidi"/>
        </w:rPr>
      </w:pPr>
      <w:r w:rsidRPr="00611C77">
        <w:rPr>
          <w:rFonts w:asciiTheme="majorBidi" w:hAnsiTheme="majorBidi" w:cstheme="majorBidi"/>
          <w:b/>
        </w:rPr>
        <w:t>Kelima</w:t>
      </w:r>
      <w:r w:rsidRPr="00611C77">
        <w:rPr>
          <w:rFonts w:asciiTheme="majorBidi" w:hAnsiTheme="majorBidi" w:cstheme="majorBidi"/>
        </w:rPr>
        <w:t>: Inseminasi buatan dilakukan untuk menghasilkan anak dengan</w:t>
      </w:r>
      <w:r w:rsidRPr="00611C77">
        <w:rPr>
          <w:rFonts w:asciiTheme="majorBidi" w:hAnsiTheme="majorBidi" w:cstheme="majorBidi"/>
          <w:spacing w:val="-42"/>
        </w:rPr>
        <w:t xml:space="preserve"> </w:t>
      </w:r>
      <w:r w:rsidRPr="00611C77">
        <w:rPr>
          <w:rFonts w:asciiTheme="majorBidi" w:hAnsiTheme="majorBidi" w:cstheme="majorBidi"/>
        </w:rPr>
        <w:t>jenis kelamin yang diing</w:t>
      </w:r>
      <w:r w:rsidRPr="00611C77">
        <w:rPr>
          <w:rFonts w:asciiTheme="majorBidi" w:hAnsiTheme="majorBidi" w:cstheme="majorBidi"/>
        </w:rPr>
        <w:t>inkan. Di sini ada dua</w:t>
      </w:r>
      <w:r w:rsidRPr="00611C77">
        <w:rPr>
          <w:rFonts w:asciiTheme="majorBidi" w:hAnsiTheme="majorBidi" w:cstheme="majorBidi"/>
          <w:spacing w:val="-5"/>
        </w:rPr>
        <w:t xml:space="preserve"> </w:t>
      </w:r>
      <w:r w:rsidRPr="00611C77">
        <w:rPr>
          <w:rFonts w:asciiTheme="majorBidi" w:hAnsiTheme="majorBidi" w:cstheme="majorBidi"/>
        </w:rPr>
        <w:t>rincian:</w:t>
      </w:r>
    </w:p>
    <w:p w:rsidR="00713413" w:rsidRPr="00611C77" w:rsidRDefault="00713413" w:rsidP="00611C77">
      <w:pPr>
        <w:pStyle w:val="BodyText"/>
        <w:spacing w:before="3"/>
        <w:rPr>
          <w:rFonts w:asciiTheme="majorBidi" w:hAnsiTheme="majorBidi" w:cstheme="majorBidi"/>
        </w:rPr>
      </w:pPr>
    </w:p>
    <w:p w:rsidR="00713413" w:rsidRPr="00611C77" w:rsidRDefault="00F16781" w:rsidP="00611C77">
      <w:pPr>
        <w:pStyle w:val="ListParagraph"/>
        <w:numPr>
          <w:ilvl w:val="0"/>
          <w:numId w:val="6"/>
        </w:numPr>
        <w:tabs>
          <w:tab w:val="left" w:pos="381"/>
        </w:tabs>
        <w:ind w:right="263" w:firstLine="0"/>
        <w:rPr>
          <w:rFonts w:asciiTheme="majorBidi" w:hAnsiTheme="majorBidi" w:cstheme="majorBidi"/>
          <w:sz w:val="24"/>
          <w:szCs w:val="24"/>
        </w:rPr>
      </w:pPr>
      <w:r w:rsidRPr="00611C77">
        <w:rPr>
          <w:rFonts w:asciiTheme="majorBidi" w:hAnsiTheme="majorBidi" w:cstheme="majorBidi"/>
          <w:sz w:val="24"/>
          <w:szCs w:val="24"/>
        </w:rPr>
        <w:t>Jika tujuannya untuk menyelamatkan penyakit turunan, misalnya jika anaknya laki-laki atau perempuan, maka bisa membuat janin dalam kandungan itu wafat</w:t>
      </w:r>
      <w:r w:rsidRPr="00611C77">
        <w:rPr>
          <w:rFonts w:asciiTheme="majorBidi" w:hAnsiTheme="majorBidi" w:cstheme="majorBidi"/>
          <w:spacing w:val="-46"/>
          <w:sz w:val="24"/>
          <w:szCs w:val="24"/>
        </w:rPr>
        <w:t xml:space="preserve"> </w:t>
      </w:r>
      <w:r w:rsidRPr="00611C77">
        <w:rPr>
          <w:rFonts w:asciiTheme="majorBidi" w:hAnsiTheme="majorBidi" w:cstheme="majorBidi"/>
          <w:sz w:val="24"/>
          <w:szCs w:val="24"/>
        </w:rPr>
        <w:t>atau mendapat warisan penyakit dari orang tuanya. Maka penentuan jenis k</w:t>
      </w:r>
      <w:r w:rsidRPr="00611C77">
        <w:rPr>
          <w:rFonts w:asciiTheme="majorBidi" w:hAnsiTheme="majorBidi" w:cstheme="majorBidi"/>
          <w:sz w:val="24"/>
          <w:szCs w:val="24"/>
        </w:rPr>
        <w:t>elamin semacam ini teranggap darurat dan</w:t>
      </w:r>
      <w:r w:rsidRPr="00611C77">
        <w:rPr>
          <w:rFonts w:asciiTheme="majorBidi" w:hAnsiTheme="majorBidi" w:cstheme="majorBidi"/>
          <w:spacing w:val="-7"/>
          <w:sz w:val="24"/>
          <w:szCs w:val="24"/>
        </w:rPr>
        <w:t xml:space="preserve"> </w:t>
      </w:r>
      <w:r w:rsidRPr="00611C77">
        <w:rPr>
          <w:rFonts w:asciiTheme="majorBidi" w:hAnsiTheme="majorBidi" w:cstheme="majorBidi"/>
          <w:sz w:val="24"/>
          <w:szCs w:val="24"/>
        </w:rPr>
        <w:t>dibolehkan.</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ListParagraph"/>
        <w:numPr>
          <w:ilvl w:val="0"/>
          <w:numId w:val="6"/>
        </w:numPr>
        <w:tabs>
          <w:tab w:val="left" w:pos="381"/>
        </w:tabs>
        <w:ind w:right="382" w:firstLine="0"/>
        <w:rPr>
          <w:rFonts w:asciiTheme="majorBidi" w:hAnsiTheme="majorBidi" w:cstheme="majorBidi"/>
          <w:sz w:val="24"/>
          <w:szCs w:val="24"/>
        </w:rPr>
      </w:pPr>
      <w:r w:rsidRPr="00611C77">
        <w:rPr>
          <w:rFonts w:asciiTheme="majorBidi" w:hAnsiTheme="majorBidi" w:cstheme="majorBidi"/>
          <w:sz w:val="24"/>
          <w:szCs w:val="24"/>
        </w:rPr>
        <w:lastRenderedPageBreak/>
        <w:t>Jika sekedar ingin punya anak dengan jenis kelamin tertentu lewat inseminasi buatan, maka tidak dibolehkan. Karena untuk memiliki anak sebenarnya mungkin sehingga tetap tidak boleh keluar dari cara yang dibenarkan pada asalnya yaitu lewat inseminasi alami,</w:t>
      </w:r>
      <w:r w:rsidRPr="00611C77">
        <w:rPr>
          <w:rFonts w:asciiTheme="majorBidi" w:hAnsiTheme="majorBidi" w:cstheme="majorBidi"/>
          <w:sz w:val="24"/>
          <w:szCs w:val="24"/>
        </w:rPr>
        <w:t xml:space="preserve"> ditambah lagi dalam inseminasi ada beberapa</w:t>
      </w:r>
      <w:r w:rsidRPr="00611C77">
        <w:rPr>
          <w:rFonts w:asciiTheme="majorBidi" w:hAnsiTheme="majorBidi" w:cstheme="majorBidi"/>
          <w:spacing w:val="-44"/>
          <w:sz w:val="24"/>
          <w:szCs w:val="24"/>
        </w:rPr>
        <w:t xml:space="preserve"> </w:t>
      </w:r>
      <w:r w:rsidRPr="00611C77">
        <w:rPr>
          <w:rFonts w:asciiTheme="majorBidi" w:hAnsiTheme="majorBidi" w:cstheme="majorBidi"/>
          <w:sz w:val="24"/>
          <w:szCs w:val="24"/>
        </w:rPr>
        <w:t>pelanggaran yang dilakukan. Jadi hanya boleh keluar dari inseminasi alami jika dalam keadaan darurat.</w:t>
      </w:r>
    </w:p>
    <w:p w:rsidR="00713413" w:rsidRPr="00611C77" w:rsidRDefault="00713413" w:rsidP="00611C77">
      <w:pPr>
        <w:pStyle w:val="BodyText"/>
        <w:rPr>
          <w:rFonts w:asciiTheme="majorBidi" w:hAnsiTheme="majorBidi" w:cstheme="majorBidi"/>
        </w:rPr>
      </w:pPr>
    </w:p>
    <w:p w:rsidR="00713413" w:rsidRPr="00611C77" w:rsidRDefault="00713413" w:rsidP="00611C77">
      <w:pPr>
        <w:pStyle w:val="BodyText"/>
        <w:spacing w:before="11"/>
        <w:rPr>
          <w:rFonts w:asciiTheme="majorBidi" w:hAnsiTheme="majorBidi" w:cstheme="majorBidi"/>
        </w:rPr>
      </w:pPr>
    </w:p>
    <w:p w:rsidR="00713413" w:rsidRPr="00611C77" w:rsidRDefault="00F16781" w:rsidP="00611C77">
      <w:pPr>
        <w:pStyle w:val="Heading1"/>
        <w:numPr>
          <w:ilvl w:val="0"/>
          <w:numId w:val="12"/>
        </w:numPr>
        <w:tabs>
          <w:tab w:val="left" w:pos="581"/>
        </w:tabs>
        <w:ind w:right="850" w:firstLine="0"/>
        <w:jc w:val="left"/>
        <w:rPr>
          <w:rFonts w:asciiTheme="majorBidi" w:hAnsiTheme="majorBidi" w:cstheme="majorBidi"/>
          <w:sz w:val="24"/>
          <w:szCs w:val="24"/>
        </w:rPr>
      </w:pPr>
      <w:r w:rsidRPr="00611C77">
        <w:rPr>
          <w:rFonts w:asciiTheme="majorBidi" w:hAnsiTheme="majorBidi" w:cstheme="majorBidi"/>
          <w:sz w:val="24"/>
          <w:szCs w:val="24"/>
        </w:rPr>
        <w:t>Transaksi perdagangan ELEKTRONIK (E-COMMERCE)</w:t>
      </w:r>
    </w:p>
    <w:p w:rsidR="00713413" w:rsidRPr="00611C77" w:rsidRDefault="00F16781" w:rsidP="00611C77">
      <w:pPr>
        <w:pStyle w:val="BodyText"/>
        <w:spacing w:before="283"/>
        <w:ind w:left="100" w:right="250"/>
        <w:rPr>
          <w:rFonts w:asciiTheme="majorBidi" w:hAnsiTheme="majorBidi" w:cstheme="majorBidi"/>
        </w:rPr>
      </w:pPr>
      <w:r w:rsidRPr="00611C77">
        <w:rPr>
          <w:rFonts w:asciiTheme="majorBidi" w:hAnsiTheme="majorBidi" w:cstheme="majorBidi"/>
        </w:rPr>
        <w:t xml:space="preserve">Di era globalisasi seperti sekarang ini, situs-situs seperti </w:t>
      </w:r>
      <w:r w:rsidRPr="00611C77">
        <w:rPr>
          <w:rFonts w:asciiTheme="majorBidi" w:hAnsiTheme="majorBidi" w:cstheme="majorBidi"/>
        </w:rPr>
        <w:t>ebay, Amazon, kaskus, Toko Bagus, atau Berniaga bukanlah sesuatu yang asing di telinga. Meskipun transaksi bisnis masih berlangsung secara konvensional, namun kini banyak orang yang beralih pada perdagangan elektronik (</w:t>
      </w:r>
      <w:r w:rsidRPr="00611C77">
        <w:rPr>
          <w:rFonts w:asciiTheme="majorBidi" w:hAnsiTheme="majorBidi" w:cstheme="majorBidi"/>
          <w:i/>
        </w:rPr>
        <w:t>e-commerce</w:t>
      </w:r>
      <w:r w:rsidRPr="00611C77">
        <w:rPr>
          <w:rFonts w:asciiTheme="majorBidi" w:hAnsiTheme="majorBidi" w:cstheme="majorBidi"/>
        </w:rPr>
        <w:t>) dengan peningkatan jumlah</w:t>
      </w:r>
      <w:r w:rsidRPr="00611C77">
        <w:rPr>
          <w:rFonts w:asciiTheme="majorBidi" w:hAnsiTheme="majorBidi" w:cstheme="majorBidi"/>
        </w:rPr>
        <w:t xml:space="preserve"> pengguna yang sangat signifikan.</w:t>
      </w:r>
    </w:p>
    <w:p w:rsidR="00713413" w:rsidRPr="00611C77" w:rsidRDefault="00F16781" w:rsidP="00611C77">
      <w:pPr>
        <w:pStyle w:val="BodyText"/>
        <w:spacing w:before="75"/>
        <w:ind w:left="100" w:right="177"/>
        <w:jc w:val="both"/>
        <w:rPr>
          <w:rFonts w:asciiTheme="majorBidi" w:hAnsiTheme="majorBidi" w:cstheme="majorBidi"/>
        </w:rPr>
      </w:pPr>
      <w:r w:rsidRPr="00611C77">
        <w:rPr>
          <w:rFonts w:asciiTheme="majorBidi" w:hAnsiTheme="majorBidi" w:cstheme="majorBidi"/>
        </w:rPr>
        <w:t xml:space="preserve">Menurut </w:t>
      </w:r>
      <w:r w:rsidRPr="00611C77">
        <w:rPr>
          <w:rFonts w:asciiTheme="majorBidi" w:hAnsiTheme="majorBidi" w:cstheme="majorBidi"/>
          <w:i/>
        </w:rPr>
        <w:t xml:space="preserve">The Census Bureau of the Department of Commerce </w:t>
      </w:r>
      <w:r w:rsidRPr="00611C77">
        <w:rPr>
          <w:rFonts w:asciiTheme="majorBidi" w:hAnsiTheme="majorBidi" w:cstheme="majorBidi"/>
        </w:rPr>
        <w:t xml:space="preserve">(Biro Sensus Departemen Perdagangan AS), kalkulasi untuk transaksi retail </w:t>
      </w:r>
      <w:r w:rsidRPr="00611C77">
        <w:rPr>
          <w:rFonts w:asciiTheme="majorBidi" w:hAnsiTheme="majorBidi" w:cstheme="majorBidi"/>
          <w:i/>
        </w:rPr>
        <w:t xml:space="preserve">E-commerce </w:t>
      </w:r>
      <w:r w:rsidRPr="00611C77">
        <w:rPr>
          <w:rFonts w:asciiTheme="majorBidi" w:hAnsiTheme="majorBidi" w:cstheme="majorBidi"/>
        </w:rPr>
        <w:t>pada kuartal ketiga tahun 2013 mencapai US $ 67 juta, atau meningka</w:t>
      </w:r>
      <w:r w:rsidRPr="00611C77">
        <w:rPr>
          <w:rFonts w:asciiTheme="majorBidi" w:hAnsiTheme="majorBidi" w:cstheme="majorBidi"/>
        </w:rPr>
        <w:t xml:space="preserve">t sekitar 3,6 % dari kuartal kedua tahun 2013. Transaksi </w:t>
      </w:r>
      <w:r w:rsidRPr="00611C77">
        <w:rPr>
          <w:rFonts w:asciiTheme="majorBidi" w:hAnsiTheme="majorBidi" w:cstheme="majorBidi"/>
          <w:i/>
        </w:rPr>
        <w:t xml:space="preserve">e-commerce </w:t>
      </w:r>
      <w:r w:rsidRPr="00611C77">
        <w:rPr>
          <w:rFonts w:asciiTheme="majorBidi" w:hAnsiTheme="majorBidi" w:cstheme="majorBidi"/>
        </w:rPr>
        <w:t>pada kuartal ketiga ini mencapai 5,9 % dari total aktifitas perdagangan di AS.</w:t>
      </w:r>
      <w:hyperlink r:id="rId29" w:anchor="_ftn1">
        <w:r w:rsidRPr="00611C77">
          <w:rPr>
            <w:rFonts w:asciiTheme="majorBidi" w:hAnsiTheme="majorBidi" w:cstheme="majorBidi"/>
            <w:color w:val="0000FF"/>
            <w:u w:val="single" w:color="0000FF"/>
          </w:rPr>
          <w:t>[1]</w:t>
        </w:r>
        <w:r w:rsidRPr="00611C77">
          <w:rPr>
            <w:rFonts w:asciiTheme="majorBidi" w:hAnsiTheme="majorBidi" w:cstheme="majorBidi"/>
            <w:color w:val="0000FF"/>
          </w:rPr>
          <w:t xml:space="preserve"> </w:t>
        </w:r>
      </w:hyperlink>
      <w:r w:rsidRPr="00611C77">
        <w:rPr>
          <w:rFonts w:asciiTheme="majorBidi" w:hAnsiTheme="majorBidi" w:cstheme="majorBidi"/>
        </w:rPr>
        <w:t xml:space="preserve">Sedangkan di Indonesia, transaksi ini juga mengalami perkembangan yang sangat signifikan. Pada akhir tahun 2012, Nilai transaksi belanja online di Indonesia, total pendapatan dari transaksi </w:t>
      </w:r>
      <w:r w:rsidRPr="00611C77">
        <w:rPr>
          <w:rFonts w:asciiTheme="majorBidi" w:hAnsiTheme="majorBidi" w:cstheme="majorBidi"/>
          <w:i/>
        </w:rPr>
        <w:t xml:space="preserve">e-commerce </w:t>
      </w:r>
      <w:r w:rsidRPr="00611C77">
        <w:rPr>
          <w:rFonts w:asciiTheme="majorBidi" w:hAnsiTheme="majorBidi" w:cstheme="majorBidi"/>
        </w:rPr>
        <w:t>diperkirakan mencap</w:t>
      </w:r>
      <w:r w:rsidRPr="00611C77">
        <w:rPr>
          <w:rFonts w:asciiTheme="majorBidi" w:hAnsiTheme="majorBidi" w:cstheme="majorBidi"/>
        </w:rPr>
        <w:t>ai 266 juta Dollar Amerika Serikat atau sekitar 2,5 triliun  Rupiah. Angka tersebut akan naik 79,7% menjadi 478 juta Dollar AS (sekitar 4,5 triliun Rupiah) pada tahun</w:t>
      </w:r>
      <w:r w:rsidRPr="00611C77">
        <w:rPr>
          <w:rFonts w:asciiTheme="majorBidi" w:hAnsiTheme="majorBidi" w:cstheme="majorBidi"/>
          <w:spacing w:val="-3"/>
        </w:rPr>
        <w:t xml:space="preserve"> </w:t>
      </w:r>
      <w:r w:rsidRPr="00611C77">
        <w:rPr>
          <w:rFonts w:asciiTheme="majorBidi" w:hAnsiTheme="majorBidi" w:cstheme="majorBidi"/>
        </w:rPr>
        <w:t>2013.</w:t>
      </w:r>
      <w:hyperlink r:id="rId30" w:anchor="_ftn2">
        <w:r w:rsidRPr="00611C77">
          <w:rPr>
            <w:rFonts w:asciiTheme="majorBidi" w:hAnsiTheme="majorBidi" w:cstheme="majorBidi"/>
            <w:color w:val="0000FF"/>
            <w:u w:val="single" w:color="0000FF"/>
          </w:rPr>
          <w:t>[2]</w:t>
        </w:r>
      </w:hyperlink>
    </w:p>
    <w:p w:rsidR="00713413" w:rsidRPr="00611C77" w:rsidRDefault="00F16781" w:rsidP="00611C77">
      <w:pPr>
        <w:pStyle w:val="BodyText"/>
        <w:tabs>
          <w:tab w:val="left" w:pos="988"/>
        </w:tabs>
        <w:spacing w:before="93"/>
        <w:ind w:left="100" w:right="177"/>
        <w:jc w:val="both"/>
        <w:rPr>
          <w:rFonts w:asciiTheme="majorBidi" w:hAnsiTheme="majorBidi" w:cstheme="majorBidi"/>
        </w:rPr>
      </w:pPr>
      <w:r w:rsidRPr="00611C77">
        <w:rPr>
          <w:rFonts w:asciiTheme="majorBidi" w:hAnsiTheme="majorBidi" w:cstheme="majorBidi"/>
        </w:rPr>
        <w:t xml:space="preserve">Dalam tatanan masyarakat umum di Indonesia, dampak Internet terasa kental pada dua hal, yakni media sosial dan </w:t>
      </w:r>
      <w:hyperlink r:id="rId31">
        <w:r w:rsidRPr="00611C77">
          <w:rPr>
            <w:rFonts w:asciiTheme="majorBidi" w:hAnsiTheme="majorBidi" w:cstheme="majorBidi"/>
            <w:color w:val="0000FF"/>
            <w:u w:val="single" w:color="0000FF"/>
          </w:rPr>
          <w:t>e-commerce.</w:t>
        </w:r>
        <w:r w:rsidRPr="00611C77">
          <w:rPr>
            <w:rFonts w:asciiTheme="majorBidi" w:hAnsiTheme="majorBidi" w:cstheme="majorBidi"/>
            <w:color w:val="0000FF"/>
          </w:rPr>
          <w:t xml:space="preserve"> </w:t>
        </w:r>
      </w:hyperlink>
      <w:r w:rsidRPr="00611C77">
        <w:rPr>
          <w:rFonts w:asciiTheme="majorBidi" w:hAnsiTheme="majorBidi" w:cstheme="majorBidi"/>
        </w:rPr>
        <w:t xml:space="preserve">Kendati banyak sektor digital lain yang turut terdongkrak, tapi kedua poin tadi yang kini terlihat makin “menginfeksi” pola hidup di masyarakat. Kemudahan proses transaksi </w:t>
      </w:r>
      <w:r w:rsidRPr="00611C77">
        <w:rPr>
          <w:rFonts w:asciiTheme="majorBidi" w:hAnsiTheme="majorBidi" w:cstheme="majorBidi"/>
          <w:spacing w:val="-3"/>
        </w:rPr>
        <w:t xml:space="preserve">yang </w:t>
      </w:r>
      <w:r w:rsidRPr="00611C77">
        <w:rPr>
          <w:rFonts w:asciiTheme="majorBidi" w:hAnsiTheme="majorBidi" w:cstheme="majorBidi"/>
        </w:rPr>
        <w:t>dihadirkan e-commerce dibawa viral melalui media sosial hingga berdampak luas d</w:t>
      </w:r>
      <w:r w:rsidRPr="00611C77">
        <w:rPr>
          <w:rFonts w:asciiTheme="majorBidi" w:hAnsiTheme="majorBidi" w:cstheme="majorBidi"/>
        </w:rPr>
        <w:t>i seluruh penjuru</w:t>
      </w:r>
      <w:r w:rsidRPr="00611C77">
        <w:rPr>
          <w:rFonts w:asciiTheme="majorBidi" w:hAnsiTheme="majorBidi" w:cstheme="majorBidi"/>
          <w:spacing w:val="-3"/>
        </w:rPr>
        <w:t xml:space="preserve"> </w:t>
      </w:r>
      <w:r w:rsidRPr="00611C77">
        <w:rPr>
          <w:rFonts w:asciiTheme="majorBidi" w:hAnsiTheme="majorBidi" w:cstheme="majorBidi"/>
        </w:rPr>
        <w:t>Indonesia.</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spacing w:before="1"/>
        <w:ind w:left="100" w:right="175"/>
        <w:jc w:val="both"/>
        <w:rPr>
          <w:rFonts w:asciiTheme="majorBidi" w:hAnsiTheme="majorBidi" w:cstheme="majorBidi"/>
        </w:rPr>
      </w:pPr>
      <w:r w:rsidRPr="00611C77">
        <w:rPr>
          <w:rFonts w:asciiTheme="majorBidi" w:hAnsiTheme="majorBidi" w:cstheme="majorBidi"/>
        </w:rPr>
        <w:t xml:space="preserve">Hal ini terbukti dengan sebuah </w:t>
      </w:r>
      <w:hyperlink r:id="rId32">
        <w:r w:rsidRPr="00611C77">
          <w:rPr>
            <w:rFonts w:asciiTheme="majorBidi" w:hAnsiTheme="majorBidi" w:cstheme="majorBidi"/>
            <w:color w:val="0000FF"/>
            <w:u w:val="single" w:color="0000FF"/>
          </w:rPr>
          <w:t>survei</w:t>
        </w:r>
        <w:r w:rsidRPr="00611C77">
          <w:rPr>
            <w:rFonts w:asciiTheme="majorBidi" w:hAnsiTheme="majorBidi" w:cstheme="majorBidi"/>
            <w:color w:val="0000FF"/>
          </w:rPr>
          <w:t xml:space="preserve"> </w:t>
        </w:r>
      </w:hyperlink>
      <w:r w:rsidRPr="00611C77">
        <w:rPr>
          <w:rFonts w:asciiTheme="majorBidi" w:hAnsiTheme="majorBidi" w:cstheme="majorBidi"/>
        </w:rPr>
        <w:t xml:space="preserve">bertajuk “Shopping is One Click Away! Online Shopping Survey 2016” yang dilakukan oleh </w:t>
      </w:r>
      <w:hyperlink r:id="rId33">
        <w:r w:rsidRPr="00611C77">
          <w:rPr>
            <w:rFonts w:asciiTheme="majorBidi" w:hAnsiTheme="majorBidi" w:cstheme="majorBidi"/>
            <w:color w:val="0000FF"/>
            <w:u w:val="single" w:color="0000FF"/>
          </w:rPr>
          <w:t>Jajak Pendapat</w:t>
        </w:r>
        <w:r w:rsidRPr="00611C77">
          <w:rPr>
            <w:rFonts w:asciiTheme="majorBidi" w:hAnsiTheme="majorBidi" w:cstheme="majorBidi"/>
            <w:color w:val="0000FF"/>
          </w:rPr>
          <w:t xml:space="preserve"> </w:t>
        </w:r>
      </w:hyperlink>
      <w:r w:rsidRPr="00611C77">
        <w:rPr>
          <w:rFonts w:asciiTheme="majorBidi" w:hAnsiTheme="majorBidi" w:cstheme="majorBidi"/>
        </w:rPr>
        <w:t>(JakPat) terhadap 430 reponden usia produktif (18-38 tahun) di berbagai penjuru Indonesia. Dari total responden yang mengikuti survei 87 persen di antaranya pernah melakukan transaksi jual/be</w:t>
      </w:r>
      <w:r w:rsidRPr="00611C77">
        <w:rPr>
          <w:rFonts w:asciiTheme="majorBidi" w:hAnsiTheme="majorBidi" w:cstheme="majorBidi"/>
        </w:rPr>
        <w:t>li melalui layanan e-commerce. Dari persentase sisanya, yang belum pernah mencicipi layanan e-commerce, mayoritas (74 persen) mengatakan ke depan akan segera</w:t>
      </w:r>
      <w:r w:rsidRPr="00611C77">
        <w:rPr>
          <w:rFonts w:asciiTheme="majorBidi" w:hAnsiTheme="majorBidi" w:cstheme="majorBidi"/>
          <w:spacing w:val="-4"/>
        </w:rPr>
        <w:t xml:space="preserve"> </w:t>
      </w:r>
      <w:r w:rsidRPr="00611C77">
        <w:rPr>
          <w:rFonts w:asciiTheme="majorBidi" w:hAnsiTheme="majorBidi" w:cstheme="majorBidi"/>
        </w:rPr>
        <w:t>mencoba.</w:t>
      </w:r>
      <w:hyperlink r:id="rId34" w:anchor="_ftn3">
        <w:r w:rsidRPr="00611C77">
          <w:rPr>
            <w:rFonts w:asciiTheme="majorBidi" w:hAnsiTheme="majorBidi" w:cstheme="majorBidi"/>
            <w:color w:val="0000FF"/>
            <w:u w:val="single" w:color="0000FF"/>
          </w:rPr>
          <w:t>[3]</w:t>
        </w:r>
      </w:hyperlink>
    </w:p>
    <w:p w:rsidR="00713413" w:rsidRPr="00611C77" w:rsidRDefault="00713413" w:rsidP="00611C77">
      <w:pPr>
        <w:pStyle w:val="BodyText"/>
        <w:rPr>
          <w:rFonts w:asciiTheme="majorBidi" w:hAnsiTheme="majorBidi" w:cstheme="majorBidi"/>
        </w:rPr>
      </w:pPr>
    </w:p>
    <w:p w:rsidR="00713413" w:rsidRPr="00611C77" w:rsidRDefault="00F16781" w:rsidP="00611C77">
      <w:pPr>
        <w:pStyle w:val="BodyText"/>
        <w:spacing w:before="92"/>
        <w:ind w:left="100" w:right="178"/>
        <w:jc w:val="both"/>
        <w:rPr>
          <w:rFonts w:asciiTheme="majorBidi" w:hAnsiTheme="majorBidi" w:cstheme="majorBidi"/>
        </w:rPr>
      </w:pPr>
      <w:r w:rsidRPr="00611C77">
        <w:rPr>
          <w:rFonts w:asciiTheme="majorBidi" w:hAnsiTheme="majorBidi" w:cstheme="majorBidi"/>
        </w:rPr>
        <w:lastRenderedPageBreak/>
        <w:t xml:space="preserve">Internet dan </w:t>
      </w:r>
      <w:r w:rsidRPr="00611C77">
        <w:rPr>
          <w:rFonts w:asciiTheme="majorBidi" w:hAnsiTheme="majorBidi" w:cstheme="majorBidi"/>
          <w:i/>
        </w:rPr>
        <w:t xml:space="preserve">e-commerce </w:t>
      </w:r>
      <w:r w:rsidRPr="00611C77">
        <w:rPr>
          <w:rFonts w:asciiTheme="majorBidi" w:hAnsiTheme="majorBidi" w:cstheme="majorBidi"/>
        </w:rPr>
        <w:t>telah membantu beberapa penjual mendapatkan apa yang diinginkan dalam dunia pemasaran: membuat produk untuk jutaan pelanggan yang sifatnya pribadi, hal yang tidak mungkin dala</w:t>
      </w:r>
      <w:r w:rsidRPr="00611C77">
        <w:rPr>
          <w:rFonts w:asciiTheme="majorBidi" w:hAnsiTheme="majorBidi" w:cstheme="majorBidi"/>
        </w:rPr>
        <w:t>m pasar tradisional. Situs-situs web telah menjadi sumber melimpah dimana kita dapat mencari informasi terperinci tentang perilaku pelanggan, preferensinya, kebutuhannya, dan pola pembeliannya yang dapat digunakan perusahaan untuk menyesuaikan promosi, pro</w:t>
      </w:r>
      <w:r w:rsidRPr="00611C77">
        <w:rPr>
          <w:rFonts w:asciiTheme="majorBidi" w:hAnsiTheme="majorBidi" w:cstheme="majorBidi"/>
        </w:rPr>
        <w:t>duk, layanan dan</w:t>
      </w:r>
      <w:r w:rsidRPr="00611C77">
        <w:rPr>
          <w:rFonts w:asciiTheme="majorBidi" w:hAnsiTheme="majorBidi" w:cstheme="majorBidi"/>
          <w:spacing w:val="-2"/>
        </w:rPr>
        <w:t xml:space="preserve"> </w:t>
      </w:r>
      <w:r w:rsidRPr="00611C77">
        <w:rPr>
          <w:rFonts w:asciiTheme="majorBidi" w:hAnsiTheme="majorBidi" w:cstheme="majorBidi"/>
        </w:rPr>
        <w:t>harga.</w:t>
      </w:r>
      <w:hyperlink r:id="rId35" w:anchor="_ftn4">
        <w:r w:rsidRPr="00611C77">
          <w:rPr>
            <w:rFonts w:asciiTheme="majorBidi" w:hAnsiTheme="majorBidi" w:cstheme="majorBidi"/>
            <w:color w:val="0000FF"/>
            <w:u w:val="single" w:color="0000FF"/>
          </w:rPr>
          <w:t>[4]</w:t>
        </w:r>
      </w:hyperlink>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spacing w:before="93"/>
        <w:ind w:left="100" w:right="174"/>
        <w:jc w:val="both"/>
        <w:rPr>
          <w:rFonts w:asciiTheme="majorBidi" w:hAnsiTheme="majorBidi" w:cstheme="majorBidi"/>
        </w:rPr>
      </w:pPr>
      <w:r w:rsidRPr="00611C77">
        <w:rPr>
          <w:rFonts w:asciiTheme="majorBidi" w:hAnsiTheme="majorBidi" w:cstheme="majorBidi"/>
        </w:rPr>
        <w:t xml:space="preserve">Indonesia memang memiliki potensi yang besar untuk mengembangkan transaksi </w:t>
      </w:r>
      <w:r w:rsidRPr="00611C77">
        <w:rPr>
          <w:rFonts w:asciiTheme="majorBidi" w:hAnsiTheme="majorBidi" w:cstheme="majorBidi"/>
          <w:i/>
        </w:rPr>
        <w:t>e- commerce</w:t>
      </w:r>
      <w:r w:rsidRPr="00611C77">
        <w:rPr>
          <w:rFonts w:asciiTheme="majorBidi" w:hAnsiTheme="majorBidi" w:cstheme="majorBidi"/>
        </w:rPr>
        <w:t>, dan para pengguna mendapatkan berbagai kemudahan dalam bertransaksi. Namun bagaimanapun, kita tidak boleh melupakan bahwa Indonesia juga adalah negara dengan penduduk Muslim terbanyak di dunia, sehingga kita tidak bisa melupakan ketentuan hukum Islam dal</w:t>
      </w:r>
      <w:r w:rsidRPr="00611C77">
        <w:rPr>
          <w:rFonts w:asciiTheme="majorBidi" w:hAnsiTheme="majorBidi" w:cstheme="majorBidi"/>
        </w:rPr>
        <w:t xml:space="preserve">am bermuamalah. Islam sebagai agama yang komprhensif memiliki aturan dan hukum yang mengatur seluruh aspek kehidupan manusia. Maka penulis dalam makalah ini akan menjawab tentang </w:t>
      </w:r>
      <w:r w:rsidRPr="00611C77">
        <w:rPr>
          <w:rFonts w:asciiTheme="majorBidi" w:hAnsiTheme="majorBidi" w:cstheme="majorBidi"/>
          <w:i/>
        </w:rPr>
        <w:t xml:space="preserve">e- commerce </w:t>
      </w:r>
      <w:r w:rsidRPr="00611C77">
        <w:rPr>
          <w:rFonts w:asciiTheme="majorBidi" w:hAnsiTheme="majorBidi" w:cstheme="majorBidi"/>
        </w:rPr>
        <w:t>dalam perspektif Islam, khususnya dalam bidang fiqh muamalah.</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ind w:left="100"/>
        <w:jc w:val="both"/>
        <w:rPr>
          <w:rFonts w:asciiTheme="majorBidi" w:hAnsiTheme="majorBidi" w:cstheme="majorBidi"/>
          <w:b/>
          <w:i/>
          <w:sz w:val="24"/>
          <w:szCs w:val="24"/>
        </w:rPr>
      </w:pPr>
      <w:r w:rsidRPr="00611C77">
        <w:rPr>
          <w:rFonts w:asciiTheme="majorBidi" w:hAnsiTheme="majorBidi" w:cstheme="majorBidi"/>
          <w:b/>
          <w:sz w:val="24"/>
          <w:szCs w:val="24"/>
        </w:rPr>
        <w:t>De</w:t>
      </w:r>
      <w:r w:rsidRPr="00611C77">
        <w:rPr>
          <w:rFonts w:asciiTheme="majorBidi" w:hAnsiTheme="majorBidi" w:cstheme="majorBidi"/>
          <w:b/>
          <w:sz w:val="24"/>
          <w:szCs w:val="24"/>
        </w:rPr>
        <w:t xml:space="preserve">finisi </w:t>
      </w:r>
      <w:r w:rsidRPr="00611C77">
        <w:rPr>
          <w:rFonts w:asciiTheme="majorBidi" w:hAnsiTheme="majorBidi" w:cstheme="majorBidi"/>
          <w:b/>
          <w:i/>
          <w:sz w:val="24"/>
          <w:szCs w:val="24"/>
        </w:rPr>
        <w:t>E-commerce</w:t>
      </w:r>
    </w:p>
    <w:p w:rsidR="00713413" w:rsidRPr="00611C77" w:rsidRDefault="00713413" w:rsidP="00611C77">
      <w:pPr>
        <w:pStyle w:val="BodyText"/>
        <w:spacing w:before="8"/>
        <w:rPr>
          <w:rFonts w:asciiTheme="majorBidi" w:hAnsiTheme="majorBidi" w:cstheme="majorBidi"/>
          <w:b/>
          <w:i/>
        </w:rPr>
      </w:pPr>
    </w:p>
    <w:p w:rsidR="00713413" w:rsidRPr="00611C77" w:rsidRDefault="00F16781" w:rsidP="00611C77">
      <w:pPr>
        <w:pStyle w:val="ListParagraph"/>
        <w:numPr>
          <w:ilvl w:val="1"/>
          <w:numId w:val="12"/>
        </w:numPr>
        <w:ind w:left="540"/>
        <w:rPr>
          <w:rFonts w:asciiTheme="majorBidi" w:hAnsiTheme="majorBidi" w:cstheme="majorBidi"/>
          <w:sz w:val="24"/>
          <w:szCs w:val="24"/>
        </w:rPr>
      </w:pPr>
      <w:r w:rsidRPr="00611C77">
        <w:rPr>
          <w:rFonts w:asciiTheme="majorBidi" w:hAnsiTheme="majorBidi" w:cstheme="majorBidi"/>
          <w:sz w:val="24"/>
          <w:szCs w:val="24"/>
        </w:rPr>
        <w:t>MenurutMahdi, e-commerce</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adalah:</w:t>
      </w:r>
    </w:p>
    <w:p w:rsidR="00713413" w:rsidRPr="00611C77" w:rsidRDefault="00713413" w:rsidP="00611C77">
      <w:pPr>
        <w:pStyle w:val="BodyText"/>
        <w:spacing w:before="4"/>
        <w:ind w:left="540"/>
        <w:rPr>
          <w:rFonts w:asciiTheme="majorBidi" w:hAnsiTheme="majorBidi" w:cstheme="majorBidi"/>
        </w:rPr>
      </w:pPr>
    </w:p>
    <w:p w:rsidR="00713413" w:rsidRPr="00611C77" w:rsidRDefault="00F16781" w:rsidP="00611C77">
      <w:pPr>
        <w:spacing w:before="75"/>
        <w:ind w:left="540"/>
        <w:rPr>
          <w:rFonts w:asciiTheme="majorBidi" w:hAnsiTheme="majorBidi" w:cstheme="majorBidi"/>
          <w:sz w:val="24"/>
          <w:szCs w:val="24"/>
        </w:rPr>
      </w:pPr>
      <w:r w:rsidRPr="00611C77">
        <w:rPr>
          <w:rFonts w:asciiTheme="majorBidi" w:hAnsiTheme="majorBidi" w:cstheme="majorBidi"/>
          <w:sz w:val="24"/>
          <w:szCs w:val="24"/>
        </w:rPr>
        <w:t>“</w:t>
      </w:r>
      <w:r w:rsidRPr="00611C77">
        <w:rPr>
          <w:rFonts w:asciiTheme="majorBidi" w:hAnsiTheme="majorBidi" w:cstheme="majorBidi"/>
          <w:i/>
          <w:sz w:val="24"/>
          <w:szCs w:val="24"/>
        </w:rPr>
        <w:t xml:space="preserve">Distribusi barang dan jasad dipasarkan dan dijual dan disampaikan dengan cara </w:t>
      </w:r>
      <w:r w:rsidRPr="00611C77">
        <w:rPr>
          <w:rFonts w:asciiTheme="majorBidi" w:hAnsiTheme="majorBidi" w:cstheme="majorBidi"/>
          <w:i/>
          <w:sz w:val="24"/>
          <w:szCs w:val="24"/>
        </w:rPr>
        <w:t>elektronik</w:t>
      </w:r>
      <w:r w:rsidRPr="00611C77">
        <w:rPr>
          <w:rFonts w:asciiTheme="majorBidi" w:hAnsiTheme="majorBidi" w:cstheme="majorBidi"/>
          <w:sz w:val="24"/>
          <w:szCs w:val="24"/>
        </w:rPr>
        <w:t xml:space="preserve">.” </w:t>
      </w:r>
    </w:p>
    <w:p w:rsidR="00713413" w:rsidRPr="00611C77" w:rsidRDefault="00713413" w:rsidP="00611C77">
      <w:pPr>
        <w:pStyle w:val="BodyText"/>
        <w:spacing w:before="8"/>
        <w:ind w:left="540"/>
        <w:rPr>
          <w:rFonts w:asciiTheme="majorBidi" w:hAnsiTheme="majorBidi" w:cstheme="majorBidi"/>
        </w:rPr>
      </w:pPr>
    </w:p>
    <w:p w:rsidR="00713413" w:rsidRPr="00611C77" w:rsidRDefault="00611C77" w:rsidP="00611C77">
      <w:pPr>
        <w:pStyle w:val="BodyText"/>
        <w:spacing w:before="92"/>
        <w:ind w:left="360"/>
        <w:rPr>
          <w:rFonts w:asciiTheme="majorBidi" w:hAnsiTheme="majorBidi" w:cstheme="majorBidi"/>
        </w:rPr>
      </w:pPr>
      <w:r>
        <w:rPr>
          <w:rFonts w:asciiTheme="majorBidi" w:hAnsiTheme="majorBidi" w:cstheme="majorBidi"/>
        </w:rPr>
        <w:t>2</w:t>
      </w:r>
      <w:r w:rsidR="00F16781" w:rsidRPr="00611C77">
        <w:rPr>
          <w:rFonts w:asciiTheme="majorBidi" w:hAnsiTheme="majorBidi" w:cstheme="majorBidi"/>
        </w:rPr>
        <w:t>. Menurut Abdul Aziz Sulaiman, e-commerce adalah:</w:t>
      </w:r>
    </w:p>
    <w:p w:rsidR="00713413" w:rsidRPr="00611C77" w:rsidRDefault="00713413" w:rsidP="00611C77">
      <w:pPr>
        <w:pStyle w:val="BodyText"/>
        <w:spacing w:before="1"/>
        <w:ind w:left="540"/>
        <w:rPr>
          <w:rFonts w:asciiTheme="majorBidi" w:hAnsiTheme="majorBidi" w:cstheme="majorBidi"/>
        </w:rPr>
      </w:pPr>
    </w:p>
    <w:p w:rsidR="00713413" w:rsidRPr="00611C77" w:rsidRDefault="00F16781" w:rsidP="00611C77">
      <w:pPr>
        <w:ind w:left="540"/>
        <w:rPr>
          <w:rFonts w:asciiTheme="majorBidi" w:hAnsiTheme="majorBidi" w:cstheme="majorBidi"/>
          <w:sz w:val="24"/>
          <w:szCs w:val="24"/>
        </w:rPr>
      </w:pPr>
      <w:r w:rsidRPr="00611C77">
        <w:rPr>
          <w:rFonts w:asciiTheme="majorBidi" w:hAnsiTheme="majorBidi" w:cstheme="majorBidi"/>
          <w:sz w:val="24"/>
          <w:szCs w:val="24"/>
        </w:rPr>
        <w:t>“</w:t>
      </w:r>
      <w:r w:rsidRPr="00611C77">
        <w:rPr>
          <w:rFonts w:asciiTheme="majorBidi" w:hAnsiTheme="majorBidi" w:cstheme="majorBidi"/>
          <w:i/>
          <w:sz w:val="24"/>
          <w:szCs w:val="24"/>
        </w:rPr>
        <w:t>Pelaksanaan semua operasi yang berhubungan dengan pembelian dan penjualan barang, jasa dan informasi melalui internet</w:t>
      </w:r>
      <w:r w:rsidRPr="00611C77">
        <w:rPr>
          <w:rFonts w:asciiTheme="majorBidi" w:hAnsiTheme="majorBidi" w:cstheme="majorBidi"/>
          <w:sz w:val="24"/>
          <w:szCs w:val="24"/>
        </w:rPr>
        <w:t>.”</w:t>
      </w:r>
    </w:p>
    <w:p w:rsidR="00713413" w:rsidRPr="00611C77" w:rsidRDefault="00713413" w:rsidP="00611C77">
      <w:pPr>
        <w:pStyle w:val="BodyText"/>
        <w:spacing w:before="8"/>
        <w:ind w:left="540"/>
        <w:rPr>
          <w:rFonts w:asciiTheme="majorBidi" w:hAnsiTheme="majorBidi" w:cstheme="majorBidi"/>
        </w:rPr>
      </w:pPr>
    </w:p>
    <w:p w:rsidR="00713413" w:rsidRPr="00611C77" w:rsidRDefault="00611C77" w:rsidP="00611C77">
      <w:pPr>
        <w:pStyle w:val="BodyText"/>
        <w:ind w:left="270"/>
        <w:rPr>
          <w:rFonts w:asciiTheme="majorBidi" w:hAnsiTheme="majorBidi" w:cstheme="majorBidi"/>
        </w:rPr>
      </w:pPr>
      <w:r>
        <w:rPr>
          <w:rFonts w:asciiTheme="majorBidi" w:hAnsiTheme="majorBidi" w:cstheme="majorBidi"/>
        </w:rPr>
        <w:t>3</w:t>
      </w:r>
      <w:r w:rsidR="00F16781" w:rsidRPr="00611C77">
        <w:rPr>
          <w:rFonts w:asciiTheme="majorBidi" w:hAnsiTheme="majorBidi" w:cstheme="majorBidi"/>
        </w:rPr>
        <w:t xml:space="preserve">. Adapun yang menjadi kesepakatan dalam makna e-commerce: </w:t>
      </w:r>
    </w:p>
    <w:p w:rsidR="00713413" w:rsidRPr="00611C77" w:rsidRDefault="00F16781" w:rsidP="00611C77">
      <w:pPr>
        <w:pStyle w:val="BodyText"/>
        <w:ind w:left="540"/>
        <w:rPr>
          <w:rFonts w:asciiTheme="majorBidi" w:hAnsiTheme="majorBidi" w:cstheme="majorBidi"/>
        </w:rPr>
      </w:pPr>
      <w:r w:rsidRPr="00611C77">
        <w:rPr>
          <w:rFonts w:asciiTheme="majorBidi" w:hAnsiTheme="majorBidi" w:cstheme="majorBidi"/>
        </w:rPr>
        <w:t>“Pertukaran uang dengan uang atas dasar syariat dengan cara elektronik”.</w:t>
      </w:r>
    </w:p>
    <w:p w:rsidR="00713413" w:rsidRPr="00611C77" w:rsidRDefault="00713413" w:rsidP="00611C77">
      <w:pPr>
        <w:pStyle w:val="BodyText"/>
        <w:ind w:left="540"/>
        <w:rPr>
          <w:rFonts w:asciiTheme="majorBidi" w:hAnsiTheme="majorBidi" w:cstheme="majorBidi"/>
        </w:rPr>
      </w:pPr>
    </w:p>
    <w:p w:rsidR="00713413" w:rsidRPr="00611C77" w:rsidRDefault="00F16781" w:rsidP="00611C77">
      <w:pPr>
        <w:ind w:left="100"/>
        <w:rPr>
          <w:rFonts w:asciiTheme="majorBidi" w:hAnsiTheme="majorBidi" w:cstheme="majorBidi"/>
          <w:b/>
          <w:i/>
          <w:sz w:val="24"/>
          <w:szCs w:val="24"/>
        </w:rPr>
      </w:pPr>
      <w:r w:rsidRPr="00611C77">
        <w:rPr>
          <w:rFonts w:asciiTheme="majorBidi" w:hAnsiTheme="majorBidi" w:cstheme="majorBidi"/>
          <w:b/>
          <w:sz w:val="24"/>
          <w:szCs w:val="24"/>
        </w:rPr>
        <w:t xml:space="preserve">Jenis </w:t>
      </w:r>
      <w:r w:rsidRPr="00611C77">
        <w:rPr>
          <w:rFonts w:asciiTheme="majorBidi" w:hAnsiTheme="majorBidi" w:cstheme="majorBidi"/>
          <w:b/>
          <w:i/>
          <w:sz w:val="24"/>
          <w:szCs w:val="24"/>
        </w:rPr>
        <w:t>E-commerce</w:t>
      </w:r>
    </w:p>
    <w:p w:rsidR="00713413" w:rsidRPr="00611C77" w:rsidRDefault="00713413" w:rsidP="00611C77">
      <w:pPr>
        <w:pStyle w:val="BodyText"/>
        <w:spacing w:before="4"/>
        <w:rPr>
          <w:rFonts w:asciiTheme="majorBidi" w:hAnsiTheme="majorBidi" w:cstheme="majorBidi"/>
          <w:b/>
          <w:i/>
        </w:rPr>
      </w:pPr>
    </w:p>
    <w:p w:rsidR="00713413" w:rsidRPr="00611C77" w:rsidRDefault="00F16781" w:rsidP="00611C77">
      <w:pPr>
        <w:pStyle w:val="BodyText"/>
        <w:spacing w:before="1"/>
        <w:ind w:left="100" w:right="178"/>
        <w:jc w:val="both"/>
        <w:rPr>
          <w:rFonts w:asciiTheme="majorBidi" w:hAnsiTheme="majorBidi" w:cstheme="majorBidi"/>
        </w:rPr>
      </w:pPr>
      <w:r w:rsidRPr="00611C77">
        <w:rPr>
          <w:rFonts w:asciiTheme="majorBidi" w:hAnsiTheme="majorBidi" w:cstheme="majorBidi"/>
        </w:rPr>
        <w:t xml:space="preserve">Ada banyak cara untuk mengklasifikasikan transaksi </w:t>
      </w:r>
      <w:r w:rsidRPr="00611C77">
        <w:rPr>
          <w:rFonts w:asciiTheme="majorBidi" w:hAnsiTheme="majorBidi" w:cstheme="majorBidi"/>
          <w:i/>
        </w:rPr>
        <w:t>e-commerce</w:t>
      </w:r>
      <w:r w:rsidRPr="00611C77">
        <w:rPr>
          <w:rFonts w:asciiTheme="majorBidi" w:hAnsiTheme="majorBidi" w:cstheme="majorBidi"/>
        </w:rPr>
        <w:t xml:space="preserve">, salah satunya dengan melihat sifat peserta yang terlibat dalam transaksi </w:t>
      </w:r>
      <w:r w:rsidRPr="00611C77">
        <w:rPr>
          <w:rFonts w:asciiTheme="majorBidi" w:hAnsiTheme="majorBidi" w:cstheme="majorBidi"/>
          <w:i/>
        </w:rPr>
        <w:t>e-commerce</w:t>
      </w:r>
      <w:r w:rsidRPr="00611C77">
        <w:rPr>
          <w:rFonts w:asciiTheme="majorBidi" w:hAnsiTheme="majorBidi" w:cstheme="majorBidi"/>
        </w:rPr>
        <w:t xml:space="preserve">. Tiga kategori utama dari </w:t>
      </w:r>
      <w:r w:rsidRPr="00611C77">
        <w:rPr>
          <w:rFonts w:asciiTheme="majorBidi" w:hAnsiTheme="majorBidi" w:cstheme="majorBidi"/>
          <w:i/>
        </w:rPr>
        <w:t xml:space="preserve">e-commerce </w:t>
      </w:r>
      <w:r w:rsidRPr="00611C77">
        <w:rPr>
          <w:rFonts w:asciiTheme="majorBidi" w:hAnsiTheme="majorBidi" w:cstheme="majorBidi"/>
        </w:rPr>
        <w:t>adalah bisnis ke konsumen (B2C), bisnis ke bisnis (B2B), dan konsumen ke</w:t>
      </w:r>
      <w:r w:rsidRPr="00611C77">
        <w:rPr>
          <w:rFonts w:asciiTheme="majorBidi" w:hAnsiTheme="majorBidi" w:cstheme="majorBidi"/>
        </w:rPr>
        <w:t xml:space="preserve"> konsumen</w:t>
      </w:r>
      <w:r w:rsidRPr="00611C77">
        <w:rPr>
          <w:rFonts w:asciiTheme="majorBidi" w:hAnsiTheme="majorBidi" w:cstheme="majorBidi"/>
          <w:spacing w:val="-5"/>
        </w:rPr>
        <w:t xml:space="preserve"> </w:t>
      </w:r>
      <w:r w:rsidRPr="00611C77">
        <w:rPr>
          <w:rFonts w:asciiTheme="majorBidi" w:hAnsiTheme="majorBidi" w:cstheme="majorBidi"/>
        </w:rPr>
        <w:t>(C2C).</w:t>
      </w:r>
      <w:hyperlink r:id="rId36" w:anchor="_ftn6">
        <w:r w:rsidRPr="00611C77">
          <w:rPr>
            <w:rFonts w:asciiTheme="majorBidi" w:hAnsiTheme="majorBidi" w:cstheme="majorBidi"/>
            <w:color w:val="0000FF"/>
            <w:u w:val="single" w:color="0000FF"/>
          </w:rPr>
          <w:t>[6]</w:t>
        </w:r>
      </w:hyperlink>
    </w:p>
    <w:p w:rsidR="00713413" w:rsidRPr="00611C77" w:rsidRDefault="00713413" w:rsidP="00611C77">
      <w:pPr>
        <w:pStyle w:val="BodyText"/>
        <w:spacing w:before="3"/>
        <w:rPr>
          <w:rFonts w:asciiTheme="majorBidi" w:hAnsiTheme="majorBidi" w:cstheme="majorBidi"/>
        </w:rPr>
      </w:pPr>
    </w:p>
    <w:p w:rsidR="00713413" w:rsidRPr="00611C77" w:rsidRDefault="00F16781" w:rsidP="00611C77">
      <w:pPr>
        <w:pStyle w:val="ListParagraph"/>
        <w:numPr>
          <w:ilvl w:val="0"/>
          <w:numId w:val="5"/>
        </w:numPr>
        <w:tabs>
          <w:tab w:val="left" w:pos="821"/>
        </w:tabs>
        <w:spacing w:before="93"/>
        <w:ind w:right="179"/>
        <w:jc w:val="both"/>
        <w:rPr>
          <w:rFonts w:asciiTheme="majorBidi" w:hAnsiTheme="majorBidi" w:cstheme="majorBidi"/>
          <w:sz w:val="24"/>
          <w:szCs w:val="24"/>
        </w:rPr>
      </w:pPr>
      <w:r w:rsidRPr="00611C77">
        <w:rPr>
          <w:rFonts w:asciiTheme="majorBidi" w:hAnsiTheme="majorBidi" w:cstheme="majorBidi"/>
          <w:i/>
          <w:sz w:val="24"/>
          <w:szCs w:val="24"/>
        </w:rPr>
        <w:t xml:space="preserve">Business to Consumer </w:t>
      </w:r>
      <w:r w:rsidRPr="00611C77">
        <w:rPr>
          <w:rFonts w:asciiTheme="majorBidi" w:hAnsiTheme="majorBidi" w:cstheme="majorBidi"/>
          <w:sz w:val="24"/>
          <w:szCs w:val="24"/>
        </w:rPr>
        <w:t xml:space="preserve">(B2C0 </w:t>
      </w:r>
      <w:r w:rsidRPr="00611C77">
        <w:rPr>
          <w:rFonts w:asciiTheme="majorBidi" w:hAnsiTheme="majorBidi" w:cstheme="majorBidi"/>
          <w:i/>
          <w:sz w:val="24"/>
          <w:szCs w:val="24"/>
        </w:rPr>
        <w:t xml:space="preserve">e-commerce </w:t>
      </w:r>
      <w:r w:rsidRPr="00611C77">
        <w:rPr>
          <w:rFonts w:asciiTheme="majorBidi" w:hAnsiTheme="majorBidi" w:cstheme="majorBidi"/>
          <w:sz w:val="24"/>
          <w:szCs w:val="24"/>
        </w:rPr>
        <w:t xml:space="preserve">adalah yang paling sering dibicarakan, dimana bisnis online mencoba mendapatkan konsumen. </w:t>
      </w:r>
      <w:r w:rsidRPr="00611C77">
        <w:rPr>
          <w:rFonts w:asciiTheme="majorBidi" w:hAnsiTheme="majorBidi" w:cstheme="majorBidi"/>
          <w:sz w:val="24"/>
          <w:szCs w:val="24"/>
        </w:rPr>
        <w:lastRenderedPageBreak/>
        <w:t xml:space="preserve">Ada beberapa kategori yang termasuk B2C diantaranya adalah portal, retail online, </w:t>
      </w:r>
      <w:r w:rsidRPr="00611C77">
        <w:rPr>
          <w:rFonts w:asciiTheme="majorBidi" w:hAnsiTheme="majorBidi" w:cstheme="majorBidi"/>
          <w:i/>
          <w:sz w:val="24"/>
          <w:szCs w:val="24"/>
        </w:rPr>
        <w:t>content providers</w:t>
      </w:r>
      <w:r w:rsidRPr="00611C77">
        <w:rPr>
          <w:rFonts w:asciiTheme="majorBidi" w:hAnsiTheme="majorBidi" w:cstheme="majorBidi"/>
          <w:sz w:val="24"/>
          <w:szCs w:val="24"/>
        </w:rPr>
        <w:t>, transaksi pialang, jasa provider, dan komunitas provider.</w:t>
      </w:r>
    </w:p>
    <w:p w:rsidR="00713413" w:rsidRPr="00611C77" w:rsidRDefault="00F16781" w:rsidP="00611C77">
      <w:pPr>
        <w:pStyle w:val="ListParagraph"/>
        <w:numPr>
          <w:ilvl w:val="0"/>
          <w:numId w:val="5"/>
        </w:numPr>
        <w:tabs>
          <w:tab w:val="left" w:pos="821"/>
        </w:tabs>
        <w:ind w:right="179"/>
        <w:jc w:val="both"/>
        <w:rPr>
          <w:rFonts w:asciiTheme="majorBidi" w:hAnsiTheme="majorBidi" w:cstheme="majorBidi"/>
          <w:sz w:val="24"/>
          <w:szCs w:val="24"/>
        </w:rPr>
      </w:pPr>
      <w:r w:rsidRPr="00611C77">
        <w:rPr>
          <w:rFonts w:asciiTheme="majorBidi" w:hAnsiTheme="majorBidi" w:cstheme="majorBidi"/>
          <w:i/>
          <w:sz w:val="24"/>
          <w:szCs w:val="24"/>
        </w:rPr>
        <w:t>Busines</w:t>
      </w:r>
      <w:r w:rsidRPr="00611C77">
        <w:rPr>
          <w:rFonts w:asciiTheme="majorBidi" w:hAnsiTheme="majorBidi" w:cstheme="majorBidi"/>
          <w:i/>
          <w:sz w:val="24"/>
          <w:szCs w:val="24"/>
        </w:rPr>
        <w:t xml:space="preserve">s to Business </w:t>
      </w:r>
      <w:r w:rsidRPr="00611C77">
        <w:rPr>
          <w:rFonts w:asciiTheme="majorBidi" w:hAnsiTheme="majorBidi" w:cstheme="majorBidi"/>
          <w:sz w:val="24"/>
          <w:szCs w:val="24"/>
        </w:rPr>
        <w:t xml:space="preserve">(B2B) </w:t>
      </w:r>
      <w:r w:rsidRPr="00611C77">
        <w:rPr>
          <w:rFonts w:asciiTheme="majorBidi" w:hAnsiTheme="majorBidi" w:cstheme="majorBidi"/>
          <w:i/>
          <w:sz w:val="24"/>
          <w:szCs w:val="24"/>
        </w:rPr>
        <w:t xml:space="preserve">e-commere </w:t>
      </w:r>
      <w:r w:rsidRPr="00611C77">
        <w:rPr>
          <w:rFonts w:asciiTheme="majorBidi" w:hAnsiTheme="majorBidi" w:cstheme="majorBidi"/>
          <w:sz w:val="24"/>
          <w:szCs w:val="24"/>
        </w:rPr>
        <w:t>adalah dimana bisnis fokus untuk menjual ke bisnis lainnya. B2B adalah transaksi secara elektronik antara entitas atau obyek bisnis yang satu ke obyek bisnis lainnya, disebut juga transaksi antar perusahaan. Transaksinya mengg</w:t>
      </w:r>
      <w:r w:rsidRPr="00611C77">
        <w:rPr>
          <w:rFonts w:asciiTheme="majorBidi" w:hAnsiTheme="majorBidi" w:cstheme="majorBidi"/>
          <w:sz w:val="24"/>
          <w:szCs w:val="24"/>
        </w:rPr>
        <w:t>unakan EDI dan email untuk pembelian barang dan jasa, informasi &amp;</w:t>
      </w:r>
      <w:r w:rsidRPr="00611C77">
        <w:rPr>
          <w:rFonts w:asciiTheme="majorBidi" w:hAnsiTheme="majorBidi" w:cstheme="majorBidi"/>
          <w:spacing w:val="-6"/>
          <w:sz w:val="24"/>
          <w:szCs w:val="24"/>
        </w:rPr>
        <w:t xml:space="preserve"> </w:t>
      </w:r>
      <w:r w:rsidRPr="00611C77">
        <w:rPr>
          <w:rFonts w:asciiTheme="majorBidi" w:hAnsiTheme="majorBidi" w:cstheme="majorBidi"/>
          <w:sz w:val="24"/>
          <w:szCs w:val="24"/>
        </w:rPr>
        <w:t>konsultasi.</w:t>
      </w:r>
    </w:p>
    <w:p w:rsidR="00713413" w:rsidRPr="00611C77" w:rsidRDefault="00F16781" w:rsidP="00611C77">
      <w:pPr>
        <w:pStyle w:val="ListParagraph"/>
        <w:numPr>
          <w:ilvl w:val="0"/>
          <w:numId w:val="5"/>
        </w:numPr>
        <w:tabs>
          <w:tab w:val="left" w:pos="821"/>
        </w:tabs>
        <w:spacing w:before="1"/>
        <w:ind w:right="177"/>
        <w:jc w:val="both"/>
        <w:rPr>
          <w:rFonts w:asciiTheme="majorBidi" w:hAnsiTheme="majorBidi" w:cstheme="majorBidi"/>
          <w:sz w:val="24"/>
          <w:szCs w:val="24"/>
        </w:rPr>
      </w:pPr>
      <w:r w:rsidRPr="00611C77">
        <w:rPr>
          <w:rFonts w:asciiTheme="majorBidi" w:hAnsiTheme="majorBidi" w:cstheme="majorBidi"/>
          <w:sz w:val="24"/>
          <w:szCs w:val="24"/>
        </w:rPr>
        <w:t xml:space="preserve">Consumer to Consumer (C2C) </w:t>
      </w:r>
      <w:r w:rsidRPr="00611C77">
        <w:rPr>
          <w:rFonts w:asciiTheme="majorBidi" w:hAnsiTheme="majorBidi" w:cstheme="majorBidi"/>
          <w:i/>
          <w:sz w:val="24"/>
          <w:szCs w:val="24"/>
        </w:rPr>
        <w:t xml:space="preserve">e-commerce </w:t>
      </w:r>
      <w:r w:rsidRPr="00611C77">
        <w:rPr>
          <w:rFonts w:asciiTheme="majorBidi" w:hAnsiTheme="majorBidi" w:cstheme="majorBidi"/>
          <w:sz w:val="24"/>
          <w:szCs w:val="24"/>
        </w:rPr>
        <w:t xml:space="preserve">menyediakan kemudahan bagi sesama konsumen untuk saling menjual dengan bantuan pasar online seperti </w:t>
      </w:r>
      <w:r w:rsidRPr="00611C77">
        <w:rPr>
          <w:rFonts w:asciiTheme="majorBidi" w:hAnsiTheme="majorBidi" w:cstheme="majorBidi"/>
          <w:i/>
          <w:sz w:val="24"/>
          <w:szCs w:val="24"/>
        </w:rPr>
        <w:t>e-Bay</w:t>
      </w:r>
      <w:r w:rsidRPr="00611C77">
        <w:rPr>
          <w:rFonts w:asciiTheme="majorBidi" w:hAnsiTheme="majorBidi" w:cstheme="majorBidi"/>
          <w:sz w:val="24"/>
          <w:szCs w:val="24"/>
        </w:rPr>
        <w:t xml:space="preserve">. Dalam C2C </w:t>
      </w:r>
      <w:r w:rsidRPr="00611C77">
        <w:rPr>
          <w:rFonts w:asciiTheme="majorBidi" w:hAnsiTheme="majorBidi" w:cstheme="majorBidi"/>
          <w:i/>
          <w:sz w:val="24"/>
          <w:szCs w:val="24"/>
        </w:rPr>
        <w:t>e-commerce</w:t>
      </w:r>
      <w:r w:rsidRPr="00611C77">
        <w:rPr>
          <w:rFonts w:asciiTheme="majorBidi" w:hAnsiTheme="majorBidi" w:cstheme="majorBidi"/>
          <w:sz w:val="24"/>
          <w:szCs w:val="24"/>
        </w:rPr>
        <w:t>, konsumen me</w:t>
      </w:r>
      <w:r w:rsidRPr="00611C77">
        <w:rPr>
          <w:rFonts w:asciiTheme="majorBidi" w:hAnsiTheme="majorBidi" w:cstheme="majorBidi"/>
          <w:sz w:val="24"/>
          <w:szCs w:val="24"/>
        </w:rPr>
        <w:t>nyediakan produk untuk masuk ke pasar, menempatkan produk untuk dijual, dan mengandalkan pengelola pasar untuk membuatkan katalog, mesin pencari, dan kejelasan transaksi sehingga produk bisa dipamerkan dan ditemukan dengan mudah, kemudian</w:t>
      </w:r>
      <w:r w:rsidRPr="00611C77">
        <w:rPr>
          <w:rFonts w:asciiTheme="majorBidi" w:hAnsiTheme="majorBidi" w:cstheme="majorBidi"/>
          <w:spacing w:val="-2"/>
          <w:sz w:val="24"/>
          <w:szCs w:val="24"/>
        </w:rPr>
        <w:t xml:space="preserve"> </w:t>
      </w:r>
      <w:r w:rsidRPr="00611C77">
        <w:rPr>
          <w:rFonts w:asciiTheme="majorBidi" w:hAnsiTheme="majorBidi" w:cstheme="majorBidi"/>
          <w:sz w:val="24"/>
          <w:szCs w:val="24"/>
        </w:rPr>
        <w:t>dibayarkan.</w:t>
      </w:r>
      <w:hyperlink r:id="rId37" w:anchor="_ftn7">
        <w:r w:rsidRPr="00611C77">
          <w:rPr>
            <w:rFonts w:asciiTheme="majorBidi" w:hAnsiTheme="majorBidi" w:cstheme="majorBidi"/>
            <w:color w:val="0000FF"/>
            <w:sz w:val="24"/>
            <w:szCs w:val="24"/>
            <w:u w:val="single" w:color="0000FF"/>
          </w:rPr>
          <w:t>[7]</w:t>
        </w:r>
      </w:hyperlink>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spacing w:before="93"/>
        <w:ind w:left="100"/>
        <w:rPr>
          <w:rFonts w:asciiTheme="majorBidi" w:hAnsiTheme="majorBidi" w:cstheme="majorBidi"/>
          <w:b/>
          <w:sz w:val="24"/>
          <w:szCs w:val="24"/>
        </w:rPr>
      </w:pPr>
      <w:r w:rsidRPr="00611C77">
        <w:rPr>
          <w:rFonts w:asciiTheme="majorBidi" w:hAnsiTheme="majorBidi" w:cstheme="majorBidi"/>
          <w:b/>
          <w:i/>
          <w:sz w:val="24"/>
          <w:szCs w:val="24"/>
        </w:rPr>
        <w:t xml:space="preserve">E-commerce </w:t>
      </w:r>
      <w:r w:rsidRPr="00611C77">
        <w:rPr>
          <w:rFonts w:asciiTheme="majorBidi" w:hAnsiTheme="majorBidi" w:cstheme="majorBidi"/>
          <w:b/>
          <w:sz w:val="24"/>
          <w:szCs w:val="24"/>
        </w:rPr>
        <w:t>dalam Perspektif Islam</w:t>
      </w:r>
    </w:p>
    <w:p w:rsidR="00713413" w:rsidRPr="00611C77" w:rsidRDefault="00713413" w:rsidP="00611C77">
      <w:pPr>
        <w:pStyle w:val="BodyText"/>
        <w:spacing w:before="8"/>
        <w:rPr>
          <w:rFonts w:asciiTheme="majorBidi" w:hAnsiTheme="majorBidi" w:cstheme="majorBidi"/>
          <w:b/>
        </w:rPr>
      </w:pPr>
    </w:p>
    <w:p w:rsidR="00713413" w:rsidRPr="00611C77" w:rsidRDefault="00F16781" w:rsidP="00611C77">
      <w:pPr>
        <w:pStyle w:val="BodyText"/>
        <w:ind w:left="100" w:right="178"/>
        <w:jc w:val="both"/>
        <w:rPr>
          <w:rFonts w:asciiTheme="majorBidi" w:hAnsiTheme="majorBidi" w:cstheme="majorBidi"/>
        </w:rPr>
      </w:pPr>
      <w:r w:rsidRPr="00611C77">
        <w:rPr>
          <w:rFonts w:asciiTheme="majorBidi" w:hAnsiTheme="majorBidi" w:cstheme="majorBidi"/>
        </w:rPr>
        <w:t xml:space="preserve">Dalam Islam, setiap usaha harus dilakukan menurut ketentuan hukum yang berlaku agar tidak ada kelompok atau pihak </w:t>
      </w:r>
      <w:r w:rsidRPr="00611C77">
        <w:rPr>
          <w:rFonts w:asciiTheme="majorBidi" w:hAnsiTheme="majorBidi" w:cstheme="majorBidi"/>
          <w:spacing w:val="-3"/>
        </w:rPr>
        <w:t xml:space="preserve">yang </w:t>
      </w:r>
      <w:r w:rsidRPr="00611C77">
        <w:rPr>
          <w:rFonts w:asciiTheme="majorBidi" w:hAnsiTheme="majorBidi" w:cstheme="majorBidi"/>
        </w:rPr>
        <w:t>dirugikan. Untuk itulah, usaha atau kegiatan bisnis tidak boleh menyimpang dari syariat Islam maupun ketentuan umum yang</w:t>
      </w:r>
      <w:r w:rsidRPr="00611C77">
        <w:rPr>
          <w:rFonts w:asciiTheme="majorBidi" w:hAnsiTheme="majorBidi" w:cstheme="majorBidi"/>
          <w:spacing w:val="40"/>
        </w:rPr>
        <w:t xml:space="preserve"> </w:t>
      </w:r>
      <w:r w:rsidRPr="00611C77">
        <w:rPr>
          <w:rFonts w:asciiTheme="majorBidi" w:hAnsiTheme="majorBidi" w:cstheme="majorBidi"/>
        </w:rPr>
        <w:t>berlaku</w:t>
      </w:r>
      <w:r w:rsidRPr="00611C77">
        <w:rPr>
          <w:rFonts w:asciiTheme="majorBidi" w:hAnsiTheme="majorBidi" w:cstheme="majorBidi"/>
          <w:spacing w:val="40"/>
        </w:rPr>
        <w:t xml:space="preserve"> </w:t>
      </w:r>
      <w:r w:rsidRPr="00611C77">
        <w:rPr>
          <w:rFonts w:asciiTheme="majorBidi" w:hAnsiTheme="majorBidi" w:cstheme="majorBidi"/>
        </w:rPr>
        <w:t>dalam</w:t>
      </w:r>
      <w:r w:rsidRPr="00611C77">
        <w:rPr>
          <w:rFonts w:asciiTheme="majorBidi" w:hAnsiTheme="majorBidi" w:cstheme="majorBidi"/>
          <w:spacing w:val="37"/>
        </w:rPr>
        <w:t xml:space="preserve"> </w:t>
      </w:r>
      <w:r w:rsidRPr="00611C77">
        <w:rPr>
          <w:rFonts w:asciiTheme="majorBidi" w:hAnsiTheme="majorBidi" w:cstheme="majorBidi"/>
        </w:rPr>
        <w:t>su</w:t>
      </w:r>
      <w:r w:rsidRPr="00611C77">
        <w:rPr>
          <w:rFonts w:asciiTheme="majorBidi" w:hAnsiTheme="majorBidi" w:cstheme="majorBidi"/>
        </w:rPr>
        <w:t>atu</w:t>
      </w:r>
      <w:r w:rsidRPr="00611C77">
        <w:rPr>
          <w:rFonts w:asciiTheme="majorBidi" w:hAnsiTheme="majorBidi" w:cstheme="majorBidi"/>
          <w:spacing w:val="41"/>
        </w:rPr>
        <w:t xml:space="preserve"> </w:t>
      </w:r>
      <w:r w:rsidRPr="00611C77">
        <w:rPr>
          <w:rFonts w:asciiTheme="majorBidi" w:hAnsiTheme="majorBidi" w:cstheme="majorBidi"/>
        </w:rPr>
        <w:t>negara.</w:t>
      </w:r>
      <w:r w:rsidRPr="00611C77">
        <w:rPr>
          <w:rFonts w:asciiTheme="majorBidi" w:hAnsiTheme="majorBidi" w:cstheme="majorBidi"/>
          <w:spacing w:val="42"/>
        </w:rPr>
        <w:t xml:space="preserve"> </w:t>
      </w:r>
      <w:r w:rsidRPr="00611C77">
        <w:rPr>
          <w:rFonts w:asciiTheme="majorBidi" w:hAnsiTheme="majorBidi" w:cstheme="majorBidi"/>
        </w:rPr>
        <w:t>Setiap</w:t>
      </w:r>
      <w:r w:rsidRPr="00611C77">
        <w:rPr>
          <w:rFonts w:asciiTheme="majorBidi" w:hAnsiTheme="majorBidi" w:cstheme="majorBidi"/>
          <w:spacing w:val="40"/>
        </w:rPr>
        <w:t xml:space="preserve"> </w:t>
      </w:r>
      <w:r w:rsidRPr="00611C77">
        <w:rPr>
          <w:rFonts w:asciiTheme="majorBidi" w:hAnsiTheme="majorBidi" w:cstheme="majorBidi"/>
        </w:rPr>
        <w:t>usaha</w:t>
      </w:r>
      <w:r w:rsidRPr="00611C77">
        <w:rPr>
          <w:rFonts w:asciiTheme="majorBidi" w:hAnsiTheme="majorBidi" w:cstheme="majorBidi"/>
          <w:spacing w:val="43"/>
        </w:rPr>
        <w:t xml:space="preserve"> </w:t>
      </w:r>
      <w:r w:rsidRPr="00611C77">
        <w:rPr>
          <w:rFonts w:asciiTheme="majorBidi" w:hAnsiTheme="majorBidi" w:cstheme="majorBidi"/>
        </w:rPr>
        <w:t>yang</w:t>
      </w:r>
      <w:r w:rsidRPr="00611C77">
        <w:rPr>
          <w:rFonts w:asciiTheme="majorBidi" w:hAnsiTheme="majorBidi" w:cstheme="majorBidi"/>
          <w:spacing w:val="40"/>
        </w:rPr>
        <w:t xml:space="preserve"> </w:t>
      </w:r>
      <w:r w:rsidR="00611C77" w:rsidRPr="00611C77">
        <w:rPr>
          <w:rFonts w:asciiTheme="majorBidi" w:hAnsiTheme="majorBidi" w:cstheme="majorBidi"/>
        </w:rPr>
        <w:t>M</w:t>
      </w:r>
      <w:r w:rsidRPr="00611C77">
        <w:rPr>
          <w:rFonts w:asciiTheme="majorBidi" w:hAnsiTheme="majorBidi" w:cstheme="majorBidi"/>
        </w:rPr>
        <w:t>erugikan</w:t>
      </w:r>
      <w:r w:rsidR="00611C77">
        <w:rPr>
          <w:rFonts w:asciiTheme="majorBidi" w:hAnsiTheme="majorBidi" w:cstheme="majorBidi"/>
          <w:spacing w:val="41"/>
        </w:rPr>
        <w:t xml:space="preserve"> </w:t>
      </w:r>
      <w:r w:rsidRPr="00611C77">
        <w:rPr>
          <w:rFonts w:asciiTheme="majorBidi" w:hAnsiTheme="majorBidi" w:cstheme="majorBidi"/>
        </w:rPr>
        <w:t>seseorang</w:t>
      </w:r>
      <w:r w:rsidRPr="00611C77">
        <w:rPr>
          <w:rFonts w:asciiTheme="majorBidi" w:hAnsiTheme="majorBidi" w:cstheme="majorBidi"/>
          <w:spacing w:val="40"/>
        </w:rPr>
        <w:t xml:space="preserve"> </w:t>
      </w:r>
      <w:r w:rsidR="00611C77">
        <w:rPr>
          <w:rFonts w:asciiTheme="majorBidi" w:hAnsiTheme="majorBidi" w:cstheme="majorBidi"/>
          <w:spacing w:val="40"/>
        </w:rPr>
        <w:t>a</w:t>
      </w:r>
      <w:r w:rsidR="00611C77">
        <w:rPr>
          <w:rFonts w:asciiTheme="majorBidi" w:hAnsiTheme="majorBidi" w:cstheme="majorBidi"/>
        </w:rPr>
        <w:t xml:space="preserve">tau </w:t>
      </w:r>
      <w:r w:rsidRPr="00611C77">
        <w:rPr>
          <w:rFonts w:asciiTheme="majorBidi" w:hAnsiTheme="majorBidi" w:cstheme="majorBidi"/>
        </w:rPr>
        <w:t>melanggar</w:t>
      </w:r>
      <w:r w:rsidR="00611C77">
        <w:rPr>
          <w:rFonts w:asciiTheme="majorBidi" w:hAnsiTheme="majorBidi" w:cstheme="majorBidi"/>
        </w:rPr>
        <w:t xml:space="preserve"> </w:t>
      </w:r>
      <w:r w:rsidRPr="00611C77">
        <w:rPr>
          <w:rFonts w:asciiTheme="majorBidi" w:hAnsiTheme="majorBidi" w:cstheme="majorBidi"/>
        </w:rPr>
        <w:t>undang-undang</w:t>
      </w:r>
      <w:r w:rsidR="00611C77">
        <w:rPr>
          <w:rFonts w:asciiTheme="majorBidi" w:hAnsiTheme="majorBidi" w:cstheme="majorBidi"/>
        </w:rPr>
        <w:t xml:space="preserve"> </w:t>
      </w:r>
      <w:r w:rsidRPr="00611C77">
        <w:rPr>
          <w:rFonts w:asciiTheme="majorBidi" w:hAnsiTheme="majorBidi" w:cstheme="majorBidi"/>
        </w:rPr>
        <w:t>akan</w:t>
      </w:r>
      <w:r w:rsidRPr="00611C77">
        <w:rPr>
          <w:rFonts w:asciiTheme="majorBidi" w:hAnsiTheme="majorBidi" w:cstheme="majorBidi"/>
        </w:rPr>
        <w:tab/>
        <w:t>dikenakan</w:t>
      </w:r>
      <w:r w:rsidR="00611C77">
        <w:rPr>
          <w:rFonts w:asciiTheme="majorBidi" w:hAnsiTheme="majorBidi" w:cstheme="majorBidi"/>
        </w:rPr>
        <w:t xml:space="preserve"> </w:t>
      </w:r>
      <w:r w:rsidRPr="00611C77">
        <w:rPr>
          <w:rFonts w:asciiTheme="majorBidi" w:hAnsiTheme="majorBidi" w:cstheme="majorBidi"/>
        </w:rPr>
        <w:t>sanksi,</w:t>
      </w:r>
      <w:r w:rsidR="00611C77">
        <w:rPr>
          <w:rFonts w:asciiTheme="majorBidi" w:hAnsiTheme="majorBidi" w:cstheme="majorBidi"/>
        </w:rPr>
        <w:t xml:space="preserve"> </w:t>
      </w:r>
      <w:r w:rsidRPr="00611C77">
        <w:rPr>
          <w:rFonts w:asciiTheme="majorBidi" w:hAnsiTheme="majorBidi" w:cstheme="majorBidi"/>
        </w:rPr>
        <w:t>sedangkan</w:t>
      </w:r>
      <w:r w:rsidR="00611C77">
        <w:rPr>
          <w:rFonts w:asciiTheme="majorBidi" w:hAnsiTheme="majorBidi" w:cstheme="majorBidi"/>
        </w:rPr>
        <w:t xml:space="preserve"> </w:t>
      </w:r>
      <w:r w:rsidRPr="00611C77">
        <w:rPr>
          <w:rFonts w:asciiTheme="majorBidi" w:hAnsiTheme="majorBidi" w:cstheme="majorBidi"/>
        </w:rPr>
        <w:t>dalam</w:t>
      </w:r>
      <w:r w:rsidR="00611C77">
        <w:rPr>
          <w:rFonts w:asciiTheme="majorBidi" w:hAnsiTheme="majorBidi" w:cstheme="majorBidi"/>
        </w:rPr>
        <w:t xml:space="preserve"> </w:t>
      </w:r>
      <w:r w:rsidRPr="00611C77">
        <w:rPr>
          <w:rFonts w:asciiTheme="majorBidi" w:hAnsiTheme="majorBidi" w:cstheme="majorBidi"/>
        </w:rPr>
        <w:t>Islam trans</w:t>
      </w:r>
      <w:r w:rsidR="00611C77">
        <w:rPr>
          <w:rFonts w:asciiTheme="majorBidi" w:hAnsiTheme="majorBidi" w:cstheme="majorBidi"/>
        </w:rPr>
        <w:t>aksi dianggap batal (tidak sah).</w:t>
      </w:r>
    </w:p>
    <w:p w:rsidR="00713413" w:rsidRDefault="00713413" w:rsidP="00611C77">
      <w:pPr>
        <w:pStyle w:val="BodyText"/>
        <w:rPr>
          <w:rFonts w:asciiTheme="majorBidi" w:hAnsiTheme="majorBidi" w:cstheme="majorBidi"/>
        </w:rPr>
      </w:pPr>
    </w:p>
    <w:p w:rsidR="00713413" w:rsidRPr="00611C77" w:rsidRDefault="00F16781" w:rsidP="00611C77">
      <w:pPr>
        <w:spacing w:before="92"/>
        <w:ind w:left="100"/>
        <w:jc w:val="both"/>
        <w:rPr>
          <w:rFonts w:asciiTheme="majorBidi" w:hAnsiTheme="majorBidi" w:cstheme="majorBidi"/>
          <w:b/>
          <w:sz w:val="24"/>
          <w:szCs w:val="24"/>
        </w:rPr>
      </w:pPr>
      <w:r w:rsidRPr="00611C77">
        <w:rPr>
          <w:rFonts w:asciiTheme="majorBidi" w:hAnsiTheme="majorBidi" w:cstheme="majorBidi"/>
          <w:b/>
          <w:sz w:val="24"/>
          <w:szCs w:val="24"/>
        </w:rPr>
        <w:t xml:space="preserve">Validitas </w:t>
      </w:r>
      <w:r w:rsidRPr="00611C77">
        <w:rPr>
          <w:rFonts w:asciiTheme="majorBidi" w:hAnsiTheme="majorBidi" w:cstheme="majorBidi"/>
          <w:b/>
          <w:i/>
          <w:sz w:val="24"/>
          <w:szCs w:val="24"/>
        </w:rPr>
        <w:t xml:space="preserve">e-commerce </w:t>
      </w:r>
      <w:r w:rsidRPr="00611C77">
        <w:rPr>
          <w:rFonts w:asciiTheme="majorBidi" w:hAnsiTheme="majorBidi" w:cstheme="majorBidi"/>
          <w:b/>
          <w:sz w:val="24"/>
          <w:szCs w:val="24"/>
        </w:rPr>
        <w:t>dalam ekonomi Islam</w:t>
      </w:r>
    </w:p>
    <w:p w:rsidR="00713413" w:rsidRPr="00611C77" w:rsidRDefault="00713413" w:rsidP="00611C77">
      <w:pPr>
        <w:pStyle w:val="BodyText"/>
        <w:spacing w:before="4"/>
        <w:rPr>
          <w:rFonts w:asciiTheme="majorBidi" w:hAnsiTheme="majorBidi" w:cstheme="majorBidi"/>
          <w:b/>
        </w:rPr>
      </w:pPr>
    </w:p>
    <w:p w:rsidR="00713413" w:rsidRPr="00611C77" w:rsidRDefault="00F16781" w:rsidP="00611C77">
      <w:pPr>
        <w:pStyle w:val="BodyText"/>
        <w:ind w:left="100" w:right="174"/>
        <w:jc w:val="both"/>
        <w:rPr>
          <w:rFonts w:asciiTheme="majorBidi" w:hAnsiTheme="majorBidi" w:cstheme="majorBidi"/>
        </w:rPr>
      </w:pPr>
      <w:r w:rsidRPr="00611C77">
        <w:rPr>
          <w:rFonts w:asciiTheme="majorBidi" w:hAnsiTheme="majorBidi" w:cstheme="majorBidi"/>
        </w:rPr>
        <w:t xml:space="preserve">Ada lima tahap yang harus dilakukan untuk mengetahui validitas transaksi </w:t>
      </w:r>
      <w:r w:rsidRPr="00611C77">
        <w:rPr>
          <w:rFonts w:asciiTheme="majorBidi" w:hAnsiTheme="majorBidi" w:cstheme="majorBidi"/>
          <w:i/>
        </w:rPr>
        <w:t>e- commerce</w:t>
      </w:r>
      <w:r w:rsidRPr="00611C77">
        <w:rPr>
          <w:rFonts w:asciiTheme="majorBidi" w:hAnsiTheme="majorBidi" w:cstheme="majorBidi"/>
        </w:rPr>
        <w:t>, yaitu:</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ListParagraph"/>
        <w:numPr>
          <w:ilvl w:val="0"/>
          <w:numId w:val="4"/>
        </w:numPr>
        <w:tabs>
          <w:tab w:val="left" w:pos="821"/>
        </w:tabs>
        <w:rPr>
          <w:rFonts w:asciiTheme="majorBidi" w:hAnsiTheme="majorBidi" w:cstheme="majorBidi"/>
          <w:sz w:val="24"/>
          <w:szCs w:val="24"/>
        </w:rPr>
      </w:pPr>
      <w:r w:rsidRPr="00611C77">
        <w:rPr>
          <w:rFonts w:asciiTheme="majorBidi" w:hAnsiTheme="majorBidi" w:cstheme="majorBidi"/>
          <w:sz w:val="24"/>
          <w:szCs w:val="24"/>
        </w:rPr>
        <w:t>Mengajukan kontrak</w:t>
      </w:r>
      <w:r w:rsidRPr="00611C77">
        <w:rPr>
          <w:rFonts w:asciiTheme="majorBidi" w:hAnsiTheme="majorBidi" w:cstheme="majorBidi"/>
          <w:spacing w:val="2"/>
          <w:sz w:val="24"/>
          <w:szCs w:val="24"/>
        </w:rPr>
        <w:t xml:space="preserve"> </w:t>
      </w:r>
      <w:r w:rsidRPr="00611C77">
        <w:rPr>
          <w:rFonts w:asciiTheme="majorBidi" w:hAnsiTheme="majorBidi" w:cstheme="majorBidi"/>
          <w:sz w:val="24"/>
          <w:szCs w:val="24"/>
        </w:rPr>
        <w:t>(</w:t>
      </w:r>
      <w:r w:rsidRPr="00611C77">
        <w:rPr>
          <w:rFonts w:asciiTheme="majorBidi" w:hAnsiTheme="majorBidi" w:cstheme="majorBidi"/>
          <w:i/>
          <w:sz w:val="24"/>
          <w:szCs w:val="24"/>
        </w:rPr>
        <w:t>at-ta’aqud</w:t>
      </w:r>
      <w:r w:rsidRPr="00611C77">
        <w:rPr>
          <w:rFonts w:asciiTheme="majorBidi" w:hAnsiTheme="majorBidi" w:cstheme="majorBidi"/>
          <w:sz w:val="24"/>
          <w:szCs w:val="24"/>
        </w:rPr>
        <w:t>)</w:t>
      </w:r>
    </w:p>
    <w:p w:rsidR="00713413" w:rsidRPr="00611C77" w:rsidRDefault="00713413" w:rsidP="00611C77">
      <w:pPr>
        <w:pStyle w:val="BodyText"/>
        <w:spacing w:before="8"/>
        <w:rPr>
          <w:rFonts w:asciiTheme="majorBidi" w:hAnsiTheme="majorBidi" w:cstheme="majorBidi"/>
        </w:rPr>
      </w:pPr>
    </w:p>
    <w:p w:rsidR="00713413" w:rsidRPr="00611C77" w:rsidRDefault="00F16781" w:rsidP="00611C77">
      <w:pPr>
        <w:pStyle w:val="BodyText"/>
        <w:ind w:left="100" w:right="176"/>
        <w:jc w:val="both"/>
        <w:rPr>
          <w:rFonts w:asciiTheme="majorBidi" w:hAnsiTheme="majorBidi" w:cstheme="majorBidi"/>
        </w:rPr>
      </w:pPr>
      <w:r w:rsidRPr="00611C77">
        <w:rPr>
          <w:rFonts w:asciiTheme="majorBidi" w:hAnsiTheme="majorBidi" w:cstheme="majorBidi"/>
        </w:rPr>
        <w:t xml:space="preserve">Ini adalah tahap pertama yang harus dilakukan dimana kedua belah pihak  mengecek adanya empat pillar yang mengikat kontrak, yaitu: </w:t>
      </w:r>
      <w:r w:rsidRPr="00611C77">
        <w:rPr>
          <w:rFonts w:asciiTheme="majorBidi" w:hAnsiTheme="majorBidi" w:cstheme="majorBidi"/>
          <w:i/>
        </w:rPr>
        <w:t xml:space="preserve">sighat </w:t>
      </w:r>
      <w:r w:rsidRPr="00611C77">
        <w:rPr>
          <w:rFonts w:asciiTheme="majorBidi" w:hAnsiTheme="majorBidi" w:cstheme="majorBidi"/>
        </w:rPr>
        <w:t>(ijab qabul), dua pihak yang melakukan transaksi, barang yang diperjualbelikan, dan ungkapan yang harus disepakati. Ji</w:t>
      </w:r>
      <w:r w:rsidRPr="00611C77">
        <w:rPr>
          <w:rFonts w:asciiTheme="majorBidi" w:hAnsiTheme="majorBidi" w:cstheme="majorBidi"/>
        </w:rPr>
        <w:t xml:space="preserve">ka pemilik produk tidak bisa hadir, maka seorang agen harus memastikan bahwa perusahaan tersebut benar-benar ada. Sehubungan dengan barang yang menjadi objek transaksi, selain syarat yang berlaku pada objek pada umumnya, dalam </w:t>
      </w:r>
      <w:r w:rsidRPr="00611C77">
        <w:rPr>
          <w:rFonts w:asciiTheme="majorBidi" w:hAnsiTheme="majorBidi" w:cstheme="majorBidi"/>
          <w:i/>
        </w:rPr>
        <w:t>e-commerce</w:t>
      </w:r>
      <w:r w:rsidRPr="00611C77">
        <w:rPr>
          <w:rFonts w:asciiTheme="majorBidi" w:hAnsiTheme="majorBidi" w:cstheme="majorBidi"/>
        </w:rPr>
        <w:t>, dimana transasksi</w:t>
      </w:r>
      <w:r w:rsidRPr="00611C77">
        <w:rPr>
          <w:rFonts w:asciiTheme="majorBidi" w:hAnsiTheme="majorBidi" w:cstheme="majorBidi"/>
        </w:rPr>
        <w:t xml:space="preserve"> dilakukan cia internet, maka barang tersebut harus tersedia di suatu tempat di pasar</w:t>
      </w:r>
      <w:r w:rsidRPr="00611C77">
        <w:rPr>
          <w:rFonts w:asciiTheme="majorBidi" w:hAnsiTheme="majorBidi" w:cstheme="majorBidi"/>
          <w:spacing w:val="-9"/>
        </w:rPr>
        <w:t xml:space="preserve"> </w:t>
      </w:r>
      <w:r w:rsidRPr="00611C77">
        <w:rPr>
          <w:rFonts w:asciiTheme="majorBidi" w:hAnsiTheme="majorBidi" w:cstheme="majorBidi"/>
        </w:rPr>
        <w:t>global.</w:t>
      </w:r>
    </w:p>
    <w:p w:rsidR="00713413" w:rsidRDefault="00713413" w:rsidP="00611C77">
      <w:pPr>
        <w:pStyle w:val="BodyText"/>
        <w:rPr>
          <w:rFonts w:asciiTheme="majorBidi" w:hAnsiTheme="majorBidi" w:cstheme="majorBidi"/>
        </w:rPr>
      </w:pPr>
    </w:p>
    <w:p w:rsidR="003D043B" w:rsidRPr="00611C77" w:rsidRDefault="003D043B" w:rsidP="00611C77">
      <w:pPr>
        <w:pStyle w:val="BodyText"/>
        <w:rPr>
          <w:rFonts w:asciiTheme="majorBidi" w:hAnsiTheme="majorBidi" w:cstheme="majorBidi"/>
        </w:rPr>
      </w:pPr>
    </w:p>
    <w:p w:rsidR="00713413" w:rsidRPr="00611C77" w:rsidRDefault="00F16781" w:rsidP="00611C77">
      <w:pPr>
        <w:pStyle w:val="ListParagraph"/>
        <w:numPr>
          <w:ilvl w:val="0"/>
          <w:numId w:val="4"/>
        </w:numPr>
        <w:tabs>
          <w:tab w:val="left" w:pos="821"/>
        </w:tabs>
        <w:spacing w:before="1"/>
        <w:rPr>
          <w:rFonts w:asciiTheme="majorBidi" w:hAnsiTheme="majorBidi" w:cstheme="majorBidi"/>
          <w:sz w:val="24"/>
          <w:szCs w:val="24"/>
        </w:rPr>
      </w:pPr>
      <w:r w:rsidRPr="00611C77">
        <w:rPr>
          <w:rFonts w:asciiTheme="majorBidi" w:hAnsiTheme="majorBidi" w:cstheme="majorBidi"/>
          <w:sz w:val="24"/>
          <w:szCs w:val="24"/>
        </w:rPr>
        <w:t>Memastikan validitas</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w:t>
      </w:r>
      <w:r w:rsidRPr="00611C77">
        <w:rPr>
          <w:rFonts w:asciiTheme="majorBidi" w:hAnsiTheme="majorBidi" w:cstheme="majorBidi"/>
          <w:i/>
          <w:sz w:val="24"/>
          <w:szCs w:val="24"/>
        </w:rPr>
        <w:t>shiha</w:t>
      </w:r>
      <w:r w:rsidRPr="00611C77">
        <w:rPr>
          <w:rFonts w:asciiTheme="majorBidi" w:hAnsiTheme="majorBidi" w:cstheme="majorBidi"/>
          <w:sz w:val="24"/>
          <w:szCs w:val="24"/>
        </w:rPr>
        <w:t>)</w:t>
      </w:r>
    </w:p>
    <w:p w:rsidR="00713413" w:rsidRPr="00611C77" w:rsidRDefault="00713413" w:rsidP="00611C77">
      <w:pPr>
        <w:pStyle w:val="BodyText"/>
        <w:spacing w:before="10"/>
        <w:rPr>
          <w:rFonts w:asciiTheme="majorBidi" w:hAnsiTheme="majorBidi" w:cstheme="majorBidi"/>
        </w:rPr>
      </w:pPr>
    </w:p>
    <w:p w:rsidR="00713413" w:rsidRPr="00611C77" w:rsidRDefault="00F16781" w:rsidP="00611C77">
      <w:pPr>
        <w:pStyle w:val="BodyText"/>
        <w:ind w:left="100" w:right="179"/>
        <w:jc w:val="both"/>
        <w:rPr>
          <w:rFonts w:asciiTheme="majorBidi" w:hAnsiTheme="majorBidi" w:cstheme="majorBidi"/>
        </w:rPr>
      </w:pPr>
      <w:r w:rsidRPr="00611C77">
        <w:rPr>
          <w:rFonts w:asciiTheme="majorBidi" w:hAnsiTheme="majorBidi" w:cstheme="majorBidi"/>
        </w:rPr>
        <w:t>Selama proses validitas, kontrak tersebut harus bebas dari elemen bunga (riba), ketidak pastian (</w:t>
      </w:r>
      <w:r w:rsidRPr="00611C77">
        <w:rPr>
          <w:rFonts w:asciiTheme="majorBidi" w:hAnsiTheme="majorBidi" w:cstheme="majorBidi"/>
          <w:i/>
        </w:rPr>
        <w:t>gharar</w:t>
      </w:r>
      <w:r w:rsidRPr="00611C77">
        <w:rPr>
          <w:rFonts w:asciiTheme="majorBidi" w:hAnsiTheme="majorBidi" w:cstheme="majorBidi"/>
        </w:rPr>
        <w:t>), penipuan, pemaksaan, atau salah satu dari jenis perjudian (</w:t>
      </w:r>
      <w:r w:rsidRPr="00611C77">
        <w:rPr>
          <w:rFonts w:asciiTheme="majorBidi" w:hAnsiTheme="majorBidi" w:cstheme="majorBidi"/>
          <w:i/>
        </w:rPr>
        <w:t>maisir</w:t>
      </w:r>
      <w:r w:rsidRPr="00611C77">
        <w:rPr>
          <w:rFonts w:asciiTheme="majorBidi" w:hAnsiTheme="majorBidi" w:cstheme="majorBidi"/>
        </w:rPr>
        <w:t>)</w:t>
      </w:r>
    </w:p>
    <w:p w:rsidR="00713413" w:rsidRPr="00611C77" w:rsidRDefault="00713413" w:rsidP="00611C77">
      <w:pPr>
        <w:pStyle w:val="BodyText"/>
        <w:spacing w:before="6"/>
        <w:rPr>
          <w:rFonts w:asciiTheme="majorBidi" w:hAnsiTheme="majorBidi" w:cstheme="majorBidi"/>
        </w:rPr>
      </w:pPr>
    </w:p>
    <w:p w:rsidR="00713413" w:rsidRPr="00611C77" w:rsidRDefault="00F16781" w:rsidP="00611C77">
      <w:pPr>
        <w:pStyle w:val="ListParagraph"/>
        <w:numPr>
          <w:ilvl w:val="0"/>
          <w:numId w:val="4"/>
        </w:numPr>
        <w:tabs>
          <w:tab w:val="left" w:pos="821"/>
        </w:tabs>
        <w:rPr>
          <w:rFonts w:asciiTheme="majorBidi" w:hAnsiTheme="majorBidi" w:cstheme="majorBidi"/>
          <w:sz w:val="24"/>
          <w:szCs w:val="24"/>
        </w:rPr>
      </w:pPr>
      <w:r w:rsidRPr="00611C77">
        <w:rPr>
          <w:rFonts w:asciiTheme="majorBidi" w:hAnsiTheme="majorBidi" w:cstheme="majorBidi"/>
          <w:sz w:val="24"/>
          <w:szCs w:val="24"/>
        </w:rPr>
        <w:t>Implementasi/ pelaksanaan</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w:t>
      </w:r>
      <w:r w:rsidRPr="00611C77">
        <w:rPr>
          <w:rFonts w:asciiTheme="majorBidi" w:hAnsiTheme="majorBidi" w:cstheme="majorBidi"/>
          <w:i/>
          <w:sz w:val="24"/>
          <w:szCs w:val="24"/>
        </w:rPr>
        <w:t>Nafadz</w:t>
      </w:r>
      <w:r w:rsidRPr="00611C77">
        <w:rPr>
          <w:rFonts w:asciiTheme="majorBidi" w:hAnsiTheme="majorBidi" w:cstheme="majorBidi"/>
          <w:sz w:val="24"/>
          <w:szCs w:val="24"/>
        </w:rPr>
        <w:t>)</w:t>
      </w:r>
    </w:p>
    <w:p w:rsidR="00713413" w:rsidRPr="00611C77" w:rsidRDefault="00713413" w:rsidP="00611C77">
      <w:pPr>
        <w:pStyle w:val="BodyText"/>
        <w:spacing w:before="8"/>
        <w:rPr>
          <w:rFonts w:asciiTheme="majorBidi" w:hAnsiTheme="majorBidi" w:cstheme="majorBidi"/>
        </w:rPr>
      </w:pPr>
    </w:p>
    <w:p w:rsidR="00713413" w:rsidRPr="00611C77" w:rsidRDefault="00F16781" w:rsidP="00611C77">
      <w:pPr>
        <w:pStyle w:val="BodyText"/>
        <w:ind w:left="100"/>
        <w:jc w:val="both"/>
        <w:rPr>
          <w:rFonts w:asciiTheme="majorBidi" w:hAnsiTheme="majorBidi" w:cstheme="majorBidi"/>
        </w:rPr>
      </w:pPr>
      <w:r w:rsidRPr="00611C77">
        <w:rPr>
          <w:rFonts w:asciiTheme="majorBidi" w:hAnsiTheme="majorBidi" w:cstheme="majorBidi"/>
        </w:rPr>
        <w:t>Dalam tahap ini, ada dua hal utama yang harus dilakukan:</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ListParagraph"/>
        <w:numPr>
          <w:ilvl w:val="0"/>
          <w:numId w:val="3"/>
        </w:numPr>
        <w:tabs>
          <w:tab w:val="left" w:pos="821"/>
        </w:tabs>
        <w:ind w:right="185"/>
        <w:rPr>
          <w:rFonts w:asciiTheme="majorBidi" w:hAnsiTheme="majorBidi" w:cstheme="majorBidi"/>
          <w:sz w:val="24"/>
          <w:szCs w:val="24"/>
        </w:rPr>
      </w:pPr>
      <w:r w:rsidRPr="00611C77">
        <w:rPr>
          <w:rFonts w:asciiTheme="majorBidi" w:hAnsiTheme="majorBidi" w:cstheme="majorBidi"/>
          <w:sz w:val="24"/>
          <w:szCs w:val="24"/>
        </w:rPr>
        <w:t>Orang yang menawarkan produk adalah pemilik produk itu sebenarnya dan memiliki hak penuh te</w:t>
      </w:r>
      <w:r w:rsidRPr="00611C77">
        <w:rPr>
          <w:rFonts w:asciiTheme="majorBidi" w:hAnsiTheme="majorBidi" w:cstheme="majorBidi"/>
          <w:sz w:val="24"/>
          <w:szCs w:val="24"/>
        </w:rPr>
        <w:t>rhadap barang</w:t>
      </w:r>
      <w:r w:rsidRPr="00611C77">
        <w:rPr>
          <w:rFonts w:asciiTheme="majorBidi" w:hAnsiTheme="majorBidi" w:cstheme="majorBidi"/>
          <w:spacing w:val="-3"/>
          <w:sz w:val="24"/>
          <w:szCs w:val="24"/>
        </w:rPr>
        <w:t xml:space="preserve"> </w:t>
      </w:r>
      <w:r w:rsidRPr="00611C77">
        <w:rPr>
          <w:rFonts w:asciiTheme="majorBidi" w:hAnsiTheme="majorBidi" w:cstheme="majorBidi"/>
          <w:sz w:val="24"/>
          <w:szCs w:val="24"/>
        </w:rPr>
        <w:t>tersebut</w:t>
      </w:r>
    </w:p>
    <w:p w:rsidR="00713413" w:rsidRPr="00611C77" w:rsidRDefault="00F16781" w:rsidP="00611C77">
      <w:pPr>
        <w:pStyle w:val="ListParagraph"/>
        <w:numPr>
          <w:ilvl w:val="0"/>
          <w:numId w:val="3"/>
        </w:numPr>
        <w:tabs>
          <w:tab w:val="left" w:pos="821"/>
        </w:tabs>
        <w:rPr>
          <w:rFonts w:asciiTheme="majorBidi" w:hAnsiTheme="majorBidi" w:cstheme="majorBidi"/>
          <w:sz w:val="24"/>
          <w:szCs w:val="24"/>
        </w:rPr>
      </w:pPr>
      <w:r w:rsidRPr="00611C77">
        <w:rPr>
          <w:rFonts w:asciiTheme="majorBidi" w:hAnsiTheme="majorBidi" w:cstheme="majorBidi"/>
          <w:sz w:val="24"/>
          <w:szCs w:val="24"/>
        </w:rPr>
        <w:t>Barang tersebut terbebas dari semua</w:t>
      </w:r>
      <w:r w:rsidRPr="00611C77">
        <w:rPr>
          <w:rFonts w:asciiTheme="majorBidi" w:hAnsiTheme="majorBidi" w:cstheme="majorBidi"/>
          <w:spacing w:val="-4"/>
          <w:sz w:val="24"/>
          <w:szCs w:val="24"/>
        </w:rPr>
        <w:t xml:space="preserve"> </w:t>
      </w:r>
      <w:r w:rsidRPr="00611C77">
        <w:rPr>
          <w:rFonts w:asciiTheme="majorBidi" w:hAnsiTheme="majorBidi" w:cstheme="majorBidi"/>
          <w:sz w:val="24"/>
          <w:szCs w:val="24"/>
        </w:rPr>
        <w:t>hutang-piutang</w:t>
      </w:r>
    </w:p>
    <w:p w:rsidR="00713413" w:rsidRPr="00611C77" w:rsidRDefault="00F16781" w:rsidP="00611C77">
      <w:pPr>
        <w:pStyle w:val="ListParagraph"/>
        <w:numPr>
          <w:ilvl w:val="0"/>
          <w:numId w:val="3"/>
        </w:numPr>
        <w:tabs>
          <w:tab w:val="left" w:pos="821"/>
        </w:tabs>
        <w:rPr>
          <w:rFonts w:asciiTheme="majorBidi" w:hAnsiTheme="majorBidi" w:cstheme="majorBidi"/>
          <w:sz w:val="24"/>
          <w:szCs w:val="24"/>
        </w:rPr>
      </w:pPr>
      <w:r w:rsidRPr="00611C77">
        <w:rPr>
          <w:rFonts w:asciiTheme="majorBidi" w:hAnsiTheme="majorBidi" w:cstheme="majorBidi"/>
          <w:sz w:val="24"/>
          <w:szCs w:val="24"/>
        </w:rPr>
        <w:t>Mengikat (</w:t>
      </w:r>
      <w:r w:rsidRPr="00611C77">
        <w:rPr>
          <w:rFonts w:asciiTheme="majorBidi" w:hAnsiTheme="majorBidi" w:cstheme="majorBidi"/>
          <w:i/>
          <w:sz w:val="24"/>
          <w:szCs w:val="24"/>
        </w:rPr>
        <w:t>Ilzaam</w:t>
      </w:r>
      <w:r w:rsidRPr="00611C77">
        <w:rPr>
          <w:rFonts w:asciiTheme="majorBidi" w:hAnsiTheme="majorBidi" w:cstheme="majorBidi"/>
          <w:sz w:val="24"/>
          <w:szCs w:val="24"/>
        </w:rPr>
        <w:t>)</w:t>
      </w:r>
    </w:p>
    <w:p w:rsidR="00713413" w:rsidRPr="00611C77" w:rsidRDefault="00713413" w:rsidP="00611C77">
      <w:pPr>
        <w:pStyle w:val="BodyText"/>
        <w:spacing w:before="8"/>
        <w:rPr>
          <w:rFonts w:asciiTheme="majorBidi" w:hAnsiTheme="majorBidi" w:cstheme="majorBidi"/>
        </w:rPr>
      </w:pPr>
    </w:p>
    <w:p w:rsidR="00713413" w:rsidRPr="00611C77" w:rsidRDefault="00F16781" w:rsidP="00611C77">
      <w:pPr>
        <w:pStyle w:val="BodyText"/>
        <w:ind w:left="100" w:right="180"/>
        <w:jc w:val="both"/>
        <w:rPr>
          <w:rFonts w:asciiTheme="majorBidi" w:hAnsiTheme="majorBidi" w:cstheme="majorBidi"/>
        </w:rPr>
      </w:pPr>
      <w:r w:rsidRPr="00611C77">
        <w:rPr>
          <w:rFonts w:asciiTheme="majorBidi" w:hAnsiTheme="majorBidi" w:cstheme="majorBidi"/>
        </w:rPr>
        <w:t>Dalam tahap ini, kedua pihak harus menandatangani kontrak yang mengikat. Sebelum menandatangani kontrak, pembeli harus memeriksa perusahaan (penjual) dan produk ya</w:t>
      </w:r>
      <w:r w:rsidRPr="00611C77">
        <w:rPr>
          <w:rFonts w:asciiTheme="majorBidi" w:hAnsiTheme="majorBidi" w:cstheme="majorBidi"/>
        </w:rPr>
        <w:t>ng dijual melalui agen atau pihak lain. Hal ini dilakukan karena konseumen tidak bisa melihat secara langsung kondisi barang, dan website bisa selalu dikembangkan. Setelah menandatangani kontrak, pembeli harus menyimpan copy dari kontrak tersebut untuk men</w:t>
      </w:r>
      <w:r w:rsidRPr="00611C77">
        <w:rPr>
          <w:rFonts w:asciiTheme="majorBidi" w:hAnsiTheme="majorBidi" w:cstheme="majorBidi"/>
        </w:rPr>
        <w:t>ghindari manipulasi</w:t>
      </w:r>
    </w:p>
    <w:p w:rsidR="00713413" w:rsidRPr="00611C77" w:rsidRDefault="00713413" w:rsidP="00611C77">
      <w:pPr>
        <w:pStyle w:val="BodyText"/>
        <w:spacing w:before="5"/>
        <w:rPr>
          <w:rFonts w:asciiTheme="majorBidi" w:hAnsiTheme="majorBidi" w:cstheme="majorBidi"/>
        </w:rPr>
      </w:pPr>
    </w:p>
    <w:p w:rsidR="00713413" w:rsidRPr="00611C77" w:rsidRDefault="00F16781" w:rsidP="00611C77">
      <w:pPr>
        <w:pStyle w:val="ListParagraph"/>
        <w:numPr>
          <w:ilvl w:val="0"/>
          <w:numId w:val="2"/>
        </w:numPr>
        <w:tabs>
          <w:tab w:val="left" w:pos="821"/>
        </w:tabs>
        <w:rPr>
          <w:rFonts w:asciiTheme="majorBidi" w:hAnsiTheme="majorBidi" w:cstheme="majorBidi"/>
          <w:sz w:val="24"/>
          <w:szCs w:val="24"/>
        </w:rPr>
      </w:pPr>
      <w:r w:rsidRPr="00611C77">
        <w:rPr>
          <w:rFonts w:asciiTheme="majorBidi" w:hAnsiTheme="majorBidi" w:cstheme="majorBidi"/>
          <w:sz w:val="24"/>
          <w:szCs w:val="24"/>
        </w:rPr>
        <w:t>Pengiriman</w:t>
      </w:r>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BodyText"/>
        <w:ind w:left="100" w:right="175"/>
        <w:jc w:val="both"/>
        <w:rPr>
          <w:rFonts w:asciiTheme="majorBidi" w:hAnsiTheme="majorBidi" w:cstheme="majorBidi"/>
        </w:rPr>
      </w:pPr>
      <w:r w:rsidRPr="00611C77">
        <w:rPr>
          <w:rFonts w:asciiTheme="majorBidi" w:hAnsiTheme="majorBidi" w:cstheme="majorBidi"/>
        </w:rPr>
        <w:t xml:space="preserve">Ini adalah tahap akhir dimana kedua pihak harus saling menukar antara barang dan harga yang harus dibayarkan. Pada umumnya, </w:t>
      </w:r>
      <w:r w:rsidRPr="00611C77">
        <w:rPr>
          <w:rFonts w:asciiTheme="majorBidi" w:hAnsiTheme="majorBidi" w:cstheme="majorBidi"/>
          <w:i/>
        </w:rPr>
        <w:t xml:space="preserve">e-commerce </w:t>
      </w:r>
      <w:r w:rsidRPr="00611C77">
        <w:rPr>
          <w:rFonts w:asciiTheme="majorBidi" w:hAnsiTheme="majorBidi" w:cstheme="majorBidi"/>
        </w:rPr>
        <w:t xml:space="preserve">menggunakan kartu kredit, namun muslim harus menghindari pemakaian kartu kredit </w:t>
      </w:r>
      <w:r w:rsidRPr="00611C77">
        <w:rPr>
          <w:rFonts w:asciiTheme="majorBidi" w:hAnsiTheme="majorBidi" w:cstheme="majorBidi"/>
          <w:spacing w:val="-3"/>
        </w:rPr>
        <w:t xml:space="preserve">yang </w:t>
      </w:r>
      <w:r w:rsidRPr="00611C77">
        <w:rPr>
          <w:rFonts w:asciiTheme="majorBidi" w:hAnsiTheme="majorBidi" w:cstheme="majorBidi"/>
        </w:rPr>
        <w:t>mengandung riba, dan mencari alternatif pembayaran yang lain, seperti pembayaran melalui bank. Setelah menerima produk, konsumen juga harus memeriksa dan  mengkonfirmasikan</w:t>
      </w:r>
      <w:r w:rsidRPr="00611C77">
        <w:rPr>
          <w:rFonts w:asciiTheme="majorBidi" w:hAnsiTheme="majorBidi" w:cstheme="majorBidi"/>
          <w:spacing w:val="36"/>
        </w:rPr>
        <w:t xml:space="preserve"> </w:t>
      </w:r>
      <w:r w:rsidRPr="00611C77">
        <w:rPr>
          <w:rFonts w:asciiTheme="majorBidi" w:hAnsiTheme="majorBidi" w:cstheme="majorBidi"/>
        </w:rPr>
        <w:t>apakah</w:t>
      </w:r>
      <w:r w:rsidRPr="00611C77">
        <w:rPr>
          <w:rFonts w:asciiTheme="majorBidi" w:hAnsiTheme="majorBidi" w:cstheme="majorBidi"/>
          <w:spacing w:val="36"/>
        </w:rPr>
        <w:t xml:space="preserve"> </w:t>
      </w:r>
      <w:r w:rsidRPr="00611C77">
        <w:rPr>
          <w:rFonts w:asciiTheme="majorBidi" w:hAnsiTheme="majorBidi" w:cstheme="majorBidi"/>
        </w:rPr>
        <w:t>barang</w:t>
      </w:r>
      <w:r w:rsidRPr="00611C77">
        <w:rPr>
          <w:rFonts w:asciiTheme="majorBidi" w:hAnsiTheme="majorBidi" w:cstheme="majorBidi"/>
          <w:spacing w:val="40"/>
        </w:rPr>
        <w:t xml:space="preserve"> </w:t>
      </w:r>
      <w:r w:rsidRPr="00611C77">
        <w:rPr>
          <w:rFonts w:asciiTheme="majorBidi" w:hAnsiTheme="majorBidi" w:cstheme="majorBidi"/>
        </w:rPr>
        <w:t>yang</w:t>
      </w:r>
      <w:r w:rsidRPr="00611C77">
        <w:rPr>
          <w:rFonts w:asciiTheme="majorBidi" w:hAnsiTheme="majorBidi" w:cstheme="majorBidi"/>
          <w:spacing w:val="36"/>
        </w:rPr>
        <w:t xml:space="preserve"> </w:t>
      </w:r>
      <w:r w:rsidRPr="00611C77">
        <w:rPr>
          <w:rFonts w:asciiTheme="majorBidi" w:hAnsiTheme="majorBidi" w:cstheme="majorBidi"/>
        </w:rPr>
        <w:t>diterima</w:t>
      </w:r>
      <w:r w:rsidRPr="00611C77">
        <w:rPr>
          <w:rFonts w:asciiTheme="majorBidi" w:hAnsiTheme="majorBidi" w:cstheme="majorBidi"/>
          <w:spacing w:val="36"/>
        </w:rPr>
        <w:t xml:space="preserve"> </w:t>
      </w:r>
      <w:r w:rsidRPr="00611C77">
        <w:rPr>
          <w:rFonts w:asciiTheme="majorBidi" w:hAnsiTheme="majorBidi" w:cstheme="majorBidi"/>
        </w:rPr>
        <w:t>sesuai</w:t>
      </w:r>
      <w:r w:rsidRPr="00611C77">
        <w:rPr>
          <w:rFonts w:asciiTheme="majorBidi" w:hAnsiTheme="majorBidi" w:cstheme="majorBidi"/>
          <w:spacing w:val="36"/>
        </w:rPr>
        <w:t xml:space="preserve"> </w:t>
      </w:r>
      <w:r w:rsidRPr="00611C77">
        <w:rPr>
          <w:rFonts w:asciiTheme="majorBidi" w:hAnsiTheme="majorBidi" w:cstheme="majorBidi"/>
        </w:rPr>
        <w:t>dengan</w:t>
      </w:r>
      <w:r w:rsidRPr="00611C77">
        <w:rPr>
          <w:rFonts w:asciiTheme="majorBidi" w:hAnsiTheme="majorBidi" w:cstheme="majorBidi"/>
          <w:spacing w:val="36"/>
        </w:rPr>
        <w:t xml:space="preserve"> </w:t>
      </w:r>
      <w:r w:rsidRPr="00611C77">
        <w:rPr>
          <w:rFonts w:asciiTheme="majorBidi" w:hAnsiTheme="majorBidi" w:cstheme="majorBidi"/>
        </w:rPr>
        <w:t>kondisi</w:t>
      </w:r>
      <w:r w:rsidRPr="00611C77">
        <w:rPr>
          <w:rFonts w:asciiTheme="majorBidi" w:hAnsiTheme="majorBidi" w:cstheme="majorBidi"/>
          <w:spacing w:val="36"/>
        </w:rPr>
        <w:t xml:space="preserve"> </w:t>
      </w:r>
      <w:r w:rsidRPr="00611C77">
        <w:rPr>
          <w:rFonts w:asciiTheme="majorBidi" w:hAnsiTheme="majorBidi" w:cstheme="majorBidi"/>
        </w:rPr>
        <w:t>dan</w:t>
      </w:r>
      <w:r w:rsidR="00611C77">
        <w:rPr>
          <w:rFonts w:asciiTheme="majorBidi" w:hAnsiTheme="majorBidi" w:cstheme="majorBidi"/>
        </w:rPr>
        <w:t xml:space="preserve"> </w:t>
      </w:r>
      <w:r w:rsidRPr="00611C77">
        <w:rPr>
          <w:rFonts w:asciiTheme="majorBidi" w:hAnsiTheme="majorBidi" w:cstheme="majorBidi"/>
        </w:rPr>
        <w:t xml:space="preserve">spesifikasi yang disepakati. Dalam Islam, ada beberapa opsi yang dilakukan jika hal ini terjadi, yaitu dengan </w:t>
      </w:r>
      <w:r w:rsidRPr="00611C77">
        <w:rPr>
          <w:rFonts w:asciiTheme="majorBidi" w:hAnsiTheme="majorBidi" w:cstheme="majorBidi"/>
          <w:i/>
        </w:rPr>
        <w:t>khiyar</w:t>
      </w:r>
      <w:r w:rsidRPr="00611C77">
        <w:rPr>
          <w:rFonts w:asciiTheme="majorBidi" w:hAnsiTheme="majorBidi" w:cstheme="majorBidi"/>
        </w:rPr>
        <w:t>.</w:t>
      </w:r>
    </w:p>
    <w:p w:rsidR="00713413" w:rsidRPr="00611C77" w:rsidRDefault="00713413" w:rsidP="00611C77">
      <w:pPr>
        <w:pStyle w:val="BodyText"/>
        <w:spacing w:before="3"/>
        <w:rPr>
          <w:rFonts w:asciiTheme="majorBidi" w:hAnsiTheme="majorBidi" w:cstheme="majorBidi"/>
        </w:rPr>
      </w:pPr>
    </w:p>
    <w:p w:rsidR="00713413" w:rsidRPr="00611C77" w:rsidRDefault="00F16781" w:rsidP="00611C77">
      <w:pPr>
        <w:pStyle w:val="ListParagraph"/>
        <w:numPr>
          <w:ilvl w:val="0"/>
          <w:numId w:val="2"/>
        </w:numPr>
        <w:tabs>
          <w:tab w:val="left" w:pos="821"/>
        </w:tabs>
        <w:spacing w:before="1"/>
        <w:rPr>
          <w:rFonts w:asciiTheme="majorBidi" w:hAnsiTheme="majorBidi" w:cstheme="majorBidi"/>
          <w:i/>
          <w:sz w:val="24"/>
          <w:szCs w:val="24"/>
        </w:rPr>
      </w:pPr>
      <w:r w:rsidRPr="00611C77">
        <w:rPr>
          <w:rFonts w:asciiTheme="majorBidi" w:hAnsiTheme="majorBidi" w:cstheme="majorBidi"/>
          <w:sz w:val="24"/>
          <w:szCs w:val="24"/>
        </w:rPr>
        <w:t>Pembayaran untuk transaksi</w:t>
      </w:r>
      <w:r w:rsidRPr="00611C77">
        <w:rPr>
          <w:rFonts w:asciiTheme="majorBidi" w:hAnsiTheme="majorBidi" w:cstheme="majorBidi"/>
          <w:spacing w:val="5"/>
          <w:sz w:val="24"/>
          <w:szCs w:val="24"/>
        </w:rPr>
        <w:t xml:space="preserve"> </w:t>
      </w:r>
      <w:r w:rsidRPr="00611C77">
        <w:rPr>
          <w:rFonts w:asciiTheme="majorBidi" w:hAnsiTheme="majorBidi" w:cstheme="majorBidi"/>
          <w:i/>
          <w:sz w:val="24"/>
          <w:szCs w:val="24"/>
        </w:rPr>
        <w:t>e-commerce</w:t>
      </w:r>
    </w:p>
    <w:p w:rsidR="00713413" w:rsidRPr="00611C77" w:rsidRDefault="00713413" w:rsidP="00611C77">
      <w:pPr>
        <w:pStyle w:val="BodyText"/>
        <w:spacing w:before="4"/>
        <w:rPr>
          <w:rFonts w:asciiTheme="majorBidi" w:hAnsiTheme="majorBidi" w:cstheme="majorBidi"/>
          <w:i/>
        </w:rPr>
      </w:pPr>
    </w:p>
    <w:p w:rsidR="00713413" w:rsidRPr="00611C77" w:rsidRDefault="00F16781" w:rsidP="00611C77">
      <w:pPr>
        <w:pStyle w:val="BodyText"/>
        <w:ind w:left="100" w:right="178"/>
        <w:jc w:val="both"/>
        <w:rPr>
          <w:rFonts w:asciiTheme="majorBidi" w:hAnsiTheme="majorBidi" w:cstheme="majorBidi"/>
        </w:rPr>
      </w:pPr>
      <w:r w:rsidRPr="00611C77">
        <w:rPr>
          <w:rFonts w:asciiTheme="majorBidi" w:hAnsiTheme="majorBidi" w:cstheme="majorBidi"/>
        </w:rPr>
        <w:t xml:space="preserve">Seperti sudah disebut di atas, bahwa pembayaran </w:t>
      </w:r>
      <w:r w:rsidRPr="00611C77">
        <w:rPr>
          <w:rFonts w:asciiTheme="majorBidi" w:hAnsiTheme="majorBidi" w:cstheme="majorBidi"/>
          <w:i/>
        </w:rPr>
        <w:t xml:space="preserve">e-commerce </w:t>
      </w:r>
      <w:r w:rsidRPr="00611C77">
        <w:rPr>
          <w:rFonts w:asciiTheme="majorBidi" w:hAnsiTheme="majorBidi" w:cstheme="majorBidi"/>
        </w:rPr>
        <w:t>pada umumnya dengan kartu kredit. Dalam</w:t>
      </w:r>
      <w:r w:rsidRPr="00611C77">
        <w:rPr>
          <w:rFonts w:asciiTheme="majorBidi" w:hAnsiTheme="majorBidi" w:cstheme="majorBidi"/>
        </w:rPr>
        <w:t xml:space="preserve"> Islam, jika diasumsikan bahwa penggunaan kartu kredit adalah halal, maka pembeli harus membayar harga secara keseluruhan sebelum tanggal yang ditentukan. Bagaimanapun, </w:t>
      </w:r>
      <w:r w:rsidRPr="00611C77">
        <w:rPr>
          <w:rFonts w:asciiTheme="majorBidi" w:hAnsiTheme="majorBidi" w:cstheme="majorBidi"/>
        </w:rPr>
        <w:lastRenderedPageBreak/>
        <w:t xml:space="preserve">masalah utama dalam keabsahan </w:t>
      </w:r>
      <w:r w:rsidRPr="00611C77">
        <w:rPr>
          <w:rFonts w:asciiTheme="majorBidi" w:hAnsiTheme="majorBidi" w:cstheme="majorBidi"/>
          <w:i/>
        </w:rPr>
        <w:t xml:space="preserve">e- commerce </w:t>
      </w:r>
      <w:r w:rsidRPr="00611C77">
        <w:rPr>
          <w:rFonts w:asciiTheme="majorBidi" w:hAnsiTheme="majorBidi" w:cstheme="majorBidi"/>
        </w:rPr>
        <w:t>menurut pandangan Islam adalah dimana konsume</w:t>
      </w:r>
      <w:r w:rsidRPr="00611C77">
        <w:rPr>
          <w:rFonts w:asciiTheme="majorBidi" w:hAnsiTheme="majorBidi" w:cstheme="majorBidi"/>
        </w:rPr>
        <w:t>n hanya membayar 15% dari syarat minimum, smeentara bank yang mengeluarkan akan menagih sebesar 2% setiap bulan dari neraca yang ada. Untuk itulah, solusi dari Islam adalah murabahah.</w:t>
      </w:r>
      <w:hyperlink r:id="rId38" w:anchor="_ftn9">
        <w:r w:rsidRPr="00611C77">
          <w:rPr>
            <w:rFonts w:asciiTheme="majorBidi" w:hAnsiTheme="majorBidi" w:cstheme="majorBidi"/>
            <w:color w:val="0000FF"/>
            <w:u w:val="single" w:color="0000FF"/>
          </w:rPr>
          <w:t>[9]</w:t>
        </w:r>
      </w:hyperlink>
    </w:p>
    <w:p w:rsidR="00713413" w:rsidRPr="00611C77" w:rsidRDefault="00713413" w:rsidP="00611C77">
      <w:pPr>
        <w:pStyle w:val="BodyText"/>
        <w:spacing w:before="4"/>
        <w:rPr>
          <w:rFonts w:asciiTheme="majorBidi" w:hAnsiTheme="majorBidi" w:cstheme="majorBidi"/>
        </w:rPr>
      </w:pPr>
    </w:p>
    <w:p w:rsidR="00713413" w:rsidRPr="00611C77" w:rsidRDefault="00F16781" w:rsidP="00611C77">
      <w:pPr>
        <w:pStyle w:val="Heading2"/>
        <w:spacing w:before="93"/>
        <w:rPr>
          <w:rFonts w:asciiTheme="majorBidi" w:hAnsiTheme="majorBidi" w:cstheme="majorBidi"/>
        </w:rPr>
      </w:pPr>
      <w:r w:rsidRPr="00611C77">
        <w:rPr>
          <w:rFonts w:asciiTheme="majorBidi" w:hAnsiTheme="majorBidi" w:cstheme="majorBidi"/>
        </w:rPr>
        <w:t>kesimpulan</w:t>
      </w:r>
    </w:p>
    <w:p w:rsidR="00713413" w:rsidRPr="00611C77" w:rsidRDefault="00713413" w:rsidP="00611C77">
      <w:pPr>
        <w:pStyle w:val="BodyText"/>
        <w:spacing w:before="4"/>
        <w:rPr>
          <w:rFonts w:asciiTheme="majorBidi" w:hAnsiTheme="majorBidi" w:cstheme="majorBidi"/>
          <w:b/>
        </w:rPr>
      </w:pPr>
    </w:p>
    <w:p w:rsidR="00713413" w:rsidRPr="00611C77" w:rsidRDefault="00F16781" w:rsidP="00611C77">
      <w:pPr>
        <w:pStyle w:val="BodyText"/>
        <w:ind w:left="100" w:right="179"/>
        <w:jc w:val="both"/>
        <w:rPr>
          <w:rFonts w:asciiTheme="majorBidi" w:hAnsiTheme="majorBidi" w:cstheme="majorBidi"/>
        </w:rPr>
      </w:pPr>
      <w:r w:rsidRPr="00611C77">
        <w:rPr>
          <w:rFonts w:asciiTheme="majorBidi" w:hAnsiTheme="majorBidi" w:cstheme="majorBidi"/>
        </w:rPr>
        <w:t xml:space="preserve">Transaksi </w:t>
      </w:r>
      <w:r w:rsidRPr="00611C77">
        <w:rPr>
          <w:rFonts w:asciiTheme="majorBidi" w:hAnsiTheme="majorBidi" w:cstheme="majorBidi"/>
          <w:i/>
        </w:rPr>
        <w:t xml:space="preserve">e-commerce </w:t>
      </w:r>
      <w:r w:rsidRPr="00611C77">
        <w:rPr>
          <w:rFonts w:asciiTheme="majorBidi" w:hAnsiTheme="majorBidi" w:cstheme="majorBidi"/>
        </w:rPr>
        <w:t>yang dilakukan via internet, tanpa tatap muka secara langsung antara penjual dan pembeli menimbulkan banyak pertanyaan bagi kaum muslim, terutama ten</w:t>
      </w:r>
      <w:r w:rsidRPr="00611C77">
        <w:rPr>
          <w:rFonts w:asciiTheme="majorBidi" w:hAnsiTheme="majorBidi" w:cstheme="majorBidi"/>
        </w:rPr>
        <w:t xml:space="preserve">tang kesesuaian dan keshahihan akadnya menurut perspektif fiqih muamalat. Dari penelurusan terhadap beberapa literatur mengenai mekanisme akad dan pembayaran, maka transaksi </w:t>
      </w:r>
      <w:r w:rsidRPr="00611C77">
        <w:rPr>
          <w:rFonts w:asciiTheme="majorBidi" w:hAnsiTheme="majorBidi" w:cstheme="majorBidi"/>
          <w:i/>
        </w:rPr>
        <w:t xml:space="preserve">e-commerce </w:t>
      </w:r>
      <w:r w:rsidRPr="00611C77">
        <w:rPr>
          <w:rFonts w:asciiTheme="majorBidi" w:hAnsiTheme="majorBidi" w:cstheme="majorBidi"/>
        </w:rPr>
        <w:t>dianggap sesuai dengan akad jual beli yang umum dalam syariat Islam. Ha</w:t>
      </w:r>
      <w:r w:rsidRPr="00611C77">
        <w:rPr>
          <w:rFonts w:asciiTheme="majorBidi" w:hAnsiTheme="majorBidi" w:cstheme="majorBidi"/>
        </w:rPr>
        <w:t xml:space="preserve">l ini dipertegas oleh pendapat para </w:t>
      </w:r>
      <w:r w:rsidRPr="00611C77">
        <w:rPr>
          <w:rFonts w:asciiTheme="majorBidi" w:hAnsiTheme="majorBidi" w:cstheme="majorBidi"/>
          <w:spacing w:val="-2"/>
        </w:rPr>
        <w:t>ul</w:t>
      </w:r>
      <w:r w:rsidRPr="00611C77">
        <w:rPr>
          <w:rFonts w:asciiTheme="majorBidi" w:hAnsiTheme="majorBidi" w:cstheme="majorBidi"/>
          <w:spacing w:val="2"/>
        </w:rPr>
        <w:t>a</w:t>
      </w:r>
      <w:r w:rsidRPr="00611C77">
        <w:rPr>
          <w:rFonts w:asciiTheme="majorBidi" w:hAnsiTheme="majorBidi" w:cstheme="majorBidi"/>
          <w:spacing w:val="-4"/>
        </w:rPr>
        <w:t>m</w:t>
      </w:r>
      <w:r w:rsidRPr="00611C77">
        <w:rPr>
          <w:rFonts w:asciiTheme="majorBidi" w:hAnsiTheme="majorBidi" w:cstheme="majorBidi"/>
        </w:rPr>
        <w:t xml:space="preserve">a </w:t>
      </w:r>
      <w:r w:rsidRPr="00611C77">
        <w:rPr>
          <w:rFonts w:asciiTheme="majorBidi" w:hAnsiTheme="majorBidi" w:cstheme="majorBidi"/>
          <w:spacing w:val="28"/>
        </w:rPr>
        <w:t xml:space="preserve"> </w:t>
      </w:r>
      <w:r w:rsidRPr="00611C77">
        <w:rPr>
          <w:rFonts w:asciiTheme="majorBidi" w:hAnsiTheme="majorBidi" w:cstheme="majorBidi"/>
          <w:spacing w:val="3"/>
        </w:rPr>
        <w:t>k</w:t>
      </w:r>
      <w:r w:rsidRPr="00611C77">
        <w:rPr>
          <w:rFonts w:asciiTheme="majorBidi" w:hAnsiTheme="majorBidi" w:cstheme="majorBidi"/>
          <w:spacing w:val="-2"/>
        </w:rPr>
        <w:t>on</w:t>
      </w:r>
      <w:r w:rsidRPr="00611C77">
        <w:rPr>
          <w:rFonts w:asciiTheme="majorBidi" w:hAnsiTheme="majorBidi" w:cstheme="majorBidi"/>
          <w:spacing w:val="1"/>
        </w:rPr>
        <w:t>t</w:t>
      </w:r>
      <w:r w:rsidRPr="00611C77">
        <w:rPr>
          <w:rFonts w:asciiTheme="majorBidi" w:hAnsiTheme="majorBidi" w:cstheme="majorBidi"/>
          <w:spacing w:val="2"/>
        </w:rPr>
        <w:t>e</w:t>
      </w:r>
      <w:r w:rsidRPr="00611C77">
        <w:rPr>
          <w:rFonts w:asciiTheme="majorBidi" w:hAnsiTheme="majorBidi" w:cstheme="majorBidi"/>
          <w:spacing w:val="-4"/>
        </w:rPr>
        <w:t>m</w:t>
      </w:r>
      <w:r w:rsidRPr="00611C77">
        <w:rPr>
          <w:rFonts w:asciiTheme="majorBidi" w:hAnsiTheme="majorBidi" w:cstheme="majorBidi"/>
          <w:spacing w:val="2"/>
        </w:rPr>
        <w:t>p</w:t>
      </w:r>
      <w:r w:rsidRPr="00611C77">
        <w:rPr>
          <w:rFonts w:asciiTheme="majorBidi" w:hAnsiTheme="majorBidi" w:cstheme="majorBidi"/>
          <w:spacing w:val="-2"/>
        </w:rPr>
        <w:t>o</w:t>
      </w:r>
      <w:r w:rsidRPr="00611C77">
        <w:rPr>
          <w:rFonts w:asciiTheme="majorBidi" w:hAnsiTheme="majorBidi" w:cstheme="majorBidi"/>
        </w:rPr>
        <w:t>r</w:t>
      </w:r>
      <w:r w:rsidRPr="00611C77">
        <w:rPr>
          <w:rFonts w:asciiTheme="majorBidi" w:hAnsiTheme="majorBidi" w:cstheme="majorBidi"/>
          <w:spacing w:val="-2"/>
        </w:rPr>
        <w:t>e</w:t>
      </w:r>
      <w:r w:rsidRPr="00611C77">
        <w:rPr>
          <w:rFonts w:asciiTheme="majorBidi" w:hAnsiTheme="majorBidi" w:cstheme="majorBidi"/>
        </w:rPr>
        <w:t xml:space="preserve">r </w:t>
      </w:r>
      <w:r w:rsidRPr="00611C77">
        <w:rPr>
          <w:rFonts w:asciiTheme="majorBidi" w:hAnsiTheme="majorBidi" w:cstheme="majorBidi"/>
          <w:spacing w:val="30"/>
        </w:rPr>
        <w:t xml:space="preserve"> </w:t>
      </w:r>
      <w:r w:rsidRPr="00611C77">
        <w:rPr>
          <w:rFonts w:asciiTheme="majorBidi" w:hAnsiTheme="majorBidi" w:cstheme="majorBidi"/>
          <w:spacing w:val="-2"/>
        </w:rPr>
        <w:t>d</w:t>
      </w:r>
      <w:r w:rsidRPr="00611C77">
        <w:rPr>
          <w:rFonts w:asciiTheme="majorBidi" w:hAnsiTheme="majorBidi" w:cstheme="majorBidi"/>
          <w:spacing w:val="2"/>
        </w:rPr>
        <w:t>a</w:t>
      </w:r>
      <w:r w:rsidRPr="00611C77">
        <w:rPr>
          <w:rFonts w:asciiTheme="majorBidi" w:hAnsiTheme="majorBidi" w:cstheme="majorBidi"/>
          <w:spacing w:val="-2"/>
        </w:rPr>
        <w:t>l</w:t>
      </w:r>
      <w:r w:rsidRPr="00611C77">
        <w:rPr>
          <w:rFonts w:asciiTheme="majorBidi" w:hAnsiTheme="majorBidi" w:cstheme="majorBidi"/>
          <w:spacing w:val="2"/>
        </w:rPr>
        <w:t>a</w:t>
      </w:r>
      <w:r w:rsidRPr="00611C77">
        <w:rPr>
          <w:rFonts w:asciiTheme="majorBidi" w:hAnsiTheme="majorBidi" w:cstheme="majorBidi"/>
        </w:rPr>
        <w:t xml:space="preserve">m </w:t>
      </w:r>
      <w:r w:rsidRPr="00611C77">
        <w:rPr>
          <w:rFonts w:asciiTheme="majorBidi" w:hAnsiTheme="majorBidi" w:cstheme="majorBidi"/>
          <w:spacing w:val="30"/>
        </w:rPr>
        <w:t xml:space="preserve"> </w:t>
      </w:r>
      <w:r w:rsidRPr="00611C77">
        <w:rPr>
          <w:rFonts w:asciiTheme="majorBidi" w:hAnsiTheme="majorBidi" w:cstheme="majorBidi"/>
          <w:spacing w:val="-4"/>
        </w:rPr>
        <w:t>M</w:t>
      </w:r>
      <w:r w:rsidRPr="00611C77">
        <w:rPr>
          <w:rFonts w:asciiTheme="majorBidi" w:hAnsiTheme="majorBidi" w:cstheme="majorBidi"/>
          <w:spacing w:val="-2"/>
        </w:rPr>
        <w:t>a</w:t>
      </w:r>
      <w:r w:rsidRPr="00611C77">
        <w:rPr>
          <w:rFonts w:asciiTheme="majorBidi" w:hAnsiTheme="majorBidi" w:cstheme="majorBidi"/>
          <w:spacing w:val="2"/>
        </w:rPr>
        <w:t>j</w:t>
      </w:r>
      <w:r w:rsidRPr="00611C77">
        <w:rPr>
          <w:rFonts w:asciiTheme="majorBidi" w:hAnsiTheme="majorBidi" w:cstheme="majorBidi"/>
        </w:rPr>
        <w:t>m</w:t>
      </w:r>
      <w:r w:rsidRPr="00611C77">
        <w:rPr>
          <w:rFonts w:asciiTheme="majorBidi" w:hAnsiTheme="majorBidi" w:cstheme="majorBidi"/>
          <w:spacing w:val="-2"/>
        </w:rPr>
        <w:t>u</w:t>
      </w:r>
      <w:r w:rsidRPr="00611C77">
        <w:rPr>
          <w:rFonts w:asciiTheme="majorBidi" w:hAnsiTheme="majorBidi" w:cstheme="majorBidi"/>
          <w:w w:val="29"/>
        </w:rPr>
        <w:t>‟</w:t>
      </w:r>
      <w:r w:rsidRPr="00611C77">
        <w:rPr>
          <w:rFonts w:asciiTheme="majorBidi" w:hAnsiTheme="majorBidi" w:cstheme="majorBidi"/>
        </w:rPr>
        <w:t xml:space="preserve"> </w:t>
      </w:r>
      <w:r w:rsidRPr="00611C77">
        <w:rPr>
          <w:rFonts w:asciiTheme="majorBidi" w:hAnsiTheme="majorBidi" w:cstheme="majorBidi"/>
          <w:spacing w:val="33"/>
        </w:rPr>
        <w:t xml:space="preserve"> </w:t>
      </w:r>
      <w:r w:rsidRPr="00611C77">
        <w:rPr>
          <w:rFonts w:asciiTheme="majorBidi" w:hAnsiTheme="majorBidi" w:cstheme="majorBidi"/>
          <w:spacing w:val="1"/>
        </w:rPr>
        <w:t>F</w:t>
      </w:r>
      <w:r w:rsidRPr="00611C77">
        <w:rPr>
          <w:rFonts w:asciiTheme="majorBidi" w:hAnsiTheme="majorBidi" w:cstheme="majorBidi"/>
          <w:spacing w:val="-2"/>
        </w:rPr>
        <w:t>a</w:t>
      </w:r>
      <w:r w:rsidRPr="00611C77">
        <w:rPr>
          <w:rFonts w:asciiTheme="majorBidi" w:hAnsiTheme="majorBidi" w:cstheme="majorBidi"/>
          <w:spacing w:val="1"/>
        </w:rPr>
        <w:t>t</w:t>
      </w:r>
      <w:r w:rsidRPr="00611C77">
        <w:rPr>
          <w:rFonts w:asciiTheme="majorBidi" w:hAnsiTheme="majorBidi" w:cstheme="majorBidi"/>
          <w:spacing w:val="-2"/>
        </w:rPr>
        <w:t>aw</w:t>
      </w:r>
      <w:r w:rsidRPr="00611C77">
        <w:rPr>
          <w:rFonts w:asciiTheme="majorBidi" w:hAnsiTheme="majorBidi" w:cstheme="majorBidi"/>
        </w:rPr>
        <w:t xml:space="preserve">a </w:t>
      </w:r>
      <w:r w:rsidRPr="00611C77">
        <w:rPr>
          <w:rFonts w:asciiTheme="majorBidi" w:hAnsiTheme="majorBidi" w:cstheme="majorBidi"/>
          <w:spacing w:val="28"/>
        </w:rPr>
        <w:t xml:space="preserve"> </w:t>
      </w:r>
      <w:r w:rsidRPr="00611C77">
        <w:rPr>
          <w:rFonts w:asciiTheme="majorBidi" w:hAnsiTheme="majorBidi" w:cstheme="majorBidi"/>
          <w:spacing w:val="-2"/>
        </w:rPr>
        <w:t>b</w:t>
      </w:r>
      <w:r w:rsidRPr="00611C77">
        <w:rPr>
          <w:rFonts w:asciiTheme="majorBidi" w:hAnsiTheme="majorBidi" w:cstheme="majorBidi"/>
          <w:spacing w:val="2"/>
        </w:rPr>
        <w:t>a</w:t>
      </w:r>
      <w:r w:rsidRPr="00611C77">
        <w:rPr>
          <w:rFonts w:asciiTheme="majorBidi" w:hAnsiTheme="majorBidi" w:cstheme="majorBidi"/>
          <w:spacing w:val="-2"/>
        </w:rPr>
        <w:t>hw</w:t>
      </w:r>
      <w:r w:rsidRPr="00611C77">
        <w:rPr>
          <w:rFonts w:asciiTheme="majorBidi" w:hAnsiTheme="majorBidi" w:cstheme="majorBidi"/>
        </w:rPr>
        <w:t xml:space="preserve">a </w:t>
      </w:r>
      <w:r w:rsidRPr="00611C77">
        <w:rPr>
          <w:rFonts w:asciiTheme="majorBidi" w:hAnsiTheme="majorBidi" w:cstheme="majorBidi"/>
          <w:spacing w:val="28"/>
        </w:rPr>
        <w:t xml:space="preserve"> </w:t>
      </w:r>
      <w:r w:rsidRPr="00611C77">
        <w:rPr>
          <w:rFonts w:asciiTheme="majorBidi" w:hAnsiTheme="majorBidi" w:cstheme="majorBidi"/>
          <w:spacing w:val="1"/>
        </w:rPr>
        <w:t>t</w:t>
      </w:r>
      <w:r w:rsidRPr="00611C77">
        <w:rPr>
          <w:rFonts w:asciiTheme="majorBidi" w:hAnsiTheme="majorBidi" w:cstheme="majorBidi"/>
        </w:rPr>
        <w:t>r</w:t>
      </w:r>
      <w:r w:rsidRPr="00611C77">
        <w:rPr>
          <w:rFonts w:asciiTheme="majorBidi" w:hAnsiTheme="majorBidi" w:cstheme="majorBidi"/>
          <w:spacing w:val="-2"/>
        </w:rPr>
        <w:t>an</w:t>
      </w:r>
      <w:r w:rsidRPr="00611C77">
        <w:rPr>
          <w:rFonts w:asciiTheme="majorBidi" w:hAnsiTheme="majorBidi" w:cstheme="majorBidi"/>
          <w:spacing w:val="3"/>
        </w:rPr>
        <w:t>s</w:t>
      </w:r>
      <w:r w:rsidRPr="00611C77">
        <w:rPr>
          <w:rFonts w:asciiTheme="majorBidi" w:hAnsiTheme="majorBidi" w:cstheme="majorBidi"/>
          <w:spacing w:val="-2"/>
        </w:rPr>
        <w:t>a</w:t>
      </w:r>
      <w:r w:rsidRPr="00611C77">
        <w:rPr>
          <w:rFonts w:asciiTheme="majorBidi" w:hAnsiTheme="majorBidi" w:cstheme="majorBidi"/>
          <w:spacing w:val="3"/>
        </w:rPr>
        <w:t>k</w:t>
      </w:r>
      <w:r w:rsidRPr="00611C77">
        <w:rPr>
          <w:rFonts w:asciiTheme="majorBidi" w:hAnsiTheme="majorBidi" w:cstheme="majorBidi"/>
        </w:rPr>
        <w:t xml:space="preserve">si  </w:t>
      </w:r>
      <w:r w:rsidRPr="00611C77">
        <w:rPr>
          <w:rFonts w:asciiTheme="majorBidi" w:hAnsiTheme="majorBidi" w:cstheme="majorBidi"/>
          <w:spacing w:val="-32"/>
        </w:rPr>
        <w:t xml:space="preserve"> </w:t>
      </w:r>
      <w:r w:rsidRPr="00611C77">
        <w:rPr>
          <w:rFonts w:asciiTheme="majorBidi" w:hAnsiTheme="majorBidi" w:cstheme="majorBidi"/>
          <w:i/>
          <w:spacing w:val="-2"/>
          <w:w w:val="99"/>
        </w:rPr>
        <w:t>e</w:t>
      </w:r>
      <w:r w:rsidRPr="00611C77">
        <w:rPr>
          <w:rFonts w:asciiTheme="majorBidi" w:hAnsiTheme="majorBidi" w:cstheme="majorBidi"/>
          <w:i/>
          <w:w w:val="99"/>
        </w:rPr>
        <w:t>-c</w:t>
      </w:r>
      <w:r w:rsidRPr="00611C77">
        <w:rPr>
          <w:rFonts w:asciiTheme="majorBidi" w:hAnsiTheme="majorBidi" w:cstheme="majorBidi"/>
          <w:i/>
          <w:spacing w:val="-2"/>
          <w:w w:val="99"/>
        </w:rPr>
        <w:t>o</w:t>
      </w:r>
      <w:r w:rsidRPr="00611C77">
        <w:rPr>
          <w:rFonts w:asciiTheme="majorBidi" w:hAnsiTheme="majorBidi" w:cstheme="majorBidi"/>
          <w:i/>
          <w:w w:val="99"/>
        </w:rPr>
        <w:t>mm</w:t>
      </w:r>
      <w:r w:rsidRPr="00611C77">
        <w:rPr>
          <w:rFonts w:asciiTheme="majorBidi" w:hAnsiTheme="majorBidi" w:cstheme="majorBidi"/>
          <w:i/>
          <w:spacing w:val="-2"/>
          <w:w w:val="99"/>
        </w:rPr>
        <w:t>e</w:t>
      </w:r>
      <w:r w:rsidRPr="00611C77">
        <w:rPr>
          <w:rFonts w:asciiTheme="majorBidi" w:hAnsiTheme="majorBidi" w:cstheme="majorBidi"/>
          <w:i/>
          <w:spacing w:val="3"/>
          <w:w w:val="99"/>
        </w:rPr>
        <w:t>r</w:t>
      </w:r>
      <w:r w:rsidRPr="00611C77">
        <w:rPr>
          <w:rFonts w:asciiTheme="majorBidi" w:hAnsiTheme="majorBidi" w:cstheme="majorBidi"/>
          <w:i/>
          <w:w w:val="99"/>
        </w:rPr>
        <w:t>ce</w:t>
      </w:r>
      <w:r w:rsidRPr="00611C77">
        <w:rPr>
          <w:rFonts w:asciiTheme="majorBidi" w:hAnsiTheme="majorBidi" w:cstheme="majorBidi"/>
          <w:i/>
        </w:rPr>
        <w:t xml:space="preserve"> </w:t>
      </w:r>
      <w:r w:rsidRPr="00611C77">
        <w:rPr>
          <w:rFonts w:asciiTheme="majorBidi" w:hAnsiTheme="majorBidi" w:cstheme="majorBidi"/>
          <w:i/>
          <w:spacing w:val="29"/>
        </w:rPr>
        <w:t xml:space="preserve"> </w:t>
      </w:r>
      <w:r w:rsidRPr="00611C77">
        <w:rPr>
          <w:rFonts w:asciiTheme="majorBidi" w:hAnsiTheme="majorBidi" w:cstheme="majorBidi"/>
        </w:rPr>
        <w:t>t</w:t>
      </w:r>
      <w:r w:rsidRPr="00611C77">
        <w:rPr>
          <w:rFonts w:asciiTheme="majorBidi" w:hAnsiTheme="majorBidi" w:cstheme="majorBidi"/>
          <w:spacing w:val="-2"/>
          <w:w w:val="99"/>
        </w:rPr>
        <w:t>ida</w:t>
      </w:r>
      <w:r w:rsidRPr="00611C77">
        <w:rPr>
          <w:rFonts w:asciiTheme="majorBidi" w:hAnsiTheme="majorBidi" w:cstheme="majorBidi"/>
        </w:rPr>
        <w:t>k menyalahi syariat selama tidak merugikan salah satu pihak dan memenuhi rukun dan syarat sah jual beli dalam Islam. Secara rinci dapat diuraikan sebagai</w:t>
      </w:r>
      <w:r w:rsidRPr="00611C77">
        <w:rPr>
          <w:rFonts w:asciiTheme="majorBidi" w:hAnsiTheme="majorBidi" w:cstheme="majorBidi"/>
          <w:spacing w:val="-32"/>
        </w:rPr>
        <w:t xml:space="preserve"> </w:t>
      </w:r>
      <w:r w:rsidRPr="00611C77">
        <w:rPr>
          <w:rFonts w:asciiTheme="majorBidi" w:hAnsiTheme="majorBidi" w:cstheme="majorBidi"/>
        </w:rPr>
        <w:t>berikut:</w:t>
      </w:r>
    </w:p>
    <w:p w:rsidR="00713413" w:rsidRPr="00611C77" w:rsidRDefault="00713413" w:rsidP="00611C77">
      <w:pPr>
        <w:pStyle w:val="BodyText"/>
        <w:spacing w:before="9"/>
        <w:rPr>
          <w:rFonts w:asciiTheme="majorBidi" w:hAnsiTheme="majorBidi" w:cstheme="majorBidi"/>
        </w:rPr>
      </w:pPr>
    </w:p>
    <w:p w:rsidR="00713413" w:rsidRPr="00611C77" w:rsidRDefault="00F16781" w:rsidP="00611C77">
      <w:pPr>
        <w:pStyle w:val="ListParagraph"/>
        <w:numPr>
          <w:ilvl w:val="0"/>
          <w:numId w:val="1"/>
        </w:numPr>
        <w:tabs>
          <w:tab w:val="left" w:pos="821"/>
        </w:tabs>
        <w:ind w:right="177"/>
        <w:jc w:val="both"/>
        <w:rPr>
          <w:rFonts w:asciiTheme="majorBidi" w:hAnsiTheme="majorBidi" w:cstheme="majorBidi"/>
          <w:sz w:val="24"/>
          <w:szCs w:val="24"/>
        </w:rPr>
      </w:pPr>
      <w:r w:rsidRPr="00611C77">
        <w:rPr>
          <w:rFonts w:asciiTheme="majorBidi" w:hAnsiTheme="majorBidi" w:cstheme="majorBidi"/>
          <w:sz w:val="24"/>
          <w:szCs w:val="24"/>
        </w:rPr>
        <w:t>Asal dari setiap kegiatan muamalat adalah mubah (diperbolehkan), hingga ada hal yang menguba</w:t>
      </w:r>
      <w:r w:rsidRPr="00611C77">
        <w:rPr>
          <w:rFonts w:asciiTheme="majorBidi" w:hAnsiTheme="majorBidi" w:cstheme="majorBidi"/>
          <w:sz w:val="24"/>
          <w:szCs w:val="24"/>
        </w:rPr>
        <w:t xml:space="preserve">hnya. Dalam hal ini, baik transaksi </w:t>
      </w:r>
      <w:r w:rsidRPr="00611C77">
        <w:rPr>
          <w:rFonts w:asciiTheme="majorBidi" w:hAnsiTheme="majorBidi" w:cstheme="majorBidi"/>
          <w:i/>
          <w:sz w:val="24"/>
          <w:szCs w:val="24"/>
        </w:rPr>
        <w:t xml:space="preserve">e-commerce </w:t>
      </w:r>
      <w:r w:rsidRPr="00611C77">
        <w:rPr>
          <w:rFonts w:asciiTheme="majorBidi" w:hAnsiTheme="majorBidi" w:cstheme="majorBidi"/>
          <w:sz w:val="24"/>
          <w:szCs w:val="24"/>
        </w:rPr>
        <w:t>maupun jual beli tradisional tidak dilarang sesuai dengan dirman Allah dalam QS Al-Jumuah:10</w:t>
      </w:r>
    </w:p>
    <w:p w:rsidR="00713413" w:rsidRPr="00611C77" w:rsidRDefault="00F16781" w:rsidP="00611C77">
      <w:pPr>
        <w:pStyle w:val="ListParagraph"/>
        <w:numPr>
          <w:ilvl w:val="0"/>
          <w:numId w:val="1"/>
        </w:numPr>
        <w:tabs>
          <w:tab w:val="left" w:pos="821"/>
        </w:tabs>
        <w:ind w:right="180"/>
        <w:jc w:val="both"/>
        <w:rPr>
          <w:rFonts w:asciiTheme="majorBidi" w:hAnsiTheme="majorBidi" w:cstheme="majorBidi"/>
          <w:sz w:val="24"/>
          <w:szCs w:val="24"/>
        </w:rPr>
      </w:pPr>
      <w:r w:rsidRPr="00611C77">
        <w:rPr>
          <w:rFonts w:asciiTheme="majorBidi" w:hAnsiTheme="majorBidi" w:cstheme="majorBidi"/>
          <w:sz w:val="24"/>
          <w:szCs w:val="24"/>
        </w:rPr>
        <w:t xml:space="preserve">Meskipun tidak dilakukan secara langsung, namun dengan mekanisme dan deskripsi yang rinci serta seluruh kesepakatan </w:t>
      </w:r>
      <w:r w:rsidRPr="00611C77">
        <w:rPr>
          <w:rFonts w:asciiTheme="majorBidi" w:hAnsiTheme="majorBidi" w:cstheme="majorBidi"/>
          <w:sz w:val="24"/>
          <w:szCs w:val="24"/>
        </w:rPr>
        <w:t>yang telah disetujui kedua belah pihak maka dalam hal ini internet bisa dianggap sebagai majelis dimana penjual dan pembeli bertemu dan melaksanakan</w:t>
      </w:r>
      <w:r w:rsidRPr="00611C77">
        <w:rPr>
          <w:rFonts w:asciiTheme="majorBidi" w:hAnsiTheme="majorBidi" w:cstheme="majorBidi"/>
          <w:spacing w:val="-9"/>
          <w:sz w:val="24"/>
          <w:szCs w:val="24"/>
        </w:rPr>
        <w:t xml:space="preserve"> </w:t>
      </w:r>
      <w:r w:rsidRPr="00611C77">
        <w:rPr>
          <w:rFonts w:asciiTheme="majorBidi" w:hAnsiTheme="majorBidi" w:cstheme="majorBidi"/>
          <w:sz w:val="24"/>
          <w:szCs w:val="24"/>
        </w:rPr>
        <w:t>akad</w:t>
      </w:r>
    </w:p>
    <w:p w:rsidR="00713413" w:rsidRPr="00611C77" w:rsidRDefault="00F16781" w:rsidP="00611C77">
      <w:pPr>
        <w:pStyle w:val="ListParagraph"/>
        <w:numPr>
          <w:ilvl w:val="0"/>
          <w:numId w:val="1"/>
        </w:numPr>
        <w:tabs>
          <w:tab w:val="left" w:pos="821"/>
        </w:tabs>
        <w:ind w:right="180"/>
        <w:jc w:val="both"/>
        <w:rPr>
          <w:rFonts w:asciiTheme="majorBidi" w:hAnsiTheme="majorBidi" w:cstheme="majorBidi"/>
          <w:sz w:val="24"/>
          <w:szCs w:val="24"/>
        </w:rPr>
      </w:pPr>
      <w:r w:rsidRPr="00611C77">
        <w:rPr>
          <w:rFonts w:asciiTheme="majorBidi" w:hAnsiTheme="majorBidi" w:cstheme="majorBidi"/>
          <w:sz w:val="24"/>
          <w:szCs w:val="24"/>
        </w:rPr>
        <w:t xml:space="preserve">Mengenai </w:t>
      </w:r>
      <w:r w:rsidRPr="00611C77">
        <w:rPr>
          <w:rFonts w:asciiTheme="majorBidi" w:hAnsiTheme="majorBidi" w:cstheme="majorBidi"/>
          <w:i/>
          <w:sz w:val="24"/>
          <w:szCs w:val="24"/>
        </w:rPr>
        <w:t>sighat</w:t>
      </w:r>
      <w:r w:rsidRPr="00611C77">
        <w:rPr>
          <w:rFonts w:asciiTheme="majorBidi" w:hAnsiTheme="majorBidi" w:cstheme="majorBidi"/>
          <w:sz w:val="24"/>
          <w:szCs w:val="24"/>
        </w:rPr>
        <w:t xml:space="preserve">, meskipun tidak dilakukan secara verbal (lisan), namun </w:t>
      </w:r>
      <w:r w:rsidRPr="00611C77">
        <w:rPr>
          <w:rFonts w:asciiTheme="majorBidi" w:hAnsiTheme="majorBidi" w:cstheme="majorBidi"/>
          <w:spacing w:val="3"/>
          <w:sz w:val="24"/>
          <w:szCs w:val="24"/>
        </w:rPr>
        <w:t>k</w:t>
      </w:r>
      <w:r w:rsidRPr="00611C77">
        <w:rPr>
          <w:rFonts w:asciiTheme="majorBidi" w:hAnsiTheme="majorBidi" w:cstheme="majorBidi"/>
          <w:spacing w:val="-2"/>
          <w:w w:val="99"/>
          <w:sz w:val="24"/>
          <w:szCs w:val="24"/>
        </w:rPr>
        <w:t>e</w:t>
      </w:r>
      <w:r w:rsidRPr="00611C77">
        <w:rPr>
          <w:rFonts w:asciiTheme="majorBidi" w:hAnsiTheme="majorBidi" w:cstheme="majorBidi"/>
          <w:w w:val="99"/>
          <w:sz w:val="24"/>
          <w:szCs w:val="24"/>
        </w:rPr>
        <w:t>s</w:t>
      </w:r>
      <w:r w:rsidRPr="00611C77">
        <w:rPr>
          <w:rFonts w:asciiTheme="majorBidi" w:hAnsiTheme="majorBidi" w:cstheme="majorBidi"/>
          <w:spacing w:val="-2"/>
          <w:w w:val="99"/>
          <w:sz w:val="24"/>
          <w:szCs w:val="24"/>
        </w:rPr>
        <w:t>epa</w:t>
      </w:r>
      <w:r w:rsidRPr="00611C77">
        <w:rPr>
          <w:rFonts w:asciiTheme="majorBidi" w:hAnsiTheme="majorBidi" w:cstheme="majorBidi"/>
          <w:spacing w:val="3"/>
          <w:sz w:val="24"/>
          <w:szCs w:val="24"/>
        </w:rPr>
        <w:t>k</w:t>
      </w:r>
      <w:r w:rsidRPr="00611C77">
        <w:rPr>
          <w:rFonts w:asciiTheme="majorBidi" w:hAnsiTheme="majorBidi" w:cstheme="majorBidi"/>
          <w:spacing w:val="-2"/>
          <w:w w:val="99"/>
          <w:sz w:val="24"/>
          <w:szCs w:val="24"/>
        </w:rPr>
        <w:t>a</w:t>
      </w:r>
      <w:r w:rsidRPr="00611C77">
        <w:rPr>
          <w:rFonts w:asciiTheme="majorBidi" w:hAnsiTheme="majorBidi" w:cstheme="majorBidi"/>
          <w:sz w:val="24"/>
          <w:szCs w:val="24"/>
        </w:rPr>
        <w:t>t</w:t>
      </w:r>
      <w:r w:rsidRPr="00611C77">
        <w:rPr>
          <w:rFonts w:asciiTheme="majorBidi" w:hAnsiTheme="majorBidi" w:cstheme="majorBidi"/>
          <w:spacing w:val="-2"/>
          <w:w w:val="99"/>
          <w:sz w:val="24"/>
          <w:szCs w:val="24"/>
        </w:rPr>
        <w:t>a</w:t>
      </w:r>
      <w:r w:rsidRPr="00611C77">
        <w:rPr>
          <w:rFonts w:asciiTheme="majorBidi" w:hAnsiTheme="majorBidi" w:cstheme="majorBidi"/>
          <w:w w:val="99"/>
          <w:sz w:val="24"/>
          <w:szCs w:val="24"/>
        </w:rPr>
        <w:t>n</w:t>
      </w:r>
      <w:r w:rsidRPr="00611C77">
        <w:rPr>
          <w:rFonts w:asciiTheme="majorBidi" w:hAnsiTheme="majorBidi" w:cstheme="majorBidi"/>
          <w:spacing w:val="7"/>
          <w:sz w:val="24"/>
          <w:szCs w:val="24"/>
        </w:rPr>
        <w:t xml:space="preserve"> </w:t>
      </w:r>
      <w:r w:rsidRPr="00611C77">
        <w:rPr>
          <w:rFonts w:asciiTheme="majorBidi" w:hAnsiTheme="majorBidi" w:cstheme="majorBidi"/>
          <w:spacing w:val="-2"/>
          <w:w w:val="99"/>
          <w:sz w:val="24"/>
          <w:szCs w:val="24"/>
        </w:rPr>
        <w:t>p</w:t>
      </w:r>
      <w:r w:rsidRPr="00611C77">
        <w:rPr>
          <w:rFonts w:asciiTheme="majorBidi" w:hAnsiTheme="majorBidi" w:cstheme="majorBidi"/>
          <w:spacing w:val="2"/>
          <w:w w:val="99"/>
          <w:sz w:val="24"/>
          <w:szCs w:val="24"/>
        </w:rPr>
        <w:t>e</w:t>
      </w:r>
      <w:r w:rsidRPr="00611C77">
        <w:rPr>
          <w:rFonts w:asciiTheme="majorBidi" w:hAnsiTheme="majorBidi" w:cstheme="majorBidi"/>
          <w:spacing w:val="-4"/>
          <w:w w:val="99"/>
          <w:sz w:val="24"/>
          <w:szCs w:val="24"/>
        </w:rPr>
        <w:t>m</w:t>
      </w:r>
      <w:r w:rsidRPr="00611C77">
        <w:rPr>
          <w:rFonts w:asciiTheme="majorBidi" w:hAnsiTheme="majorBidi" w:cstheme="majorBidi"/>
          <w:spacing w:val="2"/>
          <w:w w:val="99"/>
          <w:sz w:val="24"/>
          <w:szCs w:val="24"/>
        </w:rPr>
        <w:t>b</w:t>
      </w:r>
      <w:r w:rsidRPr="00611C77">
        <w:rPr>
          <w:rFonts w:asciiTheme="majorBidi" w:hAnsiTheme="majorBidi" w:cstheme="majorBidi"/>
          <w:spacing w:val="-2"/>
          <w:w w:val="99"/>
          <w:sz w:val="24"/>
          <w:szCs w:val="24"/>
        </w:rPr>
        <w:t>el</w:t>
      </w:r>
      <w:r w:rsidRPr="00611C77">
        <w:rPr>
          <w:rFonts w:asciiTheme="majorBidi" w:hAnsiTheme="majorBidi" w:cstheme="majorBidi"/>
          <w:w w:val="99"/>
          <w:sz w:val="24"/>
          <w:szCs w:val="24"/>
        </w:rPr>
        <w:t>i</w:t>
      </w:r>
      <w:r w:rsidRPr="00611C77">
        <w:rPr>
          <w:rFonts w:asciiTheme="majorBidi" w:hAnsiTheme="majorBidi" w:cstheme="majorBidi"/>
          <w:spacing w:val="11"/>
          <w:sz w:val="24"/>
          <w:szCs w:val="24"/>
        </w:rPr>
        <w:t xml:space="preserve"> </w:t>
      </w:r>
      <w:r w:rsidRPr="00611C77">
        <w:rPr>
          <w:rFonts w:asciiTheme="majorBidi" w:hAnsiTheme="majorBidi" w:cstheme="majorBidi"/>
          <w:spacing w:val="-2"/>
          <w:w w:val="99"/>
          <w:sz w:val="24"/>
          <w:szCs w:val="24"/>
        </w:rPr>
        <w:t>de</w:t>
      </w:r>
      <w:r w:rsidRPr="00611C77">
        <w:rPr>
          <w:rFonts w:asciiTheme="majorBidi" w:hAnsiTheme="majorBidi" w:cstheme="majorBidi"/>
          <w:spacing w:val="2"/>
          <w:w w:val="99"/>
          <w:sz w:val="24"/>
          <w:szCs w:val="24"/>
        </w:rPr>
        <w:t>n</w:t>
      </w:r>
      <w:r w:rsidRPr="00611C77">
        <w:rPr>
          <w:rFonts w:asciiTheme="majorBidi" w:hAnsiTheme="majorBidi" w:cstheme="majorBidi"/>
          <w:spacing w:val="-2"/>
          <w:w w:val="99"/>
          <w:sz w:val="24"/>
          <w:szCs w:val="24"/>
        </w:rPr>
        <w:t>g</w:t>
      </w:r>
      <w:r w:rsidRPr="00611C77">
        <w:rPr>
          <w:rFonts w:asciiTheme="majorBidi" w:hAnsiTheme="majorBidi" w:cstheme="majorBidi"/>
          <w:spacing w:val="2"/>
          <w:w w:val="99"/>
          <w:sz w:val="24"/>
          <w:szCs w:val="24"/>
        </w:rPr>
        <w:t>a</w:t>
      </w:r>
      <w:r w:rsidRPr="00611C77">
        <w:rPr>
          <w:rFonts w:asciiTheme="majorBidi" w:hAnsiTheme="majorBidi" w:cstheme="majorBidi"/>
          <w:w w:val="99"/>
          <w:sz w:val="24"/>
          <w:szCs w:val="24"/>
        </w:rPr>
        <w:t>n</w:t>
      </w:r>
      <w:r w:rsidRPr="00611C77">
        <w:rPr>
          <w:rFonts w:asciiTheme="majorBidi" w:hAnsiTheme="majorBidi" w:cstheme="majorBidi"/>
          <w:spacing w:val="7"/>
          <w:sz w:val="24"/>
          <w:szCs w:val="24"/>
        </w:rPr>
        <w:t xml:space="preserve"> </w:t>
      </w:r>
      <w:r w:rsidRPr="00611C77">
        <w:rPr>
          <w:rFonts w:asciiTheme="majorBidi" w:hAnsiTheme="majorBidi" w:cstheme="majorBidi"/>
          <w:w w:val="99"/>
          <w:sz w:val="24"/>
          <w:szCs w:val="24"/>
        </w:rPr>
        <w:t>m</w:t>
      </w:r>
      <w:r w:rsidRPr="00611C77">
        <w:rPr>
          <w:rFonts w:asciiTheme="majorBidi" w:hAnsiTheme="majorBidi" w:cstheme="majorBidi"/>
          <w:spacing w:val="-2"/>
          <w:w w:val="99"/>
          <w:sz w:val="24"/>
          <w:szCs w:val="24"/>
        </w:rPr>
        <w:t>e</w:t>
      </w:r>
      <w:r w:rsidRPr="00611C77">
        <w:rPr>
          <w:rFonts w:asciiTheme="majorBidi" w:hAnsiTheme="majorBidi" w:cstheme="majorBidi"/>
          <w:spacing w:val="2"/>
          <w:w w:val="99"/>
          <w:sz w:val="24"/>
          <w:szCs w:val="24"/>
        </w:rPr>
        <w:t>ng</w:t>
      </w:r>
      <w:r w:rsidRPr="00611C77">
        <w:rPr>
          <w:rFonts w:asciiTheme="majorBidi" w:hAnsiTheme="majorBidi" w:cstheme="majorBidi"/>
          <w:w w:val="99"/>
          <w:sz w:val="24"/>
          <w:szCs w:val="24"/>
        </w:rPr>
        <w:t>-</w:t>
      </w:r>
      <w:r w:rsidRPr="00611C77">
        <w:rPr>
          <w:rFonts w:asciiTheme="majorBidi" w:hAnsiTheme="majorBidi" w:cstheme="majorBidi"/>
          <w:spacing w:val="4"/>
          <w:w w:val="99"/>
          <w:sz w:val="24"/>
          <w:szCs w:val="24"/>
        </w:rPr>
        <w:t>k</w:t>
      </w:r>
      <w:r w:rsidRPr="00611C77">
        <w:rPr>
          <w:rFonts w:asciiTheme="majorBidi" w:hAnsiTheme="majorBidi" w:cstheme="majorBidi"/>
          <w:spacing w:val="-2"/>
          <w:w w:val="99"/>
          <w:sz w:val="24"/>
          <w:szCs w:val="24"/>
        </w:rPr>
        <w:t>li</w:t>
      </w:r>
      <w:r w:rsidRPr="00611C77">
        <w:rPr>
          <w:rFonts w:asciiTheme="majorBidi" w:hAnsiTheme="majorBidi" w:cstheme="majorBidi"/>
          <w:w w:val="99"/>
          <w:sz w:val="24"/>
          <w:szCs w:val="24"/>
        </w:rPr>
        <w:t>k</w:t>
      </w:r>
      <w:r w:rsidRPr="00611C77">
        <w:rPr>
          <w:rFonts w:asciiTheme="majorBidi" w:hAnsiTheme="majorBidi" w:cstheme="majorBidi"/>
          <w:spacing w:val="13"/>
          <w:w w:val="99"/>
          <w:sz w:val="24"/>
          <w:szCs w:val="24"/>
        </w:rPr>
        <w:t xml:space="preserve"> </w:t>
      </w:r>
      <w:r w:rsidRPr="00611C77">
        <w:rPr>
          <w:rFonts w:asciiTheme="majorBidi" w:hAnsiTheme="majorBidi" w:cstheme="majorBidi"/>
          <w:spacing w:val="-2"/>
          <w:w w:val="66"/>
          <w:sz w:val="24"/>
          <w:szCs w:val="24"/>
        </w:rPr>
        <w:t>„</w:t>
      </w:r>
      <w:r w:rsidRPr="00611C77">
        <w:rPr>
          <w:rFonts w:asciiTheme="majorBidi" w:hAnsiTheme="majorBidi" w:cstheme="majorBidi"/>
          <w:spacing w:val="-2"/>
          <w:sz w:val="24"/>
          <w:szCs w:val="24"/>
        </w:rPr>
        <w:t>a</w:t>
      </w:r>
      <w:r w:rsidRPr="00611C77">
        <w:rPr>
          <w:rFonts w:asciiTheme="majorBidi" w:hAnsiTheme="majorBidi" w:cstheme="majorBidi"/>
          <w:sz w:val="24"/>
          <w:szCs w:val="24"/>
        </w:rPr>
        <w:t>cc</w:t>
      </w:r>
      <w:r w:rsidRPr="00611C77">
        <w:rPr>
          <w:rFonts w:asciiTheme="majorBidi" w:hAnsiTheme="majorBidi" w:cstheme="majorBidi"/>
          <w:spacing w:val="-2"/>
          <w:sz w:val="24"/>
          <w:szCs w:val="24"/>
        </w:rPr>
        <w:t>ep</w:t>
      </w:r>
      <w:r w:rsidRPr="00611C77">
        <w:rPr>
          <w:rFonts w:asciiTheme="majorBidi" w:hAnsiTheme="majorBidi" w:cstheme="majorBidi"/>
          <w:spacing w:val="1"/>
          <w:sz w:val="24"/>
          <w:szCs w:val="24"/>
        </w:rPr>
        <w:t>t</w:t>
      </w:r>
      <w:r w:rsidRPr="00611C77">
        <w:rPr>
          <w:rFonts w:asciiTheme="majorBidi" w:hAnsiTheme="majorBidi" w:cstheme="majorBidi"/>
          <w:w w:val="29"/>
          <w:sz w:val="24"/>
          <w:szCs w:val="24"/>
        </w:rPr>
        <w:t>‟</w:t>
      </w:r>
      <w:r w:rsidRPr="00611C77">
        <w:rPr>
          <w:rFonts w:asciiTheme="majorBidi" w:hAnsiTheme="majorBidi" w:cstheme="majorBidi"/>
          <w:spacing w:val="7"/>
          <w:sz w:val="24"/>
          <w:szCs w:val="24"/>
        </w:rPr>
        <w:t xml:space="preserve"> </w:t>
      </w:r>
      <w:r w:rsidRPr="00611C77">
        <w:rPr>
          <w:rFonts w:asciiTheme="majorBidi" w:hAnsiTheme="majorBidi" w:cstheme="majorBidi"/>
          <w:spacing w:val="-2"/>
          <w:sz w:val="24"/>
          <w:szCs w:val="24"/>
        </w:rPr>
        <w:t>bi</w:t>
      </w:r>
      <w:r w:rsidRPr="00611C77">
        <w:rPr>
          <w:rFonts w:asciiTheme="majorBidi" w:hAnsiTheme="majorBidi" w:cstheme="majorBidi"/>
          <w:spacing w:val="3"/>
          <w:sz w:val="24"/>
          <w:szCs w:val="24"/>
        </w:rPr>
        <w:t>s</w:t>
      </w:r>
      <w:r w:rsidRPr="00611C77">
        <w:rPr>
          <w:rFonts w:asciiTheme="majorBidi" w:hAnsiTheme="majorBidi" w:cstheme="majorBidi"/>
          <w:sz w:val="24"/>
          <w:szCs w:val="24"/>
        </w:rPr>
        <w:t>a</w:t>
      </w:r>
      <w:r w:rsidRPr="00611C77">
        <w:rPr>
          <w:rFonts w:asciiTheme="majorBidi" w:hAnsiTheme="majorBidi" w:cstheme="majorBidi"/>
          <w:spacing w:val="7"/>
          <w:sz w:val="24"/>
          <w:szCs w:val="24"/>
        </w:rPr>
        <w:t xml:space="preserve"> </w:t>
      </w:r>
      <w:r w:rsidRPr="00611C77">
        <w:rPr>
          <w:rFonts w:asciiTheme="majorBidi" w:hAnsiTheme="majorBidi" w:cstheme="majorBidi"/>
          <w:spacing w:val="-2"/>
          <w:sz w:val="24"/>
          <w:szCs w:val="24"/>
        </w:rPr>
        <w:t>d</w:t>
      </w:r>
      <w:r w:rsidRPr="00611C77">
        <w:rPr>
          <w:rFonts w:asciiTheme="majorBidi" w:hAnsiTheme="majorBidi" w:cstheme="majorBidi"/>
          <w:spacing w:val="2"/>
          <w:sz w:val="24"/>
          <w:szCs w:val="24"/>
        </w:rPr>
        <w:t>i</w:t>
      </w:r>
      <w:r w:rsidRPr="00611C77">
        <w:rPr>
          <w:rFonts w:asciiTheme="majorBidi" w:hAnsiTheme="majorBidi" w:cstheme="majorBidi"/>
          <w:spacing w:val="-2"/>
          <w:sz w:val="24"/>
          <w:szCs w:val="24"/>
        </w:rPr>
        <w:t>a</w:t>
      </w:r>
      <w:r w:rsidRPr="00611C77">
        <w:rPr>
          <w:rFonts w:asciiTheme="majorBidi" w:hAnsiTheme="majorBidi" w:cstheme="majorBidi"/>
          <w:spacing w:val="2"/>
          <w:sz w:val="24"/>
          <w:szCs w:val="24"/>
        </w:rPr>
        <w:t>n</w:t>
      </w:r>
      <w:r w:rsidRPr="00611C77">
        <w:rPr>
          <w:rFonts w:asciiTheme="majorBidi" w:hAnsiTheme="majorBidi" w:cstheme="majorBidi"/>
          <w:spacing w:val="-2"/>
          <w:sz w:val="24"/>
          <w:szCs w:val="24"/>
        </w:rPr>
        <w:t>gg</w:t>
      </w:r>
      <w:r w:rsidRPr="00611C77">
        <w:rPr>
          <w:rFonts w:asciiTheme="majorBidi" w:hAnsiTheme="majorBidi" w:cstheme="majorBidi"/>
          <w:spacing w:val="2"/>
          <w:sz w:val="24"/>
          <w:szCs w:val="24"/>
        </w:rPr>
        <w:t>a</w:t>
      </w:r>
      <w:r w:rsidRPr="00611C77">
        <w:rPr>
          <w:rFonts w:asciiTheme="majorBidi" w:hAnsiTheme="majorBidi" w:cstheme="majorBidi"/>
          <w:sz w:val="24"/>
          <w:szCs w:val="24"/>
        </w:rPr>
        <w:t>p</w:t>
      </w:r>
      <w:r w:rsidRPr="00611C77">
        <w:rPr>
          <w:rFonts w:asciiTheme="majorBidi" w:hAnsiTheme="majorBidi" w:cstheme="majorBidi"/>
          <w:spacing w:val="7"/>
          <w:sz w:val="24"/>
          <w:szCs w:val="24"/>
        </w:rPr>
        <w:t xml:space="preserve"> </w:t>
      </w:r>
      <w:r w:rsidRPr="00611C77">
        <w:rPr>
          <w:rFonts w:asciiTheme="majorBidi" w:hAnsiTheme="majorBidi" w:cstheme="majorBidi"/>
          <w:sz w:val="24"/>
          <w:szCs w:val="24"/>
        </w:rPr>
        <w:t>s</w:t>
      </w:r>
      <w:r w:rsidRPr="00611C77">
        <w:rPr>
          <w:rFonts w:asciiTheme="majorBidi" w:hAnsiTheme="majorBidi" w:cstheme="majorBidi"/>
          <w:spacing w:val="-2"/>
          <w:sz w:val="24"/>
          <w:szCs w:val="24"/>
        </w:rPr>
        <w:t>e</w:t>
      </w:r>
      <w:r w:rsidRPr="00611C77">
        <w:rPr>
          <w:rFonts w:asciiTheme="majorBidi" w:hAnsiTheme="majorBidi" w:cstheme="majorBidi"/>
          <w:spacing w:val="2"/>
          <w:sz w:val="24"/>
          <w:szCs w:val="24"/>
        </w:rPr>
        <w:t>b</w:t>
      </w:r>
      <w:r w:rsidRPr="00611C77">
        <w:rPr>
          <w:rFonts w:asciiTheme="majorBidi" w:hAnsiTheme="majorBidi" w:cstheme="majorBidi"/>
          <w:spacing w:val="-2"/>
          <w:sz w:val="24"/>
          <w:szCs w:val="24"/>
        </w:rPr>
        <w:t>ag</w:t>
      </w:r>
      <w:r w:rsidRPr="00611C77">
        <w:rPr>
          <w:rFonts w:asciiTheme="majorBidi" w:hAnsiTheme="majorBidi" w:cstheme="majorBidi"/>
          <w:spacing w:val="2"/>
          <w:sz w:val="24"/>
          <w:szCs w:val="24"/>
        </w:rPr>
        <w:t>a</w:t>
      </w:r>
      <w:r w:rsidRPr="00611C77">
        <w:rPr>
          <w:rFonts w:asciiTheme="majorBidi" w:hAnsiTheme="majorBidi" w:cstheme="majorBidi"/>
          <w:sz w:val="24"/>
          <w:szCs w:val="24"/>
        </w:rPr>
        <w:t>i</w:t>
      </w:r>
      <w:r w:rsidRPr="00611C77">
        <w:rPr>
          <w:rFonts w:asciiTheme="majorBidi" w:hAnsiTheme="majorBidi" w:cstheme="majorBidi"/>
          <w:spacing w:val="7"/>
          <w:sz w:val="24"/>
          <w:szCs w:val="24"/>
        </w:rPr>
        <w:t xml:space="preserve"> </w:t>
      </w:r>
      <w:r w:rsidRPr="00611C77">
        <w:rPr>
          <w:rFonts w:asciiTheme="majorBidi" w:hAnsiTheme="majorBidi" w:cstheme="majorBidi"/>
          <w:spacing w:val="2"/>
          <w:sz w:val="24"/>
          <w:szCs w:val="24"/>
        </w:rPr>
        <w:t>q</w:t>
      </w:r>
      <w:r w:rsidRPr="00611C77">
        <w:rPr>
          <w:rFonts w:asciiTheme="majorBidi" w:hAnsiTheme="majorBidi" w:cstheme="majorBidi"/>
          <w:spacing w:val="-2"/>
          <w:sz w:val="24"/>
          <w:szCs w:val="24"/>
        </w:rPr>
        <w:t>a</w:t>
      </w:r>
      <w:r w:rsidRPr="00611C77">
        <w:rPr>
          <w:rFonts w:asciiTheme="majorBidi" w:hAnsiTheme="majorBidi" w:cstheme="majorBidi"/>
          <w:spacing w:val="2"/>
          <w:sz w:val="24"/>
          <w:szCs w:val="24"/>
        </w:rPr>
        <w:t>b</w:t>
      </w:r>
      <w:r w:rsidRPr="00611C77">
        <w:rPr>
          <w:rFonts w:asciiTheme="majorBidi" w:hAnsiTheme="majorBidi" w:cstheme="majorBidi"/>
          <w:spacing w:val="-2"/>
          <w:sz w:val="24"/>
          <w:szCs w:val="24"/>
        </w:rPr>
        <w:t>u</w:t>
      </w:r>
      <w:r w:rsidRPr="00611C77">
        <w:rPr>
          <w:rFonts w:asciiTheme="majorBidi" w:hAnsiTheme="majorBidi" w:cstheme="majorBidi"/>
          <w:sz w:val="24"/>
          <w:szCs w:val="24"/>
        </w:rPr>
        <w:t xml:space="preserve">l </w:t>
      </w:r>
      <w:r w:rsidRPr="00611C77">
        <w:rPr>
          <w:rFonts w:asciiTheme="majorBidi" w:hAnsiTheme="majorBidi" w:cstheme="majorBidi"/>
          <w:spacing w:val="-2"/>
          <w:sz w:val="24"/>
          <w:szCs w:val="24"/>
        </w:rPr>
        <w:t>da</w:t>
      </w:r>
      <w:r w:rsidRPr="00611C77">
        <w:rPr>
          <w:rFonts w:asciiTheme="majorBidi" w:hAnsiTheme="majorBidi" w:cstheme="majorBidi"/>
          <w:sz w:val="24"/>
          <w:szCs w:val="24"/>
        </w:rPr>
        <w:t>n</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d</w:t>
      </w:r>
      <w:r w:rsidRPr="00611C77">
        <w:rPr>
          <w:rFonts w:asciiTheme="majorBidi" w:hAnsiTheme="majorBidi" w:cstheme="majorBidi"/>
          <w:spacing w:val="2"/>
          <w:sz w:val="24"/>
          <w:szCs w:val="24"/>
        </w:rPr>
        <w:t>i</w:t>
      </w:r>
      <w:r w:rsidRPr="00611C77">
        <w:rPr>
          <w:rFonts w:asciiTheme="majorBidi" w:hAnsiTheme="majorBidi" w:cstheme="majorBidi"/>
          <w:spacing w:val="-2"/>
          <w:sz w:val="24"/>
          <w:szCs w:val="24"/>
        </w:rPr>
        <w:t>a</w:t>
      </w:r>
      <w:r w:rsidRPr="00611C77">
        <w:rPr>
          <w:rFonts w:asciiTheme="majorBidi" w:hAnsiTheme="majorBidi" w:cstheme="majorBidi"/>
          <w:spacing w:val="2"/>
          <w:sz w:val="24"/>
          <w:szCs w:val="24"/>
        </w:rPr>
        <w:t>n</w:t>
      </w:r>
      <w:r w:rsidRPr="00611C77">
        <w:rPr>
          <w:rFonts w:asciiTheme="majorBidi" w:hAnsiTheme="majorBidi" w:cstheme="majorBidi"/>
          <w:spacing w:val="-2"/>
          <w:sz w:val="24"/>
          <w:szCs w:val="24"/>
        </w:rPr>
        <w:t>gg</w:t>
      </w:r>
      <w:r w:rsidRPr="00611C77">
        <w:rPr>
          <w:rFonts w:asciiTheme="majorBidi" w:hAnsiTheme="majorBidi" w:cstheme="majorBidi"/>
          <w:spacing w:val="2"/>
          <w:sz w:val="24"/>
          <w:szCs w:val="24"/>
        </w:rPr>
        <w:t>a</w:t>
      </w:r>
      <w:r w:rsidRPr="00611C77">
        <w:rPr>
          <w:rFonts w:asciiTheme="majorBidi" w:hAnsiTheme="majorBidi" w:cstheme="majorBidi"/>
          <w:sz w:val="24"/>
          <w:szCs w:val="24"/>
        </w:rPr>
        <w:t>p</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s</w:t>
      </w:r>
      <w:r w:rsidRPr="00611C77">
        <w:rPr>
          <w:rFonts w:asciiTheme="majorBidi" w:hAnsiTheme="majorBidi" w:cstheme="majorBidi"/>
          <w:spacing w:val="-2"/>
          <w:sz w:val="24"/>
          <w:szCs w:val="24"/>
        </w:rPr>
        <w:t>a</w:t>
      </w:r>
      <w:r w:rsidRPr="00611C77">
        <w:rPr>
          <w:rFonts w:asciiTheme="majorBidi" w:hAnsiTheme="majorBidi" w:cstheme="majorBidi"/>
          <w:sz w:val="24"/>
          <w:szCs w:val="24"/>
        </w:rPr>
        <w:t>h</w:t>
      </w:r>
      <w:r w:rsidRPr="00611C77">
        <w:rPr>
          <w:rFonts w:asciiTheme="majorBidi" w:hAnsiTheme="majorBidi" w:cstheme="majorBidi"/>
          <w:spacing w:val="-1"/>
          <w:sz w:val="24"/>
          <w:szCs w:val="24"/>
        </w:rPr>
        <w:t xml:space="preserve"> </w:t>
      </w:r>
      <w:r w:rsidRPr="00611C77">
        <w:rPr>
          <w:rFonts w:asciiTheme="majorBidi" w:hAnsiTheme="majorBidi" w:cstheme="majorBidi"/>
          <w:sz w:val="24"/>
          <w:szCs w:val="24"/>
        </w:rPr>
        <w:t>s</w:t>
      </w:r>
      <w:r w:rsidRPr="00611C77">
        <w:rPr>
          <w:rFonts w:asciiTheme="majorBidi" w:hAnsiTheme="majorBidi" w:cstheme="majorBidi"/>
          <w:spacing w:val="-2"/>
          <w:sz w:val="24"/>
          <w:szCs w:val="24"/>
        </w:rPr>
        <w:t>e</w:t>
      </w:r>
      <w:r w:rsidRPr="00611C77">
        <w:rPr>
          <w:rFonts w:asciiTheme="majorBidi" w:hAnsiTheme="majorBidi" w:cstheme="majorBidi"/>
          <w:spacing w:val="3"/>
          <w:sz w:val="24"/>
          <w:szCs w:val="24"/>
        </w:rPr>
        <w:t>s</w:t>
      </w:r>
      <w:r w:rsidRPr="00611C77">
        <w:rPr>
          <w:rFonts w:asciiTheme="majorBidi" w:hAnsiTheme="majorBidi" w:cstheme="majorBidi"/>
          <w:spacing w:val="-2"/>
          <w:sz w:val="24"/>
          <w:szCs w:val="24"/>
        </w:rPr>
        <w:t>ua</w:t>
      </w:r>
      <w:r w:rsidRPr="00611C77">
        <w:rPr>
          <w:rFonts w:asciiTheme="majorBidi" w:hAnsiTheme="majorBidi" w:cstheme="majorBidi"/>
          <w:sz w:val="24"/>
          <w:szCs w:val="24"/>
        </w:rPr>
        <w:t>i</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d</w:t>
      </w:r>
      <w:r w:rsidRPr="00611C77">
        <w:rPr>
          <w:rFonts w:asciiTheme="majorBidi" w:hAnsiTheme="majorBidi" w:cstheme="majorBidi"/>
          <w:spacing w:val="-2"/>
          <w:sz w:val="24"/>
          <w:szCs w:val="24"/>
        </w:rPr>
        <w:t>en</w:t>
      </w:r>
      <w:r w:rsidRPr="00611C77">
        <w:rPr>
          <w:rFonts w:asciiTheme="majorBidi" w:hAnsiTheme="majorBidi" w:cstheme="majorBidi"/>
          <w:spacing w:val="2"/>
          <w:sz w:val="24"/>
          <w:szCs w:val="24"/>
        </w:rPr>
        <w:t>g</w:t>
      </w:r>
      <w:r w:rsidRPr="00611C77">
        <w:rPr>
          <w:rFonts w:asciiTheme="majorBidi" w:hAnsiTheme="majorBidi" w:cstheme="majorBidi"/>
          <w:spacing w:val="-2"/>
          <w:sz w:val="24"/>
          <w:szCs w:val="24"/>
        </w:rPr>
        <w:t>a</w:t>
      </w:r>
      <w:r w:rsidRPr="00611C77">
        <w:rPr>
          <w:rFonts w:asciiTheme="majorBidi" w:hAnsiTheme="majorBidi" w:cstheme="majorBidi"/>
          <w:sz w:val="24"/>
          <w:szCs w:val="24"/>
        </w:rPr>
        <w:t>n</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i</w:t>
      </w:r>
      <w:r w:rsidRPr="00611C77">
        <w:rPr>
          <w:rFonts w:asciiTheme="majorBidi" w:hAnsiTheme="majorBidi" w:cstheme="majorBidi"/>
          <w:spacing w:val="2"/>
          <w:sz w:val="24"/>
          <w:szCs w:val="24"/>
        </w:rPr>
        <w:t>j</w:t>
      </w:r>
      <w:r w:rsidRPr="00611C77">
        <w:rPr>
          <w:rFonts w:asciiTheme="majorBidi" w:hAnsiTheme="majorBidi" w:cstheme="majorBidi"/>
          <w:sz w:val="24"/>
          <w:szCs w:val="24"/>
        </w:rPr>
        <w:t>m</w:t>
      </w:r>
      <w:r w:rsidRPr="00611C77">
        <w:rPr>
          <w:rFonts w:asciiTheme="majorBidi" w:hAnsiTheme="majorBidi" w:cstheme="majorBidi"/>
          <w:spacing w:val="2"/>
          <w:sz w:val="24"/>
          <w:szCs w:val="24"/>
        </w:rPr>
        <w:t>a</w:t>
      </w:r>
      <w:r w:rsidRPr="00611C77">
        <w:rPr>
          <w:rFonts w:asciiTheme="majorBidi" w:hAnsiTheme="majorBidi" w:cstheme="majorBidi"/>
          <w:spacing w:val="-2"/>
          <w:w w:val="29"/>
          <w:sz w:val="24"/>
          <w:szCs w:val="24"/>
        </w:rPr>
        <w:t>‟</w:t>
      </w:r>
      <w:r w:rsidRPr="00611C77">
        <w:rPr>
          <w:rFonts w:asciiTheme="majorBidi" w:hAnsiTheme="majorBidi" w:cstheme="majorBidi"/>
          <w:sz w:val="24"/>
          <w:szCs w:val="24"/>
        </w:rPr>
        <w:t>,</w:t>
      </w:r>
      <w:r w:rsidRPr="00611C77">
        <w:rPr>
          <w:rFonts w:asciiTheme="majorBidi" w:hAnsiTheme="majorBidi" w:cstheme="majorBidi"/>
          <w:spacing w:val="2"/>
          <w:sz w:val="24"/>
          <w:szCs w:val="24"/>
        </w:rPr>
        <w:t xml:space="preserve"> </w:t>
      </w:r>
      <w:r w:rsidRPr="00611C77">
        <w:rPr>
          <w:rFonts w:asciiTheme="majorBidi" w:hAnsiTheme="majorBidi" w:cstheme="majorBidi"/>
          <w:spacing w:val="-2"/>
          <w:sz w:val="24"/>
          <w:szCs w:val="24"/>
        </w:rPr>
        <w:t>da</w:t>
      </w:r>
      <w:r w:rsidRPr="00611C77">
        <w:rPr>
          <w:rFonts w:asciiTheme="majorBidi" w:hAnsiTheme="majorBidi" w:cstheme="majorBidi"/>
          <w:sz w:val="24"/>
          <w:szCs w:val="24"/>
        </w:rPr>
        <w:t>n</w:t>
      </w:r>
      <w:r w:rsidRPr="00611C77">
        <w:rPr>
          <w:rFonts w:asciiTheme="majorBidi" w:hAnsiTheme="majorBidi" w:cstheme="majorBidi"/>
          <w:spacing w:val="-1"/>
          <w:sz w:val="24"/>
          <w:szCs w:val="24"/>
        </w:rPr>
        <w:t xml:space="preserve"> </w:t>
      </w:r>
      <w:r w:rsidRPr="00611C77">
        <w:rPr>
          <w:rFonts w:asciiTheme="majorBidi" w:hAnsiTheme="majorBidi" w:cstheme="majorBidi"/>
          <w:spacing w:val="1"/>
          <w:sz w:val="24"/>
          <w:szCs w:val="24"/>
        </w:rPr>
        <w:t>t</w:t>
      </w:r>
      <w:r w:rsidRPr="00611C77">
        <w:rPr>
          <w:rFonts w:asciiTheme="majorBidi" w:hAnsiTheme="majorBidi" w:cstheme="majorBidi"/>
          <w:spacing w:val="-2"/>
          <w:sz w:val="24"/>
          <w:szCs w:val="24"/>
        </w:rPr>
        <w:t>ida</w:t>
      </w:r>
      <w:r w:rsidRPr="00611C77">
        <w:rPr>
          <w:rFonts w:asciiTheme="majorBidi" w:hAnsiTheme="majorBidi" w:cstheme="majorBidi"/>
          <w:sz w:val="24"/>
          <w:szCs w:val="24"/>
        </w:rPr>
        <w:t>k</w:t>
      </w:r>
      <w:r w:rsidRPr="00611C77">
        <w:rPr>
          <w:rFonts w:asciiTheme="majorBidi" w:hAnsiTheme="majorBidi" w:cstheme="majorBidi"/>
          <w:spacing w:val="4"/>
          <w:sz w:val="24"/>
          <w:szCs w:val="24"/>
        </w:rPr>
        <w:t xml:space="preserve"> </w:t>
      </w:r>
      <w:r w:rsidRPr="00611C77">
        <w:rPr>
          <w:rFonts w:asciiTheme="majorBidi" w:hAnsiTheme="majorBidi" w:cstheme="majorBidi"/>
          <w:spacing w:val="-2"/>
          <w:sz w:val="24"/>
          <w:szCs w:val="24"/>
        </w:rPr>
        <w:t>be</w:t>
      </w:r>
      <w:r w:rsidRPr="00611C77">
        <w:rPr>
          <w:rFonts w:asciiTheme="majorBidi" w:hAnsiTheme="majorBidi" w:cstheme="majorBidi"/>
          <w:sz w:val="24"/>
          <w:szCs w:val="24"/>
        </w:rPr>
        <w:t>r</w:t>
      </w:r>
      <w:r w:rsidRPr="00611C77">
        <w:rPr>
          <w:rFonts w:asciiTheme="majorBidi" w:hAnsiTheme="majorBidi" w:cstheme="majorBidi"/>
          <w:spacing w:val="-2"/>
          <w:sz w:val="24"/>
          <w:szCs w:val="24"/>
        </w:rPr>
        <w:t>la</w:t>
      </w:r>
      <w:r w:rsidRPr="00611C77">
        <w:rPr>
          <w:rFonts w:asciiTheme="majorBidi" w:hAnsiTheme="majorBidi" w:cstheme="majorBidi"/>
          <w:spacing w:val="3"/>
          <w:sz w:val="24"/>
          <w:szCs w:val="24"/>
        </w:rPr>
        <w:t>k</w:t>
      </w:r>
      <w:r w:rsidRPr="00611C77">
        <w:rPr>
          <w:rFonts w:asciiTheme="majorBidi" w:hAnsiTheme="majorBidi" w:cstheme="majorBidi"/>
          <w:sz w:val="24"/>
          <w:szCs w:val="24"/>
        </w:rPr>
        <w:t>u</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un</w:t>
      </w:r>
      <w:r w:rsidRPr="00611C77">
        <w:rPr>
          <w:rFonts w:asciiTheme="majorBidi" w:hAnsiTheme="majorBidi" w:cstheme="majorBidi"/>
          <w:spacing w:val="1"/>
          <w:sz w:val="24"/>
          <w:szCs w:val="24"/>
        </w:rPr>
        <w:t>t</w:t>
      </w:r>
      <w:r w:rsidRPr="00611C77">
        <w:rPr>
          <w:rFonts w:asciiTheme="majorBidi" w:hAnsiTheme="majorBidi" w:cstheme="majorBidi"/>
          <w:spacing w:val="-2"/>
          <w:sz w:val="24"/>
          <w:szCs w:val="24"/>
        </w:rPr>
        <w:t>u</w:t>
      </w:r>
      <w:r w:rsidRPr="00611C77">
        <w:rPr>
          <w:rFonts w:asciiTheme="majorBidi" w:hAnsiTheme="majorBidi" w:cstheme="majorBidi"/>
          <w:sz w:val="24"/>
          <w:szCs w:val="24"/>
        </w:rPr>
        <w:t>k</w:t>
      </w:r>
      <w:r w:rsidRPr="00611C77">
        <w:rPr>
          <w:rFonts w:asciiTheme="majorBidi" w:hAnsiTheme="majorBidi" w:cstheme="majorBidi"/>
          <w:spacing w:val="4"/>
          <w:sz w:val="24"/>
          <w:szCs w:val="24"/>
        </w:rPr>
        <w:t xml:space="preserve"> </w:t>
      </w:r>
      <w:r w:rsidRPr="00611C77">
        <w:rPr>
          <w:rFonts w:asciiTheme="majorBidi" w:hAnsiTheme="majorBidi" w:cstheme="majorBidi"/>
          <w:spacing w:val="-2"/>
          <w:sz w:val="24"/>
          <w:szCs w:val="24"/>
        </w:rPr>
        <w:t>a</w:t>
      </w:r>
      <w:r w:rsidRPr="00611C77">
        <w:rPr>
          <w:rFonts w:asciiTheme="majorBidi" w:hAnsiTheme="majorBidi" w:cstheme="majorBidi"/>
          <w:spacing w:val="3"/>
          <w:sz w:val="24"/>
          <w:szCs w:val="24"/>
        </w:rPr>
        <w:t>k</w:t>
      </w:r>
      <w:r w:rsidRPr="00611C77">
        <w:rPr>
          <w:rFonts w:asciiTheme="majorBidi" w:hAnsiTheme="majorBidi" w:cstheme="majorBidi"/>
          <w:spacing w:val="-2"/>
          <w:sz w:val="24"/>
          <w:szCs w:val="24"/>
        </w:rPr>
        <w:t>a</w:t>
      </w:r>
      <w:r w:rsidRPr="00611C77">
        <w:rPr>
          <w:rFonts w:asciiTheme="majorBidi" w:hAnsiTheme="majorBidi" w:cstheme="majorBidi"/>
          <w:sz w:val="24"/>
          <w:szCs w:val="24"/>
        </w:rPr>
        <w:t>d</w:t>
      </w:r>
      <w:r w:rsidRPr="00611C77">
        <w:rPr>
          <w:rFonts w:asciiTheme="majorBidi" w:hAnsiTheme="majorBidi" w:cstheme="majorBidi"/>
          <w:spacing w:val="-1"/>
          <w:sz w:val="24"/>
          <w:szCs w:val="24"/>
        </w:rPr>
        <w:t xml:space="preserve"> </w:t>
      </w:r>
      <w:r w:rsidRPr="00611C77">
        <w:rPr>
          <w:rFonts w:asciiTheme="majorBidi" w:hAnsiTheme="majorBidi" w:cstheme="majorBidi"/>
          <w:spacing w:val="-2"/>
          <w:sz w:val="24"/>
          <w:szCs w:val="24"/>
        </w:rPr>
        <w:t>ni</w:t>
      </w:r>
      <w:r w:rsidRPr="00611C77">
        <w:rPr>
          <w:rFonts w:asciiTheme="majorBidi" w:hAnsiTheme="majorBidi" w:cstheme="majorBidi"/>
          <w:spacing w:val="3"/>
          <w:sz w:val="24"/>
          <w:szCs w:val="24"/>
        </w:rPr>
        <w:t>k</w:t>
      </w:r>
      <w:r w:rsidRPr="00611C77">
        <w:rPr>
          <w:rFonts w:asciiTheme="majorBidi" w:hAnsiTheme="majorBidi" w:cstheme="majorBidi"/>
          <w:spacing w:val="-2"/>
          <w:sz w:val="24"/>
          <w:szCs w:val="24"/>
        </w:rPr>
        <w:t>ah</w:t>
      </w:r>
      <w:r w:rsidRPr="00611C77">
        <w:rPr>
          <w:rFonts w:asciiTheme="majorBidi" w:hAnsiTheme="majorBidi" w:cstheme="majorBidi"/>
          <w:sz w:val="24"/>
          <w:szCs w:val="24"/>
        </w:rPr>
        <w:t>.</w:t>
      </w:r>
    </w:p>
    <w:sectPr w:rsidR="00713413" w:rsidRPr="00611C77" w:rsidSect="003D043B">
      <w:footerReference w:type="default" r:id="rId39"/>
      <w:pgSz w:w="10319" w:h="14571" w:code="13"/>
      <w:pgMar w:top="1340" w:right="1260" w:bottom="1170" w:left="134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81" w:rsidRDefault="00F16781" w:rsidP="003D043B">
      <w:r>
        <w:separator/>
      </w:r>
    </w:p>
  </w:endnote>
  <w:endnote w:type="continuationSeparator" w:id="0">
    <w:p w:rsidR="00F16781" w:rsidRDefault="00F16781" w:rsidP="003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24985"/>
      <w:docPartObj>
        <w:docPartGallery w:val="Page Numbers (Bottom of Page)"/>
        <w:docPartUnique/>
      </w:docPartObj>
    </w:sdtPr>
    <w:sdtEndPr>
      <w:rPr>
        <w:noProof/>
      </w:rPr>
    </w:sdtEndPr>
    <w:sdtContent>
      <w:p w:rsidR="003D043B" w:rsidRDefault="003D043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D043B" w:rsidRDefault="003D0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81" w:rsidRDefault="00F16781" w:rsidP="003D043B">
      <w:r>
        <w:separator/>
      </w:r>
    </w:p>
  </w:footnote>
  <w:footnote w:type="continuationSeparator" w:id="0">
    <w:p w:rsidR="00F16781" w:rsidRDefault="00F16781" w:rsidP="003D0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0AE"/>
    <w:multiLevelType w:val="hybridMultilevel"/>
    <w:tmpl w:val="26F05148"/>
    <w:lvl w:ilvl="0" w:tplc="9310317A">
      <w:start w:val="1"/>
      <w:numFmt w:val="decimal"/>
      <w:lvlText w:val="%1."/>
      <w:lvlJc w:val="left"/>
      <w:pPr>
        <w:ind w:left="820" w:hanging="360"/>
        <w:jc w:val="left"/>
      </w:pPr>
      <w:rPr>
        <w:rFonts w:ascii="Arial" w:eastAsia="Arial" w:hAnsi="Arial" w:cs="Arial" w:hint="default"/>
        <w:spacing w:val="-3"/>
        <w:w w:val="99"/>
        <w:sz w:val="24"/>
        <w:szCs w:val="24"/>
        <w:lang w:val="id" w:eastAsia="id" w:bidi="id"/>
      </w:rPr>
    </w:lvl>
    <w:lvl w:ilvl="1" w:tplc="6FCAF3E4">
      <w:numFmt w:val="bullet"/>
      <w:lvlText w:val="•"/>
      <w:lvlJc w:val="left"/>
      <w:pPr>
        <w:ind w:left="1668" w:hanging="360"/>
      </w:pPr>
      <w:rPr>
        <w:rFonts w:hint="default"/>
        <w:lang w:val="id" w:eastAsia="id" w:bidi="id"/>
      </w:rPr>
    </w:lvl>
    <w:lvl w:ilvl="2" w:tplc="F5A67176">
      <w:numFmt w:val="bullet"/>
      <w:lvlText w:val="•"/>
      <w:lvlJc w:val="left"/>
      <w:pPr>
        <w:ind w:left="2517" w:hanging="360"/>
      </w:pPr>
      <w:rPr>
        <w:rFonts w:hint="default"/>
        <w:lang w:val="id" w:eastAsia="id" w:bidi="id"/>
      </w:rPr>
    </w:lvl>
    <w:lvl w:ilvl="3" w:tplc="35EE4AB4">
      <w:numFmt w:val="bullet"/>
      <w:lvlText w:val="•"/>
      <w:lvlJc w:val="left"/>
      <w:pPr>
        <w:ind w:left="3366" w:hanging="360"/>
      </w:pPr>
      <w:rPr>
        <w:rFonts w:hint="default"/>
        <w:lang w:val="id" w:eastAsia="id" w:bidi="id"/>
      </w:rPr>
    </w:lvl>
    <w:lvl w:ilvl="4" w:tplc="4B58BF8A">
      <w:numFmt w:val="bullet"/>
      <w:lvlText w:val="•"/>
      <w:lvlJc w:val="left"/>
      <w:pPr>
        <w:ind w:left="4215" w:hanging="360"/>
      </w:pPr>
      <w:rPr>
        <w:rFonts w:hint="default"/>
        <w:lang w:val="id" w:eastAsia="id" w:bidi="id"/>
      </w:rPr>
    </w:lvl>
    <w:lvl w:ilvl="5" w:tplc="A8D0E5FC">
      <w:numFmt w:val="bullet"/>
      <w:lvlText w:val="•"/>
      <w:lvlJc w:val="left"/>
      <w:pPr>
        <w:ind w:left="5064" w:hanging="360"/>
      </w:pPr>
      <w:rPr>
        <w:rFonts w:hint="default"/>
        <w:lang w:val="id" w:eastAsia="id" w:bidi="id"/>
      </w:rPr>
    </w:lvl>
    <w:lvl w:ilvl="6" w:tplc="81B2E75C">
      <w:numFmt w:val="bullet"/>
      <w:lvlText w:val="•"/>
      <w:lvlJc w:val="left"/>
      <w:pPr>
        <w:ind w:left="5912" w:hanging="360"/>
      </w:pPr>
      <w:rPr>
        <w:rFonts w:hint="default"/>
        <w:lang w:val="id" w:eastAsia="id" w:bidi="id"/>
      </w:rPr>
    </w:lvl>
    <w:lvl w:ilvl="7" w:tplc="586CAD9A">
      <w:numFmt w:val="bullet"/>
      <w:lvlText w:val="•"/>
      <w:lvlJc w:val="left"/>
      <w:pPr>
        <w:ind w:left="6761" w:hanging="360"/>
      </w:pPr>
      <w:rPr>
        <w:rFonts w:hint="default"/>
        <w:lang w:val="id" w:eastAsia="id" w:bidi="id"/>
      </w:rPr>
    </w:lvl>
    <w:lvl w:ilvl="8" w:tplc="77E62830">
      <w:numFmt w:val="bullet"/>
      <w:lvlText w:val="•"/>
      <w:lvlJc w:val="left"/>
      <w:pPr>
        <w:ind w:left="7610" w:hanging="360"/>
      </w:pPr>
      <w:rPr>
        <w:rFonts w:hint="default"/>
        <w:lang w:val="id" w:eastAsia="id" w:bidi="id"/>
      </w:rPr>
    </w:lvl>
  </w:abstractNum>
  <w:abstractNum w:abstractNumId="1">
    <w:nsid w:val="0A0C2F0F"/>
    <w:multiLevelType w:val="hybridMultilevel"/>
    <w:tmpl w:val="3A22A01E"/>
    <w:lvl w:ilvl="0" w:tplc="1708D68A">
      <w:numFmt w:val="bullet"/>
      <w:lvlText w:val="–"/>
      <w:lvlJc w:val="left"/>
      <w:pPr>
        <w:ind w:left="100" w:hanging="200"/>
      </w:pPr>
      <w:rPr>
        <w:rFonts w:ascii="Arial" w:eastAsia="Arial" w:hAnsi="Arial" w:cs="Arial" w:hint="default"/>
        <w:w w:val="100"/>
        <w:sz w:val="24"/>
        <w:szCs w:val="24"/>
        <w:lang w:val="id" w:eastAsia="id" w:bidi="id"/>
      </w:rPr>
    </w:lvl>
    <w:lvl w:ilvl="1" w:tplc="EBC2392E">
      <w:numFmt w:val="bullet"/>
      <w:lvlText w:val="•"/>
      <w:lvlJc w:val="left"/>
      <w:pPr>
        <w:ind w:left="1020" w:hanging="200"/>
      </w:pPr>
      <w:rPr>
        <w:rFonts w:hint="default"/>
        <w:lang w:val="id" w:eastAsia="id" w:bidi="id"/>
      </w:rPr>
    </w:lvl>
    <w:lvl w:ilvl="2" w:tplc="FF680200">
      <w:numFmt w:val="bullet"/>
      <w:lvlText w:val="•"/>
      <w:lvlJc w:val="left"/>
      <w:pPr>
        <w:ind w:left="1941" w:hanging="200"/>
      </w:pPr>
      <w:rPr>
        <w:rFonts w:hint="default"/>
        <w:lang w:val="id" w:eastAsia="id" w:bidi="id"/>
      </w:rPr>
    </w:lvl>
    <w:lvl w:ilvl="3" w:tplc="2CB22458">
      <w:numFmt w:val="bullet"/>
      <w:lvlText w:val="•"/>
      <w:lvlJc w:val="left"/>
      <w:pPr>
        <w:ind w:left="2862" w:hanging="200"/>
      </w:pPr>
      <w:rPr>
        <w:rFonts w:hint="default"/>
        <w:lang w:val="id" w:eastAsia="id" w:bidi="id"/>
      </w:rPr>
    </w:lvl>
    <w:lvl w:ilvl="4" w:tplc="8B8E56D6">
      <w:numFmt w:val="bullet"/>
      <w:lvlText w:val="•"/>
      <w:lvlJc w:val="left"/>
      <w:pPr>
        <w:ind w:left="3783" w:hanging="200"/>
      </w:pPr>
      <w:rPr>
        <w:rFonts w:hint="default"/>
        <w:lang w:val="id" w:eastAsia="id" w:bidi="id"/>
      </w:rPr>
    </w:lvl>
    <w:lvl w:ilvl="5" w:tplc="C8922210">
      <w:numFmt w:val="bullet"/>
      <w:lvlText w:val="•"/>
      <w:lvlJc w:val="left"/>
      <w:pPr>
        <w:ind w:left="4704" w:hanging="200"/>
      </w:pPr>
      <w:rPr>
        <w:rFonts w:hint="default"/>
        <w:lang w:val="id" w:eastAsia="id" w:bidi="id"/>
      </w:rPr>
    </w:lvl>
    <w:lvl w:ilvl="6" w:tplc="157CA3C2">
      <w:numFmt w:val="bullet"/>
      <w:lvlText w:val="•"/>
      <w:lvlJc w:val="left"/>
      <w:pPr>
        <w:ind w:left="5624" w:hanging="200"/>
      </w:pPr>
      <w:rPr>
        <w:rFonts w:hint="default"/>
        <w:lang w:val="id" w:eastAsia="id" w:bidi="id"/>
      </w:rPr>
    </w:lvl>
    <w:lvl w:ilvl="7" w:tplc="D5188A4C">
      <w:numFmt w:val="bullet"/>
      <w:lvlText w:val="•"/>
      <w:lvlJc w:val="left"/>
      <w:pPr>
        <w:ind w:left="6545" w:hanging="200"/>
      </w:pPr>
      <w:rPr>
        <w:rFonts w:hint="default"/>
        <w:lang w:val="id" w:eastAsia="id" w:bidi="id"/>
      </w:rPr>
    </w:lvl>
    <w:lvl w:ilvl="8" w:tplc="0EC63A96">
      <w:numFmt w:val="bullet"/>
      <w:lvlText w:val="•"/>
      <w:lvlJc w:val="left"/>
      <w:pPr>
        <w:ind w:left="7466" w:hanging="200"/>
      </w:pPr>
      <w:rPr>
        <w:rFonts w:hint="default"/>
        <w:lang w:val="id" w:eastAsia="id" w:bidi="id"/>
      </w:rPr>
    </w:lvl>
  </w:abstractNum>
  <w:abstractNum w:abstractNumId="2">
    <w:nsid w:val="17567C5C"/>
    <w:multiLevelType w:val="hybridMultilevel"/>
    <w:tmpl w:val="51D49824"/>
    <w:lvl w:ilvl="0" w:tplc="119C11A8">
      <w:start w:val="5"/>
      <w:numFmt w:val="decimal"/>
      <w:lvlText w:val="%1."/>
      <w:lvlJc w:val="left"/>
      <w:pPr>
        <w:ind w:left="820" w:hanging="360"/>
        <w:jc w:val="left"/>
      </w:pPr>
      <w:rPr>
        <w:rFonts w:ascii="Arial" w:eastAsia="Arial" w:hAnsi="Arial" w:cs="Arial" w:hint="default"/>
        <w:spacing w:val="-4"/>
        <w:w w:val="99"/>
        <w:sz w:val="24"/>
        <w:szCs w:val="24"/>
        <w:lang w:val="id" w:eastAsia="id" w:bidi="id"/>
      </w:rPr>
    </w:lvl>
    <w:lvl w:ilvl="1" w:tplc="BAE0C904">
      <w:numFmt w:val="bullet"/>
      <w:lvlText w:val="•"/>
      <w:lvlJc w:val="left"/>
      <w:pPr>
        <w:ind w:left="1668" w:hanging="360"/>
      </w:pPr>
      <w:rPr>
        <w:rFonts w:hint="default"/>
        <w:lang w:val="id" w:eastAsia="id" w:bidi="id"/>
      </w:rPr>
    </w:lvl>
    <w:lvl w:ilvl="2" w:tplc="25BE59C4">
      <w:numFmt w:val="bullet"/>
      <w:lvlText w:val="•"/>
      <w:lvlJc w:val="left"/>
      <w:pPr>
        <w:ind w:left="2517" w:hanging="360"/>
      </w:pPr>
      <w:rPr>
        <w:rFonts w:hint="default"/>
        <w:lang w:val="id" w:eastAsia="id" w:bidi="id"/>
      </w:rPr>
    </w:lvl>
    <w:lvl w:ilvl="3" w:tplc="08D4F8CE">
      <w:numFmt w:val="bullet"/>
      <w:lvlText w:val="•"/>
      <w:lvlJc w:val="left"/>
      <w:pPr>
        <w:ind w:left="3366" w:hanging="360"/>
      </w:pPr>
      <w:rPr>
        <w:rFonts w:hint="default"/>
        <w:lang w:val="id" w:eastAsia="id" w:bidi="id"/>
      </w:rPr>
    </w:lvl>
    <w:lvl w:ilvl="4" w:tplc="7C6E07D6">
      <w:numFmt w:val="bullet"/>
      <w:lvlText w:val="•"/>
      <w:lvlJc w:val="left"/>
      <w:pPr>
        <w:ind w:left="4215" w:hanging="360"/>
      </w:pPr>
      <w:rPr>
        <w:rFonts w:hint="default"/>
        <w:lang w:val="id" w:eastAsia="id" w:bidi="id"/>
      </w:rPr>
    </w:lvl>
    <w:lvl w:ilvl="5" w:tplc="D8AA80B4">
      <w:numFmt w:val="bullet"/>
      <w:lvlText w:val="•"/>
      <w:lvlJc w:val="left"/>
      <w:pPr>
        <w:ind w:left="5064" w:hanging="360"/>
      </w:pPr>
      <w:rPr>
        <w:rFonts w:hint="default"/>
        <w:lang w:val="id" w:eastAsia="id" w:bidi="id"/>
      </w:rPr>
    </w:lvl>
    <w:lvl w:ilvl="6" w:tplc="DF4291AC">
      <w:numFmt w:val="bullet"/>
      <w:lvlText w:val="•"/>
      <w:lvlJc w:val="left"/>
      <w:pPr>
        <w:ind w:left="5912" w:hanging="360"/>
      </w:pPr>
      <w:rPr>
        <w:rFonts w:hint="default"/>
        <w:lang w:val="id" w:eastAsia="id" w:bidi="id"/>
      </w:rPr>
    </w:lvl>
    <w:lvl w:ilvl="7" w:tplc="E37829B2">
      <w:numFmt w:val="bullet"/>
      <w:lvlText w:val="•"/>
      <w:lvlJc w:val="left"/>
      <w:pPr>
        <w:ind w:left="6761" w:hanging="360"/>
      </w:pPr>
      <w:rPr>
        <w:rFonts w:hint="default"/>
        <w:lang w:val="id" w:eastAsia="id" w:bidi="id"/>
      </w:rPr>
    </w:lvl>
    <w:lvl w:ilvl="8" w:tplc="19346454">
      <w:numFmt w:val="bullet"/>
      <w:lvlText w:val="•"/>
      <w:lvlJc w:val="left"/>
      <w:pPr>
        <w:ind w:left="7610" w:hanging="360"/>
      </w:pPr>
      <w:rPr>
        <w:rFonts w:hint="default"/>
        <w:lang w:val="id" w:eastAsia="id" w:bidi="id"/>
      </w:rPr>
    </w:lvl>
  </w:abstractNum>
  <w:abstractNum w:abstractNumId="3">
    <w:nsid w:val="398F5DB7"/>
    <w:multiLevelType w:val="hybridMultilevel"/>
    <w:tmpl w:val="0E6A3BCC"/>
    <w:lvl w:ilvl="0" w:tplc="88803A3C">
      <w:start w:val="1"/>
      <w:numFmt w:val="decimal"/>
      <w:lvlText w:val="%1."/>
      <w:lvlJc w:val="left"/>
      <w:pPr>
        <w:ind w:left="820" w:hanging="360"/>
        <w:jc w:val="left"/>
      </w:pPr>
      <w:rPr>
        <w:rFonts w:ascii="Arial" w:eastAsia="Arial" w:hAnsi="Arial" w:cs="Arial" w:hint="default"/>
        <w:spacing w:val="-32"/>
        <w:w w:val="99"/>
        <w:sz w:val="24"/>
        <w:szCs w:val="24"/>
        <w:lang w:val="id" w:eastAsia="id" w:bidi="id"/>
      </w:rPr>
    </w:lvl>
    <w:lvl w:ilvl="1" w:tplc="65C23D00">
      <w:numFmt w:val="bullet"/>
      <w:lvlText w:val="•"/>
      <w:lvlJc w:val="left"/>
      <w:pPr>
        <w:ind w:left="1668" w:hanging="360"/>
      </w:pPr>
      <w:rPr>
        <w:rFonts w:hint="default"/>
        <w:lang w:val="id" w:eastAsia="id" w:bidi="id"/>
      </w:rPr>
    </w:lvl>
    <w:lvl w:ilvl="2" w:tplc="847AC38A">
      <w:numFmt w:val="bullet"/>
      <w:lvlText w:val="•"/>
      <w:lvlJc w:val="left"/>
      <w:pPr>
        <w:ind w:left="2517" w:hanging="360"/>
      </w:pPr>
      <w:rPr>
        <w:rFonts w:hint="default"/>
        <w:lang w:val="id" w:eastAsia="id" w:bidi="id"/>
      </w:rPr>
    </w:lvl>
    <w:lvl w:ilvl="3" w:tplc="24D43D62">
      <w:numFmt w:val="bullet"/>
      <w:lvlText w:val="•"/>
      <w:lvlJc w:val="left"/>
      <w:pPr>
        <w:ind w:left="3366" w:hanging="360"/>
      </w:pPr>
      <w:rPr>
        <w:rFonts w:hint="default"/>
        <w:lang w:val="id" w:eastAsia="id" w:bidi="id"/>
      </w:rPr>
    </w:lvl>
    <w:lvl w:ilvl="4" w:tplc="368CF51A">
      <w:numFmt w:val="bullet"/>
      <w:lvlText w:val="•"/>
      <w:lvlJc w:val="left"/>
      <w:pPr>
        <w:ind w:left="4215" w:hanging="360"/>
      </w:pPr>
      <w:rPr>
        <w:rFonts w:hint="default"/>
        <w:lang w:val="id" w:eastAsia="id" w:bidi="id"/>
      </w:rPr>
    </w:lvl>
    <w:lvl w:ilvl="5" w:tplc="8A26409E">
      <w:numFmt w:val="bullet"/>
      <w:lvlText w:val="•"/>
      <w:lvlJc w:val="left"/>
      <w:pPr>
        <w:ind w:left="5064" w:hanging="360"/>
      </w:pPr>
      <w:rPr>
        <w:rFonts w:hint="default"/>
        <w:lang w:val="id" w:eastAsia="id" w:bidi="id"/>
      </w:rPr>
    </w:lvl>
    <w:lvl w:ilvl="6" w:tplc="41BC1574">
      <w:numFmt w:val="bullet"/>
      <w:lvlText w:val="•"/>
      <w:lvlJc w:val="left"/>
      <w:pPr>
        <w:ind w:left="5912" w:hanging="360"/>
      </w:pPr>
      <w:rPr>
        <w:rFonts w:hint="default"/>
        <w:lang w:val="id" w:eastAsia="id" w:bidi="id"/>
      </w:rPr>
    </w:lvl>
    <w:lvl w:ilvl="7" w:tplc="6A5263A0">
      <w:numFmt w:val="bullet"/>
      <w:lvlText w:val="•"/>
      <w:lvlJc w:val="left"/>
      <w:pPr>
        <w:ind w:left="6761" w:hanging="360"/>
      </w:pPr>
      <w:rPr>
        <w:rFonts w:hint="default"/>
        <w:lang w:val="id" w:eastAsia="id" w:bidi="id"/>
      </w:rPr>
    </w:lvl>
    <w:lvl w:ilvl="8" w:tplc="543CD680">
      <w:numFmt w:val="bullet"/>
      <w:lvlText w:val="•"/>
      <w:lvlJc w:val="left"/>
      <w:pPr>
        <w:ind w:left="7610" w:hanging="360"/>
      </w:pPr>
      <w:rPr>
        <w:rFonts w:hint="default"/>
        <w:lang w:val="id" w:eastAsia="id" w:bidi="id"/>
      </w:rPr>
    </w:lvl>
  </w:abstractNum>
  <w:abstractNum w:abstractNumId="4">
    <w:nsid w:val="3B2072BA"/>
    <w:multiLevelType w:val="hybridMultilevel"/>
    <w:tmpl w:val="3866F4B2"/>
    <w:lvl w:ilvl="0" w:tplc="026E732C">
      <w:start w:val="1"/>
      <w:numFmt w:val="decimal"/>
      <w:lvlText w:val="%1."/>
      <w:lvlJc w:val="left"/>
      <w:pPr>
        <w:ind w:left="820" w:hanging="360"/>
        <w:jc w:val="left"/>
      </w:pPr>
      <w:rPr>
        <w:rFonts w:ascii="Arial" w:eastAsia="Arial" w:hAnsi="Arial" w:cs="Arial" w:hint="default"/>
        <w:spacing w:val="-6"/>
        <w:w w:val="99"/>
        <w:sz w:val="24"/>
        <w:szCs w:val="24"/>
        <w:lang w:val="id" w:eastAsia="id" w:bidi="id"/>
      </w:rPr>
    </w:lvl>
    <w:lvl w:ilvl="1" w:tplc="BF20B250">
      <w:numFmt w:val="bullet"/>
      <w:lvlText w:val="•"/>
      <w:lvlJc w:val="left"/>
      <w:pPr>
        <w:ind w:left="1668" w:hanging="360"/>
      </w:pPr>
      <w:rPr>
        <w:rFonts w:hint="default"/>
        <w:lang w:val="id" w:eastAsia="id" w:bidi="id"/>
      </w:rPr>
    </w:lvl>
    <w:lvl w:ilvl="2" w:tplc="268AEA0E">
      <w:numFmt w:val="bullet"/>
      <w:lvlText w:val="•"/>
      <w:lvlJc w:val="left"/>
      <w:pPr>
        <w:ind w:left="2517" w:hanging="360"/>
      </w:pPr>
      <w:rPr>
        <w:rFonts w:hint="default"/>
        <w:lang w:val="id" w:eastAsia="id" w:bidi="id"/>
      </w:rPr>
    </w:lvl>
    <w:lvl w:ilvl="3" w:tplc="C8CA74DC">
      <w:numFmt w:val="bullet"/>
      <w:lvlText w:val="•"/>
      <w:lvlJc w:val="left"/>
      <w:pPr>
        <w:ind w:left="3366" w:hanging="360"/>
      </w:pPr>
      <w:rPr>
        <w:rFonts w:hint="default"/>
        <w:lang w:val="id" w:eastAsia="id" w:bidi="id"/>
      </w:rPr>
    </w:lvl>
    <w:lvl w:ilvl="4" w:tplc="A04AB0DE">
      <w:numFmt w:val="bullet"/>
      <w:lvlText w:val="•"/>
      <w:lvlJc w:val="left"/>
      <w:pPr>
        <w:ind w:left="4215" w:hanging="360"/>
      </w:pPr>
      <w:rPr>
        <w:rFonts w:hint="default"/>
        <w:lang w:val="id" w:eastAsia="id" w:bidi="id"/>
      </w:rPr>
    </w:lvl>
    <w:lvl w:ilvl="5" w:tplc="EC5E69F6">
      <w:numFmt w:val="bullet"/>
      <w:lvlText w:val="•"/>
      <w:lvlJc w:val="left"/>
      <w:pPr>
        <w:ind w:left="5064" w:hanging="360"/>
      </w:pPr>
      <w:rPr>
        <w:rFonts w:hint="default"/>
        <w:lang w:val="id" w:eastAsia="id" w:bidi="id"/>
      </w:rPr>
    </w:lvl>
    <w:lvl w:ilvl="6" w:tplc="75F47DF2">
      <w:numFmt w:val="bullet"/>
      <w:lvlText w:val="•"/>
      <w:lvlJc w:val="left"/>
      <w:pPr>
        <w:ind w:left="5912" w:hanging="360"/>
      </w:pPr>
      <w:rPr>
        <w:rFonts w:hint="default"/>
        <w:lang w:val="id" w:eastAsia="id" w:bidi="id"/>
      </w:rPr>
    </w:lvl>
    <w:lvl w:ilvl="7" w:tplc="212E5B9E">
      <w:numFmt w:val="bullet"/>
      <w:lvlText w:val="•"/>
      <w:lvlJc w:val="left"/>
      <w:pPr>
        <w:ind w:left="6761" w:hanging="360"/>
      </w:pPr>
      <w:rPr>
        <w:rFonts w:hint="default"/>
        <w:lang w:val="id" w:eastAsia="id" w:bidi="id"/>
      </w:rPr>
    </w:lvl>
    <w:lvl w:ilvl="8" w:tplc="465495CE">
      <w:numFmt w:val="bullet"/>
      <w:lvlText w:val="•"/>
      <w:lvlJc w:val="left"/>
      <w:pPr>
        <w:ind w:left="7610" w:hanging="360"/>
      </w:pPr>
      <w:rPr>
        <w:rFonts w:hint="default"/>
        <w:lang w:val="id" w:eastAsia="id" w:bidi="id"/>
      </w:rPr>
    </w:lvl>
  </w:abstractNum>
  <w:abstractNum w:abstractNumId="5">
    <w:nsid w:val="3F031A48"/>
    <w:multiLevelType w:val="hybridMultilevel"/>
    <w:tmpl w:val="D93A0FF2"/>
    <w:lvl w:ilvl="0" w:tplc="3B92A2BE">
      <w:start w:val="1"/>
      <w:numFmt w:val="decimal"/>
      <w:lvlText w:val="%1."/>
      <w:lvlJc w:val="left"/>
      <w:pPr>
        <w:ind w:left="820" w:hanging="360"/>
        <w:jc w:val="left"/>
      </w:pPr>
      <w:rPr>
        <w:rFonts w:ascii="Arial" w:eastAsia="Arial" w:hAnsi="Arial" w:cs="Arial" w:hint="default"/>
        <w:spacing w:val="-20"/>
        <w:w w:val="99"/>
        <w:sz w:val="24"/>
        <w:szCs w:val="24"/>
        <w:lang w:val="id" w:eastAsia="id" w:bidi="id"/>
      </w:rPr>
    </w:lvl>
    <w:lvl w:ilvl="1" w:tplc="02D60BE6">
      <w:numFmt w:val="bullet"/>
      <w:lvlText w:val="•"/>
      <w:lvlJc w:val="left"/>
      <w:pPr>
        <w:ind w:left="1668" w:hanging="360"/>
      </w:pPr>
      <w:rPr>
        <w:rFonts w:hint="default"/>
        <w:lang w:val="id" w:eastAsia="id" w:bidi="id"/>
      </w:rPr>
    </w:lvl>
    <w:lvl w:ilvl="2" w:tplc="C7EEA008">
      <w:numFmt w:val="bullet"/>
      <w:lvlText w:val="•"/>
      <w:lvlJc w:val="left"/>
      <w:pPr>
        <w:ind w:left="2517" w:hanging="360"/>
      </w:pPr>
      <w:rPr>
        <w:rFonts w:hint="default"/>
        <w:lang w:val="id" w:eastAsia="id" w:bidi="id"/>
      </w:rPr>
    </w:lvl>
    <w:lvl w:ilvl="3" w:tplc="02D63560">
      <w:numFmt w:val="bullet"/>
      <w:lvlText w:val="•"/>
      <w:lvlJc w:val="left"/>
      <w:pPr>
        <w:ind w:left="3366" w:hanging="360"/>
      </w:pPr>
      <w:rPr>
        <w:rFonts w:hint="default"/>
        <w:lang w:val="id" w:eastAsia="id" w:bidi="id"/>
      </w:rPr>
    </w:lvl>
    <w:lvl w:ilvl="4" w:tplc="02D64728">
      <w:numFmt w:val="bullet"/>
      <w:lvlText w:val="•"/>
      <w:lvlJc w:val="left"/>
      <w:pPr>
        <w:ind w:left="4215" w:hanging="360"/>
      </w:pPr>
      <w:rPr>
        <w:rFonts w:hint="default"/>
        <w:lang w:val="id" w:eastAsia="id" w:bidi="id"/>
      </w:rPr>
    </w:lvl>
    <w:lvl w:ilvl="5" w:tplc="575244E0">
      <w:numFmt w:val="bullet"/>
      <w:lvlText w:val="•"/>
      <w:lvlJc w:val="left"/>
      <w:pPr>
        <w:ind w:left="5064" w:hanging="360"/>
      </w:pPr>
      <w:rPr>
        <w:rFonts w:hint="default"/>
        <w:lang w:val="id" w:eastAsia="id" w:bidi="id"/>
      </w:rPr>
    </w:lvl>
    <w:lvl w:ilvl="6" w:tplc="C4B0143A">
      <w:numFmt w:val="bullet"/>
      <w:lvlText w:val="•"/>
      <w:lvlJc w:val="left"/>
      <w:pPr>
        <w:ind w:left="5912" w:hanging="360"/>
      </w:pPr>
      <w:rPr>
        <w:rFonts w:hint="default"/>
        <w:lang w:val="id" w:eastAsia="id" w:bidi="id"/>
      </w:rPr>
    </w:lvl>
    <w:lvl w:ilvl="7" w:tplc="66006988">
      <w:numFmt w:val="bullet"/>
      <w:lvlText w:val="•"/>
      <w:lvlJc w:val="left"/>
      <w:pPr>
        <w:ind w:left="6761" w:hanging="360"/>
      </w:pPr>
      <w:rPr>
        <w:rFonts w:hint="default"/>
        <w:lang w:val="id" w:eastAsia="id" w:bidi="id"/>
      </w:rPr>
    </w:lvl>
    <w:lvl w:ilvl="8" w:tplc="01A2186C">
      <w:numFmt w:val="bullet"/>
      <w:lvlText w:val="•"/>
      <w:lvlJc w:val="left"/>
      <w:pPr>
        <w:ind w:left="7610" w:hanging="360"/>
      </w:pPr>
      <w:rPr>
        <w:rFonts w:hint="default"/>
        <w:lang w:val="id" w:eastAsia="id" w:bidi="id"/>
      </w:rPr>
    </w:lvl>
  </w:abstractNum>
  <w:abstractNum w:abstractNumId="6">
    <w:nsid w:val="41830214"/>
    <w:multiLevelType w:val="hybridMultilevel"/>
    <w:tmpl w:val="F424B4FC"/>
    <w:lvl w:ilvl="0" w:tplc="CE427728">
      <w:start w:val="1"/>
      <w:numFmt w:val="decimal"/>
      <w:lvlText w:val="%1."/>
      <w:lvlJc w:val="left"/>
      <w:pPr>
        <w:ind w:left="820" w:hanging="360"/>
        <w:jc w:val="left"/>
      </w:pPr>
      <w:rPr>
        <w:rFonts w:ascii="Arial" w:eastAsia="Arial" w:hAnsi="Arial" w:cs="Arial" w:hint="default"/>
        <w:spacing w:val="-2"/>
        <w:w w:val="99"/>
        <w:sz w:val="24"/>
        <w:szCs w:val="24"/>
        <w:lang w:val="id" w:eastAsia="id" w:bidi="id"/>
      </w:rPr>
    </w:lvl>
    <w:lvl w:ilvl="1" w:tplc="AF20E926">
      <w:numFmt w:val="bullet"/>
      <w:lvlText w:val="•"/>
      <w:lvlJc w:val="left"/>
      <w:pPr>
        <w:ind w:left="1668" w:hanging="360"/>
      </w:pPr>
      <w:rPr>
        <w:rFonts w:hint="default"/>
        <w:lang w:val="id" w:eastAsia="id" w:bidi="id"/>
      </w:rPr>
    </w:lvl>
    <w:lvl w:ilvl="2" w:tplc="DD6E86C2">
      <w:numFmt w:val="bullet"/>
      <w:lvlText w:val="•"/>
      <w:lvlJc w:val="left"/>
      <w:pPr>
        <w:ind w:left="2517" w:hanging="360"/>
      </w:pPr>
      <w:rPr>
        <w:rFonts w:hint="default"/>
        <w:lang w:val="id" w:eastAsia="id" w:bidi="id"/>
      </w:rPr>
    </w:lvl>
    <w:lvl w:ilvl="3" w:tplc="3A9E0D4E">
      <w:numFmt w:val="bullet"/>
      <w:lvlText w:val="•"/>
      <w:lvlJc w:val="left"/>
      <w:pPr>
        <w:ind w:left="3366" w:hanging="360"/>
      </w:pPr>
      <w:rPr>
        <w:rFonts w:hint="default"/>
        <w:lang w:val="id" w:eastAsia="id" w:bidi="id"/>
      </w:rPr>
    </w:lvl>
    <w:lvl w:ilvl="4" w:tplc="D0142804">
      <w:numFmt w:val="bullet"/>
      <w:lvlText w:val="•"/>
      <w:lvlJc w:val="left"/>
      <w:pPr>
        <w:ind w:left="4215" w:hanging="360"/>
      </w:pPr>
      <w:rPr>
        <w:rFonts w:hint="default"/>
        <w:lang w:val="id" w:eastAsia="id" w:bidi="id"/>
      </w:rPr>
    </w:lvl>
    <w:lvl w:ilvl="5" w:tplc="722A1170">
      <w:numFmt w:val="bullet"/>
      <w:lvlText w:val="•"/>
      <w:lvlJc w:val="left"/>
      <w:pPr>
        <w:ind w:left="5064" w:hanging="360"/>
      </w:pPr>
      <w:rPr>
        <w:rFonts w:hint="default"/>
        <w:lang w:val="id" w:eastAsia="id" w:bidi="id"/>
      </w:rPr>
    </w:lvl>
    <w:lvl w:ilvl="6" w:tplc="669031C0">
      <w:numFmt w:val="bullet"/>
      <w:lvlText w:val="•"/>
      <w:lvlJc w:val="left"/>
      <w:pPr>
        <w:ind w:left="5912" w:hanging="360"/>
      </w:pPr>
      <w:rPr>
        <w:rFonts w:hint="default"/>
        <w:lang w:val="id" w:eastAsia="id" w:bidi="id"/>
      </w:rPr>
    </w:lvl>
    <w:lvl w:ilvl="7" w:tplc="EAA2DCA6">
      <w:numFmt w:val="bullet"/>
      <w:lvlText w:val="•"/>
      <w:lvlJc w:val="left"/>
      <w:pPr>
        <w:ind w:left="6761" w:hanging="360"/>
      </w:pPr>
      <w:rPr>
        <w:rFonts w:hint="default"/>
        <w:lang w:val="id" w:eastAsia="id" w:bidi="id"/>
      </w:rPr>
    </w:lvl>
    <w:lvl w:ilvl="8" w:tplc="796A5666">
      <w:numFmt w:val="bullet"/>
      <w:lvlText w:val="•"/>
      <w:lvlJc w:val="left"/>
      <w:pPr>
        <w:ind w:left="7610" w:hanging="360"/>
      </w:pPr>
      <w:rPr>
        <w:rFonts w:hint="default"/>
        <w:lang w:val="id" w:eastAsia="id" w:bidi="id"/>
      </w:rPr>
    </w:lvl>
  </w:abstractNum>
  <w:abstractNum w:abstractNumId="7">
    <w:nsid w:val="46613765"/>
    <w:multiLevelType w:val="hybridMultilevel"/>
    <w:tmpl w:val="CE1C9862"/>
    <w:lvl w:ilvl="0" w:tplc="78A24018">
      <w:start w:val="1"/>
      <w:numFmt w:val="decimal"/>
      <w:lvlText w:val="%1."/>
      <w:lvlJc w:val="left"/>
      <w:pPr>
        <w:ind w:left="820" w:hanging="360"/>
        <w:jc w:val="left"/>
      </w:pPr>
      <w:rPr>
        <w:rFonts w:ascii="Arial" w:eastAsia="Arial" w:hAnsi="Arial" w:cs="Arial" w:hint="default"/>
        <w:spacing w:val="-33"/>
        <w:w w:val="99"/>
        <w:sz w:val="24"/>
        <w:szCs w:val="24"/>
        <w:lang w:val="id" w:eastAsia="id" w:bidi="id"/>
      </w:rPr>
    </w:lvl>
    <w:lvl w:ilvl="1" w:tplc="37B233DA">
      <w:numFmt w:val="bullet"/>
      <w:lvlText w:val="•"/>
      <w:lvlJc w:val="left"/>
      <w:pPr>
        <w:ind w:left="1668" w:hanging="360"/>
      </w:pPr>
      <w:rPr>
        <w:rFonts w:hint="default"/>
        <w:lang w:val="id" w:eastAsia="id" w:bidi="id"/>
      </w:rPr>
    </w:lvl>
    <w:lvl w:ilvl="2" w:tplc="A3461DD6">
      <w:numFmt w:val="bullet"/>
      <w:lvlText w:val="•"/>
      <w:lvlJc w:val="left"/>
      <w:pPr>
        <w:ind w:left="2517" w:hanging="360"/>
      </w:pPr>
      <w:rPr>
        <w:rFonts w:hint="default"/>
        <w:lang w:val="id" w:eastAsia="id" w:bidi="id"/>
      </w:rPr>
    </w:lvl>
    <w:lvl w:ilvl="3" w:tplc="DDE2D6A8">
      <w:numFmt w:val="bullet"/>
      <w:lvlText w:val="•"/>
      <w:lvlJc w:val="left"/>
      <w:pPr>
        <w:ind w:left="3366" w:hanging="360"/>
      </w:pPr>
      <w:rPr>
        <w:rFonts w:hint="default"/>
        <w:lang w:val="id" w:eastAsia="id" w:bidi="id"/>
      </w:rPr>
    </w:lvl>
    <w:lvl w:ilvl="4" w:tplc="7CC4E2C2">
      <w:numFmt w:val="bullet"/>
      <w:lvlText w:val="•"/>
      <w:lvlJc w:val="left"/>
      <w:pPr>
        <w:ind w:left="4215" w:hanging="360"/>
      </w:pPr>
      <w:rPr>
        <w:rFonts w:hint="default"/>
        <w:lang w:val="id" w:eastAsia="id" w:bidi="id"/>
      </w:rPr>
    </w:lvl>
    <w:lvl w:ilvl="5" w:tplc="E458B15A">
      <w:numFmt w:val="bullet"/>
      <w:lvlText w:val="•"/>
      <w:lvlJc w:val="left"/>
      <w:pPr>
        <w:ind w:left="5064" w:hanging="360"/>
      </w:pPr>
      <w:rPr>
        <w:rFonts w:hint="default"/>
        <w:lang w:val="id" w:eastAsia="id" w:bidi="id"/>
      </w:rPr>
    </w:lvl>
    <w:lvl w:ilvl="6" w:tplc="4E3A5832">
      <w:numFmt w:val="bullet"/>
      <w:lvlText w:val="•"/>
      <w:lvlJc w:val="left"/>
      <w:pPr>
        <w:ind w:left="5912" w:hanging="360"/>
      </w:pPr>
      <w:rPr>
        <w:rFonts w:hint="default"/>
        <w:lang w:val="id" w:eastAsia="id" w:bidi="id"/>
      </w:rPr>
    </w:lvl>
    <w:lvl w:ilvl="7" w:tplc="0B3C5054">
      <w:numFmt w:val="bullet"/>
      <w:lvlText w:val="•"/>
      <w:lvlJc w:val="left"/>
      <w:pPr>
        <w:ind w:left="6761" w:hanging="360"/>
      </w:pPr>
      <w:rPr>
        <w:rFonts w:hint="default"/>
        <w:lang w:val="id" w:eastAsia="id" w:bidi="id"/>
      </w:rPr>
    </w:lvl>
    <w:lvl w:ilvl="8" w:tplc="297611B0">
      <w:numFmt w:val="bullet"/>
      <w:lvlText w:val="•"/>
      <w:lvlJc w:val="left"/>
      <w:pPr>
        <w:ind w:left="7610" w:hanging="360"/>
      </w:pPr>
      <w:rPr>
        <w:rFonts w:hint="default"/>
        <w:lang w:val="id" w:eastAsia="id" w:bidi="id"/>
      </w:rPr>
    </w:lvl>
  </w:abstractNum>
  <w:abstractNum w:abstractNumId="8">
    <w:nsid w:val="47D91B0C"/>
    <w:multiLevelType w:val="hybridMultilevel"/>
    <w:tmpl w:val="B78E64CE"/>
    <w:lvl w:ilvl="0" w:tplc="B0A05600">
      <w:start w:val="1"/>
      <w:numFmt w:val="decimal"/>
      <w:lvlText w:val="%1-"/>
      <w:lvlJc w:val="left"/>
      <w:pPr>
        <w:ind w:left="100" w:hanging="280"/>
        <w:jc w:val="left"/>
      </w:pPr>
      <w:rPr>
        <w:rFonts w:ascii="Arial" w:eastAsia="Arial" w:hAnsi="Arial" w:cs="Arial" w:hint="default"/>
        <w:spacing w:val="-2"/>
        <w:w w:val="99"/>
        <w:sz w:val="24"/>
        <w:szCs w:val="24"/>
        <w:lang w:val="id" w:eastAsia="id" w:bidi="id"/>
      </w:rPr>
    </w:lvl>
    <w:lvl w:ilvl="1" w:tplc="C4464A00">
      <w:numFmt w:val="bullet"/>
      <w:lvlText w:val="•"/>
      <w:lvlJc w:val="left"/>
      <w:pPr>
        <w:ind w:left="1020" w:hanging="280"/>
      </w:pPr>
      <w:rPr>
        <w:rFonts w:hint="default"/>
        <w:lang w:val="id" w:eastAsia="id" w:bidi="id"/>
      </w:rPr>
    </w:lvl>
    <w:lvl w:ilvl="2" w:tplc="33A0F47E">
      <w:numFmt w:val="bullet"/>
      <w:lvlText w:val="•"/>
      <w:lvlJc w:val="left"/>
      <w:pPr>
        <w:ind w:left="1941" w:hanging="280"/>
      </w:pPr>
      <w:rPr>
        <w:rFonts w:hint="default"/>
        <w:lang w:val="id" w:eastAsia="id" w:bidi="id"/>
      </w:rPr>
    </w:lvl>
    <w:lvl w:ilvl="3" w:tplc="296EDB92">
      <w:numFmt w:val="bullet"/>
      <w:lvlText w:val="•"/>
      <w:lvlJc w:val="left"/>
      <w:pPr>
        <w:ind w:left="2862" w:hanging="280"/>
      </w:pPr>
      <w:rPr>
        <w:rFonts w:hint="default"/>
        <w:lang w:val="id" w:eastAsia="id" w:bidi="id"/>
      </w:rPr>
    </w:lvl>
    <w:lvl w:ilvl="4" w:tplc="F7CA9826">
      <w:numFmt w:val="bullet"/>
      <w:lvlText w:val="•"/>
      <w:lvlJc w:val="left"/>
      <w:pPr>
        <w:ind w:left="3783" w:hanging="280"/>
      </w:pPr>
      <w:rPr>
        <w:rFonts w:hint="default"/>
        <w:lang w:val="id" w:eastAsia="id" w:bidi="id"/>
      </w:rPr>
    </w:lvl>
    <w:lvl w:ilvl="5" w:tplc="8C5C28B2">
      <w:numFmt w:val="bullet"/>
      <w:lvlText w:val="•"/>
      <w:lvlJc w:val="left"/>
      <w:pPr>
        <w:ind w:left="4704" w:hanging="280"/>
      </w:pPr>
      <w:rPr>
        <w:rFonts w:hint="default"/>
        <w:lang w:val="id" w:eastAsia="id" w:bidi="id"/>
      </w:rPr>
    </w:lvl>
    <w:lvl w:ilvl="6" w:tplc="998C039E">
      <w:numFmt w:val="bullet"/>
      <w:lvlText w:val="•"/>
      <w:lvlJc w:val="left"/>
      <w:pPr>
        <w:ind w:left="5624" w:hanging="280"/>
      </w:pPr>
      <w:rPr>
        <w:rFonts w:hint="default"/>
        <w:lang w:val="id" w:eastAsia="id" w:bidi="id"/>
      </w:rPr>
    </w:lvl>
    <w:lvl w:ilvl="7" w:tplc="316C4178">
      <w:numFmt w:val="bullet"/>
      <w:lvlText w:val="•"/>
      <w:lvlJc w:val="left"/>
      <w:pPr>
        <w:ind w:left="6545" w:hanging="280"/>
      </w:pPr>
      <w:rPr>
        <w:rFonts w:hint="default"/>
        <w:lang w:val="id" w:eastAsia="id" w:bidi="id"/>
      </w:rPr>
    </w:lvl>
    <w:lvl w:ilvl="8" w:tplc="1D5A7994">
      <w:numFmt w:val="bullet"/>
      <w:lvlText w:val="•"/>
      <w:lvlJc w:val="left"/>
      <w:pPr>
        <w:ind w:left="7466" w:hanging="280"/>
      </w:pPr>
      <w:rPr>
        <w:rFonts w:hint="default"/>
        <w:lang w:val="id" w:eastAsia="id" w:bidi="id"/>
      </w:rPr>
    </w:lvl>
  </w:abstractNum>
  <w:abstractNum w:abstractNumId="9">
    <w:nsid w:val="4A3E71CB"/>
    <w:multiLevelType w:val="hybridMultilevel"/>
    <w:tmpl w:val="88E05ED0"/>
    <w:lvl w:ilvl="0" w:tplc="C7488E76">
      <w:start w:val="2"/>
      <w:numFmt w:val="decimal"/>
      <w:lvlText w:val="%1."/>
      <w:lvlJc w:val="left"/>
      <w:pPr>
        <w:ind w:left="100" w:hanging="1081"/>
        <w:jc w:val="right"/>
      </w:pPr>
      <w:rPr>
        <w:rFonts w:ascii="Georgia" w:eastAsia="Georgia" w:hAnsi="Georgia" w:cs="Georgia" w:hint="default"/>
        <w:b/>
        <w:bCs/>
        <w:spacing w:val="-4"/>
        <w:w w:val="100"/>
        <w:sz w:val="40"/>
        <w:szCs w:val="40"/>
        <w:lang w:val="id" w:eastAsia="id" w:bidi="id"/>
      </w:rPr>
    </w:lvl>
    <w:lvl w:ilvl="1" w:tplc="E9E8075E">
      <w:start w:val="1"/>
      <w:numFmt w:val="decimal"/>
      <w:lvlText w:val="%2."/>
      <w:lvlJc w:val="left"/>
      <w:pPr>
        <w:ind w:left="820" w:hanging="360"/>
        <w:jc w:val="left"/>
      </w:pPr>
      <w:rPr>
        <w:rFonts w:ascii="Arial" w:eastAsia="Arial" w:hAnsi="Arial" w:cs="Arial" w:hint="default"/>
        <w:spacing w:val="-4"/>
        <w:w w:val="99"/>
        <w:sz w:val="24"/>
        <w:szCs w:val="24"/>
        <w:lang w:val="id" w:eastAsia="id" w:bidi="id"/>
      </w:rPr>
    </w:lvl>
    <w:lvl w:ilvl="2" w:tplc="2520B4FA">
      <w:numFmt w:val="bullet"/>
      <w:lvlText w:val="•"/>
      <w:lvlJc w:val="left"/>
      <w:pPr>
        <w:ind w:left="1763" w:hanging="360"/>
      </w:pPr>
      <w:rPr>
        <w:rFonts w:hint="default"/>
        <w:lang w:val="id" w:eastAsia="id" w:bidi="id"/>
      </w:rPr>
    </w:lvl>
    <w:lvl w:ilvl="3" w:tplc="560EC622">
      <w:numFmt w:val="bullet"/>
      <w:lvlText w:val="•"/>
      <w:lvlJc w:val="left"/>
      <w:pPr>
        <w:ind w:left="2706" w:hanging="360"/>
      </w:pPr>
      <w:rPr>
        <w:rFonts w:hint="default"/>
        <w:lang w:val="id" w:eastAsia="id" w:bidi="id"/>
      </w:rPr>
    </w:lvl>
    <w:lvl w:ilvl="4" w:tplc="9C482356">
      <w:numFmt w:val="bullet"/>
      <w:lvlText w:val="•"/>
      <w:lvlJc w:val="left"/>
      <w:pPr>
        <w:ind w:left="3649" w:hanging="360"/>
      </w:pPr>
      <w:rPr>
        <w:rFonts w:hint="default"/>
        <w:lang w:val="id" w:eastAsia="id" w:bidi="id"/>
      </w:rPr>
    </w:lvl>
    <w:lvl w:ilvl="5" w:tplc="1384ED32">
      <w:numFmt w:val="bullet"/>
      <w:lvlText w:val="•"/>
      <w:lvlJc w:val="left"/>
      <w:pPr>
        <w:ind w:left="4592" w:hanging="360"/>
      </w:pPr>
      <w:rPr>
        <w:rFonts w:hint="default"/>
        <w:lang w:val="id" w:eastAsia="id" w:bidi="id"/>
      </w:rPr>
    </w:lvl>
    <w:lvl w:ilvl="6" w:tplc="1F80D986">
      <w:numFmt w:val="bullet"/>
      <w:lvlText w:val="•"/>
      <w:lvlJc w:val="left"/>
      <w:pPr>
        <w:ind w:left="5535" w:hanging="360"/>
      </w:pPr>
      <w:rPr>
        <w:rFonts w:hint="default"/>
        <w:lang w:val="id" w:eastAsia="id" w:bidi="id"/>
      </w:rPr>
    </w:lvl>
    <w:lvl w:ilvl="7" w:tplc="790883FC">
      <w:numFmt w:val="bullet"/>
      <w:lvlText w:val="•"/>
      <w:lvlJc w:val="left"/>
      <w:pPr>
        <w:ind w:left="6478" w:hanging="360"/>
      </w:pPr>
      <w:rPr>
        <w:rFonts w:hint="default"/>
        <w:lang w:val="id" w:eastAsia="id" w:bidi="id"/>
      </w:rPr>
    </w:lvl>
    <w:lvl w:ilvl="8" w:tplc="BFACBED8">
      <w:numFmt w:val="bullet"/>
      <w:lvlText w:val="•"/>
      <w:lvlJc w:val="left"/>
      <w:pPr>
        <w:ind w:left="7421" w:hanging="360"/>
      </w:pPr>
      <w:rPr>
        <w:rFonts w:hint="default"/>
        <w:lang w:val="id" w:eastAsia="id" w:bidi="id"/>
      </w:rPr>
    </w:lvl>
  </w:abstractNum>
  <w:abstractNum w:abstractNumId="10">
    <w:nsid w:val="4FD90E92"/>
    <w:multiLevelType w:val="hybridMultilevel"/>
    <w:tmpl w:val="6818BD4C"/>
    <w:lvl w:ilvl="0" w:tplc="AFA4AA32">
      <w:start w:val="1"/>
      <w:numFmt w:val="decimal"/>
      <w:lvlText w:val="%1-"/>
      <w:lvlJc w:val="left"/>
      <w:pPr>
        <w:ind w:left="100" w:hanging="280"/>
        <w:jc w:val="left"/>
      </w:pPr>
      <w:rPr>
        <w:rFonts w:ascii="Arial" w:eastAsia="Arial" w:hAnsi="Arial" w:cs="Arial" w:hint="default"/>
        <w:spacing w:val="-2"/>
        <w:w w:val="99"/>
        <w:sz w:val="24"/>
        <w:szCs w:val="24"/>
        <w:lang w:val="id" w:eastAsia="id" w:bidi="id"/>
      </w:rPr>
    </w:lvl>
    <w:lvl w:ilvl="1" w:tplc="B4E411EA">
      <w:numFmt w:val="bullet"/>
      <w:lvlText w:val="•"/>
      <w:lvlJc w:val="left"/>
      <w:pPr>
        <w:ind w:left="1020" w:hanging="280"/>
      </w:pPr>
      <w:rPr>
        <w:rFonts w:hint="default"/>
        <w:lang w:val="id" w:eastAsia="id" w:bidi="id"/>
      </w:rPr>
    </w:lvl>
    <w:lvl w:ilvl="2" w:tplc="9E7EF6D0">
      <w:numFmt w:val="bullet"/>
      <w:lvlText w:val="•"/>
      <w:lvlJc w:val="left"/>
      <w:pPr>
        <w:ind w:left="1941" w:hanging="280"/>
      </w:pPr>
      <w:rPr>
        <w:rFonts w:hint="default"/>
        <w:lang w:val="id" w:eastAsia="id" w:bidi="id"/>
      </w:rPr>
    </w:lvl>
    <w:lvl w:ilvl="3" w:tplc="28965CA8">
      <w:numFmt w:val="bullet"/>
      <w:lvlText w:val="•"/>
      <w:lvlJc w:val="left"/>
      <w:pPr>
        <w:ind w:left="2862" w:hanging="280"/>
      </w:pPr>
      <w:rPr>
        <w:rFonts w:hint="default"/>
        <w:lang w:val="id" w:eastAsia="id" w:bidi="id"/>
      </w:rPr>
    </w:lvl>
    <w:lvl w:ilvl="4" w:tplc="F07A4196">
      <w:numFmt w:val="bullet"/>
      <w:lvlText w:val="•"/>
      <w:lvlJc w:val="left"/>
      <w:pPr>
        <w:ind w:left="3783" w:hanging="280"/>
      </w:pPr>
      <w:rPr>
        <w:rFonts w:hint="default"/>
        <w:lang w:val="id" w:eastAsia="id" w:bidi="id"/>
      </w:rPr>
    </w:lvl>
    <w:lvl w:ilvl="5" w:tplc="7DDE2CE4">
      <w:numFmt w:val="bullet"/>
      <w:lvlText w:val="•"/>
      <w:lvlJc w:val="left"/>
      <w:pPr>
        <w:ind w:left="4704" w:hanging="280"/>
      </w:pPr>
      <w:rPr>
        <w:rFonts w:hint="default"/>
        <w:lang w:val="id" w:eastAsia="id" w:bidi="id"/>
      </w:rPr>
    </w:lvl>
    <w:lvl w:ilvl="6" w:tplc="868AE186">
      <w:numFmt w:val="bullet"/>
      <w:lvlText w:val="•"/>
      <w:lvlJc w:val="left"/>
      <w:pPr>
        <w:ind w:left="5624" w:hanging="280"/>
      </w:pPr>
      <w:rPr>
        <w:rFonts w:hint="default"/>
        <w:lang w:val="id" w:eastAsia="id" w:bidi="id"/>
      </w:rPr>
    </w:lvl>
    <w:lvl w:ilvl="7" w:tplc="7556DF24">
      <w:numFmt w:val="bullet"/>
      <w:lvlText w:val="•"/>
      <w:lvlJc w:val="left"/>
      <w:pPr>
        <w:ind w:left="6545" w:hanging="280"/>
      </w:pPr>
      <w:rPr>
        <w:rFonts w:hint="default"/>
        <w:lang w:val="id" w:eastAsia="id" w:bidi="id"/>
      </w:rPr>
    </w:lvl>
    <w:lvl w:ilvl="8" w:tplc="0C2085FC">
      <w:numFmt w:val="bullet"/>
      <w:lvlText w:val="•"/>
      <w:lvlJc w:val="left"/>
      <w:pPr>
        <w:ind w:left="7466" w:hanging="280"/>
      </w:pPr>
      <w:rPr>
        <w:rFonts w:hint="default"/>
        <w:lang w:val="id" w:eastAsia="id" w:bidi="id"/>
      </w:rPr>
    </w:lvl>
  </w:abstractNum>
  <w:abstractNum w:abstractNumId="11">
    <w:nsid w:val="65B8150D"/>
    <w:multiLevelType w:val="hybridMultilevel"/>
    <w:tmpl w:val="8278B532"/>
    <w:lvl w:ilvl="0" w:tplc="E1169730">
      <w:start w:val="1"/>
      <w:numFmt w:val="lowerLetter"/>
      <w:lvlText w:val="%1-"/>
      <w:lvlJc w:val="left"/>
      <w:pPr>
        <w:ind w:left="100" w:hanging="280"/>
        <w:jc w:val="left"/>
      </w:pPr>
      <w:rPr>
        <w:rFonts w:ascii="Arial" w:eastAsia="Arial" w:hAnsi="Arial" w:cs="Arial" w:hint="default"/>
        <w:spacing w:val="-2"/>
        <w:w w:val="99"/>
        <w:sz w:val="24"/>
        <w:szCs w:val="24"/>
        <w:lang w:val="id" w:eastAsia="id" w:bidi="id"/>
      </w:rPr>
    </w:lvl>
    <w:lvl w:ilvl="1" w:tplc="AF74620E">
      <w:numFmt w:val="bullet"/>
      <w:lvlText w:val="•"/>
      <w:lvlJc w:val="left"/>
      <w:pPr>
        <w:ind w:left="1020" w:hanging="280"/>
      </w:pPr>
      <w:rPr>
        <w:rFonts w:hint="default"/>
        <w:lang w:val="id" w:eastAsia="id" w:bidi="id"/>
      </w:rPr>
    </w:lvl>
    <w:lvl w:ilvl="2" w:tplc="4B50947A">
      <w:numFmt w:val="bullet"/>
      <w:lvlText w:val="•"/>
      <w:lvlJc w:val="left"/>
      <w:pPr>
        <w:ind w:left="1941" w:hanging="280"/>
      </w:pPr>
      <w:rPr>
        <w:rFonts w:hint="default"/>
        <w:lang w:val="id" w:eastAsia="id" w:bidi="id"/>
      </w:rPr>
    </w:lvl>
    <w:lvl w:ilvl="3" w:tplc="9604C360">
      <w:numFmt w:val="bullet"/>
      <w:lvlText w:val="•"/>
      <w:lvlJc w:val="left"/>
      <w:pPr>
        <w:ind w:left="2862" w:hanging="280"/>
      </w:pPr>
      <w:rPr>
        <w:rFonts w:hint="default"/>
        <w:lang w:val="id" w:eastAsia="id" w:bidi="id"/>
      </w:rPr>
    </w:lvl>
    <w:lvl w:ilvl="4" w:tplc="D4A8EC6E">
      <w:numFmt w:val="bullet"/>
      <w:lvlText w:val="•"/>
      <w:lvlJc w:val="left"/>
      <w:pPr>
        <w:ind w:left="3783" w:hanging="280"/>
      </w:pPr>
      <w:rPr>
        <w:rFonts w:hint="default"/>
        <w:lang w:val="id" w:eastAsia="id" w:bidi="id"/>
      </w:rPr>
    </w:lvl>
    <w:lvl w:ilvl="5" w:tplc="B7E8BA02">
      <w:numFmt w:val="bullet"/>
      <w:lvlText w:val="•"/>
      <w:lvlJc w:val="left"/>
      <w:pPr>
        <w:ind w:left="4704" w:hanging="280"/>
      </w:pPr>
      <w:rPr>
        <w:rFonts w:hint="default"/>
        <w:lang w:val="id" w:eastAsia="id" w:bidi="id"/>
      </w:rPr>
    </w:lvl>
    <w:lvl w:ilvl="6" w:tplc="5E9887DC">
      <w:numFmt w:val="bullet"/>
      <w:lvlText w:val="•"/>
      <w:lvlJc w:val="left"/>
      <w:pPr>
        <w:ind w:left="5624" w:hanging="280"/>
      </w:pPr>
      <w:rPr>
        <w:rFonts w:hint="default"/>
        <w:lang w:val="id" w:eastAsia="id" w:bidi="id"/>
      </w:rPr>
    </w:lvl>
    <w:lvl w:ilvl="7" w:tplc="693A54A6">
      <w:numFmt w:val="bullet"/>
      <w:lvlText w:val="•"/>
      <w:lvlJc w:val="left"/>
      <w:pPr>
        <w:ind w:left="6545" w:hanging="280"/>
      </w:pPr>
      <w:rPr>
        <w:rFonts w:hint="default"/>
        <w:lang w:val="id" w:eastAsia="id" w:bidi="id"/>
      </w:rPr>
    </w:lvl>
    <w:lvl w:ilvl="8" w:tplc="BE2E5A50">
      <w:numFmt w:val="bullet"/>
      <w:lvlText w:val="•"/>
      <w:lvlJc w:val="left"/>
      <w:pPr>
        <w:ind w:left="7466" w:hanging="280"/>
      </w:pPr>
      <w:rPr>
        <w:rFonts w:hint="default"/>
        <w:lang w:val="id" w:eastAsia="id" w:bidi="id"/>
      </w:rPr>
    </w:lvl>
  </w:abstractNum>
  <w:abstractNum w:abstractNumId="12">
    <w:nsid w:val="69D30412"/>
    <w:multiLevelType w:val="hybridMultilevel"/>
    <w:tmpl w:val="968619D4"/>
    <w:lvl w:ilvl="0" w:tplc="3E2A3582">
      <w:start w:val="5"/>
      <w:numFmt w:val="decimal"/>
      <w:lvlText w:val="%1-"/>
      <w:lvlJc w:val="left"/>
      <w:pPr>
        <w:ind w:left="100" w:hanging="280"/>
        <w:jc w:val="left"/>
      </w:pPr>
      <w:rPr>
        <w:rFonts w:ascii="Arial" w:eastAsia="Arial" w:hAnsi="Arial" w:cs="Arial" w:hint="default"/>
        <w:spacing w:val="-2"/>
        <w:w w:val="99"/>
        <w:sz w:val="24"/>
        <w:szCs w:val="24"/>
        <w:lang w:val="id" w:eastAsia="id" w:bidi="id"/>
      </w:rPr>
    </w:lvl>
    <w:lvl w:ilvl="1" w:tplc="26C0DB6E">
      <w:numFmt w:val="bullet"/>
      <w:lvlText w:val="•"/>
      <w:lvlJc w:val="left"/>
      <w:pPr>
        <w:ind w:left="1020" w:hanging="280"/>
      </w:pPr>
      <w:rPr>
        <w:rFonts w:hint="default"/>
        <w:lang w:val="id" w:eastAsia="id" w:bidi="id"/>
      </w:rPr>
    </w:lvl>
    <w:lvl w:ilvl="2" w:tplc="C0B202D4">
      <w:numFmt w:val="bullet"/>
      <w:lvlText w:val="•"/>
      <w:lvlJc w:val="left"/>
      <w:pPr>
        <w:ind w:left="1941" w:hanging="280"/>
      </w:pPr>
      <w:rPr>
        <w:rFonts w:hint="default"/>
        <w:lang w:val="id" w:eastAsia="id" w:bidi="id"/>
      </w:rPr>
    </w:lvl>
    <w:lvl w:ilvl="3" w:tplc="DACEC78E">
      <w:numFmt w:val="bullet"/>
      <w:lvlText w:val="•"/>
      <w:lvlJc w:val="left"/>
      <w:pPr>
        <w:ind w:left="2862" w:hanging="280"/>
      </w:pPr>
      <w:rPr>
        <w:rFonts w:hint="default"/>
        <w:lang w:val="id" w:eastAsia="id" w:bidi="id"/>
      </w:rPr>
    </w:lvl>
    <w:lvl w:ilvl="4" w:tplc="0D34E498">
      <w:numFmt w:val="bullet"/>
      <w:lvlText w:val="•"/>
      <w:lvlJc w:val="left"/>
      <w:pPr>
        <w:ind w:left="3783" w:hanging="280"/>
      </w:pPr>
      <w:rPr>
        <w:rFonts w:hint="default"/>
        <w:lang w:val="id" w:eastAsia="id" w:bidi="id"/>
      </w:rPr>
    </w:lvl>
    <w:lvl w:ilvl="5" w:tplc="51DCC0E6">
      <w:numFmt w:val="bullet"/>
      <w:lvlText w:val="•"/>
      <w:lvlJc w:val="left"/>
      <w:pPr>
        <w:ind w:left="4704" w:hanging="280"/>
      </w:pPr>
      <w:rPr>
        <w:rFonts w:hint="default"/>
        <w:lang w:val="id" w:eastAsia="id" w:bidi="id"/>
      </w:rPr>
    </w:lvl>
    <w:lvl w:ilvl="6" w:tplc="F0D82742">
      <w:numFmt w:val="bullet"/>
      <w:lvlText w:val="•"/>
      <w:lvlJc w:val="left"/>
      <w:pPr>
        <w:ind w:left="5624" w:hanging="280"/>
      </w:pPr>
      <w:rPr>
        <w:rFonts w:hint="default"/>
        <w:lang w:val="id" w:eastAsia="id" w:bidi="id"/>
      </w:rPr>
    </w:lvl>
    <w:lvl w:ilvl="7" w:tplc="6044A50E">
      <w:numFmt w:val="bullet"/>
      <w:lvlText w:val="•"/>
      <w:lvlJc w:val="left"/>
      <w:pPr>
        <w:ind w:left="6545" w:hanging="280"/>
      </w:pPr>
      <w:rPr>
        <w:rFonts w:hint="default"/>
        <w:lang w:val="id" w:eastAsia="id" w:bidi="id"/>
      </w:rPr>
    </w:lvl>
    <w:lvl w:ilvl="8" w:tplc="B578747E">
      <w:numFmt w:val="bullet"/>
      <w:lvlText w:val="•"/>
      <w:lvlJc w:val="left"/>
      <w:pPr>
        <w:ind w:left="7466" w:hanging="280"/>
      </w:pPr>
      <w:rPr>
        <w:rFonts w:hint="default"/>
        <w:lang w:val="id" w:eastAsia="id" w:bidi="id"/>
      </w:rPr>
    </w:lvl>
  </w:abstractNum>
  <w:abstractNum w:abstractNumId="13">
    <w:nsid w:val="6E167FE1"/>
    <w:multiLevelType w:val="hybridMultilevel"/>
    <w:tmpl w:val="7C52F00A"/>
    <w:lvl w:ilvl="0" w:tplc="4CEA1D3E">
      <w:start w:val="3"/>
      <w:numFmt w:val="lowerLetter"/>
      <w:lvlText w:val="%1-"/>
      <w:lvlJc w:val="left"/>
      <w:pPr>
        <w:ind w:left="100" w:hanging="268"/>
        <w:jc w:val="left"/>
      </w:pPr>
      <w:rPr>
        <w:rFonts w:ascii="Arial" w:eastAsia="Arial" w:hAnsi="Arial" w:cs="Arial" w:hint="default"/>
        <w:w w:val="100"/>
        <w:sz w:val="24"/>
        <w:szCs w:val="24"/>
        <w:lang w:val="id" w:eastAsia="id" w:bidi="id"/>
      </w:rPr>
    </w:lvl>
    <w:lvl w:ilvl="1" w:tplc="40160F50">
      <w:numFmt w:val="bullet"/>
      <w:lvlText w:val="•"/>
      <w:lvlJc w:val="left"/>
      <w:pPr>
        <w:ind w:left="1020" w:hanging="268"/>
      </w:pPr>
      <w:rPr>
        <w:rFonts w:hint="default"/>
        <w:lang w:val="id" w:eastAsia="id" w:bidi="id"/>
      </w:rPr>
    </w:lvl>
    <w:lvl w:ilvl="2" w:tplc="C00CFF48">
      <w:numFmt w:val="bullet"/>
      <w:lvlText w:val="•"/>
      <w:lvlJc w:val="left"/>
      <w:pPr>
        <w:ind w:left="1941" w:hanging="268"/>
      </w:pPr>
      <w:rPr>
        <w:rFonts w:hint="default"/>
        <w:lang w:val="id" w:eastAsia="id" w:bidi="id"/>
      </w:rPr>
    </w:lvl>
    <w:lvl w:ilvl="3" w:tplc="FB429688">
      <w:numFmt w:val="bullet"/>
      <w:lvlText w:val="•"/>
      <w:lvlJc w:val="left"/>
      <w:pPr>
        <w:ind w:left="2862" w:hanging="268"/>
      </w:pPr>
      <w:rPr>
        <w:rFonts w:hint="default"/>
        <w:lang w:val="id" w:eastAsia="id" w:bidi="id"/>
      </w:rPr>
    </w:lvl>
    <w:lvl w:ilvl="4" w:tplc="6C849160">
      <w:numFmt w:val="bullet"/>
      <w:lvlText w:val="•"/>
      <w:lvlJc w:val="left"/>
      <w:pPr>
        <w:ind w:left="3783" w:hanging="268"/>
      </w:pPr>
      <w:rPr>
        <w:rFonts w:hint="default"/>
        <w:lang w:val="id" w:eastAsia="id" w:bidi="id"/>
      </w:rPr>
    </w:lvl>
    <w:lvl w:ilvl="5" w:tplc="7EA4DD6C">
      <w:numFmt w:val="bullet"/>
      <w:lvlText w:val="•"/>
      <w:lvlJc w:val="left"/>
      <w:pPr>
        <w:ind w:left="4704" w:hanging="268"/>
      </w:pPr>
      <w:rPr>
        <w:rFonts w:hint="default"/>
        <w:lang w:val="id" w:eastAsia="id" w:bidi="id"/>
      </w:rPr>
    </w:lvl>
    <w:lvl w:ilvl="6" w:tplc="1F1A8A68">
      <w:numFmt w:val="bullet"/>
      <w:lvlText w:val="•"/>
      <w:lvlJc w:val="left"/>
      <w:pPr>
        <w:ind w:left="5624" w:hanging="268"/>
      </w:pPr>
      <w:rPr>
        <w:rFonts w:hint="default"/>
        <w:lang w:val="id" w:eastAsia="id" w:bidi="id"/>
      </w:rPr>
    </w:lvl>
    <w:lvl w:ilvl="7" w:tplc="1CB0DAC0">
      <w:numFmt w:val="bullet"/>
      <w:lvlText w:val="•"/>
      <w:lvlJc w:val="left"/>
      <w:pPr>
        <w:ind w:left="6545" w:hanging="268"/>
      </w:pPr>
      <w:rPr>
        <w:rFonts w:hint="default"/>
        <w:lang w:val="id" w:eastAsia="id" w:bidi="id"/>
      </w:rPr>
    </w:lvl>
    <w:lvl w:ilvl="8" w:tplc="B3A2F954">
      <w:numFmt w:val="bullet"/>
      <w:lvlText w:val="•"/>
      <w:lvlJc w:val="left"/>
      <w:pPr>
        <w:ind w:left="7466" w:hanging="268"/>
      </w:pPr>
      <w:rPr>
        <w:rFonts w:hint="default"/>
        <w:lang w:val="id" w:eastAsia="id" w:bidi="id"/>
      </w:rPr>
    </w:lvl>
  </w:abstractNum>
  <w:abstractNum w:abstractNumId="14">
    <w:nsid w:val="76AD1388"/>
    <w:multiLevelType w:val="hybridMultilevel"/>
    <w:tmpl w:val="16926164"/>
    <w:lvl w:ilvl="0" w:tplc="8E105EC0">
      <w:start w:val="1"/>
      <w:numFmt w:val="decimal"/>
      <w:lvlText w:val="%1."/>
      <w:lvlJc w:val="left"/>
      <w:pPr>
        <w:ind w:left="820" w:hanging="360"/>
        <w:jc w:val="left"/>
      </w:pPr>
      <w:rPr>
        <w:rFonts w:ascii="Arial" w:eastAsia="Arial" w:hAnsi="Arial" w:cs="Arial" w:hint="default"/>
        <w:spacing w:val="-2"/>
        <w:w w:val="99"/>
        <w:sz w:val="24"/>
        <w:szCs w:val="24"/>
        <w:lang w:val="id" w:eastAsia="id" w:bidi="id"/>
      </w:rPr>
    </w:lvl>
    <w:lvl w:ilvl="1" w:tplc="466AA774">
      <w:numFmt w:val="bullet"/>
      <w:lvlText w:val="•"/>
      <w:lvlJc w:val="left"/>
      <w:pPr>
        <w:ind w:left="1668" w:hanging="360"/>
      </w:pPr>
      <w:rPr>
        <w:rFonts w:hint="default"/>
        <w:lang w:val="id" w:eastAsia="id" w:bidi="id"/>
      </w:rPr>
    </w:lvl>
    <w:lvl w:ilvl="2" w:tplc="B3B22CCC">
      <w:numFmt w:val="bullet"/>
      <w:lvlText w:val="•"/>
      <w:lvlJc w:val="left"/>
      <w:pPr>
        <w:ind w:left="2517" w:hanging="360"/>
      </w:pPr>
      <w:rPr>
        <w:rFonts w:hint="default"/>
        <w:lang w:val="id" w:eastAsia="id" w:bidi="id"/>
      </w:rPr>
    </w:lvl>
    <w:lvl w:ilvl="3" w:tplc="1AC66744">
      <w:numFmt w:val="bullet"/>
      <w:lvlText w:val="•"/>
      <w:lvlJc w:val="left"/>
      <w:pPr>
        <w:ind w:left="3366" w:hanging="360"/>
      </w:pPr>
      <w:rPr>
        <w:rFonts w:hint="default"/>
        <w:lang w:val="id" w:eastAsia="id" w:bidi="id"/>
      </w:rPr>
    </w:lvl>
    <w:lvl w:ilvl="4" w:tplc="1700E02C">
      <w:numFmt w:val="bullet"/>
      <w:lvlText w:val="•"/>
      <w:lvlJc w:val="left"/>
      <w:pPr>
        <w:ind w:left="4215" w:hanging="360"/>
      </w:pPr>
      <w:rPr>
        <w:rFonts w:hint="default"/>
        <w:lang w:val="id" w:eastAsia="id" w:bidi="id"/>
      </w:rPr>
    </w:lvl>
    <w:lvl w:ilvl="5" w:tplc="89A61EE0">
      <w:numFmt w:val="bullet"/>
      <w:lvlText w:val="•"/>
      <w:lvlJc w:val="left"/>
      <w:pPr>
        <w:ind w:left="5064" w:hanging="360"/>
      </w:pPr>
      <w:rPr>
        <w:rFonts w:hint="default"/>
        <w:lang w:val="id" w:eastAsia="id" w:bidi="id"/>
      </w:rPr>
    </w:lvl>
    <w:lvl w:ilvl="6" w:tplc="E1A892B2">
      <w:numFmt w:val="bullet"/>
      <w:lvlText w:val="•"/>
      <w:lvlJc w:val="left"/>
      <w:pPr>
        <w:ind w:left="5912" w:hanging="360"/>
      </w:pPr>
      <w:rPr>
        <w:rFonts w:hint="default"/>
        <w:lang w:val="id" w:eastAsia="id" w:bidi="id"/>
      </w:rPr>
    </w:lvl>
    <w:lvl w:ilvl="7" w:tplc="5EEA974C">
      <w:numFmt w:val="bullet"/>
      <w:lvlText w:val="•"/>
      <w:lvlJc w:val="left"/>
      <w:pPr>
        <w:ind w:left="6761" w:hanging="360"/>
      </w:pPr>
      <w:rPr>
        <w:rFonts w:hint="default"/>
        <w:lang w:val="id" w:eastAsia="id" w:bidi="id"/>
      </w:rPr>
    </w:lvl>
    <w:lvl w:ilvl="8" w:tplc="CCA42994">
      <w:numFmt w:val="bullet"/>
      <w:lvlText w:val="•"/>
      <w:lvlJc w:val="left"/>
      <w:pPr>
        <w:ind w:left="7610" w:hanging="360"/>
      </w:pPr>
      <w:rPr>
        <w:rFonts w:hint="default"/>
        <w:lang w:val="id" w:eastAsia="id" w:bidi="id"/>
      </w:rPr>
    </w:lvl>
  </w:abstractNum>
  <w:num w:numId="1">
    <w:abstractNumId w:val="5"/>
  </w:num>
  <w:num w:numId="2">
    <w:abstractNumId w:val="2"/>
  </w:num>
  <w:num w:numId="3">
    <w:abstractNumId w:val="3"/>
  </w:num>
  <w:num w:numId="4">
    <w:abstractNumId w:val="4"/>
  </w:num>
  <w:num w:numId="5">
    <w:abstractNumId w:val="7"/>
  </w:num>
  <w:num w:numId="6">
    <w:abstractNumId w:val="11"/>
  </w:num>
  <w:num w:numId="7">
    <w:abstractNumId w:val="1"/>
  </w:num>
  <w:num w:numId="8">
    <w:abstractNumId w:val="13"/>
  </w:num>
  <w:num w:numId="9">
    <w:abstractNumId w:val="12"/>
  </w:num>
  <w:num w:numId="10">
    <w:abstractNumId w:val="10"/>
  </w:num>
  <w:num w:numId="11">
    <w:abstractNumId w:val="8"/>
  </w:num>
  <w:num w:numId="12">
    <w:abstractNumId w:val="9"/>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13"/>
    <w:rsid w:val="003D043B"/>
    <w:rsid w:val="00611C77"/>
    <w:rsid w:val="00713413"/>
    <w:rsid w:val="00F1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100"/>
      <w:outlineLvl w:val="0"/>
    </w:pPr>
    <w:rPr>
      <w:rFonts w:ascii="Georgia" w:eastAsia="Georgia" w:hAnsi="Georgia"/>
      <w:b/>
      <w:bCs/>
      <w:sz w:val="40"/>
      <w:szCs w:val="40"/>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043B"/>
    <w:rPr>
      <w:rFonts w:ascii="Tahoma" w:hAnsi="Tahoma" w:cs="Tahoma"/>
      <w:sz w:val="16"/>
      <w:szCs w:val="16"/>
    </w:rPr>
  </w:style>
  <w:style w:type="character" w:customStyle="1" w:styleId="BalloonTextChar">
    <w:name w:val="Balloon Text Char"/>
    <w:basedOn w:val="DefaultParagraphFont"/>
    <w:link w:val="BalloonText"/>
    <w:uiPriority w:val="99"/>
    <w:semiHidden/>
    <w:rsid w:val="003D043B"/>
    <w:rPr>
      <w:rFonts w:ascii="Tahoma" w:eastAsia="Arial" w:hAnsi="Tahoma" w:cs="Tahoma"/>
      <w:sz w:val="16"/>
      <w:szCs w:val="16"/>
      <w:lang w:val="id" w:eastAsia="id"/>
    </w:rPr>
  </w:style>
  <w:style w:type="paragraph" w:styleId="Header">
    <w:name w:val="header"/>
    <w:basedOn w:val="Normal"/>
    <w:link w:val="HeaderChar"/>
    <w:uiPriority w:val="99"/>
    <w:unhideWhenUsed/>
    <w:rsid w:val="003D043B"/>
    <w:pPr>
      <w:tabs>
        <w:tab w:val="center" w:pos="4680"/>
        <w:tab w:val="right" w:pos="9360"/>
      </w:tabs>
    </w:pPr>
  </w:style>
  <w:style w:type="character" w:customStyle="1" w:styleId="HeaderChar">
    <w:name w:val="Header Char"/>
    <w:basedOn w:val="DefaultParagraphFont"/>
    <w:link w:val="Header"/>
    <w:uiPriority w:val="99"/>
    <w:rsid w:val="003D043B"/>
    <w:rPr>
      <w:rFonts w:ascii="Arial" w:eastAsia="Arial" w:hAnsi="Arial" w:cs="Times New Roman"/>
      <w:lang w:val="id" w:eastAsia="id"/>
    </w:rPr>
  </w:style>
  <w:style w:type="paragraph" w:styleId="Footer">
    <w:name w:val="footer"/>
    <w:basedOn w:val="Normal"/>
    <w:link w:val="FooterChar"/>
    <w:uiPriority w:val="99"/>
    <w:unhideWhenUsed/>
    <w:rsid w:val="003D043B"/>
    <w:pPr>
      <w:tabs>
        <w:tab w:val="center" w:pos="4680"/>
        <w:tab w:val="right" w:pos="9360"/>
      </w:tabs>
    </w:pPr>
  </w:style>
  <w:style w:type="character" w:customStyle="1" w:styleId="FooterChar">
    <w:name w:val="Footer Char"/>
    <w:basedOn w:val="DefaultParagraphFont"/>
    <w:link w:val="Footer"/>
    <w:uiPriority w:val="99"/>
    <w:rsid w:val="003D043B"/>
    <w:rPr>
      <w:rFonts w:ascii="Arial" w:eastAsia="Arial" w:hAnsi="Arial"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100"/>
      <w:outlineLvl w:val="0"/>
    </w:pPr>
    <w:rPr>
      <w:rFonts w:ascii="Georgia" w:eastAsia="Georgia" w:hAnsi="Georgia"/>
      <w:b/>
      <w:bCs/>
      <w:sz w:val="40"/>
      <w:szCs w:val="40"/>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043B"/>
    <w:rPr>
      <w:rFonts w:ascii="Tahoma" w:hAnsi="Tahoma" w:cs="Tahoma"/>
      <w:sz w:val="16"/>
      <w:szCs w:val="16"/>
    </w:rPr>
  </w:style>
  <w:style w:type="character" w:customStyle="1" w:styleId="BalloonTextChar">
    <w:name w:val="Balloon Text Char"/>
    <w:basedOn w:val="DefaultParagraphFont"/>
    <w:link w:val="BalloonText"/>
    <w:uiPriority w:val="99"/>
    <w:semiHidden/>
    <w:rsid w:val="003D043B"/>
    <w:rPr>
      <w:rFonts w:ascii="Tahoma" w:eastAsia="Arial" w:hAnsi="Tahoma" w:cs="Tahoma"/>
      <w:sz w:val="16"/>
      <w:szCs w:val="16"/>
      <w:lang w:val="id" w:eastAsia="id"/>
    </w:rPr>
  </w:style>
  <w:style w:type="paragraph" w:styleId="Header">
    <w:name w:val="header"/>
    <w:basedOn w:val="Normal"/>
    <w:link w:val="HeaderChar"/>
    <w:uiPriority w:val="99"/>
    <w:unhideWhenUsed/>
    <w:rsid w:val="003D043B"/>
    <w:pPr>
      <w:tabs>
        <w:tab w:val="center" w:pos="4680"/>
        <w:tab w:val="right" w:pos="9360"/>
      </w:tabs>
    </w:pPr>
  </w:style>
  <w:style w:type="character" w:customStyle="1" w:styleId="HeaderChar">
    <w:name w:val="Header Char"/>
    <w:basedOn w:val="DefaultParagraphFont"/>
    <w:link w:val="Header"/>
    <w:uiPriority w:val="99"/>
    <w:rsid w:val="003D043B"/>
    <w:rPr>
      <w:rFonts w:ascii="Arial" w:eastAsia="Arial" w:hAnsi="Arial" w:cs="Times New Roman"/>
      <w:lang w:val="id" w:eastAsia="id"/>
    </w:rPr>
  </w:style>
  <w:style w:type="paragraph" w:styleId="Footer">
    <w:name w:val="footer"/>
    <w:basedOn w:val="Normal"/>
    <w:link w:val="FooterChar"/>
    <w:uiPriority w:val="99"/>
    <w:unhideWhenUsed/>
    <w:rsid w:val="003D043B"/>
    <w:pPr>
      <w:tabs>
        <w:tab w:val="center" w:pos="4680"/>
        <w:tab w:val="right" w:pos="9360"/>
      </w:tabs>
    </w:pPr>
  </w:style>
  <w:style w:type="character" w:customStyle="1" w:styleId="FooterChar">
    <w:name w:val="Footer Char"/>
    <w:basedOn w:val="DefaultParagraphFont"/>
    <w:link w:val="Footer"/>
    <w:uiPriority w:val="99"/>
    <w:rsid w:val="003D043B"/>
    <w:rPr>
      <w:rFonts w:ascii="Arial" w:eastAsia="Arial" w:hAnsi="Arial"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lamislam.com/info-islami/iman-dalam-islam" TargetMode="External"/><Relationship Id="rId18" Type="http://schemas.openxmlformats.org/officeDocument/2006/relationships/hyperlink" Target="https://dalamislam.com/info-islami/sukses-menurut-islam" TargetMode="External"/><Relationship Id="rId26" Type="http://schemas.openxmlformats.org/officeDocument/2006/relationships/hyperlink" Target="https://dalamislam.com/info-islami/hakikat-manusia-menurut-isla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alamislam.com/dasar-islam/tujuan-penciptaan-manusia" TargetMode="External"/><Relationship Id="rId34" Type="http://schemas.openxmlformats.org/officeDocument/2006/relationships/hyperlink" Target="https://informasicoins.wordpress.com/2016/03/09/perdagangan-elektronik-e-commerce-dalam-perspektif-hukum-islam/" TargetMode="External"/><Relationship Id="rId7" Type="http://schemas.openxmlformats.org/officeDocument/2006/relationships/footnotes" Target="footnotes.xml"/><Relationship Id="rId12" Type="http://schemas.openxmlformats.org/officeDocument/2006/relationships/hyperlink" Target="https://dalamislam.com/info-islami/iman-dalam-islam" TargetMode="External"/><Relationship Id="rId17" Type="http://schemas.openxmlformats.org/officeDocument/2006/relationships/hyperlink" Target="https://dalamislam.com/dasar-islam/dunia-menurut-islam" TargetMode="External"/><Relationship Id="rId25" Type="http://schemas.openxmlformats.org/officeDocument/2006/relationships/hyperlink" Target="https://dalamislam.com/info-islami/konsep-manusia-dalam-islam" TargetMode="External"/><Relationship Id="rId33" Type="http://schemas.openxmlformats.org/officeDocument/2006/relationships/hyperlink" Target="https://dailysocial.id/tag/jakpat" TargetMode="External"/><Relationship Id="rId38" Type="http://schemas.openxmlformats.org/officeDocument/2006/relationships/hyperlink" Target="https://informasicoins.wordpress.com/2016/03/09/perdagangan-elektronik-e-commerce-dalam-perspektif-hukum-islam/" TargetMode="External"/><Relationship Id="rId2" Type="http://schemas.openxmlformats.org/officeDocument/2006/relationships/numbering" Target="numbering.xml"/><Relationship Id="rId16" Type="http://schemas.openxmlformats.org/officeDocument/2006/relationships/hyperlink" Target="https://dalamislam.com/dasar-islam/dunia-menurut-islam" TargetMode="External"/><Relationship Id="rId20" Type="http://schemas.openxmlformats.org/officeDocument/2006/relationships/hyperlink" Target="https://dalamislam.com/info-islami/cara-sukses-menurut-islam" TargetMode="External"/><Relationship Id="rId29" Type="http://schemas.openxmlformats.org/officeDocument/2006/relationships/hyperlink" Target="https://informasicoins.wordpress.com/2016/03/09/perdagangan-elektronik-e-commerce-dalam-perspektif-hukum-isl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lamislam.com/dasar-islam/rukun-islam" TargetMode="External"/><Relationship Id="rId24" Type="http://schemas.openxmlformats.org/officeDocument/2006/relationships/hyperlink" Target="https://dalamislam.com/dasar-islam/hakikat-penciptaan-manusia" TargetMode="External"/><Relationship Id="rId32" Type="http://schemas.openxmlformats.org/officeDocument/2006/relationships/hyperlink" Target="http://blog.jakpat.net/shopping-is-one-click-away-online-shopping-survey-2016/" TargetMode="External"/><Relationship Id="rId37" Type="http://schemas.openxmlformats.org/officeDocument/2006/relationships/hyperlink" Target="https://informasicoins.wordpress.com/2016/03/09/perdagangan-elektronik-e-commerce-dalam-perspektif-hukum-isla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alamislam.com/akhlaq/hubungan-akhlak-dengan-iman" TargetMode="External"/><Relationship Id="rId23" Type="http://schemas.openxmlformats.org/officeDocument/2006/relationships/hyperlink" Target="https://dalamislam.com/info-islami/proses-penciptaan-manusia" TargetMode="External"/><Relationship Id="rId28" Type="http://schemas.openxmlformats.org/officeDocument/2006/relationships/hyperlink" Target="http://id.wikipedia.org/wiki/Rekayasa_genetika" TargetMode="External"/><Relationship Id="rId36" Type="http://schemas.openxmlformats.org/officeDocument/2006/relationships/hyperlink" Target="https://informasicoins.wordpress.com/2016/03/09/perdagangan-elektronik-e-commerce-dalam-perspektif-hukum-islam/" TargetMode="External"/><Relationship Id="rId10" Type="http://schemas.openxmlformats.org/officeDocument/2006/relationships/hyperlink" Target="https://dalamislam.com/dasar-islam/rukun-iman" TargetMode="External"/><Relationship Id="rId19" Type="http://schemas.openxmlformats.org/officeDocument/2006/relationships/hyperlink" Target="https://dalamislam.com/dasar-islam/sukses-dunia-akhirat-menurut-islam" TargetMode="External"/><Relationship Id="rId31" Type="http://schemas.openxmlformats.org/officeDocument/2006/relationships/hyperlink" Target="https://dailysocial.id/tag/e-commer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alamislam.com/akhlaq/hubungan-akhlak-dengan-iman" TargetMode="External"/><Relationship Id="rId22" Type="http://schemas.openxmlformats.org/officeDocument/2006/relationships/hyperlink" Target="https://dalamislam.com/dasar-islam/tujuan-penciptaan-manusia" TargetMode="External"/><Relationship Id="rId27" Type="http://schemas.openxmlformats.org/officeDocument/2006/relationships/hyperlink" Target="https://dalamislam.com/dasar-islam/fungsi-agama" TargetMode="External"/><Relationship Id="rId30" Type="http://schemas.openxmlformats.org/officeDocument/2006/relationships/hyperlink" Target="https://informasicoins.wordpress.com/2016/03/09/perdagangan-elektronik-e-commerce-dalam-perspektif-hukum-islam/" TargetMode="External"/><Relationship Id="rId35" Type="http://schemas.openxmlformats.org/officeDocument/2006/relationships/hyperlink" Target="https://informasicoins.wordpress.com/2016/03/09/perdagangan-elektronik-e-commerce-dalam-perspektif-hukum-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7AC1-88D4-4A9F-8692-2E602123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ERNAWATI</cp:lastModifiedBy>
  <cp:revision>2</cp:revision>
  <dcterms:created xsi:type="dcterms:W3CDTF">2018-12-13T01:31:00Z</dcterms:created>
  <dcterms:modified xsi:type="dcterms:W3CDTF">2018-12-13T01:31:00Z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 2007</vt:lpwstr>
  </property>
  <property fmtid="{D5CDD505-2E9C-101B-9397-08002B2CF9AE}" pid="4" name="LastSaved">
    <vt:filetime>2018-12-13T00:00:00Z</vt:filetime>
  </property>
</Properties>
</file>