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98" w:rsidRDefault="00596198" w:rsidP="00077449">
      <w:pPr>
        <w:rPr>
          <w:rFonts w:ascii="Arial" w:hAnsi="Arial" w:cs="Arial"/>
          <w:b/>
          <w:sz w:val="28"/>
          <w:szCs w:val="28"/>
        </w:rPr>
      </w:pPr>
      <w:r>
        <w:rPr>
          <w:rFonts w:ascii="Arial" w:hAnsi="Arial" w:cs="Arial"/>
          <w:b/>
          <w:sz w:val="28"/>
          <w:szCs w:val="28"/>
        </w:rPr>
        <w:t>PERTEMUAN 4</w:t>
      </w:r>
    </w:p>
    <w:p w:rsidR="00077449" w:rsidRDefault="00077449" w:rsidP="00077449">
      <w:pPr>
        <w:rPr>
          <w:rFonts w:ascii="Arial" w:hAnsi="Arial" w:cs="Arial"/>
          <w:b/>
          <w:sz w:val="28"/>
          <w:szCs w:val="28"/>
        </w:rPr>
      </w:pPr>
      <w:r w:rsidRPr="00077449">
        <w:rPr>
          <w:rFonts w:ascii="Arial" w:hAnsi="Arial" w:cs="Arial"/>
          <w:b/>
          <w:sz w:val="28"/>
          <w:szCs w:val="28"/>
        </w:rPr>
        <w:t xml:space="preserve">SEKSUAL ANATOMI DAN FISIOLOGI ALAT REPRODUKSI WANITA </w:t>
      </w:r>
      <w:r>
        <w:rPr>
          <w:rFonts w:ascii="Arial" w:hAnsi="Arial" w:cs="Arial"/>
          <w:b/>
          <w:sz w:val="28"/>
          <w:szCs w:val="28"/>
        </w:rPr>
        <w:t xml:space="preserve"> </w:t>
      </w:r>
    </w:p>
    <w:p w:rsidR="00077449" w:rsidRDefault="00077449" w:rsidP="00077449">
      <w:pPr>
        <w:rPr>
          <w:rFonts w:ascii="Arial" w:hAnsi="Arial" w:cs="Arial"/>
          <w:b/>
          <w:sz w:val="24"/>
          <w:szCs w:val="24"/>
        </w:rPr>
      </w:pPr>
      <w:r w:rsidRPr="00077449">
        <w:rPr>
          <w:rFonts w:ascii="Arial" w:hAnsi="Arial" w:cs="Arial"/>
          <w:b/>
          <w:sz w:val="24"/>
          <w:szCs w:val="24"/>
        </w:rPr>
        <w:t>Tujuan Pembelajaran</w:t>
      </w:r>
    </w:p>
    <w:p w:rsidR="00F66BB0" w:rsidRDefault="00293A52" w:rsidP="00077449">
      <w:pPr>
        <w:pStyle w:val="ListParagraph"/>
        <w:numPr>
          <w:ilvl w:val="0"/>
          <w:numId w:val="3"/>
        </w:numPr>
        <w:ind w:left="709" w:hanging="283"/>
        <w:rPr>
          <w:rFonts w:ascii="Arial" w:hAnsi="Arial" w:cs="Arial"/>
          <w:b/>
          <w:sz w:val="24"/>
          <w:szCs w:val="24"/>
        </w:rPr>
      </w:pPr>
      <w:r w:rsidRPr="00077449">
        <w:rPr>
          <w:rFonts w:ascii="Arial" w:hAnsi="Arial" w:cs="Arial"/>
          <w:b/>
          <w:sz w:val="24"/>
          <w:szCs w:val="24"/>
        </w:rPr>
        <w:t xml:space="preserve">Memahami fungsi seksual anatomi secara tepat, </w:t>
      </w:r>
    </w:p>
    <w:p w:rsidR="00077449" w:rsidRPr="00077449" w:rsidRDefault="00077449" w:rsidP="00077449">
      <w:pPr>
        <w:pStyle w:val="ListParagraph"/>
        <w:numPr>
          <w:ilvl w:val="0"/>
          <w:numId w:val="3"/>
        </w:numPr>
        <w:ind w:left="709" w:hanging="283"/>
        <w:rPr>
          <w:rFonts w:ascii="Arial" w:hAnsi="Arial" w:cs="Arial"/>
          <w:b/>
          <w:sz w:val="24"/>
          <w:szCs w:val="24"/>
        </w:rPr>
      </w:pPr>
      <w:r>
        <w:rPr>
          <w:rFonts w:ascii="Arial" w:hAnsi="Arial" w:cs="Arial"/>
          <w:b/>
          <w:sz w:val="24"/>
          <w:szCs w:val="24"/>
        </w:rPr>
        <w:t>M</w:t>
      </w:r>
      <w:r w:rsidR="00293A52" w:rsidRPr="00077449">
        <w:rPr>
          <w:rFonts w:ascii="Arial" w:hAnsi="Arial" w:cs="Arial"/>
          <w:b/>
          <w:sz w:val="24"/>
          <w:szCs w:val="24"/>
        </w:rPr>
        <w:t xml:space="preserve">emahami alat-alat reproduksi dasar  wanita dengan benar </w:t>
      </w:r>
    </w:p>
    <w:p w:rsidR="00077449" w:rsidRDefault="00077449" w:rsidP="00077449">
      <w:pPr>
        <w:spacing w:after="0" w:line="240" w:lineRule="auto"/>
        <w:jc w:val="both"/>
        <w:rPr>
          <w:rFonts w:ascii="Arial" w:eastAsia="Times New Roman" w:hAnsi="Arial" w:cs="Arial"/>
          <w:b/>
          <w:bCs/>
          <w:sz w:val="24"/>
          <w:szCs w:val="24"/>
        </w:rPr>
      </w:pPr>
      <w:r w:rsidRPr="00077449">
        <w:rPr>
          <w:rFonts w:ascii="Times New Roman" w:eastAsia="Times New Roman" w:hAnsi="Times New Roman" w:cs="Times New Roman"/>
          <w:sz w:val="24"/>
          <w:szCs w:val="24"/>
        </w:rPr>
        <w:br/>
      </w:r>
      <w:r w:rsidRPr="00077449">
        <w:rPr>
          <w:rFonts w:ascii="Arial" w:eastAsia="Times New Roman" w:hAnsi="Arial" w:cs="Arial"/>
          <w:b/>
          <w:bCs/>
          <w:sz w:val="24"/>
          <w:szCs w:val="24"/>
        </w:rPr>
        <w:t>Definisi Anatomi Fisiologi Sistem Reproduksi Wanita</w:t>
      </w:r>
    </w:p>
    <w:p w:rsidR="00077449" w:rsidRPr="00077449" w:rsidRDefault="00077449" w:rsidP="00077449">
      <w:pPr>
        <w:spacing w:after="0" w:line="240" w:lineRule="auto"/>
        <w:jc w:val="both"/>
        <w:rPr>
          <w:rFonts w:ascii="Arial" w:eastAsia="Times New Roman" w:hAnsi="Arial" w:cs="Arial"/>
          <w:sz w:val="24"/>
          <w:szCs w:val="24"/>
        </w:rPr>
      </w:pPr>
    </w:p>
    <w:p w:rsidR="00077449" w:rsidRDefault="00077449" w:rsidP="00077449">
      <w:pPr>
        <w:spacing w:after="0" w:line="240" w:lineRule="auto"/>
        <w:jc w:val="both"/>
        <w:rPr>
          <w:rFonts w:ascii="Arial" w:eastAsia="Times New Roman" w:hAnsi="Arial" w:cs="Arial"/>
          <w:b/>
          <w:bCs/>
          <w:sz w:val="24"/>
          <w:szCs w:val="24"/>
        </w:rPr>
      </w:pPr>
      <w:r w:rsidRPr="00077449">
        <w:rPr>
          <w:rFonts w:ascii="Arial" w:eastAsia="Times New Roman" w:hAnsi="Arial" w:cs="Arial"/>
          <w:sz w:val="24"/>
          <w:szCs w:val="24"/>
        </w:rPr>
        <w:t>Anatomi fisiologi system reproduksi wanita adalah ilmu pengetahuan yang mempelajari tentang suatu rangkaian dan interaksi organ dalam organisme yang dipergunakan untuk berkembang biak.</w:t>
      </w:r>
      <w:r w:rsidRPr="00077449">
        <w:rPr>
          <w:rFonts w:ascii="Arial" w:eastAsia="Times New Roman" w:hAnsi="Arial" w:cs="Arial"/>
          <w:sz w:val="24"/>
          <w:szCs w:val="24"/>
        </w:rPr>
        <w:br/>
      </w:r>
      <w:r w:rsidR="00F62404">
        <w:rPr>
          <w:rFonts w:ascii="Arial" w:eastAsia="Times New Roman" w:hAnsi="Arial" w:cs="Arial"/>
          <w:b/>
          <w:bCs/>
          <w:sz w:val="24"/>
          <w:szCs w:val="24"/>
        </w:rPr>
        <w:br/>
      </w:r>
      <w:r w:rsidRPr="00077449">
        <w:rPr>
          <w:rFonts w:ascii="Arial" w:eastAsia="Times New Roman" w:hAnsi="Arial" w:cs="Arial"/>
          <w:b/>
          <w:bCs/>
          <w:sz w:val="24"/>
          <w:szCs w:val="24"/>
        </w:rPr>
        <w:t>Anatomi Sistem Reproduksi Wanita</w:t>
      </w:r>
    </w:p>
    <w:p w:rsidR="00F62404" w:rsidRDefault="00F62404" w:rsidP="00077449">
      <w:pPr>
        <w:spacing w:after="0" w:line="240" w:lineRule="auto"/>
        <w:jc w:val="both"/>
        <w:rPr>
          <w:rFonts w:ascii="Arial" w:eastAsia="Times New Roman" w:hAnsi="Arial" w:cs="Arial"/>
          <w:b/>
          <w:bCs/>
          <w:sz w:val="24"/>
          <w:szCs w:val="24"/>
        </w:rPr>
      </w:pPr>
    </w:p>
    <w:p w:rsidR="00F62404" w:rsidRPr="00F62404" w:rsidRDefault="00F62404" w:rsidP="00F62404">
      <w:pPr>
        <w:spacing w:after="0" w:line="360" w:lineRule="auto"/>
        <w:ind w:hanging="360"/>
        <w:contextualSpacing/>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ab/>
      </w:r>
      <w:r w:rsidRPr="00F62404">
        <w:rPr>
          <w:rFonts w:ascii="Times New Roman" w:eastAsia="Times New Roman" w:hAnsi="Times New Roman" w:cs="Times New Roman"/>
          <w:b/>
          <w:sz w:val="24"/>
          <w:szCs w:val="24"/>
        </w:rPr>
        <w:t>Sistem Reproduksi Wanita</w:t>
      </w:r>
    </w:p>
    <w:p w:rsidR="00F62404" w:rsidRPr="00F62404" w:rsidRDefault="00F62404" w:rsidP="00F62404">
      <w:pPr>
        <w:spacing w:after="0" w:line="360" w:lineRule="auto"/>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ab/>
        <w:t>Sistem reproduksi wanita terbagi atas 2 bagian, yaitu genetalia internal dan genetalia eksternal</w:t>
      </w:r>
    </w:p>
    <w:p w:rsidR="00F62404" w:rsidRDefault="00F62404" w:rsidP="00077449">
      <w:pPr>
        <w:spacing w:after="0" w:line="240" w:lineRule="auto"/>
        <w:jc w:val="both"/>
        <w:rPr>
          <w:rFonts w:ascii="Arial" w:eastAsia="Times New Roman" w:hAnsi="Arial" w:cs="Arial"/>
          <w:b/>
          <w:bCs/>
          <w:sz w:val="24"/>
          <w:szCs w:val="24"/>
        </w:rPr>
      </w:pPr>
    </w:p>
    <w:p w:rsidR="00F62404" w:rsidRPr="00F62404" w:rsidRDefault="00F62404" w:rsidP="00F62404">
      <w:pPr>
        <w:spacing w:after="0"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F62404">
        <w:rPr>
          <w:rFonts w:ascii="Times New Roman" w:eastAsia="Times New Roman" w:hAnsi="Times New Roman" w:cs="Times New Roman"/>
          <w:b/>
          <w:sz w:val="24"/>
          <w:szCs w:val="24"/>
        </w:rPr>
        <w:t>Genetalia Internal</w:t>
      </w:r>
    </w:p>
    <w:p w:rsidR="00F62404" w:rsidRPr="00F62404" w:rsidRDefault="00F62404" w:rsidP="00F62404">
      <w:pPr>
        <w:spacing w:after="0" w:line="360" w:lineRule="auto"/>
        <w:contextualSpacing/>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Genitalia internal terdiri atas :</w:t>
      </w:r>
    </w:p>
    <w:p w:rsidR="00F62404" w:rsidRPr="00F62404" w:rsidRDefault="00F62404" w:rsidP="00596198">
      <w:pPr>
        <w:tabs>
          <w:tab w:val="left" w:pos="1440"/>
        </w:tabs>
        <w:spacing w:after="0" w:line="360" w:lineRule="auto"/>
        <w:ind w:left="450" w:hanging="450"/>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1.</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Vagina tempat spermatozooa di tumpahkan, dan sebagai jalan keluar janin</w:t>
      </w:r>
    </w:p>
    <w:p w:rsidR="00F62404" w:rsidRPr="00F62404" w:rsidRDefault="00F62404" w:rsidP="00F62404">
      <w:pPr>
        <w:tabs>
          <w:tab w:val="left" w:pos="1440"/>
        </w:tabs>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2.</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Uterus, tempat embrio dan janin  tumbuh</w:t>
      </w:r>
    </w:p>
    <w:p w:rsidR="00F62404" w:rsidRPr="00F62404" w:rsidRDefault="00F62404" w:rsidP="00F62404">
      <w:pPr>
        <w:tabs>
          <w:tab w:val="left" w:pos="1440"/>
        </w:tabs>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3.</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Dua tuba fallopi, yang menjadi jalan ovum menuju uterus</w:t>
      </w:r>
    </w:p>
    <w:p w:rsidR="00F62404" w:rsidRPr="00F62404" w:rsidRDefault="00F62404" w:rsidP="00F62404">
      <w:pPr>
        <w:tabs>
          <w:tab w:val="left" w:pos="1440"/>
        </w:tabs>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4.</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Dua ovarium, memproduksi hormon dan ovum</w:t>
      </w:r>
    </w:p>
    <w:p w:rsidR="00596198" w:rsidRDefault="00F62404" w:rsidP="00F62404">
      <w:pPr>
        <w:spacing w:after="0" w:line="360" w:lineRule="auto"/>
        <w:ind w:hanging="360"/>
        <w:contextualSpacing/>
        <w:rPr>
          <w:rFonts w:ascii="Times New Roman" w:eastAsia="Times New Roman" w:hAnsi="Times New Roman" w:cs="Times New Roman"/>
          <w:b/>
          <w:sz w:val="14"/>
          <w:szCs w:val="14"/>
        </w:rPr>
      </w:pPr>
      <w:r>
        <w:rPr>
          <w:rFonts w:ascii="Times New Roman" w:eastAsia="Times New Roman" w:hAnsi="Times New Roman" w:cs="Times New Roman"/>
          <w:b/>
          <w:sz w:val="24"/>
          <w:szCs w:val="24"/>
        </w:rPr>
        <w:t xml:space="preserve">   </w:t>
      </w:r>
      <w:r w:rsidRPr="00F62404">
        <w:rPr>
          <w:rFonts w:ascii="Times New Roman" w:eastAsia="Times New Roman" w:hAnsi="Times New Roman" w:cs="Times New Roman"/>
          <w:b/>
          <w:sz w:val="14"/>
          <w:szCs w:val="14"/>
        </w:rPr>
        <w:t>  </w:t>
      </w:r>
    </w:p>
    <w:p w:rsidR="00F62404" w:rsidRPr="00F62404" w:rsidRDefault="00F62404" w:rsidP="00596198">
      <w:pPr>
        <w:spacing w:after="0" w:line="360" w:lineRule="auto"/>
        <w:ind w:hanging="90"/>
        <w:contextualSpacing/>
        <w:rPr>
          <w:rFonts w:ascii="Times New Roman" w:eastAsia="Times New Roman" w:hAnsi="Times New Roman" w:cs="Times New Roman"/>
          <w:sz w:val="24"/>
          <w:szCs w:val="24"/>
        </w:rPr>
      </w:pPr>
      <w:r w:rsidRPr="00F62404">
        <w:rPr>
          <w:rFonts w:ascii="Times New Roman" w:eastAsia="Times New Roman" w:hAnsi="Times New Roman" w:cs="Times New Roman"/>
          <w:b/>
          <w:sz w:val="14"/>
          <w:szCs w:val="14"/>
        </w:rPr>
        <w:t xml:space="preserve"> </w:t>
      </w:r>
      <w:r w:rsidRPr="00F62404">
        <w:rPr>
          <w:rFonts w:ascii="Times New Roman" w:eastAsia="Times New Roman" w:hAnsi="Times New Roman" w:cs="Times New Roman"/>
          <w:b/>
          <w:sz w:val="24"/>
          <w:szCs w:val="24"/>
        </w:rPr>
        <w:t>Genetalia Eksternal</w:t>
      </w:r>
    </w:p>
    <w:p w:rsidR="00F62404" w:rsidRPr="00F62404" w:rsidRDefault="00F62404" w:rsidP="00F62404">
      <w:pPr>
        <w:spacing w:after="0" w:line="360" w:lineRule="auto"/>
        <w:contextualSpacing/>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Genitalia eksternal terdiri atas :</w:t>
      </w:r>
    </w:p>
    <w:p w:rsidR="00F62404" w:rsidRPr="00F62404" w:rsidRDefault="00F62404" w:rsidP="00F62404">
      <w:pPr>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1.</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Dua labia mayora, yang memberi perlindungan untuk genitalia internal</w:t>
      </w:r>
    </w:p>
    <w:p w:rsidR="00F62404" w:rsidRPr="00F62404" w:rsidRDefault="00F62404" w:rsidP="00F62404">
      <w:pPr>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2.</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Dua labia minora, yang memiliki fungsi proteksi yang sama</w:t>
      </w:r>
    </w:p>
    <w:p w:rsidR="00F62404" w:rsidRPr="00F62404" w:rsidRDefault="00F62404" w:rsidP="00F62404">
      <w:pPr>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3.</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Klitoris, berperan dalam menciptakan kenikmatan koitus</w:t>
      </w:r>
    </w:p>
    <w:p w:rsidR="00F62404" w:rsidRPr="00F62404" w:rsidRDefault="00F62404" w:rsidP="00F62404">
      <w:pPr>
        <w:spacing w:after="0" w:line="360" w:lineRule="auto"/>
        <w:contextualSpacing/>
        <w:jc w:val="both"/>
        <w:rPr>
          <w:rFonts w:ascii="Times New Roman" w:eastAsia="Times New Roman" w:hAnsi="Times New Roman" w:cs="Times New Roman"/>
          <w:sz w:val="24"/>
          <w:szCs w:val="24"/>
        </w:rPr>
      </w:pPr>
      <w:r w:rsidRPr="00F62404">
        <w:rPr>
          <w:rFonts w:ascii="Times New Roman" w:eastAsia="Times New Roman" w:hAnsi="Times New Roman" w:cs="Times New Roman"/>
          <w:sz w:val="24"/>
          <w:szCs w:val="24"/>
        </w:rPr>
        <w:t>4.</w:t>
      </w:r>
      <w:r w:rsidRPr="00F62404">
        <w:rPr>
          <w:rFonts w:ascii="Times New Roman" w:eastAsia="Times New Roman" w:hAnsi="Times New Roman" w:cs="Times New Roman"/>
          <w:sz w:val="14"/>
          <w:szCs w:val="14"/>
        </w:rPr>
        <w:t xml:space="preserve">      </w:t>
      </w:r>
      <w:r w:rsidRPr="00F62404">
        <w:rPr>
          <w:rFonts w:ascii="Times New Roman" w:eastAsia="Times New Roman" w:hAnsi="Times New Roman" w:cs="Times New Roman"/>
          <w:sz w:val="24"/>
          <w:szCs w:val="24"/>
        </w:rPr>
        <w:t>Orifisium vagina, yang memungkinkan akses ke genitalia internal</w:t>
      </w:r>
    </w:p>
    <w:p w:rsidR="00F62404" w:rsidRPr="00F62404" w:rsidRDefault="00F62404" w:rsidP="00F62404">
      <w:pPr>
        <w:spacing w:after="0" w:line="360" w:lineRule="auto"/>
        <w:contextualSpacing/>
        <w:jc w:val="both"/>
        <w:rPr>
          <w:rFonts w:ascii="Times New Roman" w:eastAsia="Times New Roman" w:hAnsi="Times New Roman" w:cs="Times New Roman"/>
          <w:sz w:val="24"/>
          <w:szCs w:val="24"/>
        </w:rPr>
      </w:pPr>
    </w:p>
    <w:p w:rsidR="00F62404" w:rsidRDefault="00F62404" w:rsidP="00077449">
      <w:pPr>
        <w:spacing w:after="0" w:line="240" w:lineRule="auto"/>
        <w:jc w:val="both"/>
        <w:rPr>
          <w:rFonts w:ascii="Arial" w:eastAsia="Times New Roman" w:hAnsi="Arial" w:cs="Arial"/>
          <w:b/>
          <w:bCs/>
          <w:sz w:val="24"/>
          <w:szCs w:val="24"/>
        </w:rPr>
      </w:pPr>
    </w:p>
    <w:p w:rsidR="00F62404" w:rsidRDefault="00F62404" w:rsidP="00077449">
      <w:pPr>
        <w:spacing w:after="0" w:line="240" w:lineRule="auto"/>
        <w:jc w:val="both"/>
        <w:rPr>
          <w:rFonts w:ascii="Arial" w:eastAsia="Times New Roman" w:hAnsi="Arial" w:cs="Arial"/>
          <w:b/>
          <w:bCs/>
          <w:sz w:val="24"/>
          <w:szCs w:val="24"/>
        </w:rPr>
      </w:pPr>
    </w:p>
    <w:p w:rsidR="007E5060" w:rsidRDefault="00BF2BF0" w:rsidP="00BF2BF0">
      <w:pPr>
        <w:pStyle w:val="ListParagraph"/>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 . </w:t>
      </w:r>
      <w:r w:rsidR="007E5060" w:rsidRPr="007E5060">
        <w:rPr>
          <w:rFonts w:ascii="Arial" w:eastAsia="Times New Roman" w:hAnsi="Arial" w:cs="Arial"/>
          <w:sz w:val="24"/>
          <w:szCs w:val="24"/>
        </w:rPr>
        <w:t>Anatomi organ reproduksi interna wanita (Genetalia Interna)</w:t>
      </w:r>
    </w:p>
    <w:p w:rsidR="000074C1" w:rsidRDefault="000074C1" w:rsidP="00BF2BF0">
      <w:pPr>
        <w:pStyle w:val="ListParagraph"/>
        <w:spacing w:after="0" w:line="240" w:lineRule="auto"/>
        <w:ind w:hanging="720"/>
        <w:jc w:val="both"/>
        <w:rPr>
          <w:rFonts w:ascii="Arial" w:eastAsia="Times New Roman" w:hAnsi="Arial" w:cs="Arial"/>
          <w:sz w:val="24"/>
          <w:szCs w:val="24"/>
        </w:rPr>
      </w:pPr>
    </w:p>
    <w:p w:rsidR="000074C1" w:rsidRDefault="000074C1" w:rsidP="00BF2BF0">
      <w:pPr>
        <w:pStyle w:val="ListParagraph"/>
        <w:spacing w:after="0" w:line="240" w:lineRule="auto"/>
        <w:ind w:hanging="720"/>
        <w:jc w:val="both"/>
        <w:rPr>
          <w:rFonts w:ascii="Arial" w:eastAsia="Times New Roman" w:hAnsi="Arial" w:cs="Arial"/>
          <w:sz w:val="24"/>
          <w:szCs w:val="24"/>
        </w:rPr>
      </w:pPr>
    </w:p>
    <w:p w:rsidR="000074C1" w:rsidRPr="007E5060" w:rsidRDefault="000074C1" w:rsidP="00BF2BF0">
      <w:pPr>
        <w:pStyle w:val="ListParagraph"/>
        <w:spacing w:after="0" w:line="240" w:lineRule="auto"/>
        <w:ind w:hanging="720"/>
        <w:jc w:val="both"/>
        <w:rPr>
          <w:rFonts w:ascii="Arial" w:eastAsia="Times New Roman" w:hAnsi="Arial" w:cs="Arial"/>
          <w:sz w:val="24"/>
          <w:szCs w:val="24"/>
        </w:rPr>
      </w:pPr>
      <w:r w:rsidRPr="000074C1">
        <w:rPr>
          <w:rFonts w:ascii="Arial" w:eastAsia="Times New Roman" w:hAnsi="Arial" w:cs="Arial"/>
          <w:sz w:val="24"/>
          <w:szCs w:val="24"/>
        </w:rPr>
        <w:drawing>
          <wp:inline distT="0" distB="0" distL="0" distR="0" wp14:anchorId="3794017D" wp14:editId="4409E596">
            <wp:extent cx="4343400" cy="5715000"/>
            <wp:effectExtent l="0" t="0" r="0" b="0"/>
            <wp:docPr id="19458" name="Picture 1" descr="ova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1" descr="ovarium.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F2BF0" w:rsidRDefault="00BF2BF0" w:rsidP="007E5060">
      <w:pPr>
        <w:spacing w:after="0" w:line="240" w:lineRule="auto"/>
        <w:jc w:val="both"/>
        <w:rPr>
          <w:rFonts w:ascii="Arial" w:eastAsia="Times New Roman" w:hAnsi="Arial" w:cs="Arial"/>
          <w:sz w:val="24"/>
          <w:szCs w:val="24"/>
        </w:rPr>
      </w:pPr>
    </w:p>
    <w:p w:rsidR="007E5060" w:rsidRPr="00BF2BF0" w:rsidRDefault="007E5060" w:rsidP="00BF2BF0">
      <w:pPr>
        <w:pStyle w:val="ListParagraph"/>
        <w:numPr>
          <w:ilvl w:val="0"/>
          <w:numId w:val="12"/>
        </w:numPr>
        <w:spacing w:after="0" w:line="240" w:lineRule="auto"/>
        <w:ind w:left="360"/>
        <w:jc w:val="both"/>
        <w:rPr>
          <w:rFonts w:ascii="Arial" w:eastAsia="Times New Roman" w:hAnsi="Arial" w:cs="Arial"/>
          <w:sz w:val="24"/>
          <w:szCs w:val="24"/>
        </w:rPr>
      </w:pPr>
      <w:r w:rsidRPr="00BF2BF0">
        <w:rPr>
          <w:rFonts w:ascii="Arial" w:eastAsia="Times New Roman" w:hAnsi="Arial" w:cs="Arial"/>
          <w:sz w:val="24"/>
          <w:szCs w:val="24"/>
        </w:rPr>
        <w:t>Vagina  (liang kemaluan)</w:t>
      </w:r>
    </w:p>
    <w:p w:rsidR="00BF2BF0" w:rsidRPr="00BF2BF0" w:rsidRDefault="00BF2BF0" w:rsidP="00BF2BF0">
      <w:pPr>
        <w:pStyle w:val="ListParagraph"/>
        <w:spacing w:after="0" w:line="240" w:lineRule="auto"/>
        <w:ind w:left="420"/>
        <w:jc w:val="both"/>
        <w:rPr>
          <w:rFonts w:ascii="Arial" w:eastAsia="Times New Roman" w:hAnsi="Arial" w:cs="Arial"/>
          <w:sz w:val="24"/>
          <w:szCs w:val="24"/>
        </w:rPr>
      </w:pPr>
    </w:p>
    <w:p w:rsidR="002F0F6A" w:rsidRPr="00596198" w:rsidRDefault="007E5060" w:rsidP="00BF2BF0">
      <w:pPr>
        <w:spacing w:line="360" w:lineRule="auto"/>
        <w:ind w:left="360"/>
        <w:contextualSpacing/>
        <w:rPr>
          <w:rFonts w:ascii="Arial" w:eastAsia="Times New Roman" w:hAnsi="Arial" w:cs="Arial"/>
          <w:sz w:val="24"/>
          <w:szCs w:val="24"/>
        </w:rPr>
      </w:pPr>
      <w:r w:rsidRPr="00596198">
        <w:rPr>
          <w:rFonts w:ascii="Arial" w:eastAsia="Times New Roman" w:hAnsi="Arial" w:cs="Arial"/>
          <w:sz w:val="24"/>
          <w:szCs w:val="24"/>
        </w:rPr>
        <w:t xml:space="preserve">Adalah liang atau saluran yang menghubungkan vulva dan rahim, terletak diantara kandung kencing dan rectum. Dinding depan vagina  panjangnya 7-9 cm dan dinding belakang 9-11 cm. dinding vagina  berlipat-lipat yang berjalan sirkuler dan disebut rugae, sedangkan ditengahnya ada </w:t>
      </w:r>
      <w:r w:rsidR="00BF2BF0">
        <w:rPr>
          <w:rFonts w:ascii="Arial" w:eastAsia="Times New Roman" w:hAnsi="Arial" w:cs="Arial"/>
          <w:sz w:val="24"/>
          <w:szCs w:val="24"/>
        </w:rPr>
        <w:t xml:space="preserve">bagian yang lebih keras disebut </w:t>
      </w:r>
      <w:r w:rsidRPr="00596198">
        <w:rPr>
          <w:rFonts w:ascii="Arial" w:eastAsia="Times New Roman" w:hAnsi="Arial" w:cs="Arial"/>
          <w:sz w:val="24"/>
          <w:szCs w:val="24"/>
        </w:rPr>
        <w:lastRenderedPageBreak/>
        <w:t>kolumna</w:t>
      </w:r>
      <w:r w:rsidR="00BF2BF0">
        <w:rPr>
          <w:rFonts w:ascii="Arial" w:eastAsia="Times New Roman" w:hAnsi="Arial" w:cs="Arial"/>
          <w:sz w:val="24"/>
          <w:szCs w:val="24"/>
        </w:rPr>
        <w:t xml:space="preserve"> </w:t>
      </w:r>
      <w:r w:rsidRPr="00596198">
        <w:rPr>
          <w:rFonts w:ascii="Arial" w:eastAsia="Times New Roman" w:hAnsi="Arial" w:cs="Arial"/>
          <w:sz w:val="24"/>
          <w:szCs w:val="24"/>
        </w:rPr>
        <w:t>rugarum.</w:t>
      </w:r>
      <w:r w:rsidRPr="00596198">
        <w:rPr>
          <w:rFonts w:ascii="Arial" w:eastAsia="Times New Roman" w:hAnsi="Arial" w:cs="Arial"/>
          <w:sz w:val="24"/>
          <w:szCs w:val="24"/>
        </w:rPr>
        <w:br/>
      </w:r>
      <w:r w:rsidRPr="00596198">
        <w:rPr>
          <w:rFonts w:ascii="Arial" w:eastAsia="Times New Roman" w:hAnsi="Arial" w:cs="Arial"/>
          <w:sz w:val="24"/>
          <w:szCs w:val="24"/>
        </w:rPr>
        <w:br/>
      </w:r>
      <w:r w:rsidR="002F0F6A" w:rsidRPr="00596198">
        <w:rPr>
          <w:rFonts w:ascii="Arial" w:eastAsia="Times New Roman" w:hAnsi="Arial" w:cs="Arial"/>
          <w:sz w:val="24"/>
          <w:szCs w:val="24"/>
        </w:rPr>
        <w:t>Dinding vagina terdiri atas empat lapisan :</w:t>
      </w:r>
    </w:p>
    <w:p w:rsidR="002F0F6A" w:rsidRDefault="002F0F6A" w:rsidP="00BF2BF0">
      <w:pPr>
        <w:pStyle w:val="ListParagraph"/>
        <w:numPr>
          <w:ilvl w:val="0"/>
          <w:numId w:val="13"/>
        </w:numPr>
        <w:tabs>
          <w:tab w:val="left" w:pos="1800"/>
        </w:tabs>
        <w:spacing w:after="0" w:line="360" w:lineRule="auto"/>
        <w:jc w:val="both"/>
        <w:rPr>
          <w:rFonts w:ascii="Arial" w:eastAsia="Times New Roman" w:hAnsi="Arial" w:cs="Arial"/>
          <w:sz w:val="24"/>
          <w:szCs w:val="24"/>
        </w:rPr>
      </w:pPr>
      <w:r w:rsidRPr="00BF2BF0">
        <w:rPr>
          <w:rFonts w:ascii="Arial" w:eastAsia="Times New Roman" w:hAnsi="Arial" w:cs="Arial"/>
          <w:sz w:val="24"/>
          <w:szCs w:val="24"/>
        </w:rPr>
        <w:t>Lapisan dalam epitel skuamosa, membentuk lipatan atau rugae yang memungkinkan vagina menggembang luas sehingga janin dapat lewat</w:t>
      </w:r>
    </w:p>
    <w:p w:rsidR="002F0F6A" w:rsidRDefault="002F0F6A" w:rsidP="00BF2BF0">
      <w:pPr>
        <w:pStyle w:val="ListParagraph"/>
        <w:numPr>
          <w:ilvl w:val="0"/>
          <w:numId w:val="13"/>
        </w:numPr>
        <w:tabs>
          <w:tab w:val="left" w:pos="1800"/>
        </w:tabs>
        <w:spacing w:after="0" w:line="360" w:lineRule="auto"/>
        <w:jc w:val="both"/>
        <w:rPr>
          <w:rFonts w:ascii="Arial" w:eastAsia="Times New Roman" w:hAnsi="Arial" w:cs="Arial"/>
          <w:sz w:val="24"/>
          <w:szCs w:val="24"/>
        </w:rPr>
      </w:pPr>
      <w:r w:rsidRPr="00BF2BF0">
        <w:rPr>
          <w:rFonts w:ascii="Arial" w:eastAsia="Times New Roman" w:hAnsi="Arial" w:cs="Arial"/>
          <w:sz w:val="24"/>
          <w:szCs w:val="24"/>
        </w:rPr>
        <w:t xml:space="preserve">Lapisan jaringan ikat yang berisi pembuluh darah </w:t>
      </w:r>
    </w:p>
    <w:p w:rsidR="002F0F6A" w:rsidRDefault="002F0F6A" w:rsidP="00BF2BF0">
      <w:pPr>
        <w:pStyle w:val="ListParagraph"/>
        <w:numPr>
          <w:ilvl w:val="0"/>
          <w:numId w:val="13"/>
        </w:numPr>
        <w:tabs>
          <w:tab w:val="left" w:pos="1800"/>
        </w:tabs>
        <w:spacing w:after="0" w:line="360" w:lineRule="auto"/>
        <w:jc w:val="both"/>
        <w:rPr>
          <w:rFonts w:ascii="Arial" w:eastAsia="Times New Roman" w:hAnsi="Arial" w:cs="Arial"/>
          <w:sz w:val="24"/>
          <w:szCs w:val="24"/>
        </w:rPr>
      </w:pPr>
      <w:r w:rsidRPr="00BF2BF0">
        <w:rPr>
          <w:rFonts w:ascii="Arial" w:eastAsia="Times New Roman" w:hAnsi="Arial" w:cs="Arial"/>
          <w:sz w:val="24"/>
          <w:szCs w:val="24"/>
        </w:rPr>
        <w:t>Lapisan otot yang terdiri atas lapisan otot longitudinal di luar dan lapisan otot sirkuler di sebelah dalam</w:t>
      </w:r>
    </w:p>
    <w:p w:rsidR="002F0F6A" w:rsidRPr="00BF2BF0" w:rsidRDefault="002F0F6A" w:rsidP="00BF2BF0">
      <w:pPr>
        <w:pStyle w:val="ListParagraph"/>
        <w:numPr>
          <w:ilvl w:val="0"/>
          <w:numId w:val="13"/>
        </w:numPr>
        <w:tabs>
          <w:tab w:val="left" w:pos="1800"/>
        </w:tabs>
        <w:spacing w:after="0" w:line="360" w:lineRule="auto"/>
        <w:jc w:val="both"/>
        <w:rPr>
          <w:rFonts w:ascii="Arial" w:eastAsia="Times New Roman" w:hAnsi="Arial" w:cs="Arial"/>
          <w:sz w:val="24"/>
          <w:szCs w:val="24"/>
        </w:rPr>
      </w:pPr>
      <w:r w:rsidRPr="00BF2BF0">
        <w:rPr>
          <w:rFonts w:ascii="Arial" w:eastAsia="Times New Roman" w:hAnsi="Arial" w:cs="Arial"/>
          <w:sz w:val="24"/>
          <w:szCs w:val="24"/>
        </w:rPr>
        <w:t>Lapisan luar jaringan ikat, berhubungna dengan organ-organ lain dalam panggul, termasuk pembuluh darah, pembuluh limfe, dan serabut saraf</w:t>
      </w:r>
    </w:p>
    <w:p w:rsidR="00BF2BF0" w:rsidRDefault="00BF2BF0" w:rsidP="00BF2BF0">
      <w:pPr>
        <w:spacing w:after="0" w:line="360" w:lineRule="auto"/>
        <w:jc w:val="both"/>
        <w:rPr>
          <w:rFonts w:ascii="Arial" w:eastAsia="Times New Roman" w:hAnsi="Arial" w:cs="Arial"/>
          <w:sz w:val="24"/>
          <w:szCs w:val="24"/>
        </w:rPr>
      </w:pPr>
    </w:p>
    <w:p w:rsidR="002F0F6A" w:rsidRPr="00596198" w:rsidRDefault="00BF2BF0" w:rsidP="00BF2BF0">
      <w:pPr>
        <w:spacing w:after="0" w:line="36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       </w:t>
      </w:r>
      <w:r w:rsidR="002F0F6A" w:rsidRPr="00596198">
        <w:rPr>
          <w:rFonts w:ascii="Arial" w:eastAsia="Times New Roman" w:hAnsi="Arial" w:cs="Arial"/>
          <w:sz w:val="24"/>
          <w:szCs w:val="24"/>
        </w:rPr>
        <w:t>Dinding vagina tidak memiliki kelenjar, namun kelembapannya di jaga oleh sekret kelenjar servikal dan adanya rembesan cairan dari kapiler darah. pH cairan ini asam yaitu 3,8-4,5, dan berfungsi untuk menjagakuman komensal vagina yaitu basil Doderlein. Kuman komensal ini memakan glikogen, yang terdapat di dinding vagina, dan mengubahnya menjadi asam laktatsehingga melindungi vagina dan genitalia in ternal lainnya dari infeksi. Kadar glikogen juga turut berubah mengikuti kadar hormon ovarium. Keseimbangna asam ini dapat terganggu saat kehamilan, sebelum pubertas, selama dan setelah menepous, sehingga menyebabkan mikroorganisme patogen berkembang dengan mudah dan meningkatkan  kemungkinan infeksi vagina.</w:t>
      </w:r>
    </w:p>
    <w:p w:rsidR="002F0F6A" w:rsidRPr="00596198" w:rsidRDefault="00BF2BF0" w:rsidP="00BF2BF0">
      <w:pPr>
        <w:spacing w:after="0" w:line="36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      </w:t>
      </w:r>
      <w:r w:rsidR="002F0F6A" w:rsidRPr="00596198">
        <w:rPr>
          <w:rFonts w:ascii="Arial" w:eastAsia="Times New Roman" w:hAnsi="Arial" w:cs="Arial"/>
          <w:sz w:val="24"/>
          <w:szCs w:val="24"/>
        </w:rPr>
        <w:t>Di depan vagina,  terdapat kandung kemih dan uretra. Di belakang vagina setinggi serviks, terdapat ruang peritonium, di sebut kavum Douglas. Di belakang dinding posterior vagina juga terdapat rektum. Korpus perineal, yang menyangga organ panggul, terletak di bawah introitus vagina.</w:t>
      </w:r>
    </w:p>
    <w:p w:rsidR="002F0F6A" w:rsidRPr="00596198" w:rsidRDefault="00BF2BF0" w:rsidP="00BF2BF0">
      <w:pPr>
        <w:spacing w:after="0" w:line="360" w:lineRule="auto"/>
        <w:ind w:left="450" w:hanging="450"/>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2F0F6A" w:rsidRPr="00596198">
        <w:rPr>
          <w:rFonts w:ascii="Arial" w:eastAsia="Times New Roman" w:hAnsi="Arial" w:cs="Arial"/>
          <w:sz w:val="24"/>
          <w:szCs w:val="24"/>
        </w:rPr>
        <w:t>Suplai darah vagina berasal dari arterihemoroidales media, arteri uterina, dan arteri vaginalis, yang semuanya ini merupakan cabang arteri iliaka internal. Aliran vena berjalan menuju vena iliaka internal. Persarafan vagina berasal dari pleksus sekral dan saraf  pudendal. Aliran limfe berjalan menuju nodus limfe ilaka dan nodus limfe inguinal.</w:t>
      </w:r>
    </w:p>
    <w:p w:rsidR="002F0F6A" w:rsidRPr="00596198" w:rsidRDefault="002F0F6A" w:rsidP="00BF2BF0">
      <w:pPr>
        <w:spacing w:after="0" w:line="240" w:lineRule="auto"/>
        <w:ind w:left="450" w:hanging="450"/>
        <w:rPr>
          <w:rFonts w:ascii="Arial" w:eastAsia="Times New Roman" w:hAnsi="Arial" w:cs="Arial"/>
          <w:sz w:val="24"/>
          <w:szCs w:val="24"/>
        </w:rPr>
      </w:pPr>
    </w:p>
    <w:p w:rsidR="007E5060" w:rsidRPr="00596198" w:rsidRDefault="007E5060" w:rsidP="002F0F6A">
      <w:pPr>
        <w:spacing w:after="0" w:line="240" w:lineRule="auto"/>
        <w:rPr>
          <w:rFonts w:ascii="Arial" w:eastAsia="Times New Roman" w:hAnsi="Arial" w:cs="Arial"/>
          <w:sz w:val="24"/>
          <w:szCs w:val="24"/>
        </w:rPr>
      </w:pPr>
    </w:p>
    <w:p w:rsidR="007E5060" w:rsidRPr="00596198" w:rsidRDefault="00BF2BF0" w:rsidP="00BF2BF0">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7E5060" w:rsidRPr="00596198">
        <w:rPr>
          <w:rFonts w:ascii="Arial" w:eastAsia="Times New Roman" w:hAnsi="Arial" w:cs="Arial"/>
          <w:sz w:val="24"/>
          <w:szCs w:val="24"/>
        </w:rPr>
        <w:t>Fungsi penting vagina  adalah :</w:t>
      </w:r>
    </w:p>
    <w:p w:rsidR="007E5060" w:rsidRPr="00596198" w:rsidRDefault="007E5060" w:rsidP="007E5060">
      <w:pPr>
        <w:spacing w:after="0" w:line="240" w:lineRule="auto"/>
        <w:ind w:left="567"/>
        <w:rPr>
          <w:rFonts w:ascii="Arial" w:eastAsia="Times New Roman" w:hAnsi="Arial" w:cs="Arial"/>
          <w:sz w:val="24"/>
          <w:szCs w:val="24"/>
        </w:rPr>
      </w:pPr>
    </w:p>
    <w:p w:rsidR="007E5060" w:rsidRPr="00596198" w:rsidRDefault="007E5060" w:rsidP="007E5060">
      <w:pPr>
        <w:spacing w:after="0" w:line="240" w:lineRule="auto"/>
        <w:ind w:left="851" w:hanging="284"/>
        <w:jc w:val="both"/>
        <w:rPr>
          <w:rFonts w:ascii="Arial" w:eastAsia="Times New Roman" w:hAnsi="Arial" w:cs="Arial"/>
          <w:sz w:val="24"/>
          <w:szCs w:val="24"/>
        </w:rPr>
      </w:pPr>
      <w:r w:rsidRPr="00596198">
        <w:rPr>
          <w:rFonts w:ascii="Arial" w:eastAsia="Times New Roman" w:hAnsi="Arial" w:cs="Arial"/>
          <w:sz w:val="24"/>
          <w:szCs w:val="24"/>
        </w:rPr>
        <w:t>a. Saluran keluar untuk mengalirkan darah haid dan sekret lain dari rahim</w:t>
      </w:r>
    </w:p>
    <w:p w:rsidR="007E5060" w:rsidRPr="00596198" w:rsidRDefault="007E5060" w:rsidP="007E5060">
      <w:pPr>
        <w:spacing w:after="0" w:line="240" w:lineRule="auto"/>
        <w:ind w:left="567"/>
        <w:jc w:val="both"/>
        <w:rPr>
          <w:rFonts w:ascii="Arial" w:eastAsia="Times New Roman" w:hAnsi="Arial" w:cs="Arial"/>
          <w:sz w:val="24"/>
          <w:szCs w:val="24"/>
        </w:rPr>
      </w:pPr>
      <w:r w:rsidRPr="00596198">
        <w:rPr>
          <w:rFonts w:ascii="Arial" w:eastAsia="Times New Roman" w:hAnsi="Arial" w:cs="Arial"/>
          <w:sz w:val="24"/>
          <w:szCs w:val="24"/>
        </w:rPr>
        <w:t>b. Alat untuk bersenggama</w:t>
      </w:r>
    </w:p>
    <w:p w:rsidR="007E5060" w:rsidRPr="00596198" w:rsidRDefault="007E5060" w:rsidP="007E5060">
      <w:pPr>
        <w:spacing w:after="0" w:line="240" w:lineRule="auto"/>
        <w:ind w:left="567"/>
        <w:jc w:val="both"/>
        <w:rPr>
          <w:rFonts w:ascii="Arial" w:eastAsia="Times New Roman" w:hAnsi="Arial" w:cs="Arial"/>
          <w:sz w:val="24"/>
          <w:szCs w:val="24"/>
        </w:rPr>
      </w:pPr>
      <w:r w:rsidRPr="00596198">
        <w:rPr>
          <w:rFonts w:ascii="Arial" w:eastAsia="Times New Roman" w:hAnsi="Arial" w:cs="Arial"/>
          <w:sz w:val="24"/>
          <w:szCs w:val="24"/>
        </w:rPr>
        <w:t>c. Jalan lahir pada waktu bersalin</w:t>
      </w:r>
    </w:p>
    <w:p w:rsidR="007E5060" w:rsidRPr="00596198" w:rsidRDefault="007E5060" w:rsidP="007E5060">
      <w:pPr>
        <w:spacing w:after="0" w:line="240" w:lineRule="auto"/>
        <w:ind w:left="567"/>
        <w:jc w:val="both"/>
        <w:rPr>
          <w:rFonts w:ascii="Arial" w:eastAsia="Times New Roman" w:hAnsi="Arial" w:cs="Arial"/>
          <w:sz w:val="24"/>
          <w:szCs w:val="24"/>
        </w:rPr>
      </w:pPr>
    </w:p>
    <w:p w:rsidR="007E5060" w:rsidRPr="00596198" w:rsidRDefault="007E5060" w:rsidP="007E5060">
      <w:pPr>
        <w:spacing w:after="0" w:line="240" w:lineRule="auto"/>
        <w:jc w:val="center"/>
        <w:rPr>
          <w:rFonts w:ascii="Arial" w:eastAsia="Times New Roman" w:hAnsi="Arial" w:cs="Arial"/>
          <w:sz w:val="24"/>
          <w:szCs w:val="24"/>
        </w:rPr>
      </w:pPr>
    </w:p>
    <w:p w:rsidR="007E5060" w:rsidRPr="00596198" w:rsidRDefault="007E5060" w:rsidP="007E5060">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2.  Uterus</w:t>
      </w:r>
    </w:p>
    <w:p w:rsidR="007E5060" w:rsidRPr="00596198" w:rsidRDefault="007E5060" w:rsidP="007E5060">
      <w:pPr>
        <w:spacing w:after="0" w:line="240" w:lineRule="auto"/>
        <w:jc w:val="both"/>
        <w:rPr>
          <w:rFonts w:ascii="Arial" w:eastAsia="Times New Roman" w:hAnsi="Arial" w:cs="Arial"/>
          <w:sz w:val="24"/>
          <w:szCs w:val="24"/>
        </w:rPr>
      </w:pPr>
    </w:p>
    <w:p w:rsidR="001B6027" w:rsidRDefault="001B6027" w:rsidP="00BF2BF0">
      <w:pPr>
        <w:spacing w:after="0" w:line="240" w:lineRule="auto"/>
        <w:ind w:left="360"/>
        <w:jc w:val="both"/>
        <w:rPr>
          <w:rFonts w:ascii="Arial" w:eastAsia="Times New Roman" w:hAnsi="Arial" w:cs="Arial"/>
          <w:sz w:val="24"/>
          <w:szCs w:val="24"/>
        </w:rPr>
      </w:pPr>
    </w:p>
    <w:p w:rsidR="007E5060" w:rsidRPr="00596198" w:rsidRDefault="007E5060" w:rsidP="00BF2BF0">
      <w:pPr>
        <w:spacing w:after="0" w:line="240" w:lineRule="auto"/>
        <w:ind w:left="360"/>
        <w:jc w:val="both"/>
        <w:rPr>
          <w:rFonts w:ascii="Arial" w:eastAsia="Times New Roman" w:hAnsi="Arial" w:cs="Arial"/>
          <w:sz w:val="24"/>
          <w:szCs w:val="24"/>
        </w:rPr>
      </w:pPr>
      <w:r w:rsidRPr="00596198">
        <w:rPr>
          <w:rFonts w:ascii="Arial" w:eastAsia="Times New Roman" w:hAnsi="Arial" w:cs="Arial"/>
          <w:sz w:val="24"/>
          <w:szCs w:val="24"/>
        </w:rPr>
        <w:t>Uterus berbentuk seperti buah alpukat , sebesar telur ayam yang berongga, dindingnya terdiri dari otot polos. Uterus berukuran panjang 7 – 7,5 cm, lebar 5,25 cm, tebal 2,5 cm dan tebal dinding 1,25 cm. secara fisiologis uterus dalam keadaan anteversiofleksi (serviks kedepan dan memebentuk sudut dengan v4g1n4, demikian juga korpus uteri kedepan dan membentuk sudut dengan serviks uteri).</w:t>
      </w:r>
    </w:p>
    <w:p w:rsidR="001B6027" w:rsidRDefault="001B6027" w:rsidP="001B6027">
      <w:pPr>
        <w:spacing w:after="0" w:line="240" w:lineRule="auto"/>
        <w:rPr>
          <w:rFonts w:ascii="Arial" w:eastAsia="Times New Roman" w:hAnsi="Arial" w:cs="Arial"/>
          <w:sz w:val="24"/>
          <w:szCs w:val="24"/>
        </w:rPr>
      </w:pPr>
    </w:p>
    <w:p w:rsidR="007E5060" w:rsidRPr="00596198" w:rsidRDefault="007E5060" w:rsidP="000074C1">
      <w:pPr>
        <w:spacing w:after="0" w:line="240" w:lineRule="auto"/>
        <w:ind w:left="426"/>
        <w:rPr>
          <w:rFonts w:ascii="Arial" w:eastAsia="Times New Roman" w:hAnsi="Arial" w:cs="Arial"/>
          <w:sz w:val="24"/>
          <w:szCs w:val="24"/>
        </w:rPr>
      </w:pPr>
      <w:r w:rsidRPr="00596198">
        <w:rPr>
          <w:rFonts w:ascii="Arial" w:eastAsia="Times New Roman" w:hAnsi="Arial" w:cs="Arial"/>
          <w:sz w:val="24"/>
          <w:szCs w:val="24"/>
        </w:rPr>
        <w:t> Uterus terdiri dari:</w:t>
      </w:r>
      <w:r w:rsidRPr="00596198">
        <w:rPr>
          <w:rFonts w:ascii="Arial" w:eastAsia="Times New Roman" w:hAnsi="Arial" w:cs="Arial"/>
          <w:sz w:val="24"/>
          <w:szCs w:val="24"/>
        </w:rPr>
        <w:br/>
      </w:r>
      <w:r w:rsidRPr="00596198">
        <w:rPr>
          <w:rFonts w:ascii="Arial" w:eastAsia="Times New Roman" w:hAnsi="Arial" w:cs="Arial"/>
          <w:sz w:val="24"/>
          <w:szCs w:val="24"/>
        </w:rPr>
        <w:br/>
        <w:t>a. Endometrium, terdiri dari epitel kubik, kelenjar – kelenjar dan jaringan dengan banyak pembuluh darah. Endomeptrium melapisi seluruh cavum uteri dan mempunyai arti penting dalam siklus haid wanita.</w:t>
      </w:r>
    </w:p>
    <w:p w:rsidR="007E5060" w:rsidRPr="00596198" w:rsidRDefault="007E5060" w:rsidP="000074C1">
      <w:pPr>
        <w:spacing w:after="0" w:line="240" w:lineRule="auto"/>
        <w:ind w:left="426"/>
        <w:rPr>
          <w:rFonts w:ascii="Arial" w:eastAsia="Times New Roman" w:hAnsi="Arial" w:cs="Arial"/>
          <w:sz w:val="24"/>
          <w:szCs w:val="24"/>
        </w:rPr>
      </w:pPr>
    </w:p>
    <w:p w:rsidR="007E5060" w:rsidRPr="00596198" w:rsidRDefault="007E5060" w:rsidP="000074C1">
      <w:pPr>
        <w:spacing w:after="0" w:line="240" w:lineRule="auto"/>
        <w:ind w:left="426"/>
        <w:rPr>
          <w:rFonts w:ascii="Arial" w:eastAsia="Times New Roman" w:hAnsi="Arial" w:cs="Arial"/>
          <w:sz w:val="24"/>
          <w:szCs w:val="24"/>
        </w:rPr>
      </w:pPr>
      <w:r w:rsidRPr="00596198">
        <w:rPr>
          <w:rFonts w:ascii="Arial" w:eastAsia="Times New Roman" w:hAnsi="Arial" w:cs="Arial"/>
          <w:sz w:val="24"/>
          <w:szCs w:val="24"/>
        </w:rPr>
        <w:t>b. Miometrium yang terdiri dari otot polos</w:t>
      </w:r>
    </w:p>
    <w:p w:rsidR="007E5060" w:rsidRPr="00596198" w:rsidRDefault="007E5060" w:rsidP="000074C1">
      <w:pPr>
        <w:spacing w:after="0" w:line="240" w:lineRule="auto"/>
        <w:ind w:left="426"/>
        <w:rPr>
          <w:rFonts w:ascii="Arial" w:eastAsia="Times New Roman" w:hAnsi="Arial" w:cs="Arial"/>
          <w:sz w:val="24"/>
          <w:szCs w:val="24"/>
        </w:rPr>
      </w:pPr>
      <w:r w:rsidRPr="00596198">
        <w:rPr>
          <w:rFonts w:ascii="Arial" w:eastAsia="Times New Roman" w:hAnsi="Arial" w:cs="Arial"/>
          <w:sz w:val="24"/>
          <w:szCs w:val="24"/>
        </w:rPr>
        <w:t xml:space="preserve">c. Perimetrium. </w:t>
      </w:r>
    </w:p>
    <w:p w:rsidR="007E5060" w:rsidRPr="00596198" w:rsidRDefault="007E5060" w:rsidP="000074C1">
      <w:pPr>
        <w:spacing w:after="0" w:line="240" w:lineRule="auto"/>
        <w:ind w:left="426"/>
        <w:jc w:val="both"/>
        <w:rPr>
          <w:rFonts w:ascii="Arial" w:eastAsia="Times New Roman" w:hAnsi="Arial" w:cs="Arial"/>
          <w:sz w:val="24"/>
          <w:szCs w:val="24"/>
        </w:rPr>
      </w:pPr>
      <w:r w:rsidRPr="00596198">
        <w:rPr>
          <w:rFonts w:ascii="Arial" w:eastAsia="Times New Roman" w:hAnsi="Arial" w:cs="Arial"/>
          <w:sz w:val="24"/>
          <w:szCs w:val="24"/>
        </w:rPr>
        <w:t>Lapisan otot polos sebelah dalam berbentuk sirkuler, bagian tengah berbentuk obliq dan bagian luar berbentuk longitudinal, seluruh lapisan ini sangat penting dalam persalinan karena setelah plasenta lahir bagian ini berkontraksi untuk menjepit pembuluh darah.</w:t>
      </w:r>
    </w:p>
    <w:p w:rsidR="007E5060" w:rsidRPr="00596198" w:rsidRDefault="007E5060" w:rsidP="001B6027">
      <w:pPr>
        <w:spacing w:after="0" w:line="240" w:lineRule="auto"/>
        <w:ind w:left="180"/>
        <w:jc w:val="both"/>
        <w:rPr>
          <w:rFonts w:ascii="Arial" w:eastAsia="Times New Roman" w:hAnsi="Arial" w:cs="Arial"/>
          <w:sz w:val="24"/>
          <w:szCs w:val="24"/>
        </w:rPr>
      </w:pPr>
    </w:p>
    <w:p w:rsidR="007E5060" w:rsidRPr="00596198" w:rsidRDefault="007E5060" w:rsidP="00EB3303">
      <w:pPr>
        <w:spacing w:after="0" w:line="240" w:lineRule="auto"/>
        <w:ind w:left="90" w:hanging="90"/>
        <w:jc w:val="both"/>
        <w:rPr>
          <w:rFonts w:ascii="Arial" w:eastAsia="Times New Roman" w:hAnsi="Arial" w:cs="Arial"/>
          <w:sz w:val="24"/>
          <w:szCs w:val="24"/>
        </w:rPr>
      </w:pPr>
      <w:r w:rsidRPr="00596198">
        <w:rPr>
          <w:rFonts w:ascii="Arial" w:eastAsia="Times New Roman" w:hAnsi="Arial" w:cs="Arial"/>
          <w:sz w:val="24"/>
          <w:szCs w:val="24"/>
        </w:rPr>
        <w:lastRenderedPageBreak/>
        <w:t xml:space="preserve"> Servik adalah bagian yang menghubungkan antara vagina  dan uterus, serviks memiliki beberapa bagian yaitu </w:t>
      </w:r>
    </w:p>
    <w:p w:rsidR="007E5060" w:rsidRPr="00596198" w:rsidRDefault="007E5060" w:rsidP="007E5060">
      <w:pPr>
        <w:spacing w:after="0" w:line="240" w:lineRule="auto"/>
        <w:ind w:left="567"/>
        <w:jc w:val="both"/>
        <w:rPr>
          <w:rFonts w:ascii="Arial" w:eastAsia="Times New Roman" w:hAnsi="Arial" w:cs="Arial"/>
          <w:sz w:val="24"/>
          <w:szCs w:val="24"/>
        </w:rPr>
      </w:pPr>
    </w:p>
    <w:p w:rsidR="007E5060" w:rsidRPr="00596198" w:rsidRDefault="007E5060" w:rsidP="00EB3303">
      <w:pPr>
        <w:spacing w:after="0" w:line="240" w:lineRule="auto"/>
        <w:ind w:left="90"/>
        <w:jc w:val="both"/>
        <w:rPr>
          <w:rFonts w:ascii="Arial" w:eastAsia="Times New Roman" w:hAnsi="Arial" w:cs="Arial"/>
          <w:sz w:val="24"/>
          <w:szCs w:val="24"/>
        </w:rPr>
      </w:pPr>
      <w:r w:rsidRPr="00596198">
        <w:rPr>
          <w:rFonts w:ascii="Arial" w:eastAsia="Times New Roman" w:hAnsi="Arial" w:cs="Arial"/>
          <w:sz w:val="24"/>
          <w:szCs w:val="24"/>
        </w:rPr>
        <w:t>a. Pars vaginalis servisis uteri yang dinamakan portio.</w:t>
      </w:r>
    </w:p>
    <w:p w:rsidR="007E5060" w:rsidRPr="00596198" w:rsidRDefault="001B6027" w:rsidP="001B6027">
      <w:pPr>
        <w:spacing w:after="0" w:line="240" w:lineRule="auto"/>
        <w:ind w:left="270" w:hanging="180"/>
        <w:jc w:val="both"/>
        <w:rPr>
          <w:rFonts w:ascii="Arial" w:eastAsia="Times New Roman" w:hAnsi="Arial" w:cs="Arial"/>
          <w:sz w:val="24"/>
          <w:szCs w:val="24"/>
        </w:rPr>
      </w:pPr>
      <w:r>
        <w:rPr>
          <w:rFonts w:ascii="Arial" w:eastAsia="Times New Roman" w:hAnsi="Arial" w:cs="Arial"/>
          <w:sz w:val="24"/>
          <w:szCs w:val="24"/>
        </w:rPr>
        <w:t xml:space="preserve">b. </w:t>
      </w:r>
      <w:r w:rsidR="007E5060" w:rsidRPr="00596198">
        <w:rPr>
          <w:rFonts w:ascii="Arial" w:eastAsia="Times New Roman" w:hAnsi="Arial" w:cs="Arial"/>
          <w:sz w:val="24"/>
          <w:szCs w:val="24"/>
        </w:rPr>
        <w:t>Pars supravaginalisservisis uteri adalah bagian serviks yang terdapat diatas vagina</w:t>
      </w:r>
    </w:p>
    <w:p w:rsidR="007E5060" w:rsidRPr="00596198" w:rsidRDefault="007E5060" w:rsidP="00EB3303">
      <w:pPr>
        <w:spacing w:after="0" w:line="240" w:lineRule="auto"/>
        <w:ind w:left="90"/>
        <w:jc w:val="both"/>
        <w:rPr>
          <w:rFonts w:ascii="Arial" w:eastAsia="Times New Roman" w:hAnsi="Arial" w:cs="Arial"/>
          <w:sz w:val="24"/>
          <w:szCs w:val="24"/>
        </w:rPr>
      </w:pPr>
    </w:p>
    <w:p w:rsidR="007E5060" w:rsidRPr="00596198" w:rsidRDefault="007E5060" w:rsidP="00EB3303">
      <w:pPr>
        <w:spacing w:after="0" w:line="240" w:lineRule="auto"/>
        <w:ind w:left="90"/>
        <w:rPr>
          <w:rFonts w:ascii="Arial" w:eastAsia="Times New Roman" w:hAnsi="Arial" w:cs="Arial"/>
          <w:sz w:val="24"/>
          <w:szCs w:val="24"/>
        </w:rPr>
      </w:pPr>
      <w:r w:rsidRPr="00596198">
        <w:rPr>
          <w:rFonts w:ascii="Arial" w:eastAsia="Times New Roman" w:hAnsi="Arial" w:cs="Arial"/>
          <w:sz w:val="24"/>
          <w:szCs w:val="24"/>
        </w:rPr>
        <w:t>Saluran yang terdapat di serviks dikenal kanalis servikalis berbentuk saluran dengan panjang 2.5 cm. pintu saluran serviks sebelah dalam disebut dengan ostium uteri internum dan bagian luar disebut dengan ostium uteri eksternum.</w:t>
      </w:r>
      <w:r w:rsidRPr="00596198">
        <w:rPr>
          <w:rFonts w:ascii="Arial" w:eastAsia="Times New Roman" w:hAnsi="Arial" w:cs="Arial"/>
          <w:sz w:val="24"/>
          <w:szCs w:val="24"/>
        </w:rPr>
        <w:br/>
      </w:r>
      <w:r w:rsidRPr="00596198">
        <w:rPr>
          <w:rFonts w:ascii="Arial" w:eastAsia="Times New Roman" w:hAnsi="Arial" w:cs="Arial"/>
          <w:sz w:val="24"/>
          <w:szCs w:val="24"/>
        </w:rPr>
        <w:br/>
      </w:r>
    </w:p>
    <w:p w:rsidR="007E5060" w:rsidRPr="00596198" w:rsidRDefault="007E5060" w:rsidP="007E5060">
      <w:pPr>
        <w:spacing w:after="0" w:line="240" w:lineRule="auto"/>
        <w:rPr>
          <w:rFonts w:ascii="Arial" w:eastAsia="Times New Roman" w:hAnsi="Arial" w:cs="Arial"/>
          <w:sz w:val="24"/>
          <w:szCs w:val="24"/>
        </w:rPr>
      </w:pPr>
      <w:r w:rsidRPr="00596198">
        <w:rPr>
          <w:rFonts w:ascii="Arial" w:eastAsia="Times New Roman" w:hAnsi="Arial" w:cs="Arial"/>
          <w:sz w:val="24"/>
          <w:szCs w:val="24"/>
        </w:rPr>
        <w:t xml:space="preserve">3. Tuba Falopii </w:t>
      </w:r>
    </w:p>
    <w:p w:rsidR="007E5060" w:rsidRPr="00596198" w:rsidRDefault="007E5060" w:rsidP="007E5060">
      <w:pPr>
        <w:spacing w:after="0" w:line="240" w:lineRule="auto"/>
        <w:rPr>
          <w:rFonts w:ascii="Arial" w:eastAsia="Times New Roman" w:hAnsi="Arial" w:cs="Arial"/>
          <w:sz w:val="24"/>
          <w:szCs w:val="24"/>
        </w:rPr>
      </w:pPr>
    </w:p>
    <w:p w:rsidR="007E5060" w:rsidRDefault="007E5060" w:rsidP="001B6027">
      <w:pPr>
        <w:spacing w:after="0" w:line="240" w:lineRule="auto"/>
        <w:ind w:left="284" w:firstLine="76"/>
        <w:jc w:val="both"/>
        <w:rPr>
          <w:rFonts w:ascii="Arial" w:eastAsia="Times New Roman" w:hAnsi="Arial" w:cs="Arial"/>
          <w:sz w:val="24"/>
          <w:szCs w:val="24"/>
        </w:rPr>
      </w:pPr>
      <w:r w:rsidRPr="00596198">
        <w:rPr>
          <w:rFonts w:ascii="Arial" w:eastAsia="Times New Roman" w:hAnsi="Arial" w:cs="Arial"/>
          <w:sz w:val="24"/>
          <w:szCs w:val="24"/>
        </w:rPr>
        <w:t xml:space="preserve">Pangkal tuba falopii terletak di fundus uteri, terdiri dari: </w:t>
      </w:r>
    </w:p>
    <w:p w:rsidR="001B6027" w:rsidRPr="00596198" w:rsidRDefault="001B6027" w:rsidP="001B6027">
      <w:pPr>
        <w:spacing w:after="0" w:line="240" w:lineRule="auto"/>
        <w:ind w:left="284" w:firstLine="76"/>
        <w:jc w:val="both"/>
        <w:rPr>
          <w:rFonts w:ascii="Arial" w:eastAsia="Times New Roman" w:hAnsi="Arial" w:cs="Arial"/>
          <w:sz w:val="24"/>
          <w:szCs w:val="24"/>
        </w:rPr>
      </w:pPr>
    </w:p>
    <w:p w:rsidR="007E5060" w:rsidRPr="00596198" w:rsidRDefault="007E5060" w:rsidP="001B6027">
      <w:pPr>
        <w:spacing w:after="0" w:line="240" w:lineRule="auto"/>
        <w:ind w:left="284" w:firstLine="76"/>
        <w:jc w:val="both"/>
        <w:rPr>
          <w:rFonts w:ascii="Arial" w:eastAsia="Times New Roman" w:hAnsi="Arial" w:cs="Arial"/>
          <w:sz w:val="24"/>
          <w:szCs w:val="24"/>
        </w:rPr>
      </w:pPr>
      <w:r w:rsidRPr="00596198">
        <w:rPr>
          <w:rFonts w:ascii="Arial" w:eastAsia="Times New Roman" w:hAnsi="Arial" w:cs="Arial"/>
          <w:sz w:val="24"/>
          <w:szCs w:val="24"/>
        </w:rPr>
        <w:t>a. Pars interstisialis yang terletak di pangkal tuba.</w:t>
      </w:r>
    </w:p>
    <w:p w:rsidR="007E5060" w:rsidRPr="00596198" w:rsidRDefault="007E5060" w:rsidP="001B6027">
      <w:pPr>
        <w:spacing w:after="0" w:line="240" w:lineRule="auto"/>
        <w:ind w:left="720" w:hanging="360"/>
        <w:jc w:val="both"/>
        <w:rPr>
          <w:rFonts w:ascii="Arial" w:eastAsia="Times New Roman" w:hAnsi="Arial" w:cs="Arial"/>
          <w:sz w:val="24"/>
          <w:szCs w:val="24"/>
        </w:rPr>
      </w:pPr>
      <w:r w:rsidRPr="00596198">
        <w:rPr>
          <w:rFonts w:ascii="Arial" w:eastAsia="Times New Roman" w:hAnsi="Arial" w:cs="Arial"/>
          <w:sz w:val="24"/>
          <w:szCs w:val="24"/>
        </w:rPr>
        <w:t>b. Pars ismika merupakan baguan yang agak melebar, sebagai tempat konsepsi.</w:t>
      </w:r>
    </w:p>
    <w:p w:rsidR="007E5060" w:rsidRPr="00596198" w:rsidRDefault="007E5060" w:rsidP="001B6027">
      <w:pPr>
        <w:spacing w:after="0" w:line="240" w:lineRule="auto"/>
        <w:ind w:left="630" w:hanging="270"/>
        <w:jc w:val="both"/>
        <w:rPr>
          <w:rFonts w:ascii="Arial" w:eastAsia="Times New Roman" w:hAnsi="Arial" w:cs="Arial"/>
          <w:sz w:val="24"/>
          <w:szCs w:val="24"/>
        </w:rPr>
      </w:pPr>
      <w:r w:rsidRPr="00596198">
        <w:rPr>
          <w:rFonts w:ascii="Arial" w:eastAsia="Times New Roman" w:hAnsi="Arial" w:cs="Arial"/>
          <w:sz w:val="24"/>
          <w:szCs w:val="24"/>
        </w:rPr>
        <w:t>c. Infudibulum, bagian ujung tuba yang terbuka kea rah abdomen dan mempunyai fimbria yang berfu</w:t>
      </w:r>
      <w:r w:rsidR="001B6027">
        <w:rPr>
          <w:rFonts w:ascii="Arial" w:eastAsia="Times New Roman" w:hAnsi="Arial" w:cs="Arial"/>
          <w:sz w:val="24"/>
          <w:szCs w:val="24"/>
        </w:rPr>
        <w:t xml:space="preserve">ngsi menangkap telur yang sudah </w:t>
      </w:r>
      <w:r w:rsidRPr="00596198">
        <w:rPr>
          <w:rFonts w:ascii="Arial" w:eastAsia="Times New Roman" w:hAnsi="Arial" w:cs="Arial"/>
          <w:sz w:val="24"/>
          <w:szCs w:val="24"/>
        </w:rPr>
        <w:t>matang untuk dibawa ke dalam tuba.</w:t>
      </w:r>
      <w:r w:rsidRPr="00596198">
        <w:rPr>
          <w:rFonts w:ascii="Arial" w:eastAsia="Times New Roman" w:hAnsi="Arial" w:cs="Arial"/>
          <w:sz w:val="24"/>
          <w:szCs w:val="24"/>
        </w:rPr>
        <w:br/>
      </w:r>
      <w:r w:rsidRPr="00596198">
        <w:rPr>
          <w:rFonts w:ascii="Arial" w:eastAsia="Times New Roman" w:hAnsi="Arial" w:cs="Arial"/>
          <w:sz w:val="24"/>
          <w:szCs w:val="24"/>
        </w:rPr>
        <w:br/>
        <w:t>Otot dinding tuba bagian luar berbentuk longitudinal dan bagian dalam berbentuk sirkuler. Dalam saluran tuba terdapat selaput yang berlipat – lipat dengan sel yangbersekresi dan bersilia yang berfungsi untuk menyalurkan telur hasil konsepsi kedalam kavum uteri.</w:t>
      </w:r>
    </w:p>
    <w:p w:rsidR="007E5060" w:rsidRPr="00596198" w:rsidRDefault="007E5060" w:rsidP="007E5060">
      <w:pPr>
        <w:spacing w:after="0" w:line="240" w:lineRule="auto"/>
        <w:jc w:val="both"/>
        <w:rPr>
          <w:rFonts w:ascii="Arial" w:eastAsia="Times New Roman" w:hAnsi="Arial" w:cs="Arial"/>
          <w:sz w:val="24"/>
          <w:szCs w:val="24"/>
        </w:rPr>
      </w:pPr>
    </w:p>
    <w:p w:rsidR="007E5060" w:rsidRPr="00596198" w:rsidRDefault="007E5060" w:rsidP="007E5060">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4. Ovarium</w:t>
      </w:r>
    </w:p>
    <w:p w:rsidR="007E5060" w:rsidRPr="00596198" w:rsidRDefault="007E5060" w:rsidP="007E5060">
      <w:pPr>
        <w:spacing w:after="0" w:line="240" w:lineRule="auto"/>
        <w:jc w:val="both"/>
        <w:rPr>
          <w:rFonts w:ascii="Arial" w:eastAsia="Times New Roman" w:hAnsi="Arial" w:cs="Arial"/>
          <w:sz w:val="24"/>
          <w:szCs w:val="24"/>
        </w:rPr>
      </w:pPr>
    </w:p>
    <w:p w:rsidR="002F0F6A" w:rsidRPr="00596198" w:rsidRDefault="007E5060" w:rsidP="001B6027">
      <w:pPr>
        <w:spacing w:after="0" w:line="240" w:lineRule="auto"/>
        <w:ind w:left="360"/>
        <w:rPr>
          <w:rFonts w:ascii="Arial" w:eastAsia="Times New Roman" w:hAnsi="Arial" w:cs="Arial"/>
          <w:sz w:val="24"/>
          <w:szCs w:val="24"/>
        </w:rPr>
      </w:pPr>
      <w:r w:rsidRPr="00596198">
        <w:rPr>
          <w:rFonts w:ascii="Arial" w:eastAsia="Times New Roman" w:hAnsi="Arial" w:cs="Arial"/>
          <w:sz w:val="24"/>
          <w:szCs w:val="24"/>
        </w:rPr>
        <w:t>Setiap wanita memiliki dua ovarium dengan ukuran sebesar ibu jari tangan dengan panjang kira – kira 4 cm, tebal 1,5 cm. Pinggir atasnya berhubungan dengan mesovarium tempat banyak pembuluh darah dan serabut saraf. Ovarium terdiri dari bagian luar (korteks) dan bagian dalam (medulla).</w:t>
      </w:r>
      <w:r w:rsidRPr="00596198">
        <w:rPr>
          <w:rFonts w:ascii="Arial" w:eastAsia="Times New Roman" w:hAnsi="Arial" w:cs="Arial"/>
          <w:sz w:val="24"/>
          <w:szCs w:val="24"/>
        </w:rPr>
        <w:br/>
      </w:r>
      <w:r w:rsidRPr="00596198">
        <w:rPr>
          <w:rFonts w:ascii="Arial" w:eastAsia="Times New Roman" w:hAnsi="Arial" w:cs="Arial"/>
          <w:sz w:val="24"/>
          <w:szCs w:val="24"/>
        </w:rPr>
        <w:br/>
        <w:t xml:space="preserve">Pada korteks terdapat folikel-folikel primordial kira-kira 100.000 setiap bulan satu folikel akan matang dan keluar, kadang keluar 2 sekaligus secara bersamaan, folikel primer ini akan menjadi folikel de graaf. </w:t>
      </w:r>
    </w:p>
    <w:p w:rsidR="002F0F6A" w:rsidRPr="00596198" w:rsidRDefault="002F0F6A" w:rsidP="002F0F6A">
      <w:pPr>
        <w:spacing w:after="0" w:line="240" w:lineRule="auto"/>
        <w:rPr>
          <w:rFonts w:ascii="Arial" w:eastAsia="Times New Roman" w:hAnsi="Arial" w:cs="Arial"/>
          <w:sz w:val="24"/>
          <w:szCs w:val="24"/>
        </w:rPr>
      </w:pPr>
    </w:p>
    <w:p w:rsidR="001B6027" w:rsidRDefault="007E5060" w:rsidP="001B6027">
      <w:pPr>
        <w:spacing w:after="0" w:line="240" w:lineRule="auto"/>
        <w:ind w:left="360"/>
        <w:rPr>
          <w:rFonts w:ascii="Arial" w:eastAsia="Times New Roman" w:hAnsi="Arial" w:cs="Arial"/>
          <w:sz w:val="24"/>
          <w:szCs w:val="24"/>
        </w:rPr>
      </w:pPr>
      <w:r w:rsidRPr="00596198">
        <w:rPr>
          <w:rFonts w:ascii="Arial" w:eastAsia="Times New Roman" w:hAnsi="Arial" w:cs="Arial"/>
          <w:sz w:val="24"/>
          <w:szCs w:val="24"/>
        </w:rPr>
        <w:t>Pada medulla terdapat pembuluh darah, urat saraf, dan pembuluh lympha.  </w:t>
      </w:r>
    </w:p>
    <w:p w:rsidR="001B6027" w:rsidRDefault="001B6027" w:rsidP="001B6027">
      <w:pPr>
        <w:spacing w:after="0" w:line="240" w:lineRule="auto"/>
        <w:ind w:left="360"/>
        <w:rPr>
          <w:rFonts w:ascii="Arial" w:eastAsia="Times New Roman" w:hAnsi="Arial" w:cs="Arial"/>
          <w:sz w:val="24"/>
          <w:szCs w:val="24"/>
        </w:rPr>
      </w:pPr>
    </w:p>
    <w:p w:rsidR="007E5060" w:rsidRPr="00596198" w:rsidRDefault="007E5060" w:rsidP="001B6027">
      <w:pPr>
        <w:spacing w:after="0" w:line="240" w:lineRule="auto"/>
        <w:ind w:left="360"/>
        <w:rPr>
          <w:rFonts w:ascii="Arial" w:eastAsia="Times New Roman" w:hAnsi="Arial" w:cs="Arial"/>
          <w:sz w:val="24"/>
          <w:szCs w:val="24"/>
        </w:rPr>
      </w:pPr>
      <w:r w:rsidRPr="00596198">
        <w:rPr>
          <w:rFonts w:ascii="Arial" w:eastAsia="Times New Roman" w:hAnsi="Arial" w:cs="Arial"/>
          <w:sz w:val="24"/>
          <w:szCs w:val="24"/>
        </w:rPr>
        <w:lastRenderedPageBreak/>
        <w:t>Fungsi ovarium adalah:</w:t>
      </w:r>
    </w:p>
    <w:p w:rsidR="002F0F6A" w:rsidRPr="00596198" w:rsidRDefault="002F0F6A" w:rsidP="002F0F6A">
      <w:pPr>
        <w:spacing w:after="0" w:line="240" w:lineRule="auto"/>
        <w:rPr>
          <w:rFonts w:ascii="Arial" w:eastAsia="Times New Roman" w:hAnsi="Arial" w:cs="Arial"/>
          <w:sz w:val="24"/>
          <w:szCs w:val="24"/>
        </w:rPr>
      </w:pPr>
    </w:p>
    <w:p w:rsidR="007E5060" w:rsidRPr="00596198" w:rsidRDefault="007E5060" w:rsidP="007E5060">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1. Mengeluarkan hormon estrogen dan progesterone.</w:t>
      </w:r>
    </w:p>
    <w:p w:rsidR="007E5060" w:rsidRPr="00596198" w:rsidRDefault="007E5060" w:rsidP="007E5060">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2. Mengeluarkan telur setiap bulan.</w:t>
      </w:r>
    </w:p>
    <w:p w:rsidR="007E5060" w:rsidRPr="00596198" w:rsidRDefault="007E5060" w:rsidP="007E5060">
      <w:pPr>
        <w:pStyle w:val="ListParagraph"/>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br/>
      </w:r>
    </w:p>
    <w:p w:rsidR="007E5060" w:rsidRPr="00596198" w:rsidRDefault="007E5060" w:rsidP="007E5060">
      <w:pPr>
        <w:pStyle w:val="ListParagraph"/>
        <w:spacing w:after="0" w:line="240" w:lineRule="auto"/>
        <w:jc w:val="both"/>
        <w:rPr>
          <w:rFonts w:ascii="Arial" w:eastAsia="Times New Roman" w:hAnsi="Arial" w:cs="Arial"/>
          <w:sz w:val="24"/>
          <w:szCs w:val="24"/>
        </w:rPr>
      </w:pPr>
    </w:p>
    <w:p w:rsidR="00077449" w:rsidRPr="001B6027" w:rsidRDefault="00077449" w:rsidP="001B6027">
      <w:pPr>
        <w:pStyle w:val="ListParagraph"/>
        <w:numPr>
          <w:ilvl w:val="0"/>
          <w:numId w:val="16"/>
        </w:numPr>
        <w:spacing w:after="0" w:line="240" w:lineRule="auto"/>
        <w:ind w:left="360"/>
        <w:jc w:val="both"/>
        <w:rPr>
          <w:rFonts w:ascii="Arial" w:eastAsia="Times New Roman" w:hAnsi="Arial" w:cs="Arial"/>
          <w:sz w:val="24"/>
          <w:szCs w:val="24"/>
        </w:rPr>
      </w:pPr>
      <w:r w:rsidRPr="001B6027">
        <w:rPr>
          <w:rFonts w:ascii="Arial" w:eastAsia="Times New Roman" w:hAnsi="Arial" w:cs="Arial"/>
          <w:sz w:val="24"/>
          <w:szCs w:val="24"/>
        </w:rPr>
        <w:t>Anatomi organ eksterna wanita (Genetalia Eksterna)</w:t>
      </w:r>
    </w:p>
    <w:p w:rsidR="002F0F6A" w:rsidRDefault="002F0F6A" w:rsidP="002F0F6A">
      <w:pPr>
        <w:spacing w:after="0" w:line="360" w:lineRule="auto"/>
        <w:jc w:val="both"/>
        <w:rPr>
          <w:rFonts w:ascii="Arial" w:eastAsia="Times New Roman" w:hAnsi="Arial" w:cs="Arial"/>
          <w:sz w:val="24"/>
          <w:szCs w:val="24"/>
        </w:rPr>
      </w:pPr>
    </w:p>
    <w:p w:rsidR="000074C1" w:rsidRPr="00596198" w:rsidRDefault="000074C1" w:rsidP="002F0F6A">
      <w:pPr>
        <w:spacing w:after="0" w:line="360" w:lineRule="auto"/>
        <w:jc w:val="both"/>
        <w:rPr>
          <w:rFonts w:ascii="Arial" w:eastAsia="Times New Roman" w:hAnsi="Arial" w:cs="Arial"/>
          <w:sz w:val="24"/>
          <w:szCs w:val="24"/>
        </w:rPr>
      </w:pPr>
      <w:bookmarkStart w:id="0" w:name="_GoBack"/>
      <w:r w:rsidRPr="000074C1">
        <w:rPr>
          <w:rFonts w:ascii="Arial" w:eastAsia="Times New Roman" w:hAnsi="Arial" w:cs="Arial"/>
          <w:sz w:val="24"/>
          <w:szCs w:val="24"/>
        </w:rPr>
        <w:drawing>
          <wp:inline distT="0" distB="0" distL="0" distR="0" wp14:anchorId="64091CE7" wp14:editId="4CA6A93A">
            <wp:extent cx="4113650" cy="4800600"/>
            <wp:effectExtent l="0" t="0" r="1270" b="0"/>
            <wp:docPr id="19459" name="Picture 1"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1" descr="Picture2.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801942"/>
                    </a:xfrm>
                    <a:prstGeom prst="rect">
                      <a:avLst/>
                    </a:prstGeom>
                    <a:noFill/>
                    <a:ln>
                      <a:noFill/>
                    </a:ln>
                    <a:extLst/>
                  </pic:spPr>
                </pic:pic>
              </a:graphicData>
            </a:graphic>
          </wp:inline>
        </w:drawing>
      </w:r>
      <w:bookmarkEnd w:id="0"/>
    </w:p>
    <w:p w:rsidR="002F0F6A" w:rsidRPr="00596198" w:rsidRDefault="002F0F6A" w:rsidP="002F0F6A">
      <w:pPr>
        <w:spacing w:after="0" w:line="360" w:lineRule="auto"/>
        <w:jc w:val="both"/>
        <w:rPr>
          <w:rFonts w:ascii="Arial" w:eastAsia="Times New Roman" w:hAnsi="Arial" w:cs="Arial"/>
          <w:sz w:val="24"/>
          <w:szCs w:val="24"/>
        </w:rPr>
      </w:pPr>
      <w:r w:rsidRPr="00596198">
        <w:rPr>
          <w:rFonts w:ascii="Arial" w:eastAsia="Times New Roman" w:hAnsi="Arial" w:cs="Arial"/>
          <w:sz w:val="24"/>
          <w:szCs w:val="24"/>
        </w:rPr>
        <w:t>Genitalia eksternal, secara gabungan disebut dengan vulva, memanjang dari mons pubis di anterior ke perineum di posterior. Secara lateral, genitalia eksternal memanjang sampai keluar labia mayora.</w:t>
      </w:r>
    </w:p>
    <w:p w:rsidR="002F0F6A" w:rsidRPr="00596198" w:rsidRDefault="002F0F6A" w:rsidP="002F0F6A">
      <w:pPr>
        <w:spacing w:after="0" w:line="360" w:lineRule="auto"/>
        <w:jc w:val="both"/>
        <w:rPr>
          <w:rFonts w:ascii="Arial" w:eastAsia="Times New Roman" w:hAnsi="Arial" w:cs="Arial"/>
          <w:sz w:val="24"/>
          <w:szCs w:val="24"/>
        </w:rPr>
      </w:pPr>
      <w:r w:rsidRPr="00596198">
        <w:rPr>
          <w:rFonts w:ascii="Arial" w:eastAsia="Times New Roman" w:hAnsi="Arial" w:cs="Arial"/>
          <w:sz w:val="24"/>
          <w:szCs w:val="24"/>
        </w:rPr>
        <w:t xml:space="preserve">Mons pubis merupakan lapisan jaringan lemak yang terletak di atas simfisis pubis pada panggul, yang di tutupi oleh kulit dan setelah </w:t>
      </w:r>
      <w:r w:rsidRPr="00596198">
        <w:rPr>
          <w:rFonts w:ascii="Arial" w:eastAsia="Times New Roman" w:hAnsi="Arial" w:cs="Arial"/>
          <w:sz w:val="24"/>
          <w:szCs w:val="24"/>
        </w:rPr>
        <w:lastRenderedPageBreak/>
        <w:t>pubertas di tutupi oleh rambut. Mons pubis bukan merupakan struktur sistem reproduksi tetapi fungsinya sebagai bantalan tulang panggul bawah. Perineum adalah area dengan otot kuat yang menyongkong organ internal rongga panggul.</w:t>
      </w:r>
    </w:p>
    <w:p w:rsidR="002F0F6A" w:rsidRPr="00596198" w:rsidRDefault="002F0F6A" w:rsidP="002F0F6A">
      <w:pPr>
        <w:pStyle w:val="ListParagraph"/>
        <w:spacing w:after="0" w:line="240" w:lineRule="auto"/>
        <w:ind w:left="426"/>
        <w:jc w:val="both"/>
        <w:rPr>
          <w:rFonts w:ascii="Arial" w:eastAsia="Times New Roman" w:hAnsi="Arial" w:cs="Arial"/>
          <w:sz w:val="24"/>
          <w:szCs w:val="24"/>
        </w:rPr>
      </w:pPr>
    </w:p>
    <w:p w:rsidR="00F62404" w:rsidRPr="00596198" w:rsidRDefault="00F62404" w:rsidP="00F62404">
      <w:pPr>
        <w:pStyle w:val="ListParagraph"/>
        <w:spacing w:after="0" w:line="240" w:lineRule="auto"/>
        <w:ind w:left="495"/>
        <w:jc w:val="both"/>
        <w:rPr>
          <w:rFonts w:ascii="Arial" w:eastAsia="Times New Roman" w:hAnsi="Arial" w:cs="Arial"/>
          <w:sz w:val="24"/>
          <w:szCs w:val="24"/>
        </w:rPr>
      </w:pPr>
    </w:p>
    <w:p w:rsidR="002F0F6A" w:rsidRPr="001B6027" w:rsidRDefault="002F0F6A" w:rsidP="001B6027">
      <w:pPr>
        <w:pStyle w:val="ListParagraph"/>
        <w:numPr>
          <w:ilvl w:val="0"/>
          <w:numId w:val="17"/>
        </w:numPr>
        <w:spacing w:after="0" w:line="360" w:lineRule="auto"/>
        <w:ind w:left="270"/>
        <w:jc w:val="both"/>
        <w:rPr>
          <w:rFonts w:ascii="Arial" w:eastAsia="Times New Roman" w:hAnsi="Arial" w:cs="Arial"/>
          <w:sz w:val="24"/>
          <w:szCs w:val="24"/>
        </w:rPr>
      </w:pPr>
      <w:r w:rsidRPr="001B6027">
        <w:rPr>
          <w:rFonts w:ascii="Arial" w:eastAsia="Times New Roman" w:hAnsi="Arial" w:cs="Arial"/>
          <w:sz w:val="24"/>
          <w:szCs w:val="24"/>
        </w:rPr>
        <w:t xml:space="preserve">Labia mayora </w:t>
      </w:r>
    </w:p>
    <w:p w:rsidR="002F0F6A" w:rsidRPr="00596198" w:rsidRDefault="002F0F6A" w:rsidP="001B6027">
      <w:pPr>
        <w:pStyle w:val="ListParagraph"/>
        <w:spacing w:after="0" w:line="360" w:lineRule="auto"/>
        <w:ind w:left="270"/>
        <w:jc w:val="both"/>
        <w:rPr>
          <w:rFonts w:ascii="Arial" w:eastAsia="Times New Roman" w:hAnsi="Arial" w:cs="Arial"/>
          <w:sz w:val="24"/>
          <w:szCs w:val="24"/>
        </w:rPr>
      </w:pPr>
      <w:r w:rsidRPr="00596198">
        <w:rPr>
          <w:rFonts w:ascii="Arial" w:eastAsia="Times New Roman" w:hAnsi="Arial" w:cs="Arial"/>
          <w:sz w:val="24"/>
          <w:szCs w:val="24"/>
        </w:rPr>
        <w:t>Merupakan dua lipatan jaringan lemak yang tertutup kulit, yang terbentang dari mons pubis di anterior bergabung dengan otot perineum. Permukaan luar labia mayora di tutupi oleh rambut setelah pubertas dan permukaan dalam lebih lembut dan mengandung kelenjar sebasea dan kelenjar keringat</w:t>
      </w:r>
    </w:p>
    <w:p w:rsidR="002F0F6A" w:rsidRPr="00596198" w:rsidRDefault="002F0F6A" w:rsidP="002F0F6A">
      <w:pPr>
        <w:pStyle w:val="ListParagraph"/>
        <w:spacing w:after="0" w:line="360" w:lineRule="auto"/>
        <w:ind w:left="0"/>
        <w:jc w:val="both"/>
        <w:rPr>
          <w:rFonts w:ascii="Arial" w:eastAsia="Times New Roman" w:hAnsi="Arial" w:cs="Arial"/>
          <w:sz w:val="24"/>
          <w:szCs w:val="24"/>
        </w:rPr>
      </w:pPr>
    </w:p>
    <w:p w:rsidR="002F0F6A" w:rsidRPr="00596198" w:rsidRDefault="002F0F6A" w:rsidP="002F0F6A">
      <w:pPr>
        <w:spacing w:after="0" w:line="360" w:lineRule="auto"/>
        <w:contextualSpacing/>
        <w:jc w:val="both"/>
        <w:rPr>
          <w:rFonts w:ascii="Arial" w:eastAsia="Times New Roman" w:hAnsi="Arial" w:cs="Arial"/>
          <w:sz w:val="24"/>
          <w:szCs w:val="24"/>
        </w:rPr>
      </w:pPr>
      <w:r w:rsidRPr="00596198">
        <w:rPr>
          <w:rFonts w:ascii="Arial" w:eastAsia="Times New Roman" w:hAnsi="Arial" w:cs="Arial"/>
          <w:b/>
          <w:sz w:val="24"/>
          <w:szCs w:val="24"/>
        </w:rPr>
        <w:t>2.</w:t>
      </w:r>
      <w:r w:rsidR="001B6027">
        <w:rPr>
          <w:rFonts w:ascii="Arial" w:eastAsia="Times New Roman" w:hAnsi="Arial" w:cs="Arial"/>
          <w:b/>
          <w:sz w:val="24"/>
          <w:szCs w:val="24"/>
        </w:rPr>
        <w:t> </w:t>
      </w:r>
      <w:r w:rsidRPr="00596198">
        <w:rPr>
          <w:rFonts w:ascii="Arial" w:eastAsia="Times New Roman" w:hAnsi="Arial" w:cs="Arial"/>
          <w:b/>
          <w:sz w:val="24"/>
          <w:szCs w:val="24"/>
        </w:rPr>
        <w:t>Labia Minora</w:t>
      </w:r>
    </w:p>
    <w:p w:rsidR="002F0F6A" w:rsidRPr="00596198" w:rsidRDefault="002F0F6A" w:rsidP="001B6027">
      <w:pPr>
        <w:spacing w:after="0" w:line="360" w:lineRule="auto"/>
        <w:ind w:left="360"/>
        <w:contextualSpacing/>
        <w:jc w:val="both"/>
        <w:rPr>
          <w:rFonts w:ascii="Arial" w:eastAsia="Times New Roman" w:hAnsi="Arial" w:cs="Arial"/>
          <w:sz w:val="24"/>
          <w:szCs w:val="24"/>
        </w:rPr>
      </w:pPr>
      <w:r w:rsidRPr="00596198">
        <w:rPr>
          <w:rFonts w:ascii="Arial" w:eastAsia="Times New Roman" w:hAnsi="Arial" w:cs="Arial"/>
          <w:sz w:val="24"/>
          <w:szCs w:val="24"/>
        </w:rPr>
        <w:t xml:space="preserve">Merupakan dua lipatan tipis kulit menutupi labia mayora. Labia minora lembut, tidak di tutupi rambut, dan mengandung beberapa kelenjar keringat dan kelenjar sebasea. Di bagian anterior, labia minora masing-masing di bagi menjadi dua lipatan kulit dan bersatu membentuk prepusium di depan klitoris, dan frenulum di belakang klitoris. Di posterior labia minora bertemu </w:t>
      </w:r>
      <w:r w:rsidRPr="00596198">
        <w:rPr>
          <w:rFonts w:ascii="Arial" w:eastAsia="Times New Roman" w:hAnsi="Arial" w:cs="Arial"/>
          <w:i/>
          <w:sz w:val="24"/>
          <w:szCs w:val="24"/>
        </w:rPr>
        <w:t xml:space="preserve"> fourchette,</w:t>
      </w:r>
      <w:r w:rsidRPr="00596198">
        <w:rPr>
          <w:rFonts w:ascii="Arial" w:eastAsia="Times New Roman" w:hAnsi="Arial" w:cs="Arial"/>
          <w:sz w:val="24"/>
          <w:szCs w:val="24"/>
        </w:rPr>
        <w:t xml:space="preserve"> lipatan kulit tebal dibelakang orifisisum vagina.</w:t>
      </w:r>
    </w:p>
    <w:p w:rsidR="002F0F6A" w:rsidRPr="00596198" w:rsidRDefault="002F0F6A" w:rsidP="001B6027">
      <w:pPr>
        <w:spacing w:after="0" w:line="360" w:lineRule="auto"/>
        <w:ind w:left="360"/>
        <w:contextualSpacing/>
        <w:jc w:val="both"/>
        <w:rPr>
          <w:rFonts w:ascii="Arial" w:eastAsia="Times New Roman" w:hAnsi="Arial" w:cs="Arial"/>
          <w:sz w:val="24"/>
          <w:szCs w:val="24"/>
        </w:rPr>
      </w:pPr>
    </w:p>
    <w:p w:rsidR="002F0F6A" w:rsidRPr="00596198" w:rsidRDefault="002F0F6A" w:rsidP="002F0F6A">
      <w:pPr>
        <w:spacing w:after="0" w:line="360" w:lineRule="auto"/>
        <w:contextualSpacing/>
        <w:jc w:val="both"/>
        <w:rPr>
          <w:rFonts w:ascii="Arial" w:eastAsia="Times New Roman" w:hAnsi="Arial" w:cs="Arial"/>
          <w:sz w:val="24"/>
          <w:szCs w:val="24"/>
        </w:rPr>
      </w:pPr>
      <w:r w:rsidRPr="00596198">
        <w:rPr>
          <w:rFonts w:ascii="Arial" w:eastAsia="Times New Roman" w:hAnsi="Arial" w:cs="Arial"/>
          <w:b/>
          <w:sz w:val="24"/>
          <w:szCs w:val="24"/>
        </w:rPr>
        <w:t>3.</w:t>
      </w:r>
      <w:r w:rsidR="001B6027">
        <w:rPr>
          <w:rFonts w:ascii="Arial" w:eastAsia="Times New Roman" w:hAnsi="Arial" w:cs="Arial"/>
          <w:b/>
          <w:sz w:val="24"/>
          <w:szCs w:val="24"/>
        </w:rPr>
        <w:t>  </w:t>
      </w:r>
      <w:r w:rsidRPr="00596198">
        <w:rPr>
          <w:rFonts w:ascii="Arial" w:eastAsia="Times New Roman" w:hAnsi="Arial" w:cs="Arial"/>
          <w:b/>
          <w:sz w:val="24"/>
          <w:szCs w:val="24"/>
        </w:rPr>
        <w:t>Klitoris</w:t>
      </w:r>
    </w:p>
    <w:p w:rsidR="002F0F6A" w:rsidRPr="00596198" w:rsidRDefault="002F0F6A" w:rsidP="001B6027">
      <w:pPr>
        <w:spacing w:after="0" w:line="360" w:lineRule="auto"/>
        <w:ind w:left="270"/>
        <w:contextualSpacing/>
        <w:jc w:val="both"/>
        <w:rPr>
          <w:rFonts w:ascii="Arial" w:eastAsia="Times New Roman" w:hAnsi="Arial" w:cs="Arial"/>
          <w:sz w:val="24"/>
          <w:szCs w:val="24"/>
        </w:rPr>
      </w:pPr>
      <w:r w:rsidRPr="00596198">
        <w:rPr>
          <w:rFonts w:ascii="Arial" w:eastAsia="Times New Roman" w:hAnsi="Arial" w:cs="Arial"/>
          <w:sz w:val="24"/>
          <w:szCs w:val="24"/>
        </w:rPr>
        <w:t>Klitoris adalah penonjolan kecil jaringan erektil, dengan panjang kira-kira 2,5 cm, kaya akan suplai pembuluh darah dan serabut saraf sebagai respon terhadap rangsangan, klitoris menjadi ereksi dan terisi dengan darah dengan cara yang sama yang terjadi pada penis laki-laki.</w:t>
      </w:r>
    </w:p>
    <w:p w:rsidR="002F0F6A" w:rsidRPr="00596198" w:rsidRDefault="002F0F6A" w:rsidP="002F0F6A">
      <w:pPr>
        <w:spacing w:after="0" w:line="360" w:lineRule="auto"/>
        <w:contextualSpacing/>
        <w:jc w:val="both"/>
        <w:rPr>
          <w:rFonts w:ascii="Arial" w:eastAsia="Times New Roman" w:hAnsi="Arial" w:cs="Arial"/>
          <w:sz w:val="24"/>
          <w:szCs w:val="24"/>
        </w:rPr>
      </w:pPr>
    </w:p>
    <w:p w:rsidR="002F0F6A" w:rsidRPr="00596198" w:rsidRDefault="002F0F6A" w:rsidP="002F0F6A">
      <w:pPr>
        <w:spacing w:after="0" w:line="360" w:lineRule="auto"/>
        <w:ind w:firstLine="142"/>
        <w:contextualSpacing/>
        <w:jc w:val="both"/>
        <w:rPr>
          <w:rFonts w:ascii="Arial" w:eastAsia="Times New Roman" w:hAnsi="Arial" w:cs="Arial"/>
          <w:sz w:val="24"/>
          <w:szCs w:val="24"/>
        </w:rPr>
      </w:pPr>
      <w:r w:rsidRPr="00596198">
        <w:rPr>
          <w:rFonts w:ascii="Arial" w:eastAsia="Times New Roman" w:hAnsi="Arial" w:cs="Arial"/>
          <w:b/>
          <w:sz w:val="24"/>
          <w:szCs w:val="24"/>
        </w:rPr>
        <w:t>4.</w:t>
      </w:r>
      <w:r w:rsidR="001B6027">
        <w:rPr>
          <w:rFonts w:ascii="Arial" w:eastAsia="Times New Roman" w:hAnsi="Arial" w:cs="Arial"/>
          <w:b/>
          <w:sz w:val="24"/>
          <w:szCs w:val="24"/>
        </w:rPr>
        <w:t> </w:t>
      </w:r>
      <w:r w:rsidRPr="00596198">
        <w:rPr>
          <w:rFonts w:ascii="Arial" w:eastAsia="Times New Roman" w:hAnsi="Arial" w:cs="Arial"/>
          <w:b/>
          <w:sz w:val="24"/>
          <w:szCs w:val="24"/>
        </w:rPr>
        <w:t>Orifisium Vagina</w:t>
      </w:r>
    </w:p>
    <w:p w:rsidR="002F0F6A" w:rsidRPr="00596198" w:rsidRDefault="002F0F6A" w:rsidP="001B6027">
      <w:pPr>
        <w:spacing w:after="0" w:line="360" w:lineRule="auto"/>
        <w:ind w:left="360"/>
        <w:contextualSpacing/>
        <w:jc w:val="both"/>
        <w:rPr>
          <w:rFonts w:ascii="Arial" w:eastAsia="Times New Roman" w:hAnsi="Arial" w:cs="Arial"/>
          <w:sz w:val="24"/>
          <w:szCs w:val="24"/>
        </w:rPr>
      </w:pPr>
      <w:r w:rsidRPr="00596198">
        <w:rPr>
          <w:rFonts w:ascii="Arial" w:eastAsia="Times New Roman" w:hAnsi="Arial" w:cs="Arial"/>
          <w:sz w:val="24"/>
          <w:szCs w:val="24"/>
        </w:rPr>
        <w:t xml:space="preserve">Orifisium vagina, atau introitus, terletak anatara dua pasang labia yang biasanya disebut dengan vestibulum. Orifisium vagina terletak </w:t>
      </w:r>
      <w:r w:rsidRPr="00596198">
        <w:rPr>
          <w:rFonts w:ascii="Arial" w:eastAsia="Times New Roman" w:hAnsi="Arial" w:cs="Arial"/>
          <w:sz w:val="24"/>
          <w:szCs w:val="24"/>
        </w:rPr>
        <w:lastRenderedPageBreak/>
        <w:t xml:space="preserve">di belakang orifisium uretra bagian dari sistem perkemihan. Orifisium vagina di tutupi oleh membran kulit yang di sebut himen, yang memberikan perlindungan untuk vagina dan organ internal lainnya pada sistem reproduksi. Himen ruptur saat kejadian koitus pertama kali, walaupun mungkin juga ruptur sebelumnya karena aktifitas fisik (seperti menunggang kuda), atau menggunakan tampon. Sisa himen biasanya dapat dilihat sebagai jaringan kecil, yang di sebut </w:t>
      </w:r>
      <w:r w:rsidRPr="00596198">
        <w:rPr>
          <w:rFonts w:ascii="Arial" w:eastAsia="Times New Roman" w:hAnsi="Arial" w:cs="Arial"/>
          <w:i/>
          <w:sz w:val="24"/>
          <w:szCs w:val="24"/>
        </w:rPr>
        <w:t>carunculae myrtiformes.</w:t>
      </w:r>
    </w:p>
    <w:p w:rsidR="001B6027" w:rsidRDefault="001B6027" w:rsidP="002F0F6A">
      <w:pPr>
        <w:spacing w:after="0" w:line="360" w:lineRule="auto"/>
        <w:contextualSpacing/>
        <w:jc w:val="both"/>
        <w:rPr>
          <w:rFonts w:ascii="Arial" w:eastAsia="Times New Roman" w:hAnsi="Arial" w:cs="Arial"/>
          <w:sz w:val="24"/>
          <w:szCs w:val="24"/>
        </w:rPr>
      </w:pPr>
    </w:p>
    <w:p w:rsidR="002F0F6A" w:rsidRPr="00596198" w:rsidRDefault="002F0F6A" w:rsidP="001B6027">
      <w:pPr>
        <w:spacing w:after="0" w:line="360" w:lineRule="auto"/>
        <w:ind w:left="450"/>
        <w:contextualSpacing/>
        <w:jc w:val="both"/>
        <w:rPr>
          <w:rFonts w:ascii="Arial" w:eastAsia="Times New Roman" w:hAnsi="Arial" w:cs="Arial"/>
          <w:sz w:val="24"/>
          <w:szCs w:val="24"/>
        </w:rPr>
      </w:pPr>
      <w:r w:rsidRPr="00596198">
        <w:rPr>
          <w:rFonts w:ascii="Arial" w:eastAsia="Times New Roman" w:hAnsi="Arial" w:cs="Arial"/>
          <w:sz w:val="24"/>
          <w:szCs w:val="24"/>
        </w:rPr>
        <w:t>Saat memasuki orifisium vagina, terdapat sepasang kelenjar duktus bartholini. Kelenjar ini bermuara ke vagina  dan menyekresi mucus untuk melembabkan genetalia eksternal. Di vestibulum, disamping orisium uretra, juga terdapat kelenjar lain, kelenjar Skene, yang juga menyekresi mucus untuk melembabkan genetalia eksternal</w:t>
      </w:r>
    </w:p>
    <w:p w:rsidR="00945AA7" w:rsidRPr="00596198" w:rsidRDefault="00945AA7" w:rsidP="002F0F6A">
      <w:pPr>
        <w:spacing w:after="0" w:line="360" w:lineRule="auto"/>
        <w:contextualSpacing/>
        <w:jc w:val="both"/>
        <w:rPr>
          <w:rFonts w:ascii="Arial" w:eastAsia="Times New Roman" w:hAnsi="Arial" w:cs="Arial"/>
          <w:sz w:val="24"/>
          <w:szCs w:val="24"/>
        </w:rPr>
      </w:pPr>
    </w:p>
    <w:p w:rsidR="00945AA7" w:rsidRPr="00596198" w:rsidRDefault="00945AA7" w:rsidP="00945AA7">
      <w:pPr>
        <w:spacing w:after="0" w:line="360" w:lineRule="auto"/>
        <w:ind w:hanging="720"/>
        <w:jc w:val="both"/>
        <w:rPr>
          <w:rFonts w:ascii="Arial" w:eastAsia="Times New Roman" w:hAnsi="Arial" w:cs="Arial"/>
          <w:b/>
          <w:sz w:val="24"/>
          <w:szCs w:val="24"/>
        </w:rPr>
      </w:pPr>
      <w:r w:rsidRPr="00596198">
        <w:rPr>
          <w:rFonts w:ascii="Arial" w:eastAsia="Times New Roman" w:hAnsi="Arial" w:cs="Arial"/>
          <w:b/>
          <w:sz w:val="24"/>
          <w:szCs w:val="24"/>
        </w:rPr>
        <w:t>Fisiologi Sistem Reproduksi pada Wanita</w:t>
      </w:r>
    </w:p>
    <w:p w:rsidR="00945AA7" w:rsidRPr="00596198" w:rsidRDefault="00945AA7" w:rsidP="00945AA7">
      <w:pPr>
        <w:spacing w:after="0" w:line="360" w:lineRule="auto"/>
        <w:ind w:hanging="720"/>
        <w:jc w:val="both"/>
        <w:rPr>
          <w:rFonts w:ascii="Arial" w:eastAsia="Times New Roman" w:hAnsi="Arial" w:cs="Arial"/>
          <w:b/>
          <w:sz w:val="24"/>
          <w:szCs w:val="24"/>
        </w:rPr>
      </w:pPr>
    </w:p>
    <w:p w:rsidR="00945AA7" w:rsidRPr="00596198" w:rsidRDefault="00945AA7" w:rsidP="00945AA7">
      <w:pPr>
        <w:spacing w:after="0" w:line="360" w:lineRule="auto"/>
        <w:ind w:hanging="720"/>
        <w:jc w:val="both"/>
        <w:rPr>
          <w:rFonts w:ascii="Arial" w:eastAsia="Times New Roman" w:hAnsi="Arial" w:cs="Arial"/>
          <w:b/>
          <w:sz w:val="24"/>
          <w:szCs w:val="24"/>
        </w:rPr>
      </w:pPr>
      <w:r w:rsidRPr="00596198">
        <w:rPr>
          <w:rFonts w:ascii="Arial" w:eastAsia="Times New Roman" w:hAnsi="Arial" w:cs="Arial"/>
          <w:b/>
          <w:sz w:val="24"/>
          <w:szCs w:val="24"/>
        </w:rPr>
        <w:t>A.    Genetalia Internal</w:t>
      </w:r>
    </w:p>
    <w:p w:rsidR="00945AA7" w:rsidRPr="00596198" w:rsidRDefault="00945AA7" w:rsidP="00945AA7">
      <w:pPr>
        <w:spacing w:after="0" w:line="360" w:lineRule="auto"/>
        <w:ind w:hanging="360"/>
        <w:contextualSpacing/>
        <w:jc w:val="both"/>
        <w:rPr>
          <w:rFonts w:ascii="Arial" w:eastAsia="Times New Roman" w:hAnsi="Arial" w:cs="Arial"/>
          <w:sz w:val="24"/>
          <w:szCs w:val="24"/>
        </w:rPr>
      </w:pPr>
      <w:r w:rsidRPr="00596198">
        <w:rPr>
          <w:rFonts w:ascii="Arial" w:eastAsia="Times New Roman" w:hAnsi="Arial" w:cs="Arial"/>
          <w:b/>
          <w:sz w:val="24"/>
          <w:szCs w:val="24"/>
        </w:rPr>
        <w:t>1.</w:t>
      </w:r>
      <w:r w:rsidR="001B6027">
        <w:rPr>
          <w:rFonts w:ascii="Arial" w:eastAsia="Times New Roman" w:hAnsi="Arial" w:cs="Arial"/>
          <w:b/>
          <w:sz w:val="24"/>
          <w:szCs w:val="24"/>
        </w:rPr>
        <w:t>  </w:t>
      </w:r>
      <w:r w:rsidRPr="00596198">
        <w:rPr>
          <w:rFonts w:ascii="Arial" w:eastAsia="Times New Roman" w:hAnsi="Arial" w:cs="Arial"/>
          <w:b/>
          <w:sz w:val="24"/>
          <w:szCs w:val="24"/>
        </w:rPr>
        <w:t xml:space="preserve"> Vagina </w:t>
      </w:r>
    </w:p>
    <w:p w:rsidR="00945AA7" w:rsidRPr="00596198" w:rsidRDefault="00945AA7" w:rsidP="00945AA7">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Fungsi vagina yaitu :</w:t>
      </w:r>
    </w:p>
    <w:p w:rsidR="00945AA7" w:rsidRDefault="00945AA7" w:rsidP="00A036BE">
      <w:pPr>
        <w:pStyle w:val="ListParagraph"/>
        <w:numPr>
          <w:ilvl w:val="0"/>
          <w:numId w:val="20"/>
        </w:numPr>
        <w:tabs>
          <w:tab w:val="left" w:pos="1530"/>
          <w:tab w:val="left" w:pos="1800"/>
        </w:tabs>
        <w:spacing w:after="0" w:line="360" w:lineRule="auto"/>
        <w:ind w:left="450"/>
        <w:jc w:val="both"/>
        <w:rPr>
          <w:rFonts w:ascii="Arial" w:eastAsia="Times New Roman" w:hAnsi="Arial" w:cs="Arial"/>
          <w:sz w:val="24"/>
          <w:szCs w:val="24"/>
        </w:rPr>
      </w:pPr>
      <w:r w:rsidRPr="001B6027">
        <w:rPr>
          <w:rFonts w:ascii="Arial" w:eastAsia="Times New Roman" w:hAnsi="Arial" w:cs="Arial"/>
          <w:sz w:val="24"/>
          <w:szCs w:val="24"/>
        </w:rPr>
        <w:t>Sebagai tempat tumpahan dan jalan lintasan spermatozooa selama senggama</w:t>
      </w:r>
    </w:p>
    <w:p w:rsidR="00945AA7" w:rsidRDefault="00945AA7" w:rsidP="00A036BE">
      <w:pPr>
        <w:pStyle w:val="ListParagraph"/>
        <w:numPr>
          <w:ilvl w:val="0"/>
          <w:numId w:val="20"/>
        </w:numPr>
        <w:tabs>
          <w:tab w:val="left" w:pos="1530"/>
          <w:tab w:val="left" w:pos="1800"/>
        </w:tabs>
        <w:spacing w:after="0" w:line="360" w:lineRule="auto"/>
        <w:ind w:left="450"/>
        <w:jc w:val="both"/>
        <w:rPr>
          <w:rFonts w:ascii="Arial" w:eastAsia="Times New Roman" w:hAnsi="Arial" w:cs="Arial"/>
          <w:sz w:val="24"/>
          <w:szCs w:val="24"/>
        </w:rPr>
      </w:pPr>
      <w:r w:rsidRPr="00A036BE">
        <w:rPr>
          <w:rFonts w:ascii="Arial" w:eastAsia="Times New Roman" w:hAnsi="Arial" w:cs="Arial"/>
          <w:sz w:val="24"/>
          <w:szCs w:val="24"/>
        </w:rPr>
        <w:t>Sebagai jalan keluar bagi janin dan produk konsepsi lainnya</w:t>
      </w:r>
    </w:p>
    <w:p w:rsidR="00945AA7" w:rsidRDefault="00945AA7" w:rsidP="00A036BE">
      <w:pPr>
        <w:pStyle w:val="ListParagraph"/>
        <w:numPr>
          <w:ilvl w:val="0"/>
          <w:numId w:val="20"/>
        </w:numPr>
        <w:tabs>
          <w:tab w:val="left" w:pos="1530"/>
          <w:tab w:val="left" w:pos="1800"/>
        </w:tabs>
        <w:spacing w:after="0" w:line="360" w:lineRule="auto"/>
        <w:ind w:left="450"/>
        <w:jc w:val="both"/>
        <w:rPr>
          <w:rFonts w:ascii="Arial" w:eastAsia="Times New Roman" w:hAnsi="Arial" w:cs="Arial"/>
          <w:sz w:val="24"/>
          <w:szCs w:val="24"/>
        </w:rPr>
      </w:pPr>
      <w:r w:rsidRPr="00A036BE">
        <w:rPr>
          <w:rFonts w:ascii="Arial" w:eastAsia="Times New Roman" w:hAnsi="Arial" w:cs="Arial"/>
          <w:sz w:val="24"/>
          <w:szCs w:val="24"/>
        </w:rPr>
        <w:t>Menjadi jalan keluar aliran menstruasi</w:t>
      </w:r>
    </w:p>
    <w:p w:rsidR="00945AA7" w:rsidRPr="00A036BE" w:rsidRDefault="00945AA7" w:rsidP="00A036BE">
      <w:pPr>
        <w:pStyle w:val="ListParagraph"/>
        <w:numPr>
          <w:ilvl w:val="0"/>
          <w:numId w:val="20"/>
        </w:numPr>
        <w:tabs>
          <w:tab w:val="left" w:pos="1530"/>
          <w:tab w:val="left" w:pos="1800"/>
        </w:tabs>
        <w:spacing w:after="0" w:line="360" w:lineRule="auto"/>
        <w:ind w:left="450"/>
        <w:jc w:val="both"/>
        <w:rPr>
          <w:rFonts w:ascii="Arial" w:eastAsia="Times New Roman" w:hAnsi="Arial" w:cs="Arial"/>
          <w:sz w:val="24"/>
          <w:szCs w:val="24"/>
        </w:rPr>
      </w:pPr>
      <w:r w:rsidRPr="00A036BE">
        <w:rPr>
          <w:rFonts w:ascii="Arial" w:eastAsia="Times New Roman" w:hAnsi="Arial" w:cs="Arial"/>
          <w:sz w:val="24"/>
          <w:szCs w:val="24"/>
        </w:rPr>
        <w:t>Sebagai sawar terhadap infeksi asendens</w:t>
      </w:r>
    </w:p>
    <w:p w:rsidR="001B6027" w:rsidRPr="00596198" w:rsidRDefault="001B6027" w:rsidP="001B6027">
      <w:pPr>
        <w:tabs>
          <w:tab w:val="left" w:pos="1800"/>
        </w:tabs>
        <w:spacing w:after="0" w:line="360" w:lineRule="auto"/>
        <w:contextualSpacing/>
        <w:jc w:val="both"/>
        <w:rPr>
          <w:rFonts w:ascii="Arial" w:eastAsia="Times New Roman" w:hAnsi="Arial" w:cs="Arial"/>
          <w:sz w:val="24"/>
          <w:szCs w:val="24"/>
        </w:rPr>
      </w:pPr>
    </w:p>
    <w:p w:rsidR="00945AA7" w:rsidRPr="00596198" w:rsidRDefault="00945AA7" w:rsidP="00945AA7">
      <w:pPr>
        <w:spacing w:after="0" w:line="360" w:lineRule="auto"/>
        <w:ind w:hanging="360"/>
        <w:contextualSpacing/>
        <w:jc w:val="both"/>
        <w:rPr>
          <w:rFonts w:ascii="Arial" w:eastAsia="Times New Roman" w:hAnsi="Arial" w:cs="Arial"/>
          <w:sz w:val="24"/>
          <w:szCs w:val="24"/>
        </w:rPr>
      </w:pPr>
      <w:r w:rsidRPr="00596198">
        <w:rPr>
          <w:rFonts w:ascii="Arial" w:eastAsia="Times New Roman" w:hAnsi="Arial" w:cs="Arial"/>
          <w:b/>
          <w:sz w:val="24"/>
          <w:szCs w:val="24"/>
        </w:rPr>
        <w:t>2.</w:t>
      </w:r>
      <w:r w:rsidR="001B6027">
        <w:rPr>
          <w:rFonts w:ascii="Arial" w:eastAsia="Times New Roman" w:hAnsi="Arial" w:cs="Arial"/>
          <w:b/>
          <w:sz w:val="24"/>
          <w:szCs w:val="24"/>
        </w:rPr>
        <w:t>  </w:t>
      </w:r>
      <w:r w:rsidRPr="00596198">
        <w:rPr>
          <w:rFonts w:ascii="Arial" w:eastAsia="Times New Roman" w:hAnsi="Arial" w:cs="Arial"/>
          <w:b/>
          <w:sz w:val="24"/>
          <w:szCs w:val="24"/>
        </w:rPr>
        <w:t xml:space="preserve">Uterus </w:t>
      </w:r>
    </w:p>
    <w:p w:rsidR="00945AA7" w:rsidRPr="00596198" w:rsidRDefault="00945AA7" w:rsidP="00945AA7">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Fungsi Uterus yaitu :</w:t>
      </w:r>
    </w:p>
    <w:p w:rsidR="00945AA7" w:rsidRDefault="00945AA7" w:rsidP="001B6027">
      <w:pPr>
        <w:pStyle w:val="ListParagraph"/>
        <w:numPr>
          <w:ilvl w:val="0"/>
          <w:numId w:val="19"/>
        </w:numPr>
        <w:tabs>
          <w:tab w:val="left" w:pos="1800"/>
        </w:tabs>
        <w:spacing w:after="0" w:line="360" w:lineRule="auto"/>
        <w:jc w:val="both"/>
        <w:rPr>
          <w:rFonts w:ascii="Arial" w:eastAsia="Times New Roman" w:hAnsi="Arial" w:cs="Arial"/>
          <w:sz w:val="24"/>
          <w:szCs w:val="24"/>
        </w:rPr>
      </w:pPr>
      <w:r w:rsidRPr="001B6027">
        <w:rPr>
          <w:rFonts w:ascii="Arial" w:eastAsia="Times New Roman" w:hAnsi="Arial" w:cs="Arial"/>
          <w:sz w:val="24"/>
          <w:szCs w:val="24"/>
        </w:rPr>
        <w:t>Menerima, melindungi, dan menghidupi janin</w:t>
      </w:r>
    </w:p>
    <w:p w:rsidR="00945AA7" w:rsidRDefault="00945AA7" w:rsidP="00A036BE">
      <w:pPr>
        <w:pStyle w:val="ListParagraph"/>
        <w:numPr>
          <w:ilvl w:val="0"/>
          <w:numId w:val="19"/>
        </w:numPr>
        <w:tabs>
          <w:tab w:val="left" w:pos="1800"/>
        </w:tabs>
        <w:spacing w:after="0" w:line="360" w:lineRule="auto"/>
        <w:jc w:val="both"/>
        <w:rPr>
          <w:rFonts w:ascii="Arial" w:eastAsia="Times New Roman" w:hAnsi="Arial" w:cs="Arial"/>
          <w:sz w:val="24"/>
          <w:szCs w:val="24"/>
        </w:rPr>
      </w:pPr>
      <w:r w:rsidRPr="00A036BE">
        <w:rPr>
          <w:rFonts w:ascii="Arial" w:eastAsia="Times New Roman" w:hAnsi="Arial" w:cs="Arial"/>
          <w:sz w:val="24"/>
          <w:szCs w:val="24"/>
        </w:rPr>
        <w:lastRenderedPageBreak/>
        <w:t>Membantu pengeluaran  (ekspulsi) jani</w:t>
      </w:r>
      <w:r w:rsidR="00A036BE">
        <w:rPr>
          <w:rFonts w:ascii="Arial" w:eastAsia="Times New Roman" w:hAnsi="Arial" w:cs="Arial"/>
          <w:sz w:val="24"/>
          <w:szCs w:val="24"/>
        </w:rPr>
        <w:t>n, plasenta, dan ketuban, saat K</w:t>
      </w:r>
      <w:r w:rsidRPr="00A036BE">
        <w:rPr>
          <w:rFonts w:ascii="Arial" w:eastAsia="Times New Roman" w:hAnsi="Arial" w:cs="Arial"/>
          <w:sz w:val="24"/>
          <w:szCs w:val="24"/>
        </w:rPr>
        <w:t>elahiran</w:t>
      </w:r>
    </w:p>
    <w:p w:rsidR="00945AA7" w:rsidRDefault="00945AA7" w:rsidP="00945AA7">
      <w:pPr>
        <w:pStyle w:val="ListParagraph"/>
        <w:numPr>
          <w:ilvl w:val="0"/>
          <w:numId w:val="19"/>
        </w:numPr>
        <w:tabs>
          <w:tab w:val="left" w:pos="1800"/>
        </w:tabs>
        <w:spacing w:after="0" w:line="360" w:lineRule="auto"/>
        <w:jc w:val="both"/>
        <w:rPr>
          <w:rFonts w:ascii="Arial" w:eastAsia="Times New Roman" w:hAnsi="Arial" w:cs="Arial"/>
          <w:sz w:val="24"/>
          <w:szCs w:val="24"/>
        </w:rPr>
      </w:pPr>
      <w:r w:rsidRPr="00A036BE">
        <w:rPr>
          <w:rFonts w:ascii="Arial" w:eastAsia="Times New Roman" w:hAnsi="Arial" w:cs="Arial"/>
          <w:sz w:val="24"/>
          <w:szCs w:val="24"/>
        </w:rPr>
        <w:t>Mengontrol kehilangan darah dari tempat plasenta</w:t>
      </w:r>
    </w:p>
    <w:p w:rsidR="00A036BE" w:rsidRPr="00A036BE" w:rsidRDefault="00A036BE" w:rsidP="00A036BE">
      <w:pPr>
        <w:pStyle w:val="ListParagraph"/>
        <w:tabs>
          <w:tab w:val="left" w:pos="1800"/>
        </w:tabs>
        <w:spacing w:after="0" w:line="360" w:lineRule="auto"/>
        <w:ind w:left="420"/>
        <w:jc w:val="both"/>
        <w:rPr>
          <w:rFonts w:ascii="Arial" w:eastAsia="Times New Roman" w:hAnsi="Arial" w:cs="Arial"/>
          <w:sz w:val="24"/>
          <w:szCs w:val="24"/>
        </w:rPr>
      </w:pPr>
    </w:p>
    <w:p w:rsidR="00945AA7" w:rsidRPr="00596198" w:rsidRDefault="00945AA7" w:rsidP="00945AA7">
      <w:pPr>
        <w:tabs>
          <w:tab w:val="left" w:pos="284"/>
        </w:tabs>
        <w:spacing w:after="0" w:line="360" w:lineRule="auto"/>
        <w:ind w:hanging="360"/>
        <w:contextualSpacing/>
        <w:jc w:val="both"/>
        <w:rPr>
          <w:rFonts w:ascii="Arial" w:eastAsia="Times New Roman" w:hAnsi="Arial" w:cs="Arial"/>
          <w:sz w:val="24"/>
          <w:szCs w:val="24"/>
        </w:rPr>
      </w:pPr>
      <w:r w:rsidRPr="00596198">
        <w:rPr>
          <w:rFonts w:ascii="Arial" w:eastAsia="Times New Roman" w:hAnsi="Arial" w:cs="Arial"/>
          <w:b/>
          <w:sz w:val="24"/>
          <w:szCs w:val="24"/>
        </w:rPr>
        <w:t>3.</w:t>
      </w:r>
      <w:r w:rsidR="00EB3303">
        <w:rPr>
          <w:rFonts w:ascii="Arial" w:eastAsia="Times New Roman" w:hAnsi="Arial" w:cs="Arial"/>
          <w:b/>
          <w:sz w:val="24"/>
          <w:szCs w:val="24"/>
        </w:rPr>
        <w:t>  </w:t>
      </w:r>
      <w:r w:rsidRPr="00596198">
        <w:rPr>
          <w:rFonts w:ascii="Arial" w:eastAsia="Times New Roman" w:hAnsi="Arial" w:cs="Arial"/>
          <w:b/>
          <w:sz w:val="24"/>
          <w:szCs w:val="24"/>
        </w:rPr>
        <w:t>Tuba Fallopi</w:t>
      </w:r>
    </w:p>
    <w:p w:rsidR="00945AA7" w:rsidRPr="00596198" w:rsidRDefault="00945AA7" w:rsidP="00945AA7">
      <w:pPr>
        <w:tabs>
          <w:tab w:val="left" w:pos="284"/>
        </w:tabs>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Fungsi Tuba Fallopi :</w:t>
      </w:r>
    </w:p>
    <w:p w:rsidR="00945AA7" w:rsidRDefault="00945AA7" w:rsidP="00A036BE">
      <w:pPr>
        <w:pStyle w:val="ListParagraph"/>
        <w:numPr>
          <w:ilvl w:val="0"/>
          <w:numId w:val="21"/>
        </w:numPr>
        <w:tabs>
          <w:tab w:val="left" w:pos="284"/>
        </w:tabs>
        <w:spacing w:after="0" w:line="360" w:lineRule="auto"/>
        <w:ind w:hanging="720"/>
        <w:jc w:val="both"/>
        <w:rPr>
          <w:rFonts w:ascii="Arial" w:eastAsia="Times New Roman" w:hAnsi="Arial" w:cs="Arial"/>
          <w:sz w:val="24"/>
          <w:szCs w:val="24"/>
        </w:rPr>
      </w:pPr>
      <w:r w:rsidRPr="00A036BE">
        <w:rPr>
          <w:rFonts w:ascii="Arial" w:eastAsia="Times New Roman" w:hAnsi="Arial" w:cs="Arial"/>
          <w:sz w:val="24"/>
          <w:szCs w:val="24"/>
        </w:rPr>
        <w:t>Mendorong ovum ke uterus</w:t>
      </w:r>
    </w:p>
    <w:p w:rsidR="00945AA7" w:rsidRDefault="00945AA7" w:rsidP="00A036BE">
      <w:pPr>
        <w:pStyle w:val="ListParagraph"/>
        <w:numPr>
          <w:ilvl w:val="0"/>
          <w:numId w:val="21"/>
        </w:numPr>
        <w:tabs>
          <w:tab w:val="left" w:pos="284"/>
        </w:tabs>
        <w:spacing w:after="0" w:line="360" w:lineRule="auto"/>
        <w:ind w:hanging="720"/>
        <w:jc w:val="both"/>
        <w:rPr>
          <w:rFonts w:ascii="Arial" w:eastAsia="Times New Roman" w:hAnsi="Arial" w:cs="Arial"/>
          <w:sz w:val="24"/>
          <w:szCs w:val="24"/>
        </w:rPr>
      </w:pPr>
      <w:r w:rsidRPr="00A036BE">
        <w:rPr>
          <w:rFonts w:ascii="Arial" w:eastAsia="Times New Roman" w:hAnsi="Arial" w:cs="Arial"/>
          <w:sz w:val="24"/>
          <w:szCs w:val="24"/>
        </w:rPr>
        <w:t>Menjadi jalan spermatozoa mencapai ovum untuk fertilisasi</w:t>
      </w:r>
    </w:p>
    <w:p w:rsidR="00A036BE" w:rsidRPr="00A036BE" w:rsidRDefault="00A036BE" w:rsidP="00A036BE">
      <w:pPr>
        <w:pStyle w:val="ListParagraph"/>
        <w:tabs>
          <w:tab w:val="left" w:pos="284"/>
        </w:tabs>
        <w:spacing w:after="0" w:line="360" w:lineRule="auto"/>
        <w:jc w:val="both"/>
        <w:rPr>
          <w:rFonts w:ascii="Arial" w:eastAsia="Times New Roman" w:hAnsi="Arial" w:cs="Arial"/>
          <w:sz w:val="24"/>
          <w:szCs w:val="24"/>
        </w:rPr>
      </w:pPr>
    </w:p>
    <w:p w:rsidR="00EB3303" w:rsidRDefault="00945AA7" w:rsidP="00EB3303">
      <w:pPr>
        <w:tabs>
          <w:tab w:val="left" w:pos="284"/>
        </w:tabs>
        <w:spacing w:after="0" w:line="360" w:lineRule="auto"/>
        <w:ind w:hanging="360"/>
        <w:contextualSpacing/>
        <w:jc w:val="both"/>
        <w:rPr>
          <w:rFonts w:ascii="Arial" w:eastAsia="Times New Roman" w:hAnsi="Arial" w:cs="Arial"/>
          <w:sz w:val="24"/>
          <w:szCs w:val="24"/>
        </w:rPr>
      </w:pPr>
      <w:r w:rsidRPr="00596198">
        <w:rPr>
          <w:rFonts w:ascii="Arial" w:eastAsia="Times New Roman" w:hAnsi="Arial" w:cs="Arial"/>
          <w:b/>
          <w:sz w:val="24"/>
          <w:szCs w:val="24"/>
        </w:rPr>
        <w:t xml:space="preserve">4. Ovarium </w:t>
      </w:r>
    </w:p>
    <w:p w:rsidR="00945AA7" w:rsidRPr="00596198" w:rsidRDefault="00A036BE" w:rsidP="00EB3303">
      <w:pPr>
        <w:tabs>
          <w:tab w:val="left" w:pos="284"/>
        </w:tabs>
        <w:spacing w:after="0" w:line="360" w:lineRule="auto"/>
        <w:ind w:hanging="360"/>
        <w:contextualSpacing/>
        <w:jc w:val="both"/>
        <w:rPr>
          <w:rFonts w:ascii="Arial" w:eastAsia="Times New Roman" w:hAnsi="Arial" w:cs="Arial"/>
          <w:sz w:val="24"/>
          <w:szCs w:val="24"/>
        </w:rPr>
      </w:pPr>
      <w:r>
        <w:rPr>
          <w:rFonts w:ascii="Arial" w:eastAsia="Times New Roman" w:hAnsi="Arial" w:cs="Arial"/>
          <w:sz w:val="24"/>
          <w:szCs w:val="24"/>
        </w:rPr>
        <w:t xml:space="preserve">    </w:t>
      </w:r>
      <w:r w:rsidR="00945AA7" w:rsidRPr="00596198">
        <w:rPr>
          <w:rFonts w:ascii="Arial" w:eastAsia="Times New Roman" w:hAnsi="Arial" w:cs="Arial"/>
          <w:sz w:val="24"/>
          <w:szCs w:val="24"/>
        </w:rPr>
        <w:t>Fungsi ovarium adalah :</w:t>
      </w:r>
    </w:p>
    <w:p w:rsidR="00945AA7" w:rsidRDefault="00945AA7" w:rsidP="00A036BE">
      <w:pPr>
        <w:pStyle w:val="ListParagraph"/>
        <w:numPr>
          <w:ilvl w:val="0"/>
          <w:numId w:val="22"/>
        </w:numPr>
        <w:tabs>
          <w:tab w:val="left" w:pos="1800"/>
        </w:tabs>
        <w:spacing w:after="0" w:line="360" w:lineRule="auto"/>
        <w:ind w:left="270"/>
        <w:rPr>
          <w:rFonts w:ascii="Arial" w:eastAsia="Times New Roman" w:hAnsi="Arial" w:cs="Arial"/>
          <w:sz w:val="24"/>
          <w:szCs w:val="24"/>
        </w:rPr>
      </w:pPr>
      <w:r w:rsidRPr="00A036BE">
        <w:rPr>
          <w:rFonts w:ascii="Arial" w:eastAsia="Times New Roman" w:hAnsi="Arial" w:cs="Arial"/>
          <w:sz w:val="24"/>
          <w:szCs w:val="24"/>
        </w:rPr>
        <w:t>Menghasilkan ovum secara teratur selama usia subur</w:t>
      </w:r>
    </w:p>
    <w:p w:rsidR="00945AA7" w:rsidRPr="00A036BE" w:rsidRDefault="00945AA7" w:rsidP="00A036BE">
      <w:pPr>
        <w:pStyle w:val="ListParagraph"/>
        <w:numPr>
          <w:ilvl w:val="0"/>
          <w:numId w:val="22"/>
        </w:numPr>
        <w:tabs>
          <w:tab w:val="left" w:pos="1800"/>
        </w:tabs>
        <w:spacing w:after="0" w:line="360" w:lineRule="auto"/>
        <w:ind w:left="270"/>
        <w:rPr>
          <w:rFonts w:ascii="Arial" w:eastAsia="Times New Roman" w:hAnsi="Arial" w:cs="Arial"/>
          <w:sz w:val="24"/>
          <w:szCs w:val="24"/>
        </w:rPr>
      </w:pPr>
      <w:r w:rsidRPr="00A036BE">
        <w:rPr>
          <w:rFonts w:ascii="Arial" w:eastAsia="Times New Roman" w:hAnsi="Arial" w:cs="Arial"/>
          <w:sz w:val="24"/>
          <w:szCs w:val="24"/>
        </w:rPr>
        <w:t>Menghasilkan hormon esterogen dan progesteron.</w:t>
      </w:r>
    </w:p>
    <w:p w:rsidR="006271B9" w:rsidRPr="00A036BE" w:rsidRDefault="006271B9" w:rsidP="00A036BE">
      <w:pPr>
        <w:pStyle w:val="ListParagraph"/>
        <w:numPr>
          <w:ilvl w:val="0"/>
          <w:numId w:val="27"/>
        </w:numPr>
        <w:spacing w:after="0" w:line="360" w:lineRule="auto"/>
        <w:ind w:left="-90" w:hanging="270"/>
        <w:rPr>
          <w:rFonts w:ascii="Arial" w:eastAsia="Times New Roman" w:hAnsi="Arial" w:cs="Arial"/>
          <w:b/>
          <w:sz w:val="24"/>
          <w:szCs w:val="24"/>
        </w:rPr>
      </w:pPr>
      <w:r w:rsidRPr="00A036BE">
        <w:rPr>
          <w:rFonts w:ascii="Arial" w:eastAsia="Times New Roman" w:hAnsi="Arial" w:cs="Arial"/>
          <w:b/>
          <w:sz w:val="24"/>
          <w:szCs w:val="24"/>
        </w:rPr>
        <w:t>Genetalia Eksternal</w:t>
      </w:r>
    </w:p>
    <w:p w:rsidR="00EB3303" w:rsidRPr="00596198" w:rsidRDefault="00EB3303" w:rsidP="006271B9">
      <w:pPr>
        <w:spacing w:after="0" w:line="360" w:lineRule="auto"/>
        <w:ind w:hanging="360"/>
        <w:contextualSpacing/>
        <w:rPr>
          <w:rFonts w:ascii="Arial" w:eastAsia="Times New Roman" w:hAnsi="Arial" w:cs="Arial"/>
          <w:sz w:val="24"/>
          <w:szCs w:val="24"/>
        </w:rPr>
      </w:pPr>
    </w:p>
    <w:p w:rsidR="006271B9" w:rsidRPr="00596198" w:rsidRDefault="006271B9" w:rsidP="00EB3303">
      <w:pPr>
        <w:spacing w:after="0" w:line="360" w:lineRule="auto"/>
        <w:ind w:hanging="90"/>
        <w:contextualSpacing/>
        <w:rPr>
          <w:rFonts w:ascii="Arial" w:eastAsia="Times New Roman" w:hAnsi="Arial" w:cs="Arial"/>
          <w:sz w:val="24"/>
          <w:szCs w:val="24"/>
        </w:rPr>
      </w:pPr>
      <w:r w:rsidRPr="00596198">
        <w:rPr>
          <w:rFonts w:ascii="Arial" w:eastAsia="Times New Roman" w:hAnsi="Arial" w:cs="Arial"/>
          <w:b/>
          <w:sz w:val="24"/>
          <w:szCs w:val="24"/>
        </w:rPr>
        <w:t>1.</w:t>
      </w:r>
      <w:r w:rsidR="00EB3303">
        <w:rPr>
          <w:rFonts w:ascii="Arial" w:eastAsia="Times New Roman" w:hAnsi="Arial" w:cs="Arial"/>
          <w:b/>
          <w:sz w:val="24"/>
          <w:szCs w:val="24"/>
        </w:rPr>
        <w:t>   </w:t>
      </w:r>
      <w:r w:rsidRPr="00596198">
        <w:rPr>
          <w:rFonts w:ascii="Arial" w:eastAsia="Times New Roman" w:hAnsi="Arial" w:cs="Arial"/>
          <w:b/>
          <w:sz w:val="24"/>
          <w:szCs w:val="24"/>
        </w:rPr>
        <w:t>Labia Mayora</w:t>
      </w:r>
    </w:p>
    <w:p w:rsidR="006271B9" w:rsidRDefault="00A036BE" w:rsidP="00A036BE">
      <w:pPr>
        <w:spacing w:after="0" w:line="360" w:lineRule="auto"/>
        <w:ind w:left="360" w:hanging="450"/>
        <w:contextualSpacing/>
        <w:rPr>
          <w:rFonts w:ascii="Arial" w:eastAsia="Times New Roman" w:hAnsi="Arial" w:cs="Arial"/>
          <w:sz w:val="24"/>
          <w:szCs w:val="24"/>
        </w:rPr>
      </w:pPr>
      <w:r>
        <w:rPr>
          <w:rFonts w:ascii="Arial" w:eastAsia="Times New Roman" w:hAnsi="Arial" w:cs="Arial"/>
          <w:sz w:val="24"/>
          <w:szCs w:val="24"/>
        </w:rPr>
        <w:t xml:space="preserve">      </w:t>
      </w:r>
      <w:r w:rsidR="006271B9" w:rsidRPr="00596198">
        <w:rPr>
          <w:rFonts w:ascii="Arial" w:eastAsia="Times New Roman" w:hAnsi="Arial" w:cs="Arial"/>
          <w:sz w:val="24"/>
          <w:szCs w:val="24"/>
        </w:rPr>
        <w:t>Fungsi labia mayora adalah  melindungi vagia dengan cara menutupi orifisum vagina dan jaringan lemak yang berfungsi sebagai bantalan.</w:t>
      </w:r>
    </w:p>
    <w:p w:rsidR="00A036BE" w:rsidRPr="00596198" w:rsidRDefault="00A036BE" w:rsidP="00A036BE">
      <w:pPr>
        <w:spacing w:after="0" w:line="360" w:lineRule="auto"/>
        <w:ind w:left="360" w:hanging="450"/>
        <w:contextualSpacing/>
        <w:rPr>
          <w:rFonts w:ascii="Arial" w:eastAsia="Times New Roman" w:hAnsi="Arial" w:cs="Arial"/>
          <w:sz w:val="24"/>
          <w:szCs w:val="24"/>
        </w:rPr>
      </w:pPr>
    </w:p>
    <w:p w:rsidR="006271B9" w:rsidRPr="00596198" w:rsidRDefault="006271B9" w:rsidP="00EB3303">
      <w:pPr>
        <w:spacing w:after="0" w:line="360" w:lineRule="auto"/>
        <w:ind w:hanging="90"/>
        <w:contextualSpacing/>
        <w:jc w:val="both"/>
        <w:rPr>
          <w:rFonts w:ascii="Arial" w:eastAsia="Times New Roman" w:hAnsi="Arial" w:cs="Arial"/>
          <w:sz w:val="24"/>
          <w:szCs w:val="24"/>
        </w:rPr>
      </w:pPr>
      <w:r w:rsidRPr="00596198">
        <w:rPr>
          <w:rFonts w:ascii="Arial" w:eastAsia="Times New Roman" w:hAnsi="Arial" w:cs="Arial"/>
          <w:b/>
          <w:sz w:val="24"/>
          <w:szCs w:val="24"/>
        </w:rPr>
        <w:t>2.</w:t>
      </w:r>
      <w:r w:rsidR="00EB3303">
        <w:rPr>
          <w:rFonts w:ascii="Arial" w:eastAsia="Times New Roman" w:hAnsi="Arial" w:cs="Arial"/>
          <w:b/>
          <w:sz w:val="24"/>
          <w:szCs w:val="24"/>
        </w:rPr>
        <w:t>  </w:t>
      </w:r>
      <w:r w:rsidRPr="00596198">
        <w:rPr>
          <w:rFonts w:ascii="Arial" w:eastAsia="Times New Roman" w:hAnsi="Arial" w:cs="Arial"/>
          <w:b/>
          <w:sz w:val="24"/>
          <w:szCs w:val="24"/>
        </w:rPr>
        <w:t>Labia Minora</w:t>
      </w:r>
    </w:p>
    <w:p w:rsidR="006271B9" w:rsidRPr="00596198" w:rsidRDefault="006271B9" w:rsidP="00A036BE">
      <w:pPr>
        <w:spacing w:after="0" w:line="360" w:lineRule="auto"/>
        <w:ind w:left="180"/>
        <w:contextualSpacing/>
        <w:jc w:val="both"/>
        <w:rPr>
          <w:rFonts w:ascii="Arial" w:eastAsia="Times New Roman" w:hAnsi="Arial" w:cs="Arial"/>
          <w:sz w:val="24"/>
          <w:szCs w:val="24"/>
        </w:rPr>
      </w:pPr>
      <w:r w:rsidRPr="00596198">
        <w:rPr>
          <w:rFonts w:ascii="Arial" w:eastAsia="Times New Roman" w:hAnsi="Arial" w:cs="Arial"/>
          <w:sz w:val="24"/>
          <w:szCs w:val="24"/>
        </w:rPr>
        <w:t>Lapisan terdalam labia minora no</w:t>
      </w:r>
      <w:r w:rsidR="00A036BE">
        <w:rPr>
          <w:rFonts w:ascii="Arial" w:eastAsia="Times New Roman" w:hAnsi="Arial" w:cs="Arial"/>
          <w:sz w:val="24"/>
          <w:szCs w:val="24"/>
        </w:rPr>
        <w:t xml:space="preserve">rmalnya berhubungan dengan satu </w:t>
      </w:r>
      <w:r w:rsidRPr="00596198">
        <w:rPr>
          <w:rFonts w:ascii="Arial" w:eastAsia="Times New Roman" w:hAnsi="Arial" w:cs="Arial"/>
          <w:sz w:val="24"/>
          <w:szCs w:val="24"/>
        </w:rPr>
        <w:t>sama lain dan juga memiliki fungsi melindungi vagina.</w:t>
      </w:r>
    </w:p>
    <w:p w:rsidR="006271B9" w:rsidRPr="00596198" w:rsidRDefault="006271B9" w:rsidP="00EB3303">
      <w:pPr>
        <w:spacing w:after="0" w:line="360" w:lineRule="auto"/>
        <w:ind w:hanging="90"/>
        <w:contextualSpacing/>
        <w:jc w:val="both"/>
        <w:rPr>
          <w:rFonts w:ascii="Arial" w:eastAsia="Times New Roman" w:hAnsi="Arial" w:cs="Arial"/>
          <w:sz w:val="24"/>
          <w:szCs w:val="24"/>
        </w:rPr>
      </w:pPr>
      <w:r w:rsidRPr="00596198">
        <w:rPr>
          <w:rFonts w:ascii="Arial" w:eastAsia="Times New Roman" w:hAnsi="Arial" w:cs="Arial"/>
          <w:b/>
          <w:sz w:val="24"/>
          <w:szCs w:val="24"/>
        </w:rPr>
        <w:t>3.</w:t>
      </w:r>
      <w:r w:rsidR="00EB3303">
        <w:rPr>
          <w:rFonts w:ascii="Arial" w:eastAsia="Times New Roman" w:hAnsi="Arial" w:cs="Arial"/>
          <w:b/>
          <w:sz w:val="24"/>
          <w:szCs w:val="24"/>
        </w:rPr>
        <w:t>  </w:t>
      </w:r>
      <w:r w:rsidRPr="00596198">
        <w:rPr>
          <w:rFonts w:ascii="Arial" w:eastAsia="Times New Roman" w:hAnsi="Arial" w:cs="Arial"/>
          <w:b/>
          <w:sz w:val="24"/>
          <w:szCs w:val="24"/>
        </w:rPr>
        <w:t>Klitoris</w:t>
      </w:r>
    </w:p>
    <w:p w:rsidR="006271B9" w:rsidRDefault="006271B9" w:rsidP="00A036BE">
      <w:pPr>
        <w:spacing w:after="0" w:line="360" w:lineRule="auto"/>
        <w:ind w:left="180"/>
        <w:contextualSpacing/>
        <w:jc w:val="both"/>
        <w:rPr>
          <w:rFonts w:ascii="Arial" w:eastAsia="Times New Roman" w:hAnsi="Arial" w:cs="Arial"/>
          <w:sz w:val="24"/>
          <w:szCs w:val="24"/>
        </w:rPr>
      </w:pPr>
      <w:r w:rsidRPr="00596198">
        <w:rPr>
          <w:rFonts w:ascii="Arial" w:eastAsia="Times New Roman" w:hAnsi="Arial" w:cs="Arial"/>
          <w:sz w:val="24"/>
          <w:szCs w:val="24"/>
        </w:rPr>
        <w:t>Fungsi klitoris adalah sebagai alat ereksi pada wanita dan meningkatkan pengalaman koitus yang menyenangkan.</w:t>
      </w:r>
    </w:p>
    <w:p w:rsidR="00D757A8" w:rsidRPr="00596198" w:rsidRDefault="00D757A8" w:rsidP="00A036BE">
      <w:pPr>
        <w:spacing w:after="0" w:line="360" w:lineRule="auto"/>
        <w:ind w:left="180"/>
        <w:contextualSpacing/>
        <w:jc w:val="both"/>
        <w:rPr>
          <w:rFonts w:ascii="Arial" w:eastAsia="Times New Roman" w:hAnsi="Arial" w:cs="Arial"/>
          <w:sz w:val="24"/>
          <w:szCs w:val="24"/>
        </w:rPr>
      </w:pPr>
    </w:p>
    <w:p w:rsidR="006271B9" w:rsidRPr="00596198" w:rsidRDefault="006271B9" w:rsidP="00EB3303">
      <w:pPr>
        <w:spacing w:after="0" w:line="360" w:lineRule="auto"/>
        <w:ind w:hanging="90"/>
        <w:contextualSpacing/>
        <w:jc w:val="both"/>
        <w:rPr>
          <w:rFonts w:ascii="Arial" w:eastAsia="Times New Roman" w:hAnsi="Arial" w:cs="Arial"/>
          <w:sz w:val="24"/>
          <w:szCs w:val="24"/>
        </w:rPr>
      </w:pPr>
      <w:r w:rsidRPr="00596198">
        <w:rPr>
          <w:rFonts w:ascii="Arial" w:eastAsia="Times New Roman" w:hAnsi="Arial" w:cs="Arial"/>
          <w:b/>
          <w:sz w:val="24"/>
          <w:szCs w:val="24"/>
        </w:rPr>
        <w:t>4.</w:t>
      </w:r>
      <w:r w:rsidR="00EB3303">
        <w:rPr>
          <w:rFonts w:ascii="Arial" w:eastAsia="Times New Roman" w:hAnsi="Arial" w:cs="Arial"/>
          <w:b/>
          <w:sz w:val="24"/>
          <w:szCs w:val="24"/>
        </w:rPr>
        <w:t>  </w:t>
      </w:r>
      <w:r w:rsidRPr="00596198">
        <w:rPr>
          <w:rFonts w:ascii="Arial" w:eastAsia="Times New Roman" w:hAnsi="Arial" w:cs="Arial"/>
          <w:b/>
          <w:sz w:val="24"/>
          <w:szCs w:val="24"/>
        </w:rPr>
        <w:t>Orifisium Vagina</w:t>
      </w:r>
    </w:p>
    <w:p w:rsidR="006271B9" w:rsidRPr="00596198" w:rsidRDefault="006271B9" w:rsidP="00D757A8">
      <w:pPr>
        <w:spacing w:after="0" w:line="360" w:lineRule="auto"/>
        <w:ind w:left="90" w:firstLine="90"/>
        <w:contextualSpacing/>
        <w:jc w:val="both"/>
        <w:rPr>
          <w:rFonts w:ascii="Arial" w:eastAsia="Times New Roman" w:hAnsi="Arial" w:cs="Arial"/>
          <w:sz w:val="24"/>
          <w:szCs w:val="24"/>
        </w:rPr>
      </w:pPr>
      <w:r w:rsidRPr="00596198">
        <w:rPr>
          <w:rFonts w:ascii="Arial" w:eastAsia="Times New Roman" w:hAnsi="Arial" w:cs="Arial"/>
          <w:sz w:val="24"/>
          <w:szCs w:val="24"/>
        </w:rPr>
        <w:t xml:space="preserve">Saat memasuki orifisium vagina, terdapat sepasang duktus kelenjar bartholini. Kelenjar ini bermuara ke vagina dan berfungsi menyekresi mukus untuk melembabkan genitalia eksternal. Di vestibulum, di </w:t>
      </w:r>
      <w:r w:rsidRPr="00596198">
        <w:rPr>
          <w:rFonts w:ascii="Arial" w:eastAsia="Times New Roman" w:hAnsi="Arial" w:cs="Arial"/>
          <w:sz w:val="24"/>
          <w:szCs w:val="24"/>
        </w:rPr>
        <w:lastRenderedPageBreak/>
        <w:t>samping orisium uretra, juga terdapat sepasang kelenjar lain, kelenjar skene yang juga menyekresi mukus untuk melembabkan genitalia eksternal.</w:t>
      </w:r>
    </w:p>
    <w:p w:rsidR="006271B9" w:rsidRPr="00596198" w:rsidRDefault="006271B9" w:rsidP="00D757A8">
      <w:pPr>
        <w:spacing w:after="0" w:line="360" w:lineRule="auto"/>
        <w:ind w:left="90" w:firstLine="90"/>
        <w:contextualSpacing/>
        <w:jc w:val="both"/>
        <w:rPr>
          <w:rFonts w:ascii="Arial" w:eastAsia="Times New Roman" w:hAnsi="Arial" w:cs="Arial"/>
          <w:sz w:val="24"/>
          <w:szCs w:val="24"/>
        </w:rPr>
      </w:pPr>
    </w:p>
    <w:p w:rsidR="00EB3303" w:rsidRDefault="00EB3303" w:rsidP="006271B9">
      <w:pPr>
        <w:spacing w:after="0" w:line="360" w:lineRule="auto"/>
        <w:ind w:hanging="720"/>
        <w:contextualSpacing/>
        <w:jc w:val="both"/>
        <w:rPr>
          <w:rFonts w:ascii="Arial" w:eastAsia="Times New Roman" w:hAnsi="Arial" w:cs="Arial"/>
          <w:b/>
          <w:sz w:val="24"/>
          <w:szCs w:val="24"/>
        </w:rPr>
      </w:pPr>
    </w:p>
    <w:p w:rsidR="00EB3303" w:rsidRDefault="00EB3303" w:rsidP="006271B9">
      <w:pPr>
        <w:spacing w:after="0" w:line="360" w:lineRule="auto"/>
        <w:ind w:hanging="720"/>
        <w:contextualSpacing/>
        <w:jc w:val="both"/>
        <w:rPr>
          <w:rFonts w:ascii="Arial" w:eastAsia="Times New Roman" w:hAnsi="Arial" w:cs="Arial"/>
          <w:b/>
          <w:sz w:val="24"/>
          <w:szCs w:val="24"/>
        </w:rPr>
      </w:pPr>
    </w:p>
    <w:p w:rsidR="006271B9" w:rsidRDefault="006271B9" w:rsidP="006271B9">
      <w:pPr>
        <w:spacing w:after="0" w:line="360" w:lineRule="auto"/>
        <w:ind w:hanging="720"/>
        <w:contextualSpacing/>
        <w:jc w:val="both"/>
        <w:rPr>
          <w:rFonts w:ascii="Arial" w:eastAsia="Times New Roman" w:hAnsi="Arial" w:cs="Arial"/>
          <w:b/>
          <w:sz w:val="24"/>
          <w:szCs w:val="24"/>
        </w:rPr>
      </w:pPr>
      <w:r w:rsidRPr="00596198">
        <w:rPr>
          <w:rFonts w:ascii="Arial" w:eastAsia="Times New Roman" w:hAnsi="Arial" w:cs="Arial"/>
          <w:b/>
          <w:sz w:val="24"/>
          <w:szCs w:val="24"/>
        </w:rPr>
        <w:t>Beberapa Kelainan yang Terjadi pada Sistem Reproduksi Wanita</w:t>
      </w:r>
    </w:p>
    <w:p w:rsidR="00EB3303" w:rsidRPr="00596198" w:rsidRDefault="00EB3303" w:rsidP="006271B9">
      <w:pPr>
        <w:spacing w:after="0" w:line="360" w:lineRule="auto"/>
        <w:ind w:hanging="720"/>
        <w:contextualSpacing/>
        <w:jc w:val="both"/>
        <w:rPr>
          <w:rFonts w:ascii="Arial" w:eastAsia="Times New Roman" w:hAnsi="Arial" w:cs="Arial"/>
          <w:sz w:val="24"/>
          <w:szCs w:val="24"/>
        </w:rPr>
      </w:pPr>
    </w:p>
    <w:p w:rsidR="006271B9" w:rsidRPr="00596198" w:rsidRDefault="00D757A8" w:rsidP="00D757A8">
      <w:pPr>
        <w:spacing w:after="0" w:line="360" w:lineRule="auto"/>
        <w:ind w:hanging="720"/>
        <w:contextualSpacing/>
        <w:jc w:val="both"/>
        <w:rPr>
          <w:rFonts w:ascii="Arial" w:eastAsia="Times New Roman" w:hAnsi="Arial" w:cs="Arial"/>
          <w:sz w:val="24"/>
          <w:szCs w:val="24"/>
        </w:rPr>
      </w:pPr>
      <w:r>
        <w:rPr>
          <w:rFonts w:ascii="Arial" w:eastAsia="Times New Roman" w:hAnsi="Arial" w:cs="Arial"/>
          <w:b/>
          <w:sz w:val="24"/>
          <w:szCs w:val="24"/>
        </w:rPr>
        <w:t xml:space="preserve">A. </w:t>
      </w:r>
      <w:r w:rsidR="006271B9" w:rsidRPr="00596198">
        <w:rPr>
          <w:rFonts w:ascii="Arial" w:eastAsia="Times New Roman" w:hAnsi="Arial" w:cs="Arial"/>
          <w:b/>
          <w:sz w:val="24"/>
          <w:szCs w:val="24"/>
        </w:rPr>
        <w:t>Kelainan Diferensiasi dan perkembangan seksual wanita</w:t>
      </w:r>
    </w:p>
    <w:p w:rsidR="006271B9" w:rsidRPr="00596198" w:rsidRDefault="00D757A8" w:rsidP="00D757A8">
      <w:pPr>
        <w:spacing w:after="0" w:line="360" w:lineRule="auto"/>
        <w:ind w:hanging="450"/>
        <w:contextualSpacing/>
        <w:jc w:val="both"/>
        <w:rPr>
          <w:rFonts w:ascii="Arial" w:eastAsia="Times New Roman" w:hAnsi="Arial" w:cs="Arial"/>
          <w:sz w:val="24"/>
          <w:szCs w:val="24"/>
        </w:rPr>
      </w:pPr>
      <w:r>
        <w:rPr>
          <w:rFonts w:ascii="Arial" w:eastAsia="Times New Roman" w:hAnsi="Arial" w:cs="Arial"/>
          <w:b/>
          <w:sz w:val="24"/>
          <w:szCs w:val="24"/>
        </w:rPr>
        <w:t xml:space="preserve">1. </w:t>
      </w:r>
      <w:r w:rsidR="006271B9" w:rsidRPr="00596198">
        <w:rPr>
          <w:rFonts w:ascii="Arial" w:eastAsia="Times New Roman" w:hAnsi="Arial" w:cs="Arial"/>
          <w:b/>
          <w:sz w:val="24"/>
          <w:szCs w:val="24"/>
        </w:rPr>
        <w:t>Kelainan Struktural</w:t>
      </w:r>
    </w:p>
    <w:p w:rsidR="006271B9" w:rsidRPr="00596198" w:rsidRDefault="006271B9" w:rsidP="00D757A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Kelainan struktural pada uterus, serviks, dan vagina, merupakan kelainan diferensiasi seksual yang paling sering ditemukan pada wanita. Kelainan ini timbul dari kelainan embriologis perkembangan sistem Mullerii. Beberapa kelainan pada duktus Mullerii yang sering ditemukan :</w:t>
      </w:r>
    </w:p>
    <w:p w:rsidR="006271B9" w:rsidRPr="00596198" w:rsidRDefault="006271B9" w:rsidP="00596198">
      <w:pPr>
        <w:spacing w:after="0" w:line="360" w:lineRule="auto"/>
        <w:ind w:left="270" w:hanging="270"/>
        <w:contextualSpacing/>
        <w:jc w:val="both"/>
        <w:rPr>
          <w:rFonts w:ascii="Arial" w:eastAsia="Times New Roman" w:hAnsi="Arial" w:cs="Arial"/>
          <w:sz w:val="24"/>
          <w:szCs w:val="24"/>
        </w:rPr>
      </w:pPr>
      <w:r w:rsidRPr="00596198">
        <w:rPr>
          <w:rFonts w:ascii="Arial" w:eastAsia="Times New Roman" w:hAnsi="Arial" w:cs="Arial"/>
          <w:sz w:val="24"/>
          <w:szCs w:val="24"/>
        </w:rPr>
        <w:t>a.</w:t>
      </w:r>
      <w:r w:rsidR="00596198">
        <w:rPr>
          <w:rFonts w:ascii="Arial" w:eastAsia="Times New Roman" w:hAnsi="Arial" w:cs="Arial"/>
          <w:sz w:val="24"/>
          <w:szCs w:val="24"/>
        </w:rPr>
        <w:t> </w:t>
      </w:r>
      <w:r w:rsidRPr="00596198">
        <w:rPr>
          <w:rFonts w:ascii="Arial" w:eastAsia="Times New Roman" w:hAnsi="Arial" w:cs="Arial"/>
          <w:sz w:val="24"/>
          <w:szCs w:val="24"/>
        </w:rPr>
        <w:t>Uterus ganda / Uterus Didelfis : merupakan bentuk kelainan penyatuan yang paling parah terjadi ketika duktus mullerii gagal bersatu disepanjang garis, menyebabkan pembentukan dua vagina, dua serviks, dan dua tanduk uterus yang terpisah</w:t>
      </w:r>
    </w:p>
    <w:p w:rsidR="006271B9" w:rsidRPr="00596198" w:rsidRDefault="006271B9" w:rsidP="00EB3303">
      <w:pPr>
        <w:spacing w:after="0" w:line="360" w:lineRule="auto"/>
        <w:ind w:left="270" w:hanging="270"/>
        <w:contextualSpacing/>
        <w:jc w:val="both"/>
        <w:rPr>
          <w:rFonts w:ascii="Arial" w:eastAsia="Times New Roman" w:hAnsi="Arial" w:cs="Arial"/>
          <w:sz w:val="24"/>
          <w:szCs w:val="24"/>
        </w:rPr>
      </w:pPr>
      <w:r w:rsidRPr="00596198">
        <w:rPr>
          <w:rFonts w:ascii="Arial" w:eastAsia="Times New Roman" w:hAnsi="Arial" w:cs="Arial"/>
          <w:sz w:val="24"/>
          <w:szCs w:val="24"/>
        </w:rPr>
        <w:t>b.</w:t>
      </w:r>
      <w:r w:rsidR="00EB3303">
        <w:rPr>
          <w:rFonts w:ascii="Arial" w:eastAsia="Times New Roman" w:hAnsi="Arial" w:cs="Arial"/>
          <w:sz w:val="24"/>
          <w:szCs w:val="24"/>
        </w:rPr>
        <w:t> </w:t>
      </w:r>
      <w:r w:rsidRPr="00596198">
        <w:rPr>
          <w:rFonts w:ascii="Arial" w:eastAsia="Times New Roman" w:hAnsi="Arial" w:cs="Arial"/>
          <w:sz w:val="24"/>
          <w:szCs w:val="24"/>
        </w:rPr>
        <w:t>Uterus Bikornuata / Uterus Bikornus : kelainan  pada bagian atas uterus yang gagal bersatu, badan uterus dapat tetap terpisah sebagai dua tanduk.</w:t>
      </w:r>
    </w:p>
    <w:p w:rsidR="006271B9" w:rsidRPr="00596198" w:rsidRDefault="00EB3303" w:rsidP="00EB3303">
      <w:pPr>
        <w:spacing w:after="0" w:line="360" w:lineRule="auto"/>
        <w:ind w:left="270" w:hanging="270"/>
        <w:contextualSpacing/>
        <w:jc w:val="both"/>
        <w:rPr>
          <w:rFonts w:ascii="Arial" w:eastAsia="Times New Roman" w:hAnsi="Arial" w:cs="Arial"/>
          <w:sz w:val="24"/>
          <w:szCs w:val="24"/>
        </w:rPr>
      </w:pPr>
      <w:r>
        <w:rPr>
          <w:rFonts w:ascii="Arial" w:eastAsia="Times New Roman" w:hAnsi="Arial" w:cs="Arial"/>
          <w:sz w:val="24"/>
          <w:szCs w:val="24"/>
        </w:rPr>
        <w:t>c</w:t>
      </w:r>
      <w:r w:rsidR="006271B9" w:rsidRPr="00596198">
        <w:rPr>
          <w:rFonts w:ascii="Arial" w:eastAsia="Times New Roman" w:hAnsi="Arial" w:cs="Arial"/>
          <w:sz w:val="24"/>
          <w:szCs w:val="24"/>
        </w:rPr>
        <w:t xml:space="preserve"> Uterus Akuarta : adanya suatu cekungan yang didapatkan pada kontur fundus uteri</w:t>
      </w:r>
    </w:p>
    <w:p w:rsidR="006271B9" w:rsidRPr="00596198" w:rsidRDefault="006271B9" w:rsidP="00EB3303">
      <w:pPr>
        <w:spacing w:after="0" w:line="360" w:lineRule="auto"/>
        <w:ind w:left="270" w:hanging="270"/>
        <w:contextualSpacing/>
        <w:jc w:val="both"/>
        <w:rPr>
          <w:rFonts w:ascii="Arial" w:eastAsia="Times New Roman" w:hAnsi="Arial" w:cs="Arial"/>
          <w:sz w:val="24"/>
          <w:szCs w:val="24"/>
        </w:rPr>
      </w:pPr>
      <w:r w:rsidRPr="00596198">
        <w:rPr>
          <w:rFonts w:ascii="Arial" w:eastAsia="Times New Roman" w:hAnsi="Arial" w:cs="Arial"/>
          <w:sz w:val="24"/>
          <w:szCs w:val="24"/>
        </w:rPr>
        <w:t>d.</w:t>
      </w:r>
      <w:r w:rsidR="00EB3303">
        <w:rPr>
          <w:rFonts w:ascii="Arial" w:eastAsia="Times New Roman" w:hAnsi="Arial" w:cs="Arial"/>
          <w:sz w:val="24"/>
          <w:szCs w:val="24"/>
        </w:rPr>
        <w:t> </w:t>
      </w:r>
      <w:r w:rsidRPr="00596198">
        <w:rPr>
          <w:rFonts w:ascii="Arial" w:eastAsia="Times New Roman" w:hAnsi="Arial" w:cs="Arial"/>
          <w:sz w:val="24"/>
          <w:szCs w:val="24"/>
        </w:rPr>
        <w:t>Uterus Unikornuata / Uterus Unikornus : merupakan berkembangnya satu sisi sistem Mullerii yang menyebabkan terbentuknya hemiuterus dan satu buah tuba Fallopi</w:t>
      </w:r>
    </w:p>
    <w:p w:rsidR="006271B9" w:rsidRPr="00596198" w:rsidRDefault="006271B9" w:rsidP="006271B9">
      <w:pPr>
        <w:spacing w:after="0" w:line="360" w:lineRule="auto"/>
        <w:ind w:firstLine="360"/>
        <w:contextualSpacing/>
        <w:jc w:val="both"/>
        <w:rPr>
          <w:rFonts w:ascii="Arial" w:eastAsia="Times New Roman" w:hAnsi="Arial" w:cs="Arial"/>
          <w:sz w:val="24"/>
          <w:szCs w:val="24"/>
        </w:rPr>
      </w:pPr>
    </w:p>
    <w:p w:rsidR="00D757A8" w:rsidRDefault="006271B9" w:rsidP="00D757A8">
      <w:pPr>
        <w:spacing w:after="0" w:line="360" w:lineRule="auto"/>
        <w:jc w:val="both"/>
        <w:rPr>
          <w:rFonts w:ascii="Arial" w:eastAsia="Times New Roman" w:hAnsi="Arial" w:cs="Arial"/>
          <w:sz w:val="24"/>
          <w:szCs w:val="24"/>
        </w:rPr>
      </w:pPr>
      <w:r w:rsidRPr="00596198">
        <w:rPr>
          <w:rFonts w:ascii="Arial" w:eastAsia="Times New Roman" w:hAnsi="Arial" w:cs="Arial"/>
          <w:sz w:val="24"/>
          <w:szCs w:val="24"/>
        </w:rPr>
        <w:t>Wanita dengan kelainan saluran Mullerii dapat timbul dengan gejala amenorea primer, keguguran berulang, persalinan perterm, dan presentasi bokong saat aterm.</w:t>
      </w:r>
    </w:p>
    <w:p w:rsidR="00D757A8" w:rsidRDefault="00D757A8" w:rsidP="00D757A8">
      <w:pPr>
        <w:spacing w:after="0" w:line="360" w:lineRule="auto"/>
        <w:jc w:val="both"/>
        <w:rPr>
          <w:rFonts w:ascii="Arial" w:eastAsia="Times New Roman" w:hAnsi="Arial" w:cs="Arial"/>
          <w:sz w:val="24"/>
          <w:szCs w:val="24"/>
        </w:rPr>
      </w:pPr>
    </w:p>
    <w:p w:rsidR="006271B9" w:rsidRPr="00D757A8" w:rsidRDefault="006271B9" w:rsidP="00D757A8">
      <w:pPr>
        <w:pStyle w:val="ListParagraph"/>
        <w:numPr>
          <w:ilvl w:val="0"/>
          <w:numId w:val="17"/>
        </w:numPr>
        <w:spacing w:after="0" w:line="360" w:lineRule="auto"/>
        <w:ind w:left="0" w:hanging="270"/>
        <w:jc w:val="both"/>
        <w:rPr>
          <w:rFonts w:ascii="Arial" w:eastAsia="Times New Roman" w:hAnsi="Arial" w:cs="Arial"/>
          <w:sz w:val="24"/>
          <w:szCs w:val="24"/>
        </w:rPr>
      </w:pPr>
      <w:r w:rsidRPr="00D757A8">
        <w:rPr>
          <w:rFonts w:ascii="Arial" w:eastAsia="Times New Roman" w:hAnsi="Arial" w:cs="Arial"/>
          <w:b/>
          <w:sz w:val="24"/>
          <w:szCs w:val="24"/>
        </w:rPr>
        <w:t>Hiperplasia Adrenal Kongenital</w:t>
      </w:r>
    </w:p>
    <w:p w:rsidR="006271B9" w:rsidRDefault="006271B9" w:rsidP="00D757A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Defek utama pada semua jenis CAH (Congential Adrenal Hyperplasia) adalah tidak adanya satu dari enzim-enzim yang diperlukan untuk steroidogenesis, oleh karena keadaan ini tidak ada produk akhir steroid yang diproduksi oleh kelenjar adrenal sebagai umpan balik pada aksis hipotalamus-hipofisis dan meregulasi sekresi ACTH. ACTH yang berlebihan akan terus menstimulasi adrenal untuk menghasilkan lebih banyak produk steroid sebelum terjadi blok enzimatik. Produk ini kemudian digunakan pada jalur pembentukan androgen. Dengan demikian akan terjadi hiperplasia adrenal dengan produksi androgen yang berlebihan.</w:t>
      </w:r>
    </w:p>
    <w:p w:rsidR="00D757A8" w:rsidRPr="00596198" w:rsidRDefault="00D757A8" w:rsidP="00D757A8">
      <w:pPr>
        <w:spacing w:after="0" w:line="360" w:lineRule="auto"/>
        <w:contextualSpacing/>
        <w:jc w:val="both"/>
        <w:rPr>
          <w:rFonts w:ascii="Arial" w:eastAsia="Times New Roman" w:hAnsi="Arial" w:cs="Arial"/>
          <w:sz w:val="24"/>
          <w:szCs w:val="24"/>
        </w:rPr>
      </w:pPr>
    </w:p>
    <w:p w:rsidR="006271B9" w:rsidRPr="00D757A8" w:rsidRDefault="006271B9" w:rsidP="00D757A8">
      <w:pPr>
        <w:pStyle w:val="ListParagraph"/>
        <w:numPr>
          <w:ilvl w:val="0"/>
          <w:numId w:val="17"/>
        </w:numPr>
        <w:spacing w:after="0" w:line="360" w:lineRule="auto"/>
        <w:ind w:left="0" w:hanging="270"/>
        <w:jc w:val="both"/>
        <w:rPr>
          <w:rFonts w:ascii="Arial" w:eastAsia="Times New Roman" w:hAnsi="Arial" w:cs="Arial"/>
          <w:sz w:val="24"/>
          <w:szCs w:val="24"/>
        </w:rPr>
      </w:pPr>
      <w:r w:rsidRPr="00D757A8">
        <w:rPr>
          <w:rFonts w:ascii="Arial" w:eastAsia="Times New Roman" w:hAnsi="Arial" w:cs="Arial"/>
          <w:b/>
          <w:sz w:val="24"/>
          <w:szCs w:val="24"/>
        </w:rPr>
        <w:t>Sindrom Turner</w:t>
      </w:r>
    </w:p>
    <w:p w:rsidR="006271B9"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Defek yang mendasar pada pasien sindrom Turner adalah tidak adanya kromosom seks yang kedua, yaitu karotipe 45X. Pada keadaan tidak adanya kromosom yang kedua, sel germinal pada gonad tidak dapat bertahan melewati masa embrionik dan ovarium atau testis yang normal tidak berkembang.</w:t>
      </w:r>
    </w:p>
    <w:p w:rsidR="00EB3303" w:rsidRPr="00596198" w:rsidRDefault="00EB3303" w:rsidP="00596198">
      <w:pPr>
        <w:spacing w:after="0" w:line="360" w:lineRule="auto"/>
        <w:contextualSpacing/>
        <w:jc w:val="both"/>
        <w:rPr>
          <w:rFonts w:ascii="Arial" w:eastAsia="Times New Roman" w:hAnsi="Arial" w:cs="Arial"/>
          <w:sz w:val="24"/>
          <w:szCs w:val="24"/>
        </w:rPr>
      </w:pPr>
    </w:p>
    <w:p w:rsidR="00D757A8" w:rsidRDefault="00D757A8" w:rsidP="00EB3303">
      <w:pPr>
        <w:spacing w:after="0" w:line="360" w:lineRule="auto"/>
        <w:ind w:hanging="360"/>
        <w:contextualSpacing/>
        <w:jc w:val="both"/>
        <w:rPr>
          <w:rFonts w:ascii="Arial" w:eastAsia="Times New Roman" w:hAnsi="Arial" w:cs="Arial"/>
          <w:b/>
          <w:sz w:val="24"/>
          <w:szCs w:val="24"/>
        </w:rPr>
      </w:pPr>
    </w:p>
    <w:p w:rsidR="00D757A8" w:rsidRDefault="00D757A8" w:rsidP="00EB3303">
      <w:pPr>
        <w:spacing w:after="0" w:line="360" w:lineRule="auto"/>
        <w:ind w:hanging="360"/>
        <w:contextualSpacing/>
        <w:jc w:val="both"/>
        <w:rPr>
          <w:rFonts w:ascii="Arial" w:eastAsia="Times New Roman" w:hAnsi="Arial" w:cs="Arial"/>
          <w:b/>
          <w:sz w:val="24"/>
          <w:szCs w:val="24"/>
        </w:rPr>
      </w:pPr>
    </w:p>
    <w:p w:rsidR="006271B9" w:rsidRPr="00EB3303" w:rsidRDefault="00D757A8" w:rsidP="00EB3303">
      <w:pPr>
        <w:spacing w:after="0" w:line="360" w:lineRule="auto"/>
        <w:ind w:hanging="360"/>
        <w:contextualSpacing/>
        <w:jc w:val="both"/>
        <w:rPr>
          <w:rFonts w:ascii="Arial" w:eastAsia="Times New Roman" w:hAnsi="Arial" w:cs="Arial"/>
          <w:b/>
          <w:sz w:val="24"/>
          <w:szCs w:val="24"/>
        </w:rPr>
      </w:pPr>
      <w:r>
        <w:rPr>
          <w:rFonts w:ascii="Arial" w:eastAsia="Times New Roman" w:hAnsi="Arial" w:cs="Arial"/>
          <w:b/>
          <w:sz w:val="24"/>
          <w:szCs w:val="24"/>
        </w:rPr>
        <w:t>B</w:t>
      </w:r>
      <w:r w:rsidR="006271B9" w:rsidRPr="00596198">
        <w:rPr>
          <w:rFonts w:ascii="Arial" w:eastAsia="Times New Roman" w:hAnsi="Arial" w:cs="Arial"/>
          <w:b/>
          <w:sz w:val="24"/>
          <w:szCs w:val="24"/>
        </w:rPr>
        <w:t>.</w:t>
      </w:r>
      <w:r w:rsidR="00596198">
        <w:rPr>
          <w:rFonts w:ascii="Arial" w:eastAsia="Times New Roman" w:hAnsi="Arial" w:cs="Arial"/>
          <w:b/>
          <w:sz w:val="24"/>
          <w:szCs w:val="24"/>
        </w:rPr>
        <w:t>  </w:t>
      </w:r>
      <w:r w:rsidR="006271B9" w:rsidRPr="00596198">
        <w:rPr>
          <w:rFonts w:ascii="Arial" w:eastAsia="Times New Roman" w:hAnsi="Arial" w:cs="Arial"/>
          <w:b/>
          <w:sz w:val="24"/>
          <w:szCs w:val="24"/>
        </w:rPr>
        <w:t xml:space="preserve"> Amenorea Primer</w:t>
      </w:r>
    </w:p>
    <w:p w:rsidR="00D757A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 xml:space="preserve">Merupakan kondisi tidak terdapatnya menstruasi pada wanita berusia 16 tahun dengan ciri-ciri seksual sekunder yang normal atau tidak terdapatnya mestruasi pada wanita berusia 14 tahun tanpa tanda-tanda pematangan seksual. Penyebab amenorea sangat luas dan melibatkan semua tingkat aksis hipotalamus-hipofisis-gonad-organ target. </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 xml:space="preserve">Amenorea dibagi menjadi 2 kategori : Kategori Pertama, ditandai oleh anovulasi kronik. Pada pasien ini kegagalan ovarium untuk </w:t>
      </w:r>
      <w:r w:rsidRPr="00596198">
        <w:rPr>
          <w:rFonts w:ascii="Arial" w:eastAsia="Times New Roman" w:hAnsi="Arial" w:cs="Arial"/>
          <w:sz w:val="24"/>
          <w:szCs w:val="24"/>
        </w:rPr>
        <w:lastRenderedPageBreak/>
        <w:t>menghasilkan esterogen dan progesteron siklis menimbulkan sangat tidak teraturnya atau tidak adanya peluruhan endometrium yang distimulasi tidak seperti biasanya. Anovulasi kronik disebabkan oleh 4 mekanisme patofisiologis umum :</w:t>
      </w:r>
    </w:p>
    <w:p w:rsidR="006271B9" w:rsidRPr="00596198" w:rsidRDefault="006271B9" w:rsidP="00596198">
      <w:pPr>
        <w:spacing w:after="0" w:line="360" w:lineRule="auto"/>
        <w:ind w:left="360" w:hanging="360"/>
        <w:contextualSpacing/>
        <w:jc w:val="both"/>
        <w:rPr>
          <w:rFonts w:ascii="Arial" w:eastAsia="Times New Roman" w:hAnsi="Arial" w:cs="Arial"/>
          <w:sz w:val="24"/>
          <w:szCs w:val="24"/>
        </w:rPr>
      </w:pPr>
      <w:r w:rsidRPr="00596198">
        <w:rPr>
          <w:rFonts w:ascii="Arial" w:eastAsia="Times New Roman" w:hAnsi="Arial" w:cs="Arial"/>
          <w:sz w:val="24"/>
          <w:szCs w:val="24"/>
        </w:rPr>
        <w:t>1.</w:t>
      </w:r>
      <w:r w:rsidR="00596198">
        <w:rPr>
          <w:rFonts w:ascii="Arial" w:eastAsia="Times New Roman" w:hAnsi="Arial" w:cs="Arial"/>
          <w:sz w:val="24"/>
          <w:szCs w:val="24"/>
        </w:rPr>
        <w:t>  </w:t>
      </w:r>
      <w:r w:rsidRPr="00596198">
        <w:rPr>
          <w:rFonts w:ascii="Arial" w:eastAsia="Times New Roman" w:hAnsi="Arial" w:cs="Arial"/>
          <w:sz w:val="24"/>
          <w:szCs w:val="24"/>
        </w:rPr>
        <w:t xml:space="preserve">Hipotalamus gagal membuat sinyal GnRH siklis terhadap kelenjar hipofisis </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2.</w:t>
      </w:r>
      <w:r w:rsidR="00596198">
        <w:rPr>
          <w:rFonts w:ascii="Arial" w:eastAsia="Times New Roman" w:hAnsi="Arial" w:cs="Arial"/>
          <w:sz w:val="24"/>
          <w:szCs w:val="24"/>
        </w:rPr>
        <w:t>  </w:t>
      </w:r>
      <w:r w:rsidRPr="00596198">
        <w:rPr>
          <w:rFonts w:ascii="Arial" w:eastAsia="Times New Roman" w:hAnsi="Arial" w:cs="Arial"/>
          <w:sz w:val="24"/>
          <w:szCs w:val="24"/>
        </w:rPr>
        <w:t xml:space="preserve"> Hipofisis gagal merespons sinyal dari hipotalamus</w:t>
      </w:r>
    </w:p>
    <w:p w:rsidR="006271B9" w:rsidRPr="00596198" w:rsidRDefault="006271B9" w:rsidP="00596198">
      <w:pPr>
        <w:spacing w:after="0" w:line="360" w:lineRule="auto"/>
        <w:ind w:left="360" w:hanging="360"/>
        <w:contextualSpacing/>
        <w:jc w:val="both"/>
        <w:rPr>
          <w:rFonts w:ascii="Arial" w:eastAsia="Times New Roman" w:hAnsi="Arial" w:cs="Arial"/>
          <w:sz w:val="24"/>
          <w:szCs w:val="24"/>
        </w:rPr>
      </w:pPr>
      <w:r w:rsidRPr="00596198">
        <w:rPr>
          <w:rFonts w:ascii="Arial" w:eastAsia="Times New Roman" w:hAnsi="Arial" w:cs="Arial"/>
          <w:sz w:val="24"/>
          <w:szCs w:val="24"/>
        </w:rPr>
        <w:t>3.</w:t>
      </w:r>
      <w:r w:rsidR="00596198">
        <w:rPr>
          <w:rFonts w:ascii="Arial" w:eastAsia="Times New Roman" w:hAnsi="Arial" w:cs="Arial"/>
          <w:sz w:val="24"/>
          <w:szCs w:val="24"/>
        </w:rPr>
        <w:t>   </w:t>
      </w:r>
      <w:r w:rsidRPr="00596198">
        <w:rPr>
          <w:rFonts w:ascii="Arial" w:eastAsia="Times New Roman" w:hAnsi="Arial" w:cs="Arial"/>
          <w:sz w:val="24"/>
          <w:szCs w:val="24"/>
        </w:rPr>
        <w:t>Mekanisme umpan balik steroid seks normal gagal untuk mengatur lonjakan LH pada tengah siklus</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4.</w:t>
      </w:r>
      <w:r w:rsidR="00596198">
        <w:rPr>
          <w:rFonts w:ascii="Arial" w:eastAsia="Times New Roman" w:hAnsi="Arial" w:cs="Arial"/>
          <w:sz w:val="24"/>
          <w:szCs w:val="24"/>
        </w:rPr>
        <w:t>  </w:t>
      </w:r>
      <w:r w:rsidRPr="00596198">
        <w:rPr>
          <w:rFonts w:ascii="Arial" w:eastAsia="Times New Roman" w:hAnsi="Arial" w:cs="Arial"/>
          <w:sz w:val="24"/>
          <w:szCs w:val="24"/>
        </w:rPr>
        <w:t xml:space="preserve"> Pengaruh umpan balik steroid gonad oleh sistem endokrin lainnya.</w:t>
      </w:r>
    </w:p>
    <w:p w:rsidR="006271B9" w:rsidRPr="00596198" w:rsidRDefault="006271B9" w:rsidP="00596198">
      <w:pPr>
        <w:spacing w:after="0" w:line="360" w:lineRule="auto"/>
        <w:ind w:left="360"/>
        <w:jc w:val="both"/>
        <w:rPr>
          <w:rFonts w:ascii="Arial" w:eastAsia="Times New Roman" w:hAnsi="Arial" w:cs="Arial"/>
          <w:sz w:val="24"/>
          <w:szCs w:val="24"/>
        </w:rPr>
      </w:pPr>
      <w:r w:rsidRPr="00596198">
        <w:rPr>
          <w:rFonts w:ascii="Arial" w:eastAsia="Times New Roman" w:hAnsi="Arial" w:cs="Arial"/>
          <w:sz w:val="24"/>
          <w:szCs w:val="24"/>
        </w:rPr>
        <w:t>Kategori kedua, meliputi kelainan organ target yang mempengaruhi kemampuan organ ini untuk merespons produksi steroid ovarium siklis yang normal dan menyebabkan pendarahan endometrial.</w:t>
      </w:r>
    </w:p>
    <w:p w:rsidR="006271B9" w:rsidRDefault="006271B9" w:rsidP="006271B9">
      <w:pPr>
        <w:spacing w:after="0" w:line="360" w:lineRule="auto"/>
        <w:jc w:val="both"/>
        <w:rPr>
          <w:rFonts w:ascii="Arial" w:eastAsia="Times New Roman" w:hAnsi="Arial" w:cs="Arial"/>
          <w:sz w:val="24"/>
          <w:szCs w:val="24"/>
        </w:rPr>
      </w:pPr>
      <w:r w:rsidRPr="00596198">
        <w:rPr>
          <w:rFonts w:ascii="Arial" w:eastAsia="Times New Roman" w:hAnsi="Arial" w:cs="Arial"/>
          <w:sz w:val="24"/>
          <w:szCs w:val="24"/>
        </w:rPr>
        <w:t>Etiologi Amenorea Primer : disgenesis gonad, keterlambatan pubertas fisiologis, agenesis Mullerii, septum vagina transversa,  atau himen imperforata, sindrom Kallman, anoreksia nervosa, dan hipopituitarisme</w:t>
      </w:r>
    </w:p>
    <w:p w:rsidR="00D757A8" w:rsidRPr="00596198" w:rsidRDefault="00D757A8" w:rsidP="006271B9">
      <w:pPr>
        <w:spacing w:after="0" w:line="360" w:lineRule="auto"/>
        <w:jc w:val="both"/>
        <w:rPr>
          <w:rFonts w:ascii="Arial" w:eastAsia="Times New Roman" w:hAnsi="Arial" w:cs="Arial"/>
          <w:sz w:val="24"/>
          <w:szCs w:val="24"/>
        </w:rPr>
      </w:pPr>
    </w:p>
    <w:p w:rsidR="006271B9" w:rsidRPr="00596198" w:rsidRDefault="00D757A8" w:rsidP="006271B9">
      <w:pPr>
        <w:spacing w:after="0" w:line="360" w:lineRule="auto"/>
        <w:ind w:hanging="360"/>
        <w:contextualSpacing/>
        <w:jc w:val="both"/>
        <w:rPr>
          <w:rFonts w:ascii="Arial" w:eastAsia="Times New Roman" w:hAnsi="Arial" w:cs="Arial"/>
          <w:sz w:val="24"/>
          <w:szCs w:val="24"/>
        </w:rPr>
      </w:pPr>
      <w:r>
        <w:rPr>
          <w:rFonts w:ascii="Arial" w:eastAsia="Times New Roman" w:hAnsi="Arial" w:cs="Arial"/>
          <w:b/>
          <w:sz w:val="24"/>
          <w:szCs w:val="24"/>
        </w:rPr>
        <w:t>C.</w:t>
      </w:r>
      <w:r w:rsidR="006271B9" w:rsidRPr="00596198">
        <w:rPr>
          <w:rFonts w:ascii="Arial" w:eastAsia="Times New Roman" w:hAnsi="Arial" w:cs="Arial"/>
          <w:b/>
          <w:sz w:val="24"/>
          <w:szCs w:val="24"/>
        </w:rPr>
        <w:t xml:space="preserve"> Amenorea Sekunder</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 xml:space="preserve">Amenorea Sekunder merupakan tidak terdapatnya tiga siklus menstruasi atau tidak adanya perdarahan menstruasi selama 6 bulan. Sebagian besar penyebab amenorea sekunder adalah anovulasi. </w:t>
      </w:r>
      <w:r w:rsidRPr="00596198">
        <w:rPr>
          <w:rFonts w:ascii="Arial" w:eastAsia="Times New Roman" w:hAnsi="Arial" w:cs="Arial"/>
          <w:i/>
          <w:sz w:val="24"/>
          <w:szCs w:val="24"/>
        </w:rPr>
        <w:t>Sindrom ovarium polikistik</w:t>
      </w:r>
      <w:r w:rsidRPr="00596198">
        <w:rPr>
          <w:rFonts w:ascii="Arial" w:eastAsia="Times New Roman" w:hAnsi="Arial" w:cs="Arial"/>
          <w:sz w:val="24"/>
          <w:szCs w:val="24"/>
        </w:rPr>
        <w:t xml:space="preserve"> merupakan penyebab yang paling sering pada amenorea anovulatorius kronik ini merupakan kelainan yang ditandai oleh amenorea atau oligomenorea, tanda fisik hiperandrogenisme dan terdapatnya ovarium polikistik yang membesar.</w:t>
      </w:r>
    </w:p>
    <w:p w:rsidR="006271B9" w:rsidRPr="00596198" w:rsidRDefault="006271B9" w:rsidP="006271B9">
      <w:pPr>
        <w:spacing w:after="0" w:line="360" w:lineRule="auto"/>
        <w:ind w:firstLine="306"/>
        <w:contextualSpacing/>
        <w:jc w:val="both"/>
        <w:rPr>
          <w:rFonts w:ascii="Arial" w:eastAsia="Times New Roman" w:hAnsi="Arial" w:cs="Arial"/>
          <w:sz w:val="24"/>
          <w:szCs w:val="24"/>
        </w:rPr>
      </w:pPr>
    </w:p>
    <w:p w:rsidR="006271B9" w:rsidRPr="00596198" w:rsidRDefault="006271B9" w:rsidP="006271B9">
      <w:pPr>
        <w:spacing w:after="0" w:line="360" w:lineRule="auto"/>
        <w:ind w:hanging="425"/>
        <w:contextualSpacing/>
        <w:jc w:val="both"/>
        <w:rPr>
          <w:rFonts w:ascii="Arial" w:eastAsia="Times New Roman" w:hAnsi="Arial" w:cs="Arial"/>
          <w:sz w:val="24"/>
          <w:szCs w:val="24"/>
        </w:rPr>
      </w:pPr>
      <w:r w:rsidRPr="00596198">
        <w:rPr>
          <w:rFonts w:ascii="Arial" w:eastAsia="Times New Roman" w:hAnsi="Arial" w:cs="Arial"/>
          <w:b/>
          <w:sz w:val="24"/>
          <w:szCs w:val="24"/>
        </w:rPr>
        <w:t>4.</w:t>
      </w:r>
      <w:r w:rsidR="00D757A8">
        <w:rPr>
          <w:rFonts w:ascii="Arial" w:eastAsia="Times New Roman" w:hAnsi="Arial" w:cs="Arial"/>
          <w:b/>
          <w:sz w:val="24"/>
          <w:szCs w:val="24"/>
        </w:rPr>
        <w:t>   </w:t>
      </w:r>
      <w:r w:rsidRPr="00596198">
        <w:rPr>
          <w:rFonts w:ascii="Arial" w:eastAsia="Times New Roman" w:hAnsi="Arial" w:cs="Arial"/>
          <w:b/>
          <w:sz w:val="24"/>
          <w:szCs w:val="24"/>
        </w:rPr>
        <w:t xml:space="preserve"> Infertilitas</w:t>
      </w:r>
    </w:p>
    <w:p w:rsidR="006271B9" w:rsidRPr="00596198" w:rsidRDefault="006271B9" w:rsidP="00D757A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Merupakan hilangnya kemampuan untuk hamil dan melahirkan seorang anak. Beberapa penyebab Infertilitas :</w:t>
      </w:r>
    </w:p>
    <w:p w:rsidR="006271B9" w:rsidRDefault="006271B9" w:rsidP="00D757A8">
      <w:pPr>
        <w:pStyle w:val="ListParagraph"/>
        <w:numPr>
          <w:ilvl w:val="0"/>
          <w:numId w:val="28"/>
        </w:numPr>
        <w:spacing w:after="0" w:line="360" w:lineRule="auto"/>
        <w:ind w:left="360"/>
        <w:jc w:val="both"/>
        <w:rPr>
          <w:rFonts w:ascii="Arial" w:eastAsia="Times New Roman" w:hAnsi="Arial" w:cs="Arial"/>
          <w:sz w:val="24"/>
          <w:szCs w:val="24"/>
        </w:rPr>
      </w:pPr>
      <w:r w:rsidRPr="00D757A8">
        <w:rPr>
          <w:rFonts w:ascii="Arial" w:eastAsia="Times New Roman" w:hAnsi="Arial" w:cs="Arial"/>
          <w:sz w:val="24"/>
          <w:szCs w:val="24"/>
        </w:rPr>
        <w:t>Kelainan Oosit</w:t>
      </w:r>
    </w:p>
    <w:p w:rsidR="006271B9" w:rsidRDefault="006271B9" w:rsidP="00D757A8">
      <w:pPr>
        <w:pStyle w:val="ListParagraph"/>
        <w:numPr>
          <w:ilvl w:val="0"/>
          <w:numId w:val="28"/>
        </w:numPr>
        <w:spacing w:after="0" w:line="360" w:lineRule="auto"/>
        <w:ind w:left="360"/>
        <w:jc w:val="both"/>
        <w:rPr>
          <w:rFonts w:ascii="Arial" w:eastAsia="Times New Roman" w:hAnsi="Arial" w:cs="Arial"/>
          <w:sz w:val="24"/>
          <w:szCs w:val="24"/>
        </w:rPr>
      </w:pPr>
      <w:r w:rsidRPr="00D757A8">
        <w:rPr>
          <w:rFonts w:ascii="Arial" w:eastAsia="Times New Roman" w:hAnsi="Arial" w:cs="Arial"/>
          <w:sz w:val="24"/>
          <w:szCs w:val="24"/>
        </w:rPr>
        <w:lastRenderedPageBreak/>
        <w:t>Kelainan anatomi wanita ( penyakit tuba fallopi, endometriosis, leiomiomia)</w:t>
      </w:r>
    </w:p>
    <w:p w:rsidR="006271B9" w:rsidRDefault="006271B9" w:rsidP="00596198">
      <w:pPr>
        <w:pStyle w:val="ListParagraph"/>
        <w:numPr>
          <w:ilvl w:val="0"/>
          <w:numId w:val="28"/>
        </w:numPr>
        <w:spacing w:after="0" w:line="360" w:lineRule="auto"/>
        <w:ind w:left="360"/>
        <w:jc w:val="both"/>
        <w:rPr>
          <w:rFonts w:ascii="Arial" w:eastAsia="Times New Roman" w:hAnsi="Arial" w:cs="Arial"/>
          <w:sz w:val="24"/>
          <w:szCs w:val="24"/>
        </w:rPr>
      </w:pPr>
      <w:r w:rsidRPr="00D757A8">
        <w:rPr>
          <w:rFonts w:ascii="Arial" w:eastAsia="Times New Roman" w:hAnsi="Arial" w:cs="Arial"/>
          <w:sz w:val="24"/>
          <w:szCs w:val="24"/>
        </w:rPr>
        <w:t>Faktor pada pria (varikokel)</w:t>
      </w:r>
    </w:p>
    <w:p w:rsidR="006271B9" w:rsidRPr="00D757A8" w:rsidRDefault="006271B9" w:rsidP="00596198">
      <w:pPr>
        <w:pStyle w:val="ListParagraph"/>
        <w:numPr>
          <w:ilvl w:val="0"/>
          <w:numId w:val="28"/>
        </w:numPr>
        <w:spacing w:after="0" w:line="360" w:lineRule="auto"/>
        <w:ind w:left="360"/>
        <w:jc w:val="both"/>
        <w:rPr>
          <w:rFonts w:ascii="Arial" w:eastAsia="Times New Roman" w:hAnsi="Arial" w:cs="Arial"/>
          <w:sz w:val="24"/>
          <w:szCs w:val="24"/>
        </w:rPr>
      </w:pPr>
      <w:r w:rsidRPr="00D757A8">
        <w:rPr>
          <w:rFonts w:ascii="Arial" w:eastAsia="Times New Roman" w:hAnsi="Arial" w:cs="Arial"/>
          <w:sz w:val="24"/>
          <w:szCs w:val="24"/>
        </w:rPr>
        <w:t>Kelainan implantasi</w:t>
      </w:r>
    </w:p>
    <w:p w:rsidR="00596198" w:rsidRDefault="00596198" w:rsidP="00596198">
      <w:pPr>
        <w:spacing w:after="0" w:line="360" w:lineRule="auto"/>
        <w:contextualSpacing/>
        <w:jc w:val="both"/>
        <w:rPr>
          <w:rFonts w:ascii="Arial" w:eastAsia="Times New Roman" w:hAnsi="Arial" w:cs="Arial"/>
          <w:sz w:val="24"/>
          <w:szCs w:val="24"/>
        </w:rPr>
      </w:pP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Pada 10-15% pasangan tidak diketahui penyebab infertilitas. Gangguan spesifik yang mengakibatkan infertilitas adalah berbagai gangguan yang melibatkan setiap peristiwa fisiologis utama yang diperlukan untuk menghasilkan kehamilan, :</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a.</w:t>
      </w:r>
      <w:r w:rsidR="00596198">
        <w:rPr>
          <w:rFonts w:ascii="Arial" w:eastAsia="Times New Roman" w:hAnsi="Arial" w:cs="Arial"/>
          <w:sz w:val="24"/>
          <w:szCs w:val="24"/>
        </w:rPr>
        <w:t>   </w:t>
      </w:r>
      <w:r w:rsidRPr="00596198">
        <w:rPr>
          <w:rFonts w:ascii="Arial" w:eastAsia="Times New Roman" w:hAnsi="Arial" w:cs="Arial"/>
          <w:sz w:val="24"/>
          <w:szCs w:val="24"/>
        </w:rPr>
        <w:t xml:space="preserve">Produksi telur yang sehat </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b.</w:t>
      </w:r>
      <w:r w:rsidR="00596198">
        <w:rPr>
          <w:rFonts w:ascii="Arial" w:eastAsia="Times New Roman" w:hAnsi="Arial" w:cs="Arial"/>
          <w:sz w:val="24"/>
          <w:szCs w:val="24"/>
        </w:rPr>
        <w:t>   </w:t>
      </w:r>
      <w:r w:rsidRPr="00596198">
        <w:rPr>
          <w:rFonts w:ascii="Arial" w:eastAsia="Times New Roman" w:hAnsi="Arial" w:cs="Arial"/>
          <w:sz w:val="24"/>
          <w:szCs w:val="24"/>
        </w:rPr>
        <w:t>Produksi sperma yang sehat</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c.</w:t>
      </w:r>
      <w:r w:rsidR="00596198">
        <w:rPr>
          <w:rFonts w:ascii="Arial" w:eastAsia="Times New Roman" w:hAnsi="Arial" w:cs="Arial"/>
          <w:sz w:val="24"/>
          <w:szCs w:val="24"/>
        </w:rPr>
        <w:t>  </w:t>
      </w:r>
      <w:r w:rsidRPr="00596198">
        <w:rPr>
          <w:rFonts w:ascii="Arial" w:eastAsia="Times New Roman" w:hAnsi="Arial" w:cs="Arial"/>
          <w:sz w:val="24"/>
          <w:szCs w:val="24"/>
        </w:rPr>
        <w:t xml:space="preserve"> Transportasi sperma ke tempat fertilisasi</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d.</w:t>
      </w:r>
      <w:r w:rsidR="00596198">
        <w:rPr>
          <w:rFonts w:ascii="Arial" w:eastAsia="Times New Roman" w:hAnsi="Arial" w:cs="Arial"/>
          <w:sz w:val="24"/>
          <w:szCs w:val="24"/>
        </w:rPr>
        <w:t>   </w:t>
      </w:r>
      <w:r w:rsidRPr="00596198">
        <w:rPr>
          <w:rFonts w:ascii="Arial" w:eastAsia="Times New Roman" w:hAnsi="Arial" w:cs="Arial"/>
          <w:sz w:val="24"/>
          <w:szCs w:val="24"/>
        </w:rPr>
        <w:t>Transportasi zigot ke uterus untuk berimplantasi</w:t>
      </w:r>
    </w:p>
    <w:p w:rsidR="006271B9" w:rsidRPr="00596198" w:rsidRDefault="006271B9" w:rsidP="00596198">
      <w:pPr>
        <w:spacing w:after="0" w:line="360" w:lineRule="auto"/>
        <w:contextualSpacing/>
        <w:jc w:val="both"/>
        <w:rPr>
          <w:rFonts w:ascii="Arial" w:eastAsia="Times New Roman" w:hAnsi="Arial" w:cs="Arial"/>
          <w:sz w:val="24"/>
          <w:szCs w:val="24"/>
        </w:rPr>
      </w:pPr>
      <w:r w:rsidRPr="00596198">
        <w:rPr>
          <w:rFonts w:ascii="Arial" w:eastAsia="Times New Roman" w:hAnsi="Arial" w:cs="Arial"/>
          <w:sz w:val="24"/>
          <w:szCs w:val="24"/>
        </w:rPr>
        <w:t>e.</w:t>
      </w:r>
      <w:r w:rsidR="00596198">
        <w:rPr>
          <w:rFonts w:ascii="Arial" w:eastAsia="Times New Roman" w:hAnsi="Arial" w:cs="Arial"/>
          <w:sz w:val="24"/>
          <w:szCs w:val="24"/>
        </w:rPr>
        <w:t>   </w:t>
      </w:r>
      <w:r w:rsidRPr="00596198">
        <w:rPr>
          <w:rFonts w:ascii="Arial" w:eastAsia="Times New Roman" w:hAnsi="Arial" w:cs="Arial"/>
          <w:sz w:val="24"/>
          <w:szCs w:val="24"/>
        </w:rPr>
        <w:t>Keberhasilan implantasi pada endometrium</w:t>
      </w:r>
    </w:p>
    <w:p w:rsidR="006271B9" w:rsidRPr="00596198" w:rsidRDefault="006271B9" w:rsidP="00077449">
      <w:pPr>
        <w:spacing w:after="0" w:line="240" w:lineRule="auto"/>
        <w:jc w:val="both"/>
        <w:rPr>
          <w:rFonts w:ascii="Arial" w:eastAsia="Times New Roman" w:hAnsi="Arial" w:cs="Arial"/>
          <w:b/>
          <w:bCs/>
          <w:sz w:val="24"/>
          <w:szCs w:val="24"/>
        </w:rPr>
      </w:pPr>
    </w:p>
    <w:p w:rsidR="00077449" w:rsidRPr="00596198" w:rsidRDefault="00077449" w:rsidP="00077449">
      <w:pPr>
        <w:spacing w:after="0" w:line="240" w:lineRule="auto"/>
        <w:jc w:val="both"/>
        <w:rPr>
          <w:rFonts w:ascii="Arial" w:eastAsia="Times New Roman" w:hAnsi="Arial" w:cs="Arial"/>
          <w:b/>
          <w:bCs/>
          <w:sz w:val="24"/>
          <w:szCs w:val="24"/>
        </w:rPr>
      </w:pPr>
    </w:p>
    <w:p w:rsidR="00077449" w:rsidRPr="00596198" w:rsidRDefault="00077449"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D757A8" w:rsidRDefault="00D757A8" w:rsidP="00077449">
      <w:pPr>
        <w:spacing w:after="0" w:line="240" w:lineRule="auto"/>
        <w:jc w:val="both"/>
        <w:rPr>
          <w:rFonts w:ascii="Arial" w:eastAsia="Times New Roman" w:hAnsi="Arial" w:cs="Arial"/>
          <w:b/>
          <w:bCs/>
          <w:sz w:val="24"/>
          <w:szCs w:val="24"/>
        </w:rPr>
      </w:pPr>
    </w:p>
    <w:p w:rsidR="00077449" w:rsidRPr="00596198" w:rsidRDefault="00077449" w:rsidP="00077449">
      <w:pPr>
        <w:spacing w:after="0" w:line="240" w:lineRule="auto"/>
        <w:jc w:val="both"/>
        <w:rPr>
          <w:rFonts w:ascii="Arial" w:eastAsia="Times New Roman" w:hAnsi="Arial" w:cs="Arial"/>
          <w:b/>
          <w:bCs/>
          <w:sz w:val="24"/>
          <w:szCs w:val="24"/>
        </w:rPr>
      </w:pPr>
      <w:r w:rsidRPr="00596198">
        <w:rPr>
          <w:rFonts w:ascii="Arial" w:eastAsia="Times New Roman" w:hAnsi="Arial" w:cs="Arial"/>
          <w:b/>
          <w:bCs/>
          <w:sz w:val="24"/>
          <w:szCs w:val="24"/>
        </w:rPr>
        <w:t>Hormon Pada Fungsi Reproduksi Wanita</w:t>
      </w:r>
    </w:p>
    <w:p w:rsidR="00077449" w:rsidRPr="00596198" w:rsidRDefault="00077449" w:rsidP="00077449">
      <w:pPr>
        <w:spacing w:after="0" w:line="240" w:lineRule="auto"/>
        <w:jc w:val="both"/>
        <w:rPr>
          <w:rFonts w:ascii="Arial" w:eastAsia="Times New Roman" w:hAnsi="Arial" w:cs="Arial"/>
          <w:sz w:val="24"/>
          <w:szCs w:val="24"/>
        </w:rPr>
      </w:pPr>
    </w:p>
    <w:p w:rsidR="00077449" w:rsidRPr="00596198" w:rsidRDefault="00077449" w:rsidP="00077449">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a. FSH (Folicle Stimulating Hormon)</w:t>
      </w:r>
    </w:p>
    <w:p w:rsidR="00077449" w:rsidRDefault="00077449" w:rsidP="00D757A8">
      <w:pPr>
        <w:spacing w:after="0" w:line="240" w:lineRule="auto"/>
        <w:ind w:left="540"/>
        <w:jc w:val="both"/>
        <w:rPr>
          <w:rFonts w:ascii="Arial" w:eastAsia="Times New Roman" w:hAnsi="Arial" w:cs="Arial"/>
          <w:sz w:val="24"/>
          <w:szCs w:val="24"/>
        </w:rPr>
      </w:pPr>
      <w:r w:rsidRPr="00596198">
        <w:rPr>
          <w:rFonts w:ascii="Arial" w:eastAsia="Times New Roman" w:hAnsi="Arial" w:cs="Arial"/>
          <w:sz w:val="24"/>
          <w:szCs w:val="24"/>
        </w:rPr>
        <w:t xml:space="preserve">Berfungsi untuk merangsang pertumbuhan folikel pada masa </w:t>
      </w:r>
      <w:r w:rsidR="00D757A8">
        <w:rPr>
          <w:rFonts w:ascii="Arial" w:eastAsia="Times New Roman" w:hAnsi="Arial" w:cs="Arial"/>
          <w:sz w:val="24"/>
          <w:szCs w:val="24"/>
        </w:rPr>
        <w:t xml:space="preserve"> </w:t>
      </w:r>
      <w:r w:rsidRPr="00596198">
        <w:rPr>
          <w:rFonts w:ascii="Arial" w:eastAsia="Times New Roman" w:hAnsi="Arial" w:cs="Arial"/>
          <w:sz w:val="24"/>
          <w:szCs w:val="24"/>
        </w:rPr>
        <w:t>subur.</w:t>
      </w:r>
    </w:p>
    <w:p w:rsidR="00D757A8" w:rsidRPr="00596198" w:rsidRDefault="00D757A8" w:rsidP="00D757A8">
      <w:pPr>
        <w:spacing w:after="0" w:line="240" w:lineRule="auto"/>
        <w:ind w:left="540"/>
        <w:jc w:val="both"/>
        <w:rPr>
          <w:rFonts w:ascii="Arial" w:eastAsia="Times New Roman" w:hAnsi="Arial" w:cs="Arial"/>
          <w:sz w:val="24"/>
          <w:szCs w:val="24"/>
        </w:rPr>
      </w:pPr>
    </w:p>
    <w:p w:rsidR="00077449" w:rsidRPr="00596198" w:rsidRDefault="00077449" w:rsidP="00077449">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b. LH (Luteinizing Hormon)</w:t>
      </w:r>
    </w:p>
    <w:p w:rsidR="00077449" w:rsidRDefault="00077449" w:rsidP="00D757A8">
      <w:pPr>
        <w:spacing w:after="0" w:line="240" w:lineRule="auto"/>
        <w:ind w:left="540"/>
        <w:jc w:val="both"/>
        <w:rPr>
          <w:rFonts w:ascii="Arial" w:eastAsia="Times New Roman" w:hAnsi="Arial" w:cs="Arial"/>
          <w:sz w:val="24"/>
          <w:szCs w:val="24"/>
        </w:rPr>
      </w:pPr>
      <w:r w:rsidRPr="00596198">
        <w:rPr>
          <w:rFonts w:ascii="Arial" w:eastAsia="Times New Roman" w:hAnsi="Arial" w:cs="Arial"/>
          <w:sz w:val="24"/>
          <w:szCs w:val="24"/>
        </w:rPr>
        <w:t>Berfungsi untuk meningkatkan produksi progesterone pada letua.</w:t>
      </w:r>
    </w:p>
    <w:p w:rsidR="00D757A8" w:rsidRPr="00596198" w:rsidRDefault="00D757A8" w:rsidP="00D757A8">
      <w:pPr>
        <w:spacing w:after="0" w:line="240" w:lineRule="auto"/>
        <w:ind w:left="540"/>
        <w:jc w:val="both"/>
        <w:rPr>
          <w:rFonts w:ascii="Arial" w:eastAsia="Times New Roman" w:hAnsi="Arial" w:cs="Arial"/>
          <w:sz w:val="24"/>
          <w:szCs w:val="24"/>
        </w:rPr>
      </w:pPr>
    </w:p>
    <w:p w:rsidR="00077449" w:rsidRPr="00596198" w:rsidRDefault="00077449" w:rsidP="00077449">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c. PROLAKTIN</w:t>
      </w:r>
    </w:p>
    <w:p w:rsidR="00077449" w:rsidRDefault="00077449" w:rsidP="00D757A8">
      <w:pPr>
        <w:spacing w:after="0" w:line="240" w:lineRule="auto"/>
        <w:ind w:left="540"/>
        <w:jc w:val="both"/>
        <w:rPr>
          <w:rFonts w:ascii="Arial" w:eastAsia="Times New Roman" w:hAnsi="Arial" w:cs="Arial"/>
          <w:sz w:val="24"/>
          <w:szCs w:val="24"/>
        </w:rPr>
      </w:pPr>
      <w:r w:rsidRPr="00596198">
        <w:rPr>
          <w:rFonts w:ascii="Arial" w:eastAsia="Times New Roman" w:hAnsi="Arial" w:cs="Arial"/>
          <w:sz w:val="24"/>
          <w:szCs w:val="24"/>
        </w:rPr>
        <w:t>Berfungsi untuk meningkatkan perkembangan payudara dan sekresi air susu.</w:t>
      </w:r>
    </w:p>
    <w:p w:rsidR="00D757A8" w:rsidRPr="00596198" w:rsidRDefault="00D757A8" w:rsidP="00D757A8">
      <w:pPr>
        <w:spacing w:after="0" w:line="240" w:lineRule="auto"/>
        <w:ind w:left="540"/>
        <w:jc w:val="both"/>
        <w:rPr>
          <w:rFonts w:ascii="Arial" w:eastAsia="Times New Roman" w:hAnsi="Arial" w:cs="Arial"/>
          <w:sz w:val="24"/>
          <w:szCs w:val="24"/>
        </w:rPr>
      </w:pPr>
    </w:p>
    <w:p w:rsidR="00077449" w:rsidRPr="00596198" w:rsidRDefault="00077449" w:rsidP="00077449">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xml:space="preserve">    d. ESTROGEN </w:t>
      </w:r>
    </w:p>
    <w:p w:rsidR="00077449" w:rsidRDefault="00077449" w:rsidP="00D757A8">
      <w:pPr>
        <w:spacing w:after="0" w:line="240" w:lineRule="auto"/>
        <w:ind w:left="540"/>
        <w:jc w:val="both"/>
        <w:rPr>
          <w:rFonts w:ascii="Arial" w:eastAsia="Times New Roman" w:hAnsi="Arial" w:cs="Arial"/>
          <w:sz w:val="24"/>
          <w:szCs w:val="24"/>
        </w:rPr>
      </w:pPr>
      <w:r w:rsidRPr="00596198">
        <w:rPr>
          <w:rFonts w:ascii="Arial" w:eastAsia="Times New Roman" w:hAnsi="Arial" w:cs="Arial"/>
          <w:sz w:val="24"/>
          <w:szCs w:val="24"/>
        </w:rPr>
        <w:t>Berfungsi untuk merangsang perkembangan organ kelamin wanita dan sifat kelamin sekunder, contoh: pertumbuhan payudar, suara lebih lembut, dll.</w:t>
      </w:r>
    </w:p>
    <w:p w:rsidR="00D757A8" w:rsidRPr="00596198" w:rsidRDefault="00D757A8" w:rsidP="00D757A8">
      <w:pPr>
        <w:spacing w:after="0" w:line="240" w:lineRule="auto"/>
        <w:ind w:left="540"/>
        <w:jc w:val="both"/>
        <w:rPr>
          <w:rFonts w:ascii="Arial" w:eastAsia="Times New Roman" w:hAnsi="Arial" w:cs="Arial"/>
          <w:sz w:val="24"/>
          <w:szCs w:val="24"/>
        </w:rPr>
      </w:pPr>
    </w:p>
    <w:p w:rsidR="00077449" w:rsidRPr="00596198" w:rsidRDefault="00077449" w:rsidP="00077449">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e. PROGESTERON</w:t>
      </w:r>
    </w:p>
    <w:p w:rsidR="00077449" w:rsidRDefault="00077449" w:rsidP="00D757A8">
      <w:pPr>
        <w:spacing w:after="0" w:line="240" w:lineRule="auto"/>
        <w:ind w:left="540"/>
        <w:jc w:val="both"/>
        <w:rPr>
          <w:rFonts w:ascii="Arial" w:eastAsia="Times New Roman" w:hAnsi="Arial" w:cs="Arial"/>
          <w:sz w:val="24"/>
          <w:szCs w:val="24"/>
        </w:rPr>
      </w:pPr>
      <w:r w:rsidRPr="00596198">
        <w:rPr>
          <w:rFonts w:ascii="Arial" w:eastAsia="Times New Roman" w:hAnsi="Arial" w:cs="Arial"/>
          <w:sz w:val="24"/>
          <w:szCs w:val="24"/>
        </w:rPr>
        <w:t>Berfungsi untuk mempersiapkan rahim untuk menerima telur yang sudah dibuahi.</w:t>
      </w:r>
    </w:p>
    <w:p w:rsidR="00157A44" w:rsidRPr="00596198" w:rsidRDefault="00157A44" w:rsidP="00D757A8">
      <w:pPr>
        <w:spacing w:after="0" w:line="240" w:lineRule="auto"/>
        <w:ind w:left="540"/>
        <w:jc w:val="both"/>
        <w:rPr>
          <w:rFonts w:ascii="Arial" w:eastAsia="Times New Roman" w:hAnsi="Arial" w:cs="Arial"/>
          <w:sz w:val="24"/>
          <w:szCs w:val="24"/>
        </w:rPr>
      </w:pPr>
    </w:p>
    <w:p w:rsidR="00077449" w:rsidRPr="00596198" w:rsidRDefault="00077449" w:rsidP="00077449">
      <w:pPr>
        <w:spacing w:after="0" w:line="240" w:lineRule="auto"/>
        <w:jc w:val="both"/>
        <w:rPr>
          <w:rFonts w:ascii="Arial" w:eastAsia="Times New Roman" w:hAnsi="Arial" w:cs="Arial"/>
          <w:sz w:val="24"/>
          <w:szCs w:val="24"/>
        </w:rPr>
      </w:pPr>
      <w:r w:rsidRPr="00596198">
        <w:rPr>
          <w:rFonts w:ascii="Arial" w:eastAsia="Times New Roman" w:hAnsi="Arial" w:cs="Arial"/>
          <w:sz w:val="24"/>
          <w:szCs w:val="24"/>
        </w:rPr>
        <w:t>    f. ESTRADIOL</w:t>
      </w:r>
    </w:p>
    <w:p w:rsidR="00077449" w:rsidRPr="00596198" w:rsidRDefault="00077449" w:rsidP="00157A44">
      <w:pPr>
        <w:spacing w:after="0" w:line="240" w:lineRule="auto"/>
        <w:ind w:left="450"/>
        <w:jc w:val="both"/>
        <w:rPr>
          <w:rFonts w:ascii="Arial" w:eastAsia="Times New Roman" w:hAnsi="Arial" w:cs="Arial"/>
          <w:sz w:val="24"/>
          <w:szCs w:val="24"/>
        </w:rPr>
      </w:pPr>
      <w:r w:rsidRPr="00596198">
        <w:rPr>
          <w:rFonts w:ascii="Arial" w:eastAsia="Times New Roman" w:hAnsi="Arial" w:cs="Arial"/>
          <w:sz w:val="24"/>
          <w:szCs w:val="24"/>
        </w:rPr>
        <w:t>Berfungsi untuk mengontrol dan mengatur perubahan tubuh wanita pada waktu puber, pertumbuhan rahim, v4g1n4 dan bagian kelamin bagian luar.</w:t>
      </w:r>
    </w:p>
    <w:p w:rsidR="00077449" w:rsidRDefault="00077449" w:rsidP="00157A44">
      <w:pPr>
        <w:ind w:left="450"/>
        <w:rPr>
          <w:rFonts w:ascii="Arial" w:hAnsi="Arial" w:cs="Arial"/>
          <w:sz w:val="24"/>
          <w:szCs w:val="24"/>
        </w:rPr>
      </w:pPr>
    </w:p>
    <w:p w:rsidR="00157A44" w:rsidRDefault="00157A44" w:rsidP="00157A44">
      <w:pPr>
        <w:tabs>
          <w:tab w:val="left" w:pos="1800"/>
        </w:tabs>
        <w:spacing w:after="0" w:line="360" w:lineRule="auto"/>
        <w:ind w:left="-270"/>
        <w:contextualSpacing/>
        <w:rPr>
          <w:rFonts w:ascii="Arial" w:eastAsia="Times New Roman" w:hAnsi="Arial" w:cs="Arial"/>
          <w:b/>
          <w:sz w:val="24"/>
          <w:szCs w:val="24"/>
        </w:rPr>
      </w:pPr>
    </w:p>
    <w:p w:rsidR="00157A44" w:rsidRDefault="00157A44" w:rsidP="00157A44">
      <w:pPr>
        <w:tabs>
          <w:tab w:val="left" w:pos="1800"/>
        </w:tabs>
        <w:spacing w:after="0" w:line="360" w:lineRule="auto"/>
        <w:ind w:left="-270"/>
        <w:contextualSpacing/>
        <w:rPr>
          <w:rFonts w:ascii="Arial" w:eastAsia="Times New Roman" w:hAnsi="Arial" w:cs="Arial"/>
          <w:b/>
          <w:sz w:val="24"/>
          <w:szCs w:val="24"/>
        </w:rPr>
      </w:pPr>
    </w:p>
    <w:p w:rsidR="00157A44" w:rsidRDefault="00157A44" w:rsidP="00157A44">
      <w:pPr>
        <w:tabs>
          <w:tab w:val="left" w:pos="1800"/>
        </w:tabs>
        <w:spacing w:after="0" w:line="360" w:lineRule="auto"/>
        <w:ind w:left="-270"/>
        <w:contextualSpacing/>
        <w:rPr>
          <w:rFonts w:ascii="Arial" w:eastAsia="Times New Roman" w:hAnsi="Arial" w:cs="Arial"/>
          <w:b/>
          <w:sz w:val="24"/>
          <w:szCs w:val="24"/>
        </w:rPr>
      </w:pPr>
      <w:r w:rsidRPr="00596198">
        <w:rPr>
          <w:rFonts w:ascii="Arial" w:eastAsia="Times New Roman" w:hAnsi="Arial" w:cs="Arial"/>
          <w:b/>
          <w:sz w:val="24"/>
          <w:szCs w:val="24"/>
        </w:rPr>
        <w:t>Fungsi Hormon Esterogen dan Pro</w:t>
      </w:r>
      <w:r>
        <w:rPr>
          <w:rFonts w:ascii="Arial" w:eastAsia="Times New Roman" w:hAnsi="Arial" w:cs="Arial"/>
          <w:b/>
          <w:sz w:val="24"/>
          <w:szCs w:val="24"/>
        </w:rPr>
        <w:t xml:space="preserve">gesteron pada Sistem Reproduksi </w:t>
      </w:r>
      <w:r w:rsidRPr="00596198">
        <w:rPr>
          <w:rFonts w:ascii="Arial" w:eastAsia="Times New Roman" w:hAnsi="Arial" w:cs="Arial"/>
          <w:b/>
          <w:sz w:val="24"/>
          <w:szCs w:val="24"/>
        </w:rPr>
        <w:t>Wanita</w:t>
      </w:r>
    </w:p>
    <w:p w:rsidR="00157A44" w:rsidRDefault="00157A44" w:rsidP="00157A44">
      <w:pPr>
        <w:tabs>
          <w:tab w:val="left" w:pos="1800"/>
        </w:tabs>
        <w:spacing w:after="0" w:line="360" w:lineRule="auto"/>
        <w:rPr>
          <w:rFonts w:ascii="Arial" w:eastAsia="Times New Roman" w:hAnsi="Arial" w:cs="Arial"/>
          <w:sz w:val="24"/>
          <w:szCs w:val="24"/>
        </w:rPr>
      </w:pPr>
    </w:p>
    <w:p w:rsidR="00157A44" w:rsidRPr="00A036BE" w:rsidRDefault="00157A44" w:rsidP="00157A44">
      <w:pPr>
        <w:pStyle w:val="ListParagraph"/>
        <w:numPr>
          <w:ilvl w:val="0"/>
          <w:numId w:val="26"/>
        </w:numPr>
        <w:tabs>
          <w:tab w:val="left" w:pos="1800"/>
        </w:tabs>
        <w:spacing w:after="0" w:line="360" w:lineRule="auto"/>
        <w:ind w:left="0"/>
        <w:rPr>
          <w:rFonts w:ascii="Arial" w:eastAsia="Times New Roman" w:hAnsi="Arial" w:cs="Arial"/>
          <w:b/>
          <w:sz w:val="24"/>
          <w:szCs w:val="24"/>
        </w:rPr>
      </w:pPr>
      <w:r w:rsidRPr="00A036BE">
        <w:rPr>
          <w:rFonts w:ascii="Arial" w:eastAsia="Times New Roman" w:hAnsi="Arial" w:cs="Arial"/>
          <w:b/>
          <w:sz w:val="24"/>
          <w:szCs w:val="24"/>
        </w:rPr>
        <w:t>Fungsi Hormon Esteroge</w:t>
      </w:r>
      <w:r>
        <w:rPr>
          <w:rFonts w:ascii="Arial" w:eastAsia="Times New Roman" w:hAnsi="Arial" w:cs="Arial"/>
          <w:b/>
          <w:sz w:val="24"/>
          <w:szCs w:val="24"/>
        </w:rPr>
        <w:t>n</w:t>
      </w:r>
    </w:p>
    <w:p w:rsidR="00157A44" w:rsidRPr="00A036BE" w:rsidRDefault="00157A44" w:rsidP="00157A44">
      <w:pPr>
        <w:tabs>
          <w:tab w:val="left" w:pos="1800"/>
        </w:tabs>
        <w:spacing w:after="0" w:line="360" w:lineRule="auto"/>
        <w:ind w:left="-360"/>
        <w:rPr>
          <w:rFonts w:ascii="Arial" w:eastAsia="Times New Roman" w:hAnsi="Arial" w:cs="Arial"/>
          <w:sz w:val="24"/>
          <w:szCs w:val="24"/>
        </w:rPr>
      </w:pPr>
    </w:p>
    <w:p w:rsidR="00157A44" w:rsidRDefault="00157A44" w:rsidP="00157A44">
      <w:pPr>
        <w:pStyle w:val="ListParagraph"/>
        <w:numPr>
          <w:ilvl w:val="0"/>
          <w:numId w:val="24"/>
        </w:numPr>
        <w:tabs>
          <w:tab w:val="left" w:pos="1800"/>
        </w:tabs>
        <w:spacing w:after="0" w:line="360" w:lineRule="auto"/>
        <w:rPr>
          <w:rFonts w:ascii="Arial" w:eastAsia="Times New Roman" w:hAnsi="Arial" w:cs="Arial"/>
          <w:sz w:val="24"/>
          <w:szCs w:val="24"/>
        </w:rPr>
      </w:pPr>
      <w:r w:rsidRPr="00A036BE">
        <w:rPr>
          <w:rFonts w:ascii="Arial" w:eastAsia="Times New Roman" w:hAnsi="Arial" w:cs="Arial"/>
          <w:sz w:val="24"/>
          <w:szCs w:val="24"/>
        </w:rPr>
        <w:t>Merangsang pertumbuhan organ seks sekunder pada wanita</w:t>
      </w:r>
    </w:p>
    <w:p w:rsidR="00157A44" w:rsidRDefault="00157A44" w:rsidP="00157A44">
      <w:pPr>
        <w:pStyle w:val="ListParagraph"/>
        <w:numPr>
          <w:ilvl w:val="0"/>
          <w:numId w:val="24"/>
        </w:numPr>
        <w:tabs>
          <w:tab w:val="left" w:pos="1800"/>
        </w:tabs>
        <w:spacing w:after="0" w:line="360" w:lineRule="auto"/>
        <w:rPr>
          <w:rFonts w:ascii="Arial" w:eastAsia="Times New Roman" w:hAnsi="Arial" w:cs="Arial"/>
          <w:sz w:val="24"/>
          <w:szCs w:val="24"/>
        </w:rPr>
      </w:pPr>
      <w:r w:rsidRPr="00A036BE">
        <w:rPr>
          <w:rFonts w:ascii="Arial" w:eastAsia="Times New Roman" w:hAnsi="Arial" w:cs="Arial"/>
          <w:sz w:val="24"/>
          <w:szCs w:val="24"/>
        </w:rPr>
        <w:t>Mengatur siklus menstruasi</w:t>
      </w:r>
    </w:p>
    <w:p w:rsidR="00157A44" w:rsidRDefault="00157A44" w:rsidP="00157A44">
      <w:pPr>
        <w:pStyle w:val="ListParagraph"/>
        <w:numPr>
          <w:ilvl w:val="0"/>
          <w:numId w:val="24"/>
        </w:numPr>
        <w:tabs>
          <w:tab w:val="left" w:pos="1800"/>
        </w:tabs>
        <w:spacing w:after="0" w:line="360" w:lineRule="auto"/>
        <w:rPr>
          <w:rFonts w:ascii="Arial" w:eastAsia="Times New Roman" w:hAnsi="Arial" w:cs="Arial"/>
          <w:sz w:val="24"/>
          <w:szCs w:val="24"/>
        </w:rPr>
      </w:pPr>
      <w:r w:rsidRPr="00A036BE">
        <w:rPr>
          <w:rFonts w:ascii="Arial" w:eastAsia="Times New Roman" w:hAnsi="Arial" w:cs="Arial"/>
          <w:sz w:val="24"/>
          <w:szCs w:val="24"/>
        </w:rPr>
        <w:t>Menjaga kondisi dinding vagina dan keelastisannya</w:t>
      </w:r>
    </w:p>
    <w:p w:rsidR="00157A44" w:rsidRDefault="00157A44" w:rsidP="00157A44">
      <w:pPr>
        <w:pStyle w:val="ListParagraph"/>
        <w:numPr>
          <w:ilvl w:val="0"/>
          <w:numId w:val="24"/>
        </w:numPr>
        <w:tabs>
          <w:tab w:val="left" w:pos="1800"/>
        </w:tabs>
        <w:spacing w:after="0" w:line="360" w:lineRule="auto"/>
        <w:rPr>
          <w:rFonts w:ascii="Arial" w:eastAsia="Times New Roman" w:hAnsi="Arial" w:cs="Arial"/>
          <w:sz w:val="24"/>
          <w:szCs w:val="24"/>
        </w:rPr>
      </w:pPr>
      <w:r w:rsidRPr="00A036BE">
        <w:rPr>
          <w:rFonts w:ascii="Arial" w:eastAsia="Times New Roman" w:hAnsi="Arial" w:cs="Arial"/>
          <w:sz w:val="24"/>
          <w:szCs w:val="24"/>
        </w:rPr>
        <w:t>Memproduksi cairan yang melembabkan vagina</w:t>
      </w:r>
    </w:p>
    <w:p w:rsidR="00157A44" w:rsidRPr="00A036BE" w:rsidRDefault="00157A44" w:rsidP="00157A44">
      <w:pPr>
        <w:pStyle w:val="ListParagraph"/>
        <w:numPr>
          <w:ilvl w:val="0"/>
          <w:numId w:val="24"/>
        </w:numPr>
        <w:tabs>
          <w:tab w:val="left" w:pos="1800"/>
        </w:tabs>
        <w:spacing w:after="0" w:line="360" w:lineRule="auto"/>
        <w:rPr>
          <w:rFonts w:ascii="Arial" w:eastAsia="Times New Roman" w:hAnsi="Arial" w:cs="Arial"/>
          <w:sz w:val="24"/>
          <w:szCs w:val="24"/>
        </w:rPr>
      </w:pPr>
      <w:r w:rsidRPr="00A036BE">
        <w:rPr>
          <w:rFonts w:ascii="Arial" w:eastAsia="Times New Roman" w:hAnsi="Arial" w:cs="Arial"/>
          <w:sz w:val="24"/>
          <w:szCs w:val="24"/>
        </w:rPr>
        <w:t>Membantu proses pematangan volikel</w:t>
      </w:r>
    </w:p>
    <w:p w:rsidR="00157A44" w:rsidRDefault="00157A44" w:rsidP="00157A44">
      <w:pPr>
        <w:tabs>
          <w:tab w:val="left" w:pos="1800"/>
        </w:tabs>
        <w:spacing w:after="0" w:line="360" w:lineRule="auto"/>
        <w:ind w:left="270" w:hanging="270"/>
        <w:contextualSpacing/>
        <w:rPr>
          <w:rFonts w:ascii="Arial" w:eastAsia="Times New Roman" w:hAnsi="Arial" w:cs="Arial"/>
          <w:sz w:val="24"/>
          <w:szCs w:val="24"/>
        </w:rPr>
      </w:pPr>
      <w:r w:rsidRPr="00596198">
        <w:rPr>
          <w:rFonts w:ascii="Arial" w:eastAsia="Times New Roman" w:hAnsi="Arial" w:cs="Arial"/>
          <w:sz w:val="24"/>
          <w:szCs w:val="24"/>
        </w:rPr>
        <w:t>f</w:t>
      </w:r>
      <w:r>
        <w:rPr>
          <w:rFonts w:ascii="Arial" w:eastAsia="Times New Roman" w:hAnsi="Arial" w:cs="Arial"/>
          <w:sz w:val="24"/>
          <w:szCs w:val="24"/>
        </w:rPr>
        <w:t>.</w:t>
      </w:r>
      <w:r w:rsidRPr="00596198">
        <w:rPr>
          <w:rFonts w:ascii="Arial" w:eastAsia="Times New Roman" w:hAnsi="Arial" w:cs="Arial"/>
          <w:sz w:val="24"/>
          <w:szCs w:val="24"/>
        </w:rPr>
        <w:t>.</w:t>
      </w:r>
      <w:r>
        <w:rPr>
          <w:rFonts w:ascii="Arial" w:eastAsia="Times New Roman" w:hAnsi="Arial" w:cs="Arial"/>
          <w:sz w:val="24"/>
          <w:szCs w:val="24"/>
        </w:rPr>
        <w:t> </w:t>
      </w:r>
      <w:r w:rsidRPr="00596198">
        <w:rPr>
          <w:rFonts w:ascii="Arial" w:eastAsia="Times New Roman" w:hAnsi="Arial" w:cs="Arial"/>
          <w:sz w:val="24"/>
          <w:szCs w:val="24"/>
        </w:rPr>
        <w:t>Membantu proses penebalan dinding rahim pada fase setelah menstruasi</w:t>
      </w:r>
    </w:p>
    <w:p w:rsidR="00157A44" w:rsidRPr="00596198" w:rsidRDefault="00157A44" w:rsidP="00157A44">
      <w:pPr>
        <w:tabs>
          <w:tab w:val="left" w:pos="1800"/>
        </w:tabs>
        <w:spacing w:after="0" w:line="360" w:lineRule="auto"/>
        <w:contextualSpacing/>
        <w:rPr>
          <w:rFonts w:ascii="Arial" w:eastAsia="Times New Roman" w:hAnsi="Arial" w:cs="Arial"/>
          <w:sz w:val="24"/>
          <w:szCs w:val="24"/>
        </w:rPr>
      </w:pPr>
    </w:p>
    <w:p w:rsidR="00157A44" w:rsidRPr="00A036BE" w:rsidRDefault="00157A44" w:rsidP="00157A44">
      <w:pPr>
        <w:pStyle w:val="ListParagraph"/>
        <w:numPr>
          <w:ilvl w:val="0"/>
          <w:numId w:val="26"/>
        </w:numPr>
        <w:tabs>
          <w:tab w:val="left" w:pos="1800"/>
        </w:tabs>
        <w:spacing w:after="0" w:line="360" w:lineRule="auto"/>
        <w:ind w:left="90"/>
        <w:rPr>
          <w:rFonts w:ascii="Arial" w:eastAsia="Times New Roman" w:hAnsi="Arial" w:cs="Arial"/>
          <w:b/>
          <w:sz w:val="24"/>
          <w:szCs w:val="24"/>
        </w:rPr>
      </w:pPr>
      <w:r w:rsidRPr="00A036BE">
        <w:rPr>
          <w:rFonts w:ascii="Arial" w:eastAsia="Times New Roman" w:hAnsi="Arial" w:cs="Arial"/>
          <w:b/>
          <w:sz w:val="24"/>
          <w:szCs w:val="24"/>
        </w:rPr>
        <w:t>Fungsi Hormon Progesteron</w:t>
      </w:r>
    </w:p>
    <w:p w:rsidR="00157A44" w:rsidRPr="00A036BE" w:rsidRDefault="00157A44" w:rsidP="00157A44">
      <w:pPr>
        <w:tabs>
          <w:tab w:val="left" w:pos="1800"/>
        </w:tabs>
        <w:spacing w:after="0" w:line="360" w:lineRule="auto"/>
        <w:ind w:left="-180" w:hanging="720"/>
        <w:rPr>
          <w:rFonts w:ascii="Arial" w:eastAsia="Times New Roman" w:hAnsi="Arial" w:cs="Arial"/>
          <w:sz w:val="24"/>
          <w:szCs w:val="24"/>
        </w:rPr>
      </w:pPr>
    </w:p>
    <w:p w:rsidR="00157A44" w:rsidRPr="00596198" w:rsidRDefault="00157A44" w:rsidP="00157A44">
      <w:pPr>
        <w:tabs>
          <w:tab w:val="left" w:pos="1800"/>
        </w:tabs>
        <w:spacing w:after="0" w:line="360" w:lineRule="auto"/>
        <w:contextualSpacing/>
        <w:rPr>
          <w:rFonts w:ascii="Arial" w:eastAsia="Times New Roman" w:hAnsi="Arial" w:cs="Arial"/>
          <w:sz w:val="24"/>
          <w:szCs w:val="24"/>
        </w:rPr>
      </w:pPr>
      <w:r w:rsidRPr="00596198">
        <w:rPr>
          <w:rFonts w:ascii="Arial" w:eastAsia="Times New Roman" w:hAnsi="Arial" w:cs="Arial"/>
          <w:sz w:val="24"/>
          <w:szCs w:val="24"/>
        </w:rPr>
        <w:t>a.</w:t>
      </w:r>
      <w:r>
        <w:rPr>
          <w:rFonts w:ascii="Arial" w:eastAsia="Times New Roman" w:hAnsi="Arial" w:cs="Arial"/>
          <w:sz w:val="24"/>
          <w:szCs w:val="24"/>
        </w:rPr>
        <w:t> </w:t>
      </w:r>
      <w:r w:rsidRPr="00596198">
        <w:rPr>
          <w:rFonts w:ascii="Arial" w:eastAsia="Times New Roman" w:hAnsi="Arial" w:cs="Arial"/>
          <w:sz w:val="24"/>
          <w:szCs w:val="24"/>
        </w:rPr>
        <w:t>Mengatur siklus haid</w:t>
      </w:r>
    </w:p>
    <w:p w:rsidR="00157A44" w:rsidRPr="00596198" w:rsidRDefault="00157A44" w:rsidP="00157A44">
      <w:pPr>
        <w:tabs>
          <w:tab w:val="left" w:pos="1800"/>
        </w:tabs>
        <w:spacing w:after="0" w:line="360" w:lineRule="auto"/>
        <w:contextualSpacing/>
        <w:rPr>
          <w:rFonts w:ascii="Arial" w:eastAsia="Times New Roman" w:hAnsi="Arial" w:cs="Arial"/>
          <w:sz w:val="24"/>
          <w:szCs w:val="24"/>
        </w:rPr>
      </w:pPr>
      <w:r w:rsidRPr="00596198">
        <w:rPr>
          <w:rFonts w:ascii="Arial" w:eastAsia="Times New Roman" w:hAnsi="Arial" w:cs="Arial"/>
          <w:sz w:val="24"/>
          <w:szCs w:val="24"/>
        </w:rPr>
        <w:t>b.</w:t>
      </w:r>
      <w:r>
        <w:rPr>
          <w:rFonts w:ascii="Arial" w:eastAsia="Times New Roman" w:hAnsi="Arial" w:cs="Arial"/>
          <w:sz w:val="24"/>
          <w:szCs w:val="24"/>
        </w:rPr>
        <w:t> </w:t>
      </w:r>
      <w:r w:rsidRPr="00596198">
        <w:rPr>
          <w:rFonts w:ascii="Arial" w:eastAsia="Times New Roman" w:hAnsi="Arial" w:cs="Arial"/>
          <w:sz w:val="24"/>
          <w:szCs w:val="24"/>
        </w:rPr>
        <w:t>Mengembangkan jaringan payudara</w:t>
      </w:r>
    </w:p>
    <w:p w:rsidR="00157A44" w:rsidRPr="00596198" w:rsidRDefault="00157A44" w:rsidP="00157A44">
      <w:pPr>
        <w:tabs>
          <w:tab w:val="left" w:pos="1800"/>
        </w:tabs>
        <w:spacing w:after="0" w:line="360" w:lineRule="auto"/>
        <w:ind w:left="270" w:hanging="270"/>
        <w:contextualSpacing/>
        <w:rPr>
          <w:rFonts w:ascii="Arial" w:eastAsia="Times New Roman" w:hAnsi="Arial" w:cs="Arial"/>
          <w:sz w:val="24"/>
          <w:szCs w:val="24"/>
        </w:rPr>
      </w:pPr>
      <w:r w:rsidRPr="00596198">
        <w:rPr>
          <w:rFonts w:ascii="Arial" w:eastAsia="Times New Roman" w:hAnsi="Arial" w:cs="Arial"/>
          <w:sz w:val="24"/>
          <w:szCs w:val="24"/>
        </w:rPr>
        <w:lastRenderedPageBreak/>
        <w:t>c. Menyiapkan rahim pada waktu kehamilan dan mempertahankan ketebalan rahim</w:t>
      </w:r>
    </w:p>
    <w:p w:rsidR="00157A44" w:rsidRPr="00596198" w:rsidRDefault="00157A44" w:rsidP="00157A44">
      <w:pPr>
        <w:tabs>
          <w:tab w:val="left" w:pos="1800"/>
        </w:tabs>
        <w:spacing w:after="0" w:line="360" w:lineRule="auto"/>
        <w:contextualSpacing/>
        <w:rPr>
          <w:rFonts w:ascii="Arial" w:eastAsia="Times New Roman" w:hAnsi="Arial" w:cs="Arial"/>
          <w:sz w:val="24"/>
          <w:szCs w:val="24"/>
        </w:rPr>
      </w:pPr>
      <w:r w:rsidRPr="00596198">
        <w:rPr>
          <w:rFonts w:ascii="Arial" w:eastAsia="Times New Roman" w:hAnsi="Arial" w:cs="Arial"/>
          <w:sz w:val="24"/>
          <w:szCs w:val="24"/>
        </w:rPr>
        <w:t>d.</w:t>
      </w:r>
      <w:r>
        <w:rPr>
          <w:rFonts w:ascii="Arial" w:eastAsia="Times New Roman" w:hAnsi="Arial" w:cs="Arial"/>
          <w:sz w:val="24"/>
          <w:szCs w:val="24"/>
        </w:rPr>
        <w:t> </w:t>
      </w:r>
      <w:r w:rsidRPr="00596198">
        <w:rPr>
          <w:rFonts w:ascii="Arial" w:eastAsia="Times New Roman" w:hAnsi="Arial" w:cs="Arial"/>
          <w:sz w:val="24"/>
          <w:szCs w:val="24"/>
        </w:rPr>
        <w:t>Melindungi wanita pasca menopause terhadap kanker endometrium</w:t>
      </w:r>
    </w:p>
    <w:p w:rsidR="00157A44" w:rsidRPr="00596198" w:rsidRDefault="00157A44" w:rsidP="00157A44">
      <w:pPr>
        <w:spacing w:after="0" w:line="360" w:lineRule="auto"/>
        <w:contextualSpacing/>
        <w:jc w:val="both"/>
        <w:rPr>
          <w:rFonts w:ascii="Arial" w:eastAsia="Times New Roman" w:hAnsi="Arial" w:cs="Arial"/>
          <w:sz w:val="24"/>
          <w:szCs w:val="24"/>
        </w:rPr>
      </w:pPr>
    </w:p>
    <w:p w:rsidR="00157A44" w:rsidRPr="00596198" w:rsidRDefault="00157A44" w:rsidP="00157A44">
      <w:pPr>
        <w:ind w:left="450"/>
        <w:rPr>
          <w:rFonts w:ascii="Arial" w:hAnsi="Arial" w:cs="Arial"/>
          <w:sz w:val="24"/>
          <w:szCs w:val="24"/>
        </w:rPr>
      </w:pPr>
    </w:p>
    <w:p w:rsidR="006271B9" w:rsidRPr="00596198" w:rsidRDefault="006271B9">
      <w:pPr>
        <w:rPr>
          <w:rFonts w:ascii="Arial" w:hAnsi="Arial" w:cs="Arial"/>
          <w:sz w:val="24"/>
          <w:szCs w:val="24"/>
        </w:rPr>
      </w:pPr>
    </w:p>
    <w:p w:rsidR="006271B9" w:rsidRPr="00596198" w:rsidRDefault="006271B9">
      <w:pPr>
        <w:rPr>
          <w:rFonts w:ascii="Arial" w:hAnsi="Arial" w:cs="Arial"/>
          <w:sz w:val="24"/>
          <w:szCs w:val="24"/>
        </w:rPr>
      </w:pPr>
      <w:r w:rsidRPr="00596198">
        <w:rPr>
          <w:rFonts w:ascii="Arial" w:hAnsi="Arial" w:cs="Arial"/>
          <w:sz w:val="24"/>
          <w:szCs w:val="24"/>
        </w:rPr>
        <w:t>http://kelompok1anfisreproduksi.blogspot.com/2016/07/anatomi-fisiologi-sistem-reproduksi.html</w:t>
      </w:r>
    </w:p>
    <w:sectPr w:rsidR="006271B9" w:rsidRPr="00596198" w:rsidSect="001B6027">
      <w:footerReference w:type="default" r:id="rId10"/>
      <w:type w:val="continuous"/>
      <w:pgSz w:w="11907" w:h="16840" w:code="9"/>
      <w:pgMar w:top="2268" w:right="1701" w:bottom="1701" w:left="26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E8" w:rsidRDefault="00216DE8" w:rsidP="007E5060">
      <w:pPr>
        <w:spacing w:after="0" w:line="240" w:lineRule="auto"/>
      </w:pPr>
      <w:r>
        <w:separator/>
      </w:r>
    </w:p>
  </w:endnote>
  <w:endnote w:type="continuationSeparator" w:id="0">
    <w:p w:rsidR="00216DE8" w:rsidRDefault="00216DE8" w:rsidP="007E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75954"/>
      <w:docPartObj>
        <w:docPartGallery w:val="Page Numbers (Bottom of Page)"/>
        <w:docPartUnique/>
      </w:docPartObj>
    </w:sdtPr>
    <w:sdtEndPr>
      <w:rPr>
        <w:noProof/>
      </w:rPr>
    </w:sdtEndPr>
    <w:sdtContent>
      <w:p w:rsidR="007E5060" w:rsidRDefault="007E5060">
        <w:pPr>
          <w:pStyle w:val="Footer"/>
          <w:jc w:val="center"/>
        </w:pPr>
        <w:r>
          <w:fldChar w:fldCharType="begin"/>
        </w:r>
        <w:r>
          <w:instrText xml:space="preserve"> PAGE   \* MERGEFORMAT </w:instrText>
        </w:r>
        <w:r>
          <w:fldChar w:fldCharType="separate"/>
        </w:r>
        <w:r w:rsidR="000074C1">
          <w:rPr>
            <w:noProof/>
          </w:rPr>
          <w:t>10</w:t>
        </w:r>
        <w:r>
          <w:rPr>
            <w:noProof/>
          </w:rPr>
          <w:fldChar w:fldCharType="end"/>
        </w:r>
      </w:p>
    </w:sdtContent>
  </w:sdt>
  <w:p w:rsidR="007E5060" w:rsidRDefault="007E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E8" w:rsidRDefault="00216DE8" w:rsidP="007E5060">
      <w:pPr>
        <w:spacing w:after="0" w:line="240" w:lineRule="auto"/>
      </w:pPr>
      <w:r>
        <w:separator/>
      </w:r>
    </w:p>
  </w:footnote>
  <w:footnote w:type="continuationSeparator" w:id="0">
    <w:p w:rsidR="00216DE8" w:rsidRDefault="00216DE8" w:rsidP="007E5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5583"/>
      </v:shape>
    </w:pict>
  </w:numPicBullet>
  <w:abstractNum w:abstractNumId="0">
    <w:nsid w:val="002C3C75"/>
    <w:multiLevelType w:val="hybridMultilevel"/>
    <w:tmpl w:val="46603BD8"/>
    <w:lvl w:ilvl="0" w:tplc="04090019">
      <w:start w:val="1"/>
      <w:numFmt w:val="lowerLetter"/>
      <w:lvlText w:val="%1."/>
      <w:lvlJc w:val="left"/>
      <w:pPr>
        <w:ind w:left="555" w:hanging="360"/>
      </w:p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00C0024C"/>
    <w:multiLevelType w:val="hybridMultilevel"/>
    <w:tmpl w:val="4036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437B3"/>
    <w:multiLevelType w:val="hybridMultilevel"/>
    <w:tmpl w:val="6060A858"/>
    <w:lvl w:ilvl="0" w:tplc="B912824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11FE7C9E"/>
    <w:multiLevelType w:val="hybridMultilevel"/>
    <w:tmpl w:val="2416E25C"/>
    <w:lvl w:ilvl="0" w:tplc="04090019">
      <w:start w:val="1"/>
      <w:numFmt w:val="lowerLetter"/>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627B9D"/>
    <w:multiLevelType w:val="hybridMultilevel"/>
    <w:tmpl w:val="FF0ABE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A02B2C"/>
    <w:multiLevelType w:val="hybridMultilevel"/>
    <w:tmpl w:val="479479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37E72"/>
    <w:multiLevelType w:val="hybridMultilevel"/>
    <w:tmpl w:val="76621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CB6E58"/>
    <w:multiLevelType w:val="hybridMultilevel"/>
    <w:tmpl w:val="F82C79D2"/>
    <w:lvl w:ilvl="0" w:tplc="DE0ACCAE">
      <w:start w:val="1"/>
      <w:numFmt w:val="bullet"/>
      <w:lvlText w:val=""/>
      <w:lvlPicBulletId w:val="0"/>
      <w:lvlJc w:val="left"/>
      <w:pPr>
        <w:tabs>
          <w:tab w:val="num" w:pos="720"/>
        </w:tabs>
        <w:ind w:left="720" w:hanging="360"/>
      </w:pPr>
      <w:rPr>
        <w:rFonts w:ascii="Symbol" w:hAnsi="Symbol" w:hint="default"/>
      </w:rPr>
    </w:lvl>
    <w:lvl w:ilvl="1" w:tplc="C7221220" w:tentative="1">
      <w:start w:val="1"/>
      <w:numFmt w:val="bullet"/>
      <w:lvlText w:val=""/>
      <w:lvlPicBulletId w:val="0"/>
      <w:lvlJc w:val="left"/>
      <w:pPr>
        <w:tabs>
          <w:tab w:val="num" w:pos="1440"/>
        </w:tabs>
        <w:ind w:left="1440" w:hanging="360"/>
      </w:pPr>
      <w:rPr>
        <w:rFonts w:ascii="Symbol" w:hAnsi="Symbol" w:hint="default"/>
      </w:rPr>
    </w:lvl>
    <w:lvl w:ilvl="2" w:tplc="C242F6D6" w:tentative="1">
      <w:start w:val="1"/>
      <w:numFmt w:val="bullet"/>
      <w:lvlText w:val=""/>
      <w:lvlPicBulletId w:val="0"/>
      <w:lvlJc w:val="left"/>
      <w:pPr>
        <w:tabs>
          <w:tab w:val="num" w:pos="2160"/>
        </w:tabs>
        <w:ind w:left="2160" w:hanging="360"/>
      </w:pPr>
      <w:rPr>
        <w:rFonts w:ascii="Symbol" w:hAnsi="Symbol" w:hint="default"/>
      </w:rPr>
    </w:lvl>
    <w:lvl w:ilvl="3" w:tplc="27CAE09E" w:tentative="1">
      <w:start w:val="1"/>
      <w:numFmt w:val="bullet"/>
      <w:lvlText w:val=""/>
      <w:lvlPicBulletId w:val="0"/>
      <w:lvlJc w:val="left"/>
      <w:pPr>
        <w:tabs>
          <w:tab w:val="num" w:pos="2880"/>
        </w:tabs>
        <w:ind w:left="2880" w:hanging="360"/>
      </w:pPr>
      <w:rPr>
        <w:rFonts w:ascii="Symbol" w:hAnsi="Symbol" w:hint="default"/>
      </w:rPr>
    </w:lvl>
    <w:lvl w:ilvl="4" w:tplc="A92A4202" w:tentative="1">
      <w:start w:val="1"/>
      <w:numFmt w:val="bullet"/>
      <w:lvlText w:val=""/>
      <w:lvlPicBulletId w:val="0"/>
      <w:lvlJc w:val="left"/>
      <w:pPr>
        <w:tabs>
          <w:tab w:val="num" w:pos="3600"/>
        </w:tabs>
        <w:ind w:left="3600" w:hanging="360"/>
      </w:pPr>
      <w:rPr>
        <w:rFonts w:ascii="Symbol" w:hAnsi="Symbol" w:hint="default"/>
      </w:rPr>
    </w:lvl>
    <w:lvl w:ilvl="5" w:tplc="BA20F9F8" w:tentative="1">
      <w:start w:val="1"/>
      <w:numFmt w:val="bullet"/>
      <w:lvlText w:val=""/>
      <w:lvlPicBulletId w:val="0"/>
      <w:lvlJc w:val="left"/>
      <w:pPr>
        <w:tabs>
          <w:tab w:val="num" w:pos="4320"/>
        </w:tabs>
        <w:ind w:left="4320" w:hanging="360"/>
      </w:pPr>
      <w:rPr>
        <w:rFonts w:ascii="Symbol" w:hAnsi="Symbol" w:hint="default"/>
      </w:rPr>
    </w:lvl>
    <w:lvl w:ilvl="6" w:tplc="4A76E3AC" w:tentative="1">
      <w:start w:val="1"/>
      <w:numFmt w:val="bullet"/>
      <w:lvlText w:val=""/>
      <w:lvlPicBulletId w:val="0"/>
      <w:lvlJc w:val="left"/>
      <w:pPr>
        <w:tabs>
          <w:tab w:val="num" w:pos="5040"/>
        </w:tabs>
        <w:ind w:left="5040" w:hanging="360"/>
      </w:pPr>
      <w:rPr>
        <w:rFonts w:ascii="Symbol" w:hAnsi="Symbol" w:hint="default"/>
      </w:rPr>
    </w:lvl>
    <w:lvl w:ilvl="7" w:tplc="B8D08648" w:tentative="1">
      <w:start w:val="1"/>
      <w:numFmt w:val="bullet"/>
      <w:lvlText w:val=""/>
      <w:lvlPicBulletId w:val="0"/>
      <w:lvlJc w:val="left"/>
      <w:pPr>
        <w:tabs>
          <w:tab w:val="num" w:pos="5760"/>
        </w:tabs>
        <w:ind w:left="5760" w:hanging="360"/>
      </w:pPr>
      <w:rPr>
        <w:rFonts w:ascii="Symbol" w:hAnsi="Symbol" w:hint="default"/>
      </w:rPr>
    </w:lvl>
    <w:lvl w:ilvl="8" w:tplc="E578D86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04B2425"/>
    <w:multiLevelType w:val="hybridMultilevel"/>
    <w:tmpl w:val="E2A2EF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C29DB"/>
    <w:multiLevelType w:val="hybridMultilevel"/>
    <w:tmpl w:val="F918B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93880"/>
    <w:multiLevelType w:val="hybridMultilevel"/>
    <w:tmpl w:val="82047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05DEA"/>
    <w:multiLevelType w:val="hybridMultilevel"/>
    <w:tmpl w:val="8DE62BC2"/>
    <w:lvl w:ilvl="0" w:tplc="7D42D0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17851"/>
    <w:multiLevelType w:val="hybridMultilevel"/>
    <w:tmpl w:val="3A9245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E16DC"/>
    <w:multiLevelType w:val="hybridMultilevel"/>
    <w:tmpl w:val="132869CA"/>
    <w:lvl w:ilvl="0" w:tplc="34E6DB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83034C"/>
    <w:multiLevelType w:val="hybridMultilevel"/>
    <w:tmpl w:val="B92A251C"/>
    <w:lvl w:ilvl="0" w:tplc="0DA4BA4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E6155"/>
    <w:multiLevelType w:val="hybridMultilevel"/>
    <w:tmpl w:val="D352A056"/>
    <w:lvl w:ilvl="0" w:tplc="9B98AE4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477D4288"/>
    <w:multiLevelType w:val="hybridMultilevel"/>
    <w:tmpl w:val="39A4D29C"/>
    <w:lvl w:ilvl="0" w:tplc="860CFB6E">
      <w:start w:val="1"/>
      <w:numFmt w:val="lowerLetter"/>
      <w:lvlText w:val="%1."/>
      <w:lvlJc w:val="left"/>
      <w:pPr>
        <w:ind w:left="300" w:hanging="6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909690E"/>
    <w:multiLevelType w:val="hybridMultilevel"/>
    <w:tmpl w:val="823EF894"/>
    <w:lvl w:ilvl="0" w:tplc="B69C1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95191A"/>
    <w:multiLevelType w:val="hybridMultilevel"/>
    <w:tmpl w:val="FB14FC3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A40DE"/>
    <w:multiLevelType w:val="hybridMultilevel"/>
    <w:tmpl w:val="22EC0800"/>
    <w:lvl w:ilvl="0" w:tplc="A82E5C44">
      <w:start w:val="1"/>
      <w:numFmt w:val="decimal"/>
      <w:lvlText w:val="%1."/>
      <w:lvlJc w:val="left"/>
      <w:pPr>
        <w:ind w:left="240" w:hanging="60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63660716"/>
    <w:multiLevelType w:val="hybridMultilevel"/>
    <w:tmpl w:val="157EF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225ED"/>
    <w:multiLevelType w:val="hybridMultilevel"/>
    <w:tmpl w:val="7A64F084"/>
    <w:lvl w:ilvl="0" w:tplc="61A671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A674A47"/>
    <w:multiLevelType w:val="hybridMultilevel"/>
    <w:tmpl w:val="3F728DBC"/>
    <w:lvl w:ilvl="0" w:tplc="2B90820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AD77A61"/>
    <w:multiLevelType w:val="hybridMultilevel"/>
    <w:tmpl w:val="3886BCFE"/>
    <w:lvl w:ilvl="0" w:tplc="71A06CD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9B24C1"/>
    <w:multiLevelType w:val="hybridMultilevel"/>
    <w:tmpl w:val="7324B072"/>
    <w:lvl w:ilvl="0" w:tplc="359E6D2E">
      <w:start w:val="1"/>
      <w:numFmt w:val="bullet"/>
      <w:lvlText w:val="•"/>
      <w:lvlPicBulletId w:val="0"/>
      <w:lvlJc w:val="left"/>
      <w:pPr>
        <w:tabs>
          <w:tab w:val="num" w:pos="720"/>
        </w:tabs>
        <w:ind w:left="720" w:hanging="360"/>
      </w:pPr>
      <w:rPr>
        <w:rFonts w:ascii="Times New Roman" w:hAnsi="Times New Roman" w:hint="default"/>
      </w:rPr>
    </w:lvl>
    <w:lvl w:ilvl="1" w:tplc="7220D216" w:tentative="1">
      <w:start w:val="1"/>
      <w:numFmt w:val="bullet"/>
      <w:lvlText w:val=""/>
      <w:lvlPicBulletId w:val="0"/>
      <w:lvlJc w:val="left"/>
      <w:pPr>
        <w:tabs>
          <w:tab w:val="num" w:pos="1440"/>
        </w:tabs>
        <w:ind w:left="1440" w:hanging="360"/>
      </w:pPr>
      <w:rPr>
        <w:rFonts w:ascii="Symbol" w:hAnsi="Symbol" w:hint="default"/>
      </w:rPr>
    </w:lvl>
    <w:lvl w:ilvl="2" w:tplc="2EFCFE16" w:tentative="1">
      <w:start w:val="1"/>
      <w:numFmt w:val="bullet"/>
      <w:lvlText w:val=""/>
      <w:lvlPicBulletId w:val="0"/>
      <w:lvlJc w:val="left"/>
      <w:pPr>
        <w:tabs>
          <w:tab w:val="num" w:pos="2160"/>
        </w:tabs>
        <w:ind w:left="2160" w:hanging="360"/>
      </w:pPr>
      <w:rPr>
        <w:rFonts w:ascii="Symbol" w:hAnsi="Symbol" w:hint="default"/>
      </w:rPr>
    </w:lvl>
    <w:lvl w:ilvl="3" w:tplc="5DA85C7E" w:tentative="1">
      <w:start w:val="1"/>
      <w:numFmt w:val="bullet"/>
      <w:lvlText w:val=""/>
      <w:lvlPicBulletId w:val="0"/>
      <w:lvlJc w:val="left"/>
      <w:pPr>
        <w:tabs>
          <w:tab w:val="num" w:pos="2880"/>
        </w:tabs>
        <w:ind w:left="2880" w:hanging="360"/>
      </w:pPr>
      <w:rPr>
        <w:rFonts w:ascii="Symbol" w:hAnsi="Symbol" w:hint="default"/>
      </w:rPr>
    </w:lvl>
    <w:lvl w:ilvl="4" w:tplc="AFACC68E" w:tentative="1">
      <w:start w:val="1"/>
      <w:numFmt w:val="bullet"/>
      <w:lvlText w:val=""/>
      <w:lvlPicBulletId w:val="0"/>
      <w:lvlJc w:val="left"/>
      <w:pPr>
        <w:tabs>
          <w:tab w:val="num" w:pos="3600"/>
        </w:tabs>
        <w:ind w:left="3600" w:hanging="360"/>
      </w:pPr>
      <w:rPr>
        <w:rFonts w:ascii="Symbol" w:hAnsi="Symbol" w:hint="default"/>
      </w:rPr>
    </w:lvl>
    <w:lvl w:ilvl="5" w:tplc="BDE2296E" w:tentative="1">
      <w:start w:val="1"/>
      <w:numFmt w:val="bullet"/>
      <w:lvlText w:val=""/>
      <w:lvlPicBulletId w:val="0"/>
      <w:lvlJc w:val="left"/>
      <w:pPr>
        <w:tabs>
          <w:tab w:val="num" w:pos="4320"/>
        </w:tabs>
        <w:ind w:left="4320" w:hanging="360"/>
      </w:pPr>
      <w:rPr>
        <w:rFonts w:ascii="Symbol" w:hAnsi="Symbol" w:hint="default"/>
      </w:rPr>
    </w:lvl>
    <w:lvl w:ilvl="6" w:tplc="B268D86C" w:tentative="1">
      <w:start w:val="1"/>
      <w:numFmt w:val="bullet"/>
      <w:lvlText w:val=""/>
      <w:lvlPicBulletId w:val="0"/>
      <w:lvlJc w:val="left"/>
      <w:pPr>
        <w:tabs>
          <w:tab w:val="num" w:pos="5040"/>
        </w:tabs>
        <w:ind w:left="5040" w:hanging="360"/>
      </w:pPr>
      <w:rPr>
        <w:rFonts w:ascii="Symbol" w:hAnsi="Symbol" w:hint="default"/>
      </w:rPr>
    </w:lvl>
    <w:lvl w:ilvl="7" w:tplc="534885AA" w:tentative="1">
      <w:start w:val="1"/>
      <w:numFmt w:val="bullet"/>
      <w:lvlText w:val=""/>
      <w:lvlPicBulletId w:val="0"/>
      <w:lvlJc w:val="left"/>
      <w:pPr>
        <w:tabs>
          <w:tab w:val="num" w:pos="5760"/>
        </w:tabs>
        <w:ind w:left="5760" w:hanging="360"/>
      </w:pPr>
      <w:rPr>
        <w:rFonts w:ascii="Symbol" w:hAnsi="Symbol" w:hint="default"/>
      </w:rPr>
    </w:lvl>
    <w:lvl w:ilvl="8" w:tplc="4E8E1B9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5562E46"/>
    <w:multiLevelType w:val="hybridMultilevel"/>
    <w:tmpl w:val="F4004264"/>
    <w:lvl w:ilvl="0" w:tplc="359E6D2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070368"/>
    <w:multiLevelType w:val="hybridMultilevel"/>
    <w:tmpl w:val="BE0A3B8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BEF43FE"/>
    <w:multiLevelType w:val="hybridMultilevel"/>
    <w:tmpl w:val="0A5A81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25"/>
  </w:num>
  <w:num w:numId="4">
    <w:abstractNumId w:val="2"/>
  </w:num>
  <w:num w:numId="5">
    <w:abstractNumId w:val="15"/>
  </w:num>
  <w:num w:numId="6">
    <w:abstractNumId w:val="10"/>
  </w:num>
  <w:num w:numId="7">
    <w:abstractNumId w:val="5"/>
  </w:num>
  <w:num w:numId="8">
    <w:abstractNumId w:val="23"/>
  </w:num>
  <w:num w:numId="9">
    <w:abstractNumId w:val="1"/>
  </w:num>
  <w:num w:numId="10">
    <w:abstractNumId w:val="13"/>
  </w:num>
  <w:num w:numId="11">
    <w:abstractNumId w:val="21"/>
  </w:num>
  <w:num w:numId="12">
    <w:abstractNumId w:val="22"/>
  </w:num>
  <w:num w:numId="13">
    <w:abstractNumId w:val="9"/>
  </w:num>
  <w:num w:numId="14">
    <w:abstractNumId w:val="8"/>
  </w:num>
  <w:num w:numId="15">
    <w:abstractNumId w:val="27"/>
  </w:num>
  <w:num w:numId="16">
    <w:abstractNumId w:val="12"/>
  </w:num>
  <w:num w:numId="17">
    <w:abstractNumId w:val="17"/>
  </w:num>
  <w:num w:numId="18">
    <w:abstractNumId w:val="14"/>
  </w:num>
  <w:num w:numId="19">
    <w:abstractNumId w:val="3"/>
  </w:num>
  <w:num w:numId="20">
    <w:abstractNumId w:val="6"/>
  </w:num>
  <w:num w:numId="21">
    <w:abstractNumId w:val="20"/>
  </w:num>
  <w:num w:numId="22">
    <w:abstractNumId w:val="0"/>
  </w:num>
  <w:num w:numId="23">
    <w:abstractNumId w:val="19"/>
  </w:num>
  <w:num w:numId="24">
    <w:abstractNumId w:val="4"/>
  </w:num>
  <w:num w:numId="25">
    <w:abstractNumId w:val="16"/>
  </w:num>
  <w:num w:numId="26">
    <w:abstractNumId w:val="11"/>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49"/>
    <w:rsid w:val="000074C1"/>
    <w:rsid w:val="00077449"/>
    <w:rsid w:val="000C4B0A"/>
    <w:rsid w:val="00157A44"/>
    <w:rsid w:val="001B6027"/>
    <w:rsid w:val="00216DE8"/>
    <w:rsid w:val="00293A52"/>
    <w:rsid w:val="002F0F6A"/>
    <w:rsid w:val="002F7531"/>
    <w:rsid w:val="00596198"/>
    <w:rsid w:val="006271B9"/>
    <w:rsid w:val="007E5060"/>
    <w:rsid w:val="00945AA7"/>
    <w:rsid w:val="00A036BE"/>
    <w:rsid w:val="00B60067"/>
    <w:rsid w:val="00BF2BF0"/>
    <w:rsid w:val="00C849BA"/>
    <w:rsid w:val="00D757A8"/>
    <w:rsid w:val="00EB3303"/>
    <w:rsid w:val="00F62404"/>
    <w:rsid w:val="00F6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49"/>
    <w:pPr>
      <w:ind w:left="720"/>
      <w:contextualSpacing/>
    </w:pPr>
  </w:style>
  <w:style w:type="paragraph" w:styleId="Header">
    <w:name w:val="header"/>
    <w:basedOn w:val="Normal"/>
    <w:link w:val="HeaderChar"/>
    <w:uiPriority w:val="99"/>
    <w:unhideWhenUsed/>
    <w:rsid w:val="007E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060"/>
  </w:style>
  <w:style w:type="paragraph" w:styleId="Footer">
    <w:name w:val="footer"/>
    <w:basedOn w:val="Normal"/>
    <w:link w:val="FooterChar"/>
    <w:uiPriority w:val="99"/>
    <w:unhideWhenUsed/>
    <w:rsid w:val="007E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060"/>
  </w:style>
  <w:style w:type="paragraph" w:styleId="BalloonText">
    <w:name w:val="Balloon Text"/>
    <w:basedOn w:val="Normal"/>
    <w:link w:val="BalloonTextChar"/>
    <w:uiPriority w:val="99"/>
    <w:semiHidden/>
    <w:unhideWhenUsed/>
    <w:rsid w:val="0000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49"/>
    <w:pPr>
      <w:ind w:left="720"/>
      <w:contextualSpacing/>
    </w:pPr>
  </w:style>
  <w:style w:type="paragraph" w:styleId="Header">
    <w:name w:val="header"/>
    <w:basedOn w:val="Normal"/>
    <w:link w:val="HeaderChar"/>
    <w:uiPriority w:val="99"/>
    <w:unhideWhenUsed/>
    <w:rsid w:val="007E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060"/>
  </w:style>
  <w:style w:type="paragraph" w:styleId="Footer">
    <w:name w:val="footer"/>
    <w:basedOn w:val="Normal"/>
    <w:link w:val="FooterChar"/>
    <w:uiPriority w:val="99"/>
    <w:unhideWhenUsed/>
    <w:rsid w:val="007E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060"/>
  </w:style>
  <w:style w:type="paragraph" w:styleId="BalloonText">
    <w:name w:val="Balloon Text"/>
    <w:basedOn w:val="Normal"/>
    <w:link w:val="BalloonTextChar"/>
    <w:uiPriority w:val="99"/>
    <w:semiHidden/>
    <w:unhideWhenUsed/>
    <w:rsid w:val="0000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052">
      <w:bodyDiv w:val="1"/>
      <w:marLeft w:val="0"/>
      <w:marRight w:val="0"/>
      <w:marTop w:val="0"/>
      <w:marBottom w:val="0"/>
      <w:divBdr>
        <w:top w:val="none" w:sz="0" w:space="0" w:color="auto"/>
        <w:left w:val="none" w:sz="0" w:space="0" w:color="auto"/>
        <w:bottom w:val="none" w:sz="0" w:space="0" w:color="auto"/>
        <w:right w:val="none" w:sz="0" w:space="0" w:color="auto"/>
      </w:divBdr>
    </w:div>
    <w:div w:id="273292048">
      <w:bodyDiv w:val="1"/>
      <w:marLeft w:val="0"/>
      <w:marRight w:val="0"/>
      <w:marTop w:val="0"/>
      <w:marBottom w:val="0"/>
      <w:divBdr>
        <w:top w:val="none" w:sz="0" w:space="0" w:color="auto"/>
        <w:left w:val="none" w:sz="0" w:space="0" w:color="auto"/>
        <w:bottom w:val="none" w:sz="0" w:space="0" w:color="auto"/>
        <w:right w:val="none" w:sz="0" w:space="0" w:color="auto"/>
      </w:divBdr>
      <w:divsChild>
        <w:div w:id="618071058">
          <w:marLeft w:val="0"/>
          <w:marRight w:val="0"/>
          <w:marTop w:val="0"/>
          <w:marBottom w:val="0"/>
          <w:divBdr>
            <w:top w:val="none" w:sz="0" w:space="0" w:color="auto"/>
            <w:left w:val="none" w:sz="0" w:space="0" w:color="auto"/>
            <w:bottom w:val="none" w:sz="0" w:space="0" w:color="auto"/>
            <w:right w:val="none" w:sz="0" w:space="0" w:color="auto"/>
          </w:divBdr>
        </w:div>
        <w:div w:id="1334604508">
          <w:marLeft w:val="0"/>
          <w:marRight w:val="0"/>
          <w:marTop w:val="0"/>
          <w:marBottom w:val="0"/>
          <w:divBdr>
            <w:top w:val="none" w:sz="0" w:space="0" w:color="auto"/>
            <w:left w:val="none" w:sz="0" w:space="0" w:color="auto"/>
            <w:bottom w:val="none" w:sz="0" w:space="0" w:color="auto"/>
            <w:right w:val="none" w:sz="0" w:space="0" w:color="auto"/>
          </w:divBdr>
          <w:divsChild>
            <w:div w:id="93718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35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7707524">
      <w:bodyDiv w:val="1"/>
      <w:marLeft w:val="0"/>
      <w:marRight w:val="0"/>
      <w:marTop w:val="0"/>
      <w:marBottom w:val="0"/>
      <w:divBdr>
        <w:top w:val="none" w:sz="0" w:space="0" w:color="auto"/>
        <w:left w:val="none" w:sz="0" w:space="0" w:color="auto"/>
        <w:bottom w:val="none" w:sz="0" w:space="0" w:color="auto"/>
        <w:right w:val="none" w:sz="0" w:space="0" w:color="auto"/>
      </w:divBdr>
      <w:divsChild>
        <w:div w:id="1584801835">
          <w:marLeft w:val="1080"/>
          <w:marRight w:val="0"/>
          <w:marTop w:val="0"/>
          <w:marBottom w:val="0"/>
          <w:divBdr>
            <w:top w:val="none" w:sz="0" w:space="0" w:color="auto"/>
            <w:left w:val="none" w:sz="0" w:space="0" w:color="auto"/>
            <w:bottom w:val="none" w:sz="0" w:space="0" w:color="auto"/>
            <w:right w:val="none" w:sz="0" w:space="0" w:color="auto"/>
          </w:divBdr>
        </w:div>
        <w:div w:id="205291463">
          <w:marLeft w:val="1080"/>
          <w:marRight w:val="0"/>
          <w:marTop w:val="0"/>
          <w:marBottom w:val="0"/>
          <w:divBdr>
            <w:top w:val="none" w:sz="0" w:space="0" w:color="auto"/>
            <w:left w:val="none" w:sz="0" w:space="0" w:color="auto"/>
            <w:bottom w:val="none" w:sz="0" w:space="0" w:color="auto"/>
            <w:right w:val="none" w:sz="0" w:space="0" w:color="auto"/>
          </w:divBdr>
        </w:div>
      </w:divsChild>
    </w:div>
    <w:div w:id="328214666">
      <w:bodyDiv w:val="1"/>
      <w:marLeft w:val="0"/>
      <w:marRight w:val="0"/>
      <w:marTop w:val="0"/>
      <w:marBottom w:val="0"/>
      <w:divBdr>
        <w:top w:val="none" w:sz="0" w:space="0" w:color="auto"/>
        <w:left w:val="none" w:sz="0" w:space="0" w:color="auto"/>
        <w:bottom w:val="none" w:sz="0" w:space="0" w:color="auto"/>
        <w:right w:val="none" w:sz="0" w:space="0" w:color="auto"/>
      </w:divBdr>
    </w:div>
    <w:div w:id="634914116">
      <w:bodyDiv w:val="1"/>
      <w:marLeft w:val="0"/>
      <w:marRight w:val="0"/>
      <w:marTop w:val="0"/>
      <w:marBottom w:val="0"/>
      <w:divBdr>
        <w:top w:val="none" w:sz="0" w:space="0" w:color="auto"/>
        <w:left w:val="none" w:sz="0" w:space="0" w:color="auto"/>
        <w:bottom w:val="none" w:sz="0" w:space="0" w:color="auto"/>
        <w:right w:val="none" w:sz="0" w:space="0" w:color="auto"/>
      </w:divBdr>
    </w:div>
    <w:div w:id="659388047">
      <w:bodyDiv w:val="1"/>
      <w:marLeft w:val="0"/>
      <w:marRight w:val="0"/>
      <w:marTop w:val="0"/>
      <w:marBottom w:val="0"/>
      <w:divBdr>
        <w:top w:val="none" w:sz="0" w:space="0" w:color="auto"/>
        <w:left w:val="none" w:sz="0" w:space="0" w:color="auto"/>
        <w:bottom w:val="none" w:sz="0" w:space="0" w:color="auto"/>
        <w:right w:val="none" w:sz="0" w:space="0" w:color="auto"/>
      </w:divBdr>
      <w:divsChild>
        <w:div w:id="570895276">
          <w:marLeft w:val="1080"/>
          <w:marRight w:val="0"/>
          <w:marTop w:val="0"/>
          <w:marBottom w:val="0"/>
          <w:divBdr>
            <w:top w:val="none" w:sz="0" w:space="0" w:color="auto"/>
            <w:left w:val="none" w:sz="0" w:space="0" w:color="auto"/>
            <w:bottom w:val="none" w:sz="0" w:space="0" w:color="auto"/>
            <w:right w:val="none" w:sz="0" w:space="0" w:color="auto"/>
          </w:divBdr>
        </w:div>
        <w:div w:id="1893538331">
          <w:marLeft w:val="1440"/>
          <w:marRight w:val="0"/>
          <w:marTop w:val="0"/>
          <w:marBottom w:val="0"/>
          <w:divBdr>
            <w:top w:val="none" w:sz="0" w:space="0" w:color="auto"/>
            <w:left w:val="none" w:sz="0" w:space="0" w:color="auto"/>
            <w:bottom w:val="none" w:sz="0" w:space="0" w:color="auto"/>
            <w:right w:val="none" w:sz="0" w:space="0" w:color="auto"/>
          </w:divBdr>
        </w:div>
        <w:div w:id="167329323">
          <w:marLeft w:val="1440"/>
          <w:marRight w:val="0"/>
          <w:marTop w:val="0"/>
          <w:marBottom w:val="0"/>
          <w:divBdr>
            <w:top w:val="none" w:sz="0" w:space="0" w:color="auto"/>
            <w:left w:val="none" w:sz="0" w:space="0" w:color="auto"/>
            <w:bottom w:val="none" w:sz="0" w:space="0" w:color="auto"/>
            <w:right w:val="none" w:sz="0" w:space="0" w:color="auto"/>
          </w:divBdr>
        </w:div>
        <w:div w:id="323822876">
          <w:marLeft w:val="1440"/>
          <w:marRight w:val="0"/>
          <w:marTop w:val="0"/>
          <w:marBottom w:val="0"/>
          <w:divBdr>
            <w:top w:val="none" w:sz="0" w:space="0" w:color="auto"/>
            <w:left w:val="none" w:sz="0" w:space="0" w:color="auto"/>
            <w:bottom w:val="none" w:sz="0" w:space="0" w:color="auto"/>
            <w:right w:val="none" w:sz="0" w:space="0" w:color="auto"/>
          </w:divBdr>
        </w:div>
        <w:div w:id="785850295">
          <w:marLeft w:val="1440"/>
          <w:marRight w:val="0"/>
          <w:marTop w:val="0"/>
          <w:marBottom w:val="0"/>
          <w:divBdr>
            <w:top w:val="none" w:sz="0" w:space="0" w:color="auto"/>
            <w:left w:val="none" w:sz="0" w:space="0" w:color="auto"/>
            <w:bottom w:val="none" w:sz="0" w:space="0" w:color="auto"/>
            <w:right w:val="none" w:sz="0" w:space="0" w:color="auto"/>
          </w:divBdr>
        </w:div>
        <w:div w:id="811211921">
          <w:marLeft w:val="1440"/>
          <w:marRight w:val="0"/>
          <w:marTop w:val="0"/>
          <w:marBottom w:val="0"/>
          <w:divBdr>
            <w:top w:val="none" w:sz="0" w:space="0" w:color="auto"/>
            <w:left w:val="none" w:sz="0" w:space="0" w:color="auto"/>
            <w:bottom w:val="none" w:sz="0" w:space="0" w:color="auto"/>
            <w:right w:val="none" w:sz="0" w:space="0" w:color="auto"/>
          </w:divBdr>
        </w:div>
        <w:div w:id="2045595387">
          <w:marLeft w:val="1440"/>
          <w:marRight w:val="0"/>
          <w:marTop w:val="0"/>
          <w:marBottom w:val="0"/>
          <w:divBdr>
            <w:top w:val="none" w:sz="0" w:space="0" w:color="auto"/>
            <w:left w:val="none" w:sz="0" w:space="0" w:color="auto"/>
            <w:bottom w:val="none" w:sz="0" w:space="0" w:color="auto"/>
            <w:right w:val="none" w:sz="0" w:space="0" w:color="auto"/>
          </w:divBdr>
        </w:div>
        <w:div w:id="257250172">
          <w:marLeft w:val="1440"/>
          <w:marRight w:val="0"/>
          <w:marTop w:val="0"/>
          <w:marBottom w:val="0"/>
          <w:divBdr>
            <w:top w:val="none" w:sz="0" w:space="0" w:color="auto"/>
            <w:left w:val="none" w:sz="0" w:space="0" w:color="auto"/>
            <w:bottom w:val="none" w:sz="0" w:space="0" w:color="auto"/>
            <w:right w:val="none" w:sz="0" w:space="0" w:color="auto"/>
          </w:divBdr>
        </w:div>
        <w:div w:id="1604916441">
          <w:marLeft w:val="1440"/>
          <w:marRight w:val="0"/>
          <w:marTop w:val="0"/>
          <w:marBottom w:val="0"/>
          <w:divBdr>
            <w:top w:val="none" w:sz="0" w:space="0" w:color="auto"/>
            <w:left w:val="none" w:sz="0" w:space="0" w:color="auto"/>
            <w:bottom w:val="none" w:sz="0" w:space="0" w:color="auto"/>
            <w:right w:val="none" w:sz="0" w:space="0" w:color="auto"/>
          </w:divBdr>
        </w:div>
        <w:div w:id="1282110368">
          <w:marLeft w:val="1440"/>
          <w:marRight w:val="0"/>
          <w:marTop w:val="0"/>
          <w:marBottom w:val="0"/>
          <w:divBdr>
            <w:top w:val="none" w:sz="0" w:space="0" w:color="auto"/>
            <w:left w:val="none" w:sz="0" w:space="0" w:color="auto"/>
            <w:bottom w:val="none" w:sz="0" w:space="0" w:color="auto"/>
            <w:right w:val="none" w:sz="0" w:space="0" w:color="auto"/>
          </w:divBdr>
        </w:div>
        <w:div w:id="2087333999">
          <w:marLeft w:val="709"/>
          <w:marRight w:val="0"/>
          <w:marTop w:val="0"/>
          <w:marBottom w:val="0"/>
          <w:divBdr>
            <w:top w:val="none" w:sz="0" w:space="0" w:color="auto"/>
            <w:left w:val="none" w:sz="0" w:space="0" w:color="auto"/>
            <w:bottom w:val="none" w:sz="0" w:space="0" w:color="auto"/>
            <w:right w:val="none" w:sz="0" w:space="0" w:color="auto"/>
          </w:divBdr>
        </w:div>
        <w:div w:id="423235016">
          <w:marLeft w:val="1069"/>
          <w:marRight w:val="0"/>
          <w:marTop w:val="0"/>
          <w:marBottom w:val="0"/>
          <w:divBdr>
            <w:top w:val="none" w:sz="0" w:space="0" w:color="auto"/>
            <w:left w:val="none" w:sz="0" w:space="0" w:color="auto"/>
            <w:bottom w:val="none" w:sz="0" w:space="0" w:color="auto"/>
            <w:right w:val="none" w:sz="0" w:space="0" w:color="auto"/>
          </w:divBdr>
        </w:div>
        <w:div w:id="989212692">
          <w:marLeft w:val="1429"/>
          <w:marRight w:val="0"/>
          <w:marTop w:val="0"/>
          <w:marBottom w:val="0"/>
          <w:divBdr>
            <w:top w:val="none" w:sz="0" w:space="0" w:color="auto"/>
            <w:left w:val="none" w:sz="0" w:space="0" w:color="auto"/>
            <w:bottom w:val="none" w:sz="0" w:space="0" w:color="auto"/>
            <w:right w:val="none" w:sz="0" w:space="0" w:color="auto"/>
          </w:divBdr>
        </w:div>
        <w:div w:id="247232742">
          <w:marLeft w:val="1069"/>
          <w:marRight w:val="0"/>
          <w:marTop w:val="0"/>
          <w:marBottom w:val="0"/>
          <w:divBdr>
            <w:top w:val="none" w:sz="0" w:space="0" w:color="auto"/>
            <w:left w:val="none" w:sz="0" w:space="0" w:color="auto"/>
            <w:bottom w:val="none" w:sz="0" w:space="0" w:color="auto"/>
            <w:right w:val="none" w:sz="0" w:space="0" w:color="auto"/>
          </w:divBdr>
        </w:div>
        <w:div w:id="729378646">
          <w:marLeft w:val="1800"/>
          <w:marRight w:val="0"/>
          <w:marTop w:val="0"/>
          <w:marBottom w:val="0"/>
          <w:divBdr>
            <w:top w:val="none" w:sz="0" w:space="0" w:color="auto"/>
            <w:left w:val="none" w:sz="0" w:space="0" w:color="auto"/>
            <w:bottom w:val="none" w:sz="0" w:space="0" w:color="auto"/>
            <w:right w:val="none" w:sz="0" w:space="0" w:color="auto"/>
          </w:divBdr>
        </w:div>
        <w:div w:id="1410541669">
          <w:marLeft w:val="1800"/>
          <w:marRight w:val="0"/>
          <w:marTop w:val="0"/>
          <w:marBottom w:val="0"/>
          <w:divBdr>
            <w:top w:val="none" w:sz="0" w:space="0" w:color="auto"/>
            <w:left w:val="none" w:sz="0" w:space="0" w:color="auto"/>
            <w:bottom w:val="none" w:sz="0" w:space="0" w:color="auto"/>
            <w:right w:val="none" w:sz="0" w:space="0" w:color="auto"/>
          </w:divBdr>
        </w:div>
        <w:div w:id="1266423516">
          <w:marLeft w:val="1800"/>
          <w:marRight w:val="0"/>
          <w:marTop w:val="0"/>
          <w:marBottom w:val="0"/>
          <w:divBdr>
            <w:top w:val="none" w:sz="0" w:space="0" w:color="auto"/>
            <w:left w:val="none" w:sz="0" w:space="0" w:color="auto"/>
            <w:bottom w:val="none" w:sz="0" w:space="0" w:color="auto"/>
            <w:right w:val="none" w:sz="0" w:space="0" w:color="auto"/>
          </w:divBdr>
        </w:div>
        <w:div w:id="275673055">
          <w:marLeft w:val="1800"/>
          <w:marRight w:val="0"/>
          <w:marTop w:val="0"/>
          <w:marBottom w:val="0"/>
          <w:divBdr>
            <w:top w:val="none" w:sz="0" w:space="0" w:color="auto"/>
            <w:left w:val="none" w:sz="0" w:space="0" w:color="auto"/>
            <w:bottom w:val="none" w:sz="0" w:space="0" w:color="auto"/>
            <w:right w:val="none" w:sz="0" w:space="0" w:color="auto"/>
          </w:divBdr>
        </w:div>
        <w:div w:id="1656757289">
          <w:marLeft w:val="1800"/>
          <w:marRight w:val="0"/>
          <w:marTop w:val="0"/>
          <w:marBottom w:val="0"/>
          <w:divBdr>
            <w:top w:val="none" w:sz="0" w:space="0" w:color="auto"/>
            <w:left w:val="none" w:sz="0" w:space="0" w:color="auto"/>
            <w:bottom w:val="none" w:sz="0" w:space="0" w:color="auto"/>
            <w:right w:val="none" w:sz="0" w:space="0" w:color="auto"/>
          </w:divBdr>
        </w:div>
        <w:div w:id="1501196224">
          <w:marLeft w:val="1440"/>
          <w:marRight w:val="0"/>
          <w:marTop w:val="0"/>
          <w:marBottom w:val="0"/>
          <w:divBdr>
            <w:top w:val="none" w:sz="0" w:space="0" w:color="auto"/>
            <w:left w:val="none" w:sz="0" w:space="0" w:color="auto"/>
            <w:bottom w:val="none" w:sz="0" w:space="0" w:color="auto"/>
            <w:right w:val="none" w:sz="0" w:space="0" w:color="auto"/>
          </w:divBdr>
        </w:div>
        <w:div w:id="1031370978">
          <w:marLeft w:val="1429"/>
          <w:marRight w:val="0"/>
          <w:marTop w:val="0"/>
          <w:marBottom w:val="0"/>
          <w:divBdr>
            <w:top w:val="none" w:sz="0" w:space="0" w:color="auto"/>
            <w:left w:val="none" w:sz="0" w:space="0" w:color="auto"/>
            <w:bottom w:val="none" w:sz="0" w:space="0" w:color="auto"/>
            <w:right w:val="none" w:sz="0" w:space="0" w:color="auto"/>
          </w:divBdr>
        </w:div>
        <w:div w:id="657272596">
          <w:marLeft w:val="1069"/>
          <w:marRight w:val="0"/>
          <w:marTop w:val="0"/>
          <w:marBottom w:val="0"/>
          <w:divBdr>
            <w:top w:val="none" w:sz="0" w:space="0" w:color="auto"/>
            <w:left w:val="none" w:sz="0" w:space="0" w:color="auto"/>
            <w:bottom w:val="none" w:sz="0" w:space="0" w:color="auto"/>
            <w:right w:val="none" w:sz="0" w:space="0" w:color="auto"/>
          </w:divBdr>
        </w:div>
        <w:div w:id="538906511">
          <w:marLeft w:val="1429"/>
          <w:marRight w:val="0"/>
          <w:marTop w:val="0"/>
          <w:marBottom w:val="0"/>
          <w:divBdr>
            <w:top w:val="none" w:sz="0" w:space="0" w:color="auto"/>
            <w:left w:val="none" w:sz="0" w:space="0" w:color="auto"/>
            <w:bottom w:val="none" w:sz="0" w:space="0" w:color="auto"/>
            <w:right w:val="none" w:sz="0" w:space="0" w:color="auto"/>
          </w:divBdr>
        </w:div>
        <w:div w:id="1935162314">
          <w:marLeft w:val="1069"/>
          <w:marRight w:val="0"/>
          <w:marTop w:val="0"/>
          <w:marBottom w:val="0"/>
          <w:divBdr>
            <w:top w:val="none" w:sz="0" w:space="0" w:color="auto"/>
            <w:left w:val="none" w:sz="0" w:space="0" w:color="auto"/>
            <w:bottom w:val="none" w:sz="0" w:space="0" w:color="auto"/>
            <w:right w:val="none" w:sz="0" w:space="0" w:color="auto"/>
          </w:divBdr>
        </w:div>
        <w:div w:id="1438329037">
          <w:marLeft w:val="1069"/>
          <w:marRight w:val="0"/>
          <w:marTop w:val="0"/>
          <w:marBottom w:val="0"/>
          <w:divBdr>
            <w:top w:val="none" w:sz="0" w:space="0" w:color="auto"/>
            <w:left w:val="none" w:sz="0" w:space="0" w:color="auto"/>
            <w:bottom w:val="none" w:sz="0" w:space="0" w:color="auto"/>
            <w:right w:val="none" w:sz="0" w:space="0" w:color="auto"/>
          </w:divBdr>
        </w:div>
        <w:div w:id="1414476546">
          <w:marLeft w:val="1069"/>
          <w:marRight w:val="0"/>
          <w:marTop w:val="0"/>
          <w:marBottom w:val="0"/>
          <w:divBdr>
            <w:top w:val="none" w:sz="0" w:space="0" w:color="auto"/>
            <w:left w:val="none" w:sz="0" w:space="0" w:color="auto"/>
            <w:bottom w:val="none" w:sz="0" w:space="0" w:color="auto"/>
            <w:right w:val="none" w:sz="0" w:space="0" w:color="auto"/>
          </w:divBdr>
        </w:div>
        <w:div w:id="1710571395">
          <w:marLeft w:val="1800"/>
          <w:marRight w:val="0"/>
          <w:marTop w:val="0"/>
          <w:marBottom w:val="0"/>
          <w:divBdr>
            <w:top w:val="none" w:sz="0" w:space="0" w:color="auto"/>
            <w:left w:val="none" w:sz="0" w:space="0" w:color="auto"/>
            <w:bottom w:val="none" w:sz="0" w:space="0" w:color="auto"/>
            <w:right w:val="none" w:sz="0" w:space="0" w:color="auto"/>
          </w:divBdr>
        </w:div>
        <w:div w:id="492378990">
          <w:marLeft w:val="1800"/>
          <w:marRight w:val="0"/>
          <w:marTop w:val="0"/>
          <w:marBottom w:val="0"/>
          <w:divBdr>
            <w:top w:val="none" w:sz="0" w:space="0" w:color="auto"/>
            <w:left w:val="none" w:sz="0" w:space="0" w:color="auto"/>
            <w:bottom w:val="none" w:sz="0" w:space="0" w:color="auto"/>
            <w:right w:val="none" w:sz="0" w:space="0" w:color="auto"/>
          </w:divBdr>
        </w:div>
        <w:div w:id="1573272974">
          <w:marLeft w:val="1800"/>
          <w:marRight w:val="0"/>
          <w:marTop w:val="0"/>
          <w:marBottom w:val="0"/>
          <w:divBdr>
            <w:top w:val="none" w:sz="0" w:space="0" w:color="auto"/>
            <w:left w:val="none" w:sz="0" w:space="0" w:color="auto"/>
            <w:bottom w:val="none" w:sz="0" w:space="0" w:color="auto"/>
            <w:right w:val="none" w:sz="0" w:space="0" w:color="auto"/>
          </w:divBdr>
        </w:div>
        <w:div w:id="154417835">
          <w:marLeft w:val="1800"/>
          <w:marRight w:val="0"/>
          <w:marTop w:val="0"/>
          <w:marBottom w:val="0"/>
          <w:divBdr>
            <w:top w:val="none" w:sz="0" w:space="0" w:color="auto"/>
            <w:left w:val="none" w:sz="0" w:space="0" w:color="auto"/>
            <w:bottom w:val="none" w:sz="0" w:space="0" w:color="auto"/>
            <w:right w:val="none" w:sz="0" w:space="0" w:color="auto"/>
          </w:divBdr>
        </w:div>
        <w:div w:id="1423644752">
          <w:marLeft w:val="1134"/>
          <w:marRight w:val="0"/>
          <w:marTop w:val="0"/>
          <w:marBottom w:val="0"/>
          <w:divBdr>
            <w:top w:val="none" w:sz="0" w:space="0" w:color="auto"/>
            <w:left w:val="none" w:sz="0" w:space="0" w:color="auto"/>
            <w:bottom w:val="none" w:sz="0" w:space="0" w:color="auto"/>
            <w:right w:val="none" w:sz="0" w:space="0" w:color="auto"/>
          </w:divBdr>
        </w:div>
        <w:div w:id="1050494257">
          <w:marLeft w:val="1134"/>
          <w:marRight w:val="0"/>
          <w:marTop w:val="0"/>
          <w:marBottom w:val="0"/>
          <w:divBdr>
            <w:top w:val="none" w:sz="0" w:space="0" w:color="auto"/>
            <w:left w:val="none" w:sz="0" w:space="0" w:color="auto"/>
            <w:bottom w:val="none" w:sz="0" w:space="0" w:color="auto"/>
            <w:right w:val="none" w:sz="0" w:space="0" w:color="auto"/>
          </w:divBdr>
        </w:div>
        <w:div w:id="233441115">
          <w:marLeft w:val="1069"/>
          <w:marRight w:val="0"/>
          <w:marTop w:val="0"/>
          <w:marBottom w:val="0"/>
          <w:divBdr>
            <w:top w:val="none" w:sz="0" w:space="0" w:color="auto"/>
            <w:left w:val="none" w:sz="0" w:space="0" w:color="auto"/>
            <w:bottom w:val="none" w:sz="0" w:space="0" w:color="auto"/>
            <w:right w:val="none" w:sz="0" w:space="0" w:color="auto"/>
          </w:divBdr>
        </w:div>
        <w:div w:id="683361294">
          <w:marLeft w:val="1134"/>
          <w:marRight w:val="0"/>
          <w:marTop w:val="0"/>
          <w:marBottom w:val="0"/>
          <w:divBdr>
            <w:top w:val="none" w:sz="0" w:space="0" w:color="auto"/>
            <w:left w:val="none" w:sz="0" w:space="0" w:color="auto"/>
            <w:bottom w:val="none" w:sz="0" w:space="0" w:color="auto"/>
            <w:right w:val="none" w:sz="0" w:space="0" w:color="auto"/>
          </w:divBdr>
        </w:div>
        <w:div w:id="1856504579">
          <w:marLeft w:val="1134"/>
          <w:marRight w:val="0"/>
          <w:marTop w:val="0"/>
          <w:marBottom w:val="0"/>
          <w:divBdr>
            <w:top w:val="none" w:sz="0" w:space="0" w:color="auto"/>
            <w:left w:val="none" w:sz="0" w:space="0" w:color="auto"/>
            <w:bottom w:val="none" w:sz="0" w:space="0" w:color="auto"/>
            <w:right w:val="none" w:sz="0" w:space="0" w:color="auto"/>
          </w:divBdr>
        </w:div>
        <w:div w:id="349917074">
          <w:marLeft w:val="1134"/>
          <w:marRight w:val="0"/>
          <w:marTop w:val="0"/>
          <w:marBottom w:val="0"/>
          <w:divBdr>
            <w:top w:val="none" w:sz="0" w:space="0" w:color="auto"/>
            <w:left w:val="none" w:sz="0" w:space="0" w:color="auto"/>
            <w:bottom w:val="none" w:sz="0" w:space="0" w:color="auto"/>
            <w:right w:val="none" w:sz="0" w:space="0" w:color="auto"/>
          </w:divBdr>
        </w:div>
        <w:div w:id="1043792352">
          <w:marLeft w:val="1134"/>
          <w:marRight w:val="0"/>
          <w:marTop w:val="0"/>
          <w:marBottom w:val="0"/>
          <w:divBdr>
            <w:top w:val="none" w:sz="0" w:space="0" w:color="auto"/>
            <w:left w:val="none" w:sz="0" w:space="0" w:color="auto"/>
            <w:bottom w:val="none" w:sz="0" w:space="0" w:color="auto"/>
            <w:right w:val="none" w:sz="0" w:space="0" w:color="auto"/>
          </w:divBdr>
        </w:div>
        <w:div w:id="72095665">
          <w:marLeft w:val="1800"/>
          <w:marRight w:val="0"/>
          <w:marTop w:val="0"/>
          <w:marBottom w:val="0"/>
          <w:divBdr>
            <w:top w:val="none" w:sz="0" w:space="0" w:color="auto"/>
            <w:left w:val="none" w:sz="0" w:space="0" w:color="auto"/>
            <w:bottom w:val="none" w:sz="0" w:space="0" w:color="auto"/>
            <w:right w:val="none" w:sz="0" w:space="0" w:color="auto"/>
          </w:divBdr>
        </w:div>
        <w:div w:id="1959871742">
          <w:marLeft w:val="1800"/>
          <w:marRight w:val="0"/>
          <w:marTop w:val="0"/>
          <w:marBottom w:val="0"/>
          <w:divBdr>
            <w:top w:val="none" w:sz="0" w:space="0" w:color="auto"/>
            <w:left w:val="none" w:sz="0" w:space="0" w:color="auto"/>
            <w:bottom w:val="none" w:sz="0" w:space="0" w:color="auto"/>
            <w:right w:val="none" w:sz="0" w:space="0" w:color="auto"/>
          </w:divBdr>
        </w:div>
        <w:div w:id="1945381211">
          <w:marLeft w:val="1800"/>
          <w:marRight w:val="0"/>
          <w:marTop w:val="0"/>
          <w:marBottom w:val="0"/>
          <w:divBdr>
            <w:top w:val="none" w:sz="0" w:space="0" w:color="auto"/>
            <w:left w:val="none" w:sz="0" w:space="0" w:color="auto"/>
            <w:bottom w:val="none" w:sz="0" w:space="0" w:color="auto"/>
            <w:right w:val="none" w:sz="0" w:space="0" w:color="auto"/>
          </w:divBdr>
        </w:div>
        <w:div w:id="378092707">
          <w:marLeft w:val="1800"/>
          <w:marRight w:val="0"/>
          <w:marTop w:val="0"/>
          <w:marBottom w:val="0"/>
          <w:divBdr>
            <w:top w:val="none" w:sz="0" w:space="0" w:color="auto"/>
            <w:left w:val="none" w:sz="0" w:space="0" w:color="auto"/>
            <w:bottom w:val="none" w:sz="0" w:space="0" w:color="auto"/>
            <w:right w:val="none" w:sz="0" w:space="0" w:color="auto"/>
          </w:divBdr>
        </w:div>
        <w:div w:id="1150058223">
          <w:marLeft w:val="1134"/>
          <w:marRight w:val="0"/>
          <w:marTop w:val="0"/>
          <w:marBottom w:val="0"/>
          <w:divBdr>
            <w:top w:val="none" w:sz="0" w:space="0" w:color="auto"/>
            <w:left w:val="none" w:sz="0" w:space="0" w:color="auto"/>
            <w:bottom w:val="none" w:sz="0" w:space="0" w:color="auto"/>
            <w:right w:val="none" w:sz="0" w:space="0" w:color="auto"/>
          </w:divBdr>
        </w:div>
        <w:div w:id="1243686924">
          <w:marLeft w:val="1494"/>
          <w:marRight w:val="0"/>
          <w:marTop w:val="0"/>
          <w:marBottom w:val="0"/>
          <w:divBdr>
            <w:top w:val="none" w:sz="0" w:space="0" w:color="auto"/>
            <w:left w:val="none" w:sz="0" w:space="0" w:color="auto"/>
            <w:bottom w:val="none" w:sz="0" w:space="0" w:color="auto"/>
            <w:right w:val="none" w:sz="0" w:space="0" w:color="auto"/>
          </w:divBdr>
        </w:div>
        <w:div w:id="1929193857">
          <w:marLeft w:val="1494"/>
          <w:marRight w:val="0"/>
          <w:marTop w:val="0"/>
          <w:marBottom w:val="0"/>
          <w:divBdr>
            <w:top w:val="none" w:sz="0" w:space="0" w:color="auto"/>
            <w:left w:val="none" w:sz="0" w:space="0" w:color="auto"/>
            <w:bottom w:val="none" w:sz="0" w:space="0" w:color="auto"/>
            <w:right w:val="none" w:sz="0" w:space="0" w:color="auto"/>
          </w:divBdr>
        </w:div>
        <w:div w:id="1323048559">
          <w:marLeft w:val="1494"/>
          <w:marRight w:val="0"/>
          <w:marTop w:val="0"/>
          <w:marBottom w:val="0"/>
          <w:divBdr>
            <w:top w:val="none" w:sz="0" w:space="0" w:color="auto"/>
            <w:left w:val="none" w:sz="0" w:space="0" w:color="auto"/>
            <w:bottom w:val="none" w:sz="0" w:space="0" w:color="auto"/>
            <w:right w:val="none" w:sz="0" w:space="0" w:color="auto"/>
          </w:divBdr>
        </w:div>
        <w:div w:id="593708384">
          <w:marLeft w:val="1494"/>
          <w:marRight w:val="0"/>
          <w:marTop w:val="0"/>
          <w:marBottom w:val="0"/>
          <w:divBdr>
            <w:top w:val="none" w:sz="0" w:space="0" w:color="auto"/>
            <w:left w:val="none" w:sz="0" w:space="0" w:color="auto"/>
            <w:bottom w:val="none" w:sz="0" w:space="0" w:color="auto"/>
            <w:right w:val="none" w:sz="0" w:space="0" w:color="auto"/>
          </w:divBdr>
        </w:div>
        <w:div w:id="484660791">
          <w:marLeft w:val="1494"/>
          <w:marRight w:val="0"/>
          <w:marTop w:val="0"/>
          <w:marBottom w:val="0"/>
          <w:divBdr>
            <w:top w:val="none" w:sz="0" w:space="0" w:color="auto"/>
            <w:left w:val="none" w:sz="0" w:space="0" w:color="auto"/>
            <w:bottom w:val="none" w:sz="0" w:space="0" w:color="auto"/>
            <w:right w:val="none" w:sz="0" w:space="0" w:color="auto"/>
          </w:divBdr>
        </w:div>
      </w:divsChild>
    </w:div>
    <w:div w:id="917254783">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2">
          <w:marLeft w:val="1080"/>
          <w:marRight w:val="0"/>
          <w:marTop w:val="0"/>
          <w:marBottom w:val="0"/>
          <w:divBdr>
            <w:top w:val="none" w:sz="0" w:space="0" w:color="auto"/>
            <w:left w:val="none" w:sz="0" w:space="0" w:color="auto"/>
            <w:bottom w:val="none" w:sz="0" w:space="0" w:color="auto"/>
            <w:right w:val="none" w:sz="0" w:space="0" w:color="auto"/>
          </w:divBdr>
        </w:div>
        <w:div w:id="290939030">
          <w:marLeft w:val="1080"/>
          <w:marRight w:val="0"/>
          <w:marTop w:val="0"/>
          <w:marBottom w:val="0"/>
          <w:divBdr>
            <w:top w:val="none" w:sz="0" w:space="0" w:color="auto"/>
            <w:left w:val="none" w:sz="0" w:space="0" w:color="auto"/>
            <w:bottom w:val="none" w:sz="0" w:space="0" w:color="auto"/>
            <w:right w:val="none" w:sz="0" w:space="0" w:color="auto"/>
          </w:divBdr>
        </w:div>
        <w:div w:id="82265749">
          <w:marLeft w:val="1440"/>
          <w:marRight w:val="0"/>
          <w:marTop w:val="0"/>
          <w:marBottom w:val="0"/>
          <w:divBdr>
            <w:top w:val="none" w:sz="0" w:space="0" w:color="auto"/>
            <w:left w:val="none" w:sz="0" w:space="0" w:color="auto"/>
            <w:bottom w:val="none" w:sz="0" w:space="0" w:color="auto"/>
            <w:right w:val="none" w:sz="0" w:space="0" w:color="auto"/>
          </w:divBdr>
        </w:div>
        <w:div w:id="1545142779">
          <w:marLeft w:val="1440"/>
          <w:marRight w:val="0"/>
          <w:marTop w:val="0"/>
          <w:marBottom w:val="0"/>
          <w:divBdr>
            <w:top w:val="none" w:sz="0" w:space="0" w:color="auto"/>
            <w:left w:val="none" w:sz="0" w:space="0" w:color="auto"/>
            <w:bottom w:val="none" w:sz="0" w:space="0" w:color="auto"/>
            <w:right w:val="none" w:sz="0" w:space="0" w:color="auto"/>
          </w:divBdr>
        </w:div>
        <w:div w:id="289288694">
          <w:marLeft w:val="1440"/>
          <w:marRight w:val="0"/>
          <w:marTop w:val="0"/>
          <w:marBottom w:val="0"/>
          <w:divBdr>
            <w:top w:val="none" w:sz="0" w:space="0" w:color="auto"/>
            <w:left w:val="none" w:sz="0" w:space="0" w:color="auto"/>
            <w:bottom w:val="none" w:sz="0" w:space="0" w:color="auto"/>
            <w:right w:val="none" w:sz="0" w:space="0" w:color="auto"/>
          </w:divBdr>
        </w:div>
        <w:div w:id="1031347497">
          <w:marLeft w:val="1440"/>
          <w:marRight w:val="0"/>
          <w:marTop w:val="0"/>
          <w:marBottom w:val="0"/>
          <w:divBdr>
            <w:top w:val="none" w:sz="0" w:space="0" w:color="auto"/>
            <w:left w:val="none" w:sz="0" w:space="0" w:color="auto"/>
            <w:bottom w:val="none" w:sz="0" w:space="0" w:color="auto"/>
            <w:right w:val="none" w:sz="0" w:space="0" w:color="auto"/>
          </w:divBdr>
        </w:div>
        <w:div w:id="1098913358">
          <w:marLeft w:val="1080"/>
          <w:marRight w:val="0"/>
          <w:marTop w:val="0"/>
          <w:marBottom w:val="0"/>
          <w:divBdr>
            <w:top w:val="none" w:sz="0" w:space="0" w:color="auto"/>
            <w:left w:val="none" w:sz="0" w:space="0" w:color="auto"/>
            <w:bottom w:val="none" w:sz="0" w:space="0" w:color="auto"/>
            <w:right w:val="none" w:sz="0" w:space="0" w:color="auto"/>
          </w:divBdr>
        </w:div>
        <w:div w:id="1206405005">
          <w:marLeft w:val="1080"/>
          <w:marRight w:val="0"/>
          <w:marTop w:val="0"/>
          <w:marBottom w:val="0"/>
          <w:divBdr>
            <w:top w:val="none" w:sz="0" w:space="0" w:color="auto"/>
            <w:left w:val="none" w:sz="0" w:space="0" w:color="auto"/>
            <w:bottom w:val="none" w:sz="0" w:space="0" w:color="auto"/>
            <w:right w:val="none" w:sz="0" w:space="0" w:color="auto"/>
          </w:divBdr>
        </w:div>
        <w:div w:id="90201456">
          <w:marLeft w:val="1440"/>
          <w:marRight w:val="0"/>
          <w:marTop w:val="0"/>
          <w:marBottom w:val="0"/>
          <w:divBdr>
            <w:top w:val="none" w:sz="0" w:space="0" w:color="auto"/>
            <w:left w:val="none" w:sz="0" w:space="0" w:color="auto"/>
            <w:bottom w:val="none" w:sz="0" w:space="0" w:color="auto"/>
            <w:right w:val="none" w:sz="0" w:space="0" w:color="auto"/>
          </w:divBdr>
        </w:div>
        <w:div w:id="778649753">
          <w:marLeft w:val="1440"/>
          <w:marRight w:val="0"/>
          <w:marTop w:val="0"/>
          <w:marBottom w:val="0"/>
          <w:divBdr>
            <w:top w:val="none" w:sz="0" w:space="0" w:color="auto"/>
            <w:left w:val="none" w:sz="0" w:space="0" w:color="auto"/>
            <w:bottom w:val="none" w:sz="0" w:space="0" w:color="auto"/>
            <w:right w:val="none" w:sz="0" w:space="0" w:color="auto"/>
          </w:divBdr>
        </w:div>
        <w:div w:id="944575501">
          <w:marLeft w:val="1440"/>
          <w:marRight w:val="0"/>
          <w:marTop w:val="0"/>
          <w:marBottom w:val="0"/>
          <w:divBdr>
            <w:top w:val="none" w:sz="0" w:space="0" w:color="auto"/>
            <w:left w:val="none" w:sz="0" w:space="0" w:color="auto"/>
            <w:bottom w:val="none" w:sz="0" w:space="0" w:color="auto"/>
            <w:right w:val="none" w:sz="0" w:space="0" w:color="auto"/>
          </w:divBdr>
        </w:div>
        <w:div w:id="1187402081">
          <w:marLeft w:val="1440"/>
          <w:marRight w:val="0"/>
          <w:marTop w:val="0"/>
          <w:marBottom w:val="0"/>
          <w:divBdr>
            <w:top w:val="none" w:sz="0" w:space="0" w:color="auto"/>
            <w:left w:val="none" w:sz="0" w:space="0" w:color="auto"/>
            <w:bottom w:val="none" w:sz="0" w:space="0" w:color="auto"/>
            <w:right w:val="none" w:sz="0" w:space="0" w:color="auto"/>
          </w:divBdr>
        </w:div>
        <w:div w:id="443228931">
          <w:marLeft w:val="1440"/>
          <w:marRight w:val="0"/>
          <w:marTop w:val="0"/>
          <w:marBottom w:val="0"/>
          <w:divBdr>
            <w:top w:val="none" w:sz="0" w:space="0" w:color="auto"/>
            <w:left w:val="none" w:sz="0" w:space="0" w:color="auto"/>
            <w:bottom w:val="none" w:sz="0" w:space="0" w:color="auto"/>
            <w:right w:val="none" w:sz="0" w:space="0" w:color="auto"/>
          </w:divBdr>
        </w:div>
      </w:divsChild>
    </w:div>
    <w:div w:id="1057629691">
      <w:bodyDiv w:val="1"/>
      <w:marLeft w:val="0"/>
      <w:marRight w:val="0"/>
      <w:marTop w:val="0"/>
      <w:marBottom w:val="0"/>
      <w:divBdr>
        <w:top w:val="none" w:sz="0" w:space="0" w:color="auto"/>
        <w:left w:val="none" w:sz="0" w:space="0" w:color="auto"/>
        <w:bottom w:val="none" w:sz="0" w:space="0" w:color="auto"/>
        <w:right w:val="none" w:sz="0" w:space="0" w:color="auto"/>
      </w:divBdr>
      <w:divsChild>
        <w:div w:id="1879511432">
          <w:marLeft w:val="547"/>
          <w:marRight w:val="0"/>
          <w:marTop w:val="115"/>
          <w:marBottom w:val="0"/>
          <w:divBdr>
            <w:top w:val="none" w:sz="0" w:space="0" w:color="auto"/>
            <w:left w:val="none" w:sz="0" w:space="0" w:color="auto"/>
            <w:bottom w:val="none" w:sz="0" w:space="0" w:color="auto"/>
            <w:right w:val="none" w:sz="0" w:space="0" w:color="auto"/>
          </w:divBdr>
        </w:div>
        <w:div w:id="680278952">
          <w:marLeft w:val="547"/>
          <w:marRight w:val="0"/>
          <w:marTop w:val="115"/>
          <w:marBottom w:val="0"/>
          <w:divBdr>
            <w:top w:val="none" w:sz="0" w:space="0" w:color="auto"/>
            <w:left w:val="none" w:sz="0" w:space="0" w:color="auto"/>
            <w:bottom w:val="none" w:sz="0" w:space="0" w:color="auto"/>
            <w:right w:val="none" w:sz="0" w:space="0" w:color="auto"/>
          </w:divBdr>
        </w:div>
      </w:divsChild>
    </w:div>
    <w:div w:id="1130395588">
      <w:bodyDiv w:val="1"/>
      <w:marLeft w:val="0"/>
      <w:marRight w:val="0"/>
      <w:marTop w:val="0"/>
      <w:marBottom w:val="0"/>
      <w:divBdr>
        <w:top w:val="none" w:sz="0" w:space="0" w:color="auto"/>
        <w:left w:val="none" w:sz="0" w:space="0" w:color="auto"/>
        <w:bottom w:val="none" w:sz="0" w:space="0" w:color="auto"/>
        <w:right w:val="none" w:sz="0" w:space="0" w:color="auto"/>
      </w:divBdr>
      <w:divsChild>
        <w:div w:id="2025476956">
          <w:marLeft w:val="360"/>
          <w:marRight w:val="0"/>
          <w:marTop w:val="0"/>
          <w:marBottom w:val="0"/>
          <w:divBdr>
            <w:top w:val="none" w:sz="0" w:space="0" w:color="auto"/>
            <w:left w:val="none" w:sz="0" w:space="0" w:color="auto"/>
            <w:bottom w:val="none" w:sz="0" w:space="0" w:color="auto"/>
            <w:right w:val="none" w:sz="0" w:space="0" w:color="auto"/>
          </w:divBdr>
        </w:div>
        <w:div w:id="431324404">
          <w:marLeft w:val="0"/>
          <w:marRight w:val="0"/>
          <w:marTop w:val="0"/>
          <w:marBottom w:val="0"/>
          <w:divBdr>
            <w:top w:val="none" w:sz="0" w:space="0" w:color="auto"/>
            <w:left w:val="none" w:sz="0" w:space="0" w:color="auto"/>
            <w:bottom w:val="none" w:sz="0" w:space="0" w:color="auto"/>
            <w:right w:val="none" w:sz="0" w:space="0" w:color="auto"/>
          </w:divBdr>
        </w:div>
      </w:divsChild>
    </w:div>
    <w:div w:id="1323578456">
      <w:bodyDiv w:val="1"/>
      <w:marLeft w:val="0"/>
      <w:marRight w:val="0"/>
      <w:marTop w:val="0"/>
      <w:marBottom w:val="0"/>
      <w:divBdr>
        <w:top w:val="none" w:sz="0" w:space="0" w:color="auto"/>
        <w:left w:val="none" w:sz="0" w:space="0" w:color="auto"/>
        <w:bottom w:val="none" w:sz="0" w:space="0" w:color="auto"/>
        <w:right w:val="none" w:sz="0" w:space="0" w:color="auto"/>
      </w:divBdr>
      <w:divsChild>
        <w:div w:id="2098163081">
          <w:marLeft w:val="1080"/>
          <w:marRight w:val="0"/>
          <w:marTop w:val="0"/>
          <w:marBottom w:val="0"/>
          <w:divBdr>
            <w:top w:val="none" w:sz="0" w:space="0" w:color="auto"/>
            <w:left w:val="none" w:sz="0" w:space="0" w:color="auto"/>
            <w:bottom w:val="none" w:sz="0" w:space="0" w:color="auto"/>
            <w:right w:val="none" w:sz="0" w:space="0" w:color="auto"/>
          </w:divBdr>
        </w:div>
        <w:div w:id="995307985">
          <w:marLeft w:val="1440"/>
          <w:marRight w:val="0"/>
          <w:marTop w:val="0"/>
          <w:marBottom w:val="0"/>
          <w:divBdr>
            <w:top w:val="none" w:sz="0" w:space="0" w:color="auto"/>
            <w:left w:val="none" w:sz="0" w:space="0" w:color="auto"/>
            <w:bottom w:val="none" w:sz="0" w:space="0" w:color="auto"/>
            <w:right w:val="none" w:sz="0" w:space="0" w:color="auto"/>
          </w:divBdr>
        </w:div>
        <w:div w:id="1012875445">
          <w:marLeft w:val="1440"/>
          <w:marRight w:val="0"/>
          <w:marTop w:val="0"/>
          <w:marBottom w:val="0"/>
          <w:divBdr>
            <w:top w:val="none" w:sz="0" w:space="0" w:color="auto"/>
            <w:left w:val="none" w:sz="0" w:space="0" w:color="auto"/>
            <w:bottom w:val="none" w:sz="0" w:space="0" w:color="auto"/>
            <w:right w:val="none" w:sz="0" w:space="0" w:color="auto"/>
          </w:divBdr>
        </w:div>
        <w:div w:id="3870212">
          <w:marLeft w:val="1800"/>
          <w:marRight w:val="0"/>
          <w:marTop w:val="0"/>
          <w:marBottom w:val="0"/>
          <w:divBdr>
            <w:top w:val="none" w:sz="0" w:space="0" w:color="auto"/>
            <w:left w:val="none" w:sz="0" w:space="0" w:color="auto"/>
            <w:bottom w:val="none" w:sz="0" w:space="0" w:color="auto"/>
            <w:right w:val="none" w:sz="0" w:space="0" w:color="auto"/>
          </w:divBdr>
        </w:div>
        <w:div w:id="987174196">
          <w:marLeft w:val="1800"/>
          <w:marRight w:val="0"/>
          <w:marTop w:val="0"/>
          <w:marBottom w:val="0"/>
          <w:divBdr>
            <w:top w:val="none" w:sz="0" w:space="0" w:color="auto"/>
            <w:left w:val="none" w:sz="0" w:space="0" w:color="auto"/>
            <w:bottom w:val="none" w:sz="0" w:space="0" w:color="auto"/>
            <w:right w:val="none" w:sz="0" w:space="0" w:color="auto"/>
          </w:divBdr>
        </w:div>
        <w:div w:id="195968534">
          <w:marLeft w:val="1800"/>
          <w:marRight w:val="0"/>
          <w:marTop w:val="0"/>
          <w:marBottom w:val="0"/>
          <w:divBdr>
            <w:top w:val="none" w:sz="0" w:space="0" w:color="auto"/>
            <w:left w:val="none" w:sz="0" w:space="0" w:color="auto"/>
            <w:bottom w:val="none" w:sz="0" w:space="0" w:color="auto"/>
            <w:right w:val="none" w:sz="0" w:space="0" w:color="auto"/>
          </w:divBdr>
        </w:div>
        <w:div w:id="1973317487">
          <w:marLeft w:val="1800"/>
          <w:marRight w:val="0"/>
          <w:marTop w:val="0"/>
          <w:marBottom w:val="0"/>
          <w:divBdr>
            <w:top w:val="none" w:sz="0" w:space="0" w:color="auto"/>
            <w:left w:val="none" w:sz="0" w:space="0" w:color="auto"/>
            <w:bottom w:val="none" w:sz="0" w:space="0" w:color="auto"/>
            <w:right w:val="none" w:sz="0" w:space="0" w:color="auto"/>
          </w:divBdr>
        </w:div>
        <w:div w:id="335377774">
          <w:marLeft w:val="1440"/>
          <w:marRight w:val="0"/>
          <w:marTop w:val="0"/>
          <w:marBottom w:val="0"/>
          <w:divBdr>
            <w:top w:val="none" w:sz="0" w:space="0" w:color="auto"/>
            <w:left w:val="none" w:sz="0" w:space="0" w:color="auto"/>
            <w:bottom w:val="none" w:sz="0" w:space="0" w:color="auto"/>
            <w:right w:val="none" w:sz="0" w:space="0" w:color="auto"/>
          </w:divBdr>
        </w:div>
        <w:div w:id="493879826">
          <w:marLeft w:val="1440"/>
          <w:marRight w:val="0"/>
          <w:marTop w:val="0"/>
          <w:marBottom w:val="0"/>
          <w:divBdr>
            <w:top w:val="none" w:sz="0" w:space="0" w:color="auto"/>
            <w:left w:val="none" w:sz="0" w:space="0" w:color="auto"/>
            <w:bottom w:val="none" w:sz="0" w:space="0" w:color="auto"/>
            <w:right w:val="none" w:sz="0" w:space="0" w:color="auto"/>
          </w:divBdr>
        </w:div>
        <w:div w:id="44069552">
          <w:marLeft w:val="1800"/>
          <w:marRight w:val="0"/>
          <w:marTop w:val="0"/>
          <w:marBottom w:val="0"/>
          <w:divBdr>
            <w:top w:val="none" w:sz="0" w:space="0" w:color="auto"/>
            <w:left w:val="none" w:sz="0" w:space="0" w:color="auto"/>
            <w:bottom w:val="none" w:sz="0" w:space="0" w:color="auto"/>
            <w:right w:val="none" w:sz="0" w:space="0" w:color="auto"/>
          </w:divBdr>
        </w:div>
        <w:div w:id="1778057691">
          <w:marLeft w:val="1800"/>
          <w:marRight w:val="0"/>
          <w:marTop w:val="0"/>
          <w:marBottom w:val="0"/>
          <w:divBdr>
            <w:top w:val="none" w:sz="0" w:space="0" w:color="auto"/>
            <w:left w:val="none" w:sz="0" w:space="0" w:color="auto"/>
            <w:bottom w:val="none" w:sz="0" w:space="0" w:color="auto"/>
            <w:right w:val="none" w:sz="0" w:space="0" w:color="auto"/>
          </w:divBdr>
        </w:div>
        <w:div w:id="1050764311">
          <w:marLeft w:val="1800"/>
          <w:marRight w:val="0"/>
          <w:marTop w:val="0"/>
          <w:marBottom w:val="0"/>
          <w:divBdr>
            <w:top w:val="none" w:sz="0" w:space="0" w:color="auto"/>
            <w:left w:val="none" w:sz="0" w:space="0" w:color="auto"/>
            <w:bottom w:val="none" w:sz="0" w:space="0" w:color="auto"/>
            <w:right w:val="none" w:sz="0" w:space="0" w:color="auto"/>
          </w:divBdr>
        </w:div>
        <w:div w:id="1927762539">
          <w:marLeft w:val="1440"/>
          <w:marRight w:val="0"/>
          <w:marTop w:val="0"/>
          <w:marBottom w:val="0"/>
          <w:divBdr>
            <w:top w:val="none" w:sz="0" w:space="0" w:color="auto"/>
            <w:left w:val="none" w:sz="0" w:space="0" w:color="auto"/>
            <w:bottom w:val="none" w:sz="0" w:space="0" w:color="auto"/>
            <w:right w:val="none" w:sz="0" w:space="0" w:color="auto"/>
          </w:divBdr>
        </w:div>
        <w:div w:id="1680112378">
          <w:marLeft w:val="1440"/>
          <w:marRight w:val="0"/>
          <w:marTop w:val="0"/>
          <w:marBottom w:val="0"/>
          <w:divBdr>
            <w:top w:val="none" w:sz="0" w:space="0" w:color="auto"/>
            <w:left w:val="none" w:sz="0" w:space="0" w:color="auto"/>
            <w:bottom w:val="none" w:sz="0" w:space="0" w:color="auto"/>
            <w:right w:val="none" w:sz="0" w:space="0" w:color="auto"/>
          </w:divBdr>
        </w:div>
        <w:div w:id="2001999447">
          <w:marLeft w:val="1800"/>
          <w:marRight w:val="0"/>
          <w:marTop w:val="0"/>
          <w:marBottom w:val="0"/>
          <w:divBdr>
            <w:top w:val="none" w:sz="0" w:space="0" w:color="auto"/>
            <w:left w:val="none" w:sz="0" w:space="0" w:color="auto"/>
            <w:bottom w:val="none" w:sz="0" w:space="0" w:color="auto"/>
            <w:right w:val="none" w:sz="0" w:space="0" w:color="auto"/>
          </w:divBdr>
        </w:div>
        <w:div w:id="614289954">
          <w:marLeft w:val="1800"/>
          <w:marRight w:val="0"/>
          <w:marTop w:val="0"/>
          <w:marBottom w:val="0"/>
          <w:divBdr>
            <w:top w:val="none" w:sz="0" w:space="0" w:color="auto"/>
            <w:left w:val="none" w:sz="0" w:space="0" w:color="auto"/>
            <w:bottom w:val="none" w:sz="0" w:space="0" w:color="auto"/>
            <w:right w:val="none" w:sz="0" w:space="0" w:color="auto"/>
          </w:divBdr>
        </w:div>
        <w:div w:id="38364931">
          <w:marLeft w:val="1440"/>
          <w:marRight w:val="0"/>
          <w:marTop w:val="0"/>
          <w:marBottom w:val="0"/>
          <w:divBdr>
            <w:top w:val="none" w:sz="0" w:space="0" w:color="auto"/>
            <w:left w:val="none" w:sz="0" w:space="0" w:color="auto"/>
            <w:bottom w:val="none" w:sz="0" w:space="0" w:color="auto"/>
            <w:right w:val="none" w:sz="0" w:space="0" w:color="auto"/>
          </w:divBdr>
        </w:div>
        <w:div w:id="1944919754">
          <w:marLeft w:val="1440"/>
          <w:marRight w:val="0"/>
          <w:marTop w:val="0"/>
          <w:marBottom w:val="0"/>
          <w:divBdr>
            <w:top w:val="none" w:sz="0" w:space="0" w:color="auto"/>
            <w:left w:val="none" w:sz="0" w:space="0" w:color="auto"/>
            <w:bottom w:val="none" w:sz="0" w:space="0" w:color="auto"/>
            <w:right w:val="none" w:sz="0" w:space="0" w:color="auto"/>
          </w:divBdr>
        </w:div>
        <w:div w:id="768624501">
          <w:marLeft w:val="1800"/>
          <w:marRight w:val="0"/>
          <w:marTop w:val="0"/>
          <w:marBottom w:val="0"/>
          <w:divBdr>
            <w:top w:val="none" w:sz="0" w:space="0" w:color="auto"/>
            <w:left w:val="none" w:sz="0" w:space="0" w:color="auto"/>
            <w:bottom w:val="none" w:sz="0" w:space="0" w:color="auto"/>
            <w:right w:val="none" w:sz="0" w:space="0" w:color="auto"/>
          </w:divBdr>
        </w:div>
        <w:div w:id="41104616">
          <w:marLeft w:val="1800"/>
          <w:marRight w:val="0"/>
          <w:marTop w:val="0"/>
          <w:marBottom w:val="0"/>
          <w:divBdr>
            <w:top w:val="none" w:sz="0" w:space="0" w:color="auto"/>
            <w:left w:val="none" w:sz="0" w:space="0" w:color="auto"/>
            <w:bottom w:val="none" w:sz="0" w:space="0" w:color="auto"/>
            <w:right w:val="none" w:sz="0" w:space="0" w:color="auto"/>
          </w:divBdr>
        </w:div>
        <w:div w:id="1126705233">
          <w:marLeft w:val="1418"/>
          <w:marRight w:val="0"/>
          <w:marTop w:val="0"/>
          <w:marBottom w:val="0"/>
          <w:divBdr>
            <w:top w:val="none" w:sz="0" w:space="0" w:color="auto"/>
            <w:left w:val="none" w:sz="0" w:space="0" w:color="auto"/>
            <w:bottom w:val="none" w:sz="0" w:space="0" w:color="auto"/>
            <w:right w:val="none" w:sz="0" w:space="0" w:color="auto"/>
          </w:divBdr>
        </w:div>
        <w:div w:id="1256329567">
          <w:marLeft w:val="1778"/>
          <w:marRight w:val="0"/>
          <w:marTop w:val="0"/>
          <w:marBottom w:val="0"/>
          <w:divBdr>
            <w:top w:val="none" w:sz="0" w:space="0" w:color="auto"/>
            <w:left w:val="none" w:sz="0" w:space="0" w:color="auto"/>
            <w:bottom w:val="none" w:sz="0" w:space="0" w:color="auto"/>
            <w:right w:val="none" w:sz="0" w:space="0" w:color="auto"/>
          </w:divBdr>
        </w:div>
        <w:div w:id="1822306204">
          <w:marLeft w:val="2138"/>
          <w:marRight w:val="0"/>
          <w:marTop w:val="0"/>
          <w:marBottom w:val="0"/>
          <w:divBdr>
            <w:top w:val="none" w:sz="0" w:space="0" w:color="auto"/>
            <w:left w:val="none" w:sz="0" w:space="0" w:color="auto"/>
            <w:bottom w:val="none" w:sz="0" w:space="0" w:color="auto"/>
            <w:right w:val="none" w:sz="0" w:space="0" w:color="auto"/>
          </w:divBdr>
        </w:div>
        <w:div w:id="180971098">
          <w:marLeft w:val="2138"/>
          <w:marRight w:val="0"/>
          <w:marTop w:val="0"/>
          <w:marBottom w:val="0"/>
          <w:divBdr>
            <w:top w:val="none" w:sz="0" w:space="0" w:color="auto"/>
            <w:left w:val="none" w:sz="0" w:space="0" w:color="auto"/>
            <w:bottom w:val="none" w:sz="0" w:space="0" w:color="auto"/>
            <w:right w:val="none" w:sz="0" w:space="0" w:color="auto"/>
          </w:divBdr>
        </w:div>
        <w:div w:id="925116080">
          <w:marLeft w:val="2138"/>
          <w:marRight w:val="0"/>
          <w:marTop w:val="0"/>
          <w:marBottom w:val="0"/>
          <w:divBdr>
            <w:top w:val="none" w:sz="0" w:space="0" w:color="auto"/>
            <w:left w:val="none" w:sz="0" w:space="0" w:color="auto"/>
            <w:bottom w:val="none" w:sz="0" w:space="0" w:color="auto"/>
            <w:right w:val="none" w:sz="0" w:space="0" w:color="auto"/>
          </w:divBdr>
        </w:div>
        <w:div w:id="1254122194">
          <w:marLeft w:val="2138"/>
          <w:marRight w:val="0"/>
          <w:marTop w:val="0"/>
          <w:marBottom w:val="0"/>
          <w:divBdr>
            <w:top w:val="none" w:sz="0" w:space="0" w:color="auto"/>
            <w:left w:val="none" w:sz="0" w:space="0" w:color="auto"/>
            <w:bottom w:val="none" w:sz="0" w:space="0" w:color="auto"/>
            <w:right w:val="none" w:sz="0" w:space="0" w:color="auto"/>
          </w:divBdr>
        </w:div>
        <w:div w:id="1242253307">
          <w:marLeft w:val="2138"/>
          <w:marRight w:val="0"/>
          <w:marTop w:val="0"/>
          <w:marBottom w:val="0"/>
          <w:divBdr>
            <w:top w:val="none" w:sz="0" w:space="0" w:color="auto"/>
            <w:left w:val="none" w:sz="0" w:space="0" w:color="auto"/>
            <w:bottom w:val="none" w:sz="0" w:space="0" w:color="auto"/>
            <w:right w:val="none" w:sz="0" w:space="0" w:color="auto"/>
          </w:divBdr>
        </w:div>
        <w:div w:id="110634344">
          <w:marLeft w:val="2138"/>
          <w:marRight w:val="0"/>
          <w:marTop w:val="0"/>
          <w:marBottom w:val="0"/>
          <w:divBdr>
            <w:top w:val="none" w:sz="0" w:space="0" w:color="auto"/>
            <w:left w:val="none" w:sz="0" w:space="0" w:color="auto"/>
            <w:bottom w:val="none" w:sz="0" w:space="0" w:color="auto"/>
            <w:right w:val="none" w:sz="0" w:space="0" w:color="auto"/>
          </w:divBdr>
        </w:div>
        <w:div w:id="442728021">
          <w:marLeft w:val="1778"/>
          <w:marRight w:val="0"/>
          <w:marTop w:val="0"/>
          <w:marBottom w:val="0"/>
          <w:divBdr>
            <w:top w:val="none" w:sz="0" w:space="0" w:color="auto"/>
            <w:left w:val="none" w:sz="0" w:space="0" w:color="auto"/>
            <w:bottom w:val="none" w:sz="0" w:space="0" w:color="auto"/>
            <w:right w:val="none" w:sz="0" w:space="0" w:color="auto"/>
          </w:divBdr>
        </w:div>
        <w:div w:id="747268465">
          <w:marLeft w:val="2138"/>
          <w:marRight w:val="0"/>
          <w:marTop w:val="0"/>
          <w:marBottom w:val="0"/>
          <w:divBdr>
            <w:top w:val="none" w:sz="0" w:space="0" w:color="auto"/>
            <w:left w:val="none" w:sz="0" w:space="0" w:color="auto"/>
            <w:bottom w:val="none" w:sz="0" w:space="0" w:color="auto"/>
            <w:right w:val="none" w:sz="0" w:space="0" w:color="auto"/>
          </w:divBdr>
        </w:div>
        <w:div w:id="1278874330">
          <w:marLeft w:val="2138"/>
          <w:marRight w:val="0"/>
          <w:marTop w:val="0"/>
          <w:marBottom w:val="0"/>
          <w:divBdr>
            <w:top w:val="none" w:sz="0" w:space="0" w:color="auto"/>
            <w:left w:val="none" w:sz="0" w:space="0" w:color="auto"/>
            <w:bottom w:val="none" w:sz="0" w:space="0" w:color="auto"/>
            <w:right w:val="none" w:sz="0" w:space="0" w:color="auto"/>
          </w:divBdr>
        </w:div>
        <w:div w:id="1213889383">
          <w:marLeft w:val="2138"/>
          <w:marRight w:val="0"/>
          <w:marTop w:val="0"/>
          <w:marBottom w:val="0"/>
          <w:divBdr>
            <w:top w:val="none" w:sz="0" w:space="0" w:color="auto"/>
            <w:left w:val="none" w:sz="0" w:space="0" w:color="auto"/>
            <w:bottom w:val="none" w:sz="0" w:space="0" w:color="auto"/>
            <w:right w:val="none" w:sz="0" w:space="0" w:color="auto"/>
          </w:divBdr>
        </w:div>
        <w:div w:id="990138199">
          <w:marLeft w:val="2138"/>
          <w:marRight w:val="0"/>
          <w:marTop w:val="0"/>
          <w:marBottom w:val="0"/>
          <w:divBdr>
            <w:top w:val="none" w:sz="0" w:space="0" w:color="auto"/>
            <w:left w:val="none" w:sz="0" w:space="0" w:color="auto"/>
            <w:bottom w:val="none" w:sz="0" w:space="0" w:color="auto"/>
            <w:right w:val="none" w:sz="0" w:space="0" w:color="auto"/>
          </w:divBdr>
        </w:div>
      </w:divsChild>
    </w:div>
    <w:div w:id="1544057110">
      <w:bodyDiv w:val="1"/>
      <w:marLeft w:val="0"/>
      <w:marRight w:val="0"/>
      <w:marTop w:val="0"/>
      <w:marBottom w:val="0"/>
      <w:divBdr>
        <w:top w:val="none" w:sz="0" w:space="0" w:color="auto"/>
        <w:left w:val="none" w:sz="0" w:space="0" w:color="auto"/>
        <w:bottom w:val="none" w:sz="0" w:space="0" w:color="auto"/>
        <w:right w:val="none" w:sz="0" w:space="0" w:color="auto"/>
      </w:divBdr>
    </w:div>
    <w:div w:id="1579440104">
      <w:bodyDiv w:val="1"/>
      <w:marLeft w:val="0"/>
      <w:marRight w:val="0"/>
      <w:marTop w:val="0"/>
      <w:marBottom w:val="0"/>
      <w:divBdr>
        <w:top w:val="none" w:sz="0" w:space="0" w:color="auto"/>
        <w:left w:val="none" w:sz="0" w:space="0" w:color="auto"/>
        <w:bottom w:val="none" w:sz="0" w:space="0" w:color="auto"/>
        <w:right w:val="none" w:sz="0" w:space="0" w:color="auto"/>
      </w:divBdr>
      <w:divsChild>
        <w:div w:id="359553963">
          <w:marLeft w:val="1440"/>
          <w:marRight w:val="0"/>
          <w:marTop w:val="0"/>
          <w:marBottom w:val="0"/>
          <w:divBdr>
            <w:top w:val="none" w:sz="0" w:space="0" w:color="auto"/>
            <w:left w:val="none" w:sz="0" w:space="0" w:color="auto"/>
            <w:bottom w:val="none" w:sz="0" w:space="0" w:color="auto"/>
            <w:right w:val="none" w:sz="0" w:space="0" w:color="auto"/>
          </w:divBdr>
        </w:div>
        <w:div w:id="1693217809">
          <w:marLeft w:val="1800"/>
          <w:marRight w:val="0"/>
          <w:marTop w:val="0"/>
          <w:marBottom w:val="0"/>
          <w:divBdr>
            <w:top w:val="none" w:sz="0" w:space="0" w:color="auto"/>
            <w:left w:val="none" w:sz="0" w:space="0" w:color="auto"/>
            <w:bottom w:val="none" w:sz="0" w:space="0" w:color="auto"/>
            <w:right w:val="none" w:sz="0" w:space="0" w:color="auto"/>
          </w:divBdr>
        </w:div>
        <w:div w:id="1490251953">
          <w:marLeft w:val="1800"/>
          <w:marRight w:val="0"/>
          <w:marTop w:val="0"/>
          <w:marBottom w:val="0"/>
          <w:divBdr>
            <w:top w:val="none" w:sz="0" w:space="0" w:color="auto"/>
            <w:left w:val="none" w:sz="0" w:space="0" w:color="auto"/>
            <w:bottom w:val="none" w:sz="0" w:space="0" w:color="auto"/>
            <w:right w:val="none" w:sz="0" w:space="0" w:color="auto"/>
          </w:divBdr>
        </w:div>
        <w:div w:id="1663581237">
          <w:marLeft w:val="1800"/>
          <w:marRight w:val="0"/>
          <w:marTop w:val="0"/>
          <w:marBottom w:val="0"/>
          <w:divBdr>
            <w:top w:val="none" w:sz="0" w:space="0" w:color="auto"/>
            <w:left w:val="none" w:sz="0" w:space="0" w:color="auto"/>
            <w:bottom w:val="none" w:sz="0" w:space="0" w:color="auto"/>
            <w:right w:val="none" w:sz="0" w:space="0" w:color="auto"/>
          </w:divBdr>
        </w:div>
        <w:div w:id="1602759295">
          <w:marLeft w:val="1800"/>
          <w:marRight w:val="0"/>
          <w:marTop w:val="0"/>
          <w:marBottom w:val="0"/>
          <w:divBdr>
            <w:top w:val="none" w:sz="0" w:space="0" w:color="auto"/>
            <w:left w:val="none" w:sz="0" w:space="0" w:color="auto"/>
            <w:bottom w:val="none" w:sz="0" w:space="0" w:color="auto"/>
            <w:right w:val="none" w:sz="0" w:space="0" w:color="auto"/>
          </w:divBdr>
        </w:div>
        <w:div w:id="1671982024">
          <w:marLeft w:val="1440"/>
          <w:marRight w:val="0"/>
          <w:marTop w:val="0"/>
          <w:marBottom w:val="0"/>
          <w:divBdr>
            <w:top w:val="none" w:sz="0" w:space="0" w:color="auto"/>
            <w:left w:val="none" w:sz="0" w:space="0" w:color="auto"/>
            <w:bottom w:val="none" w:sz="0" w:space="0" w:color="auto"/>
            <w:right w:val="none" w:sz="0" w:space="0" w:color="auto"/>
          </w:divBdr>
        </w:div>
        <w:div w:id="2128354346">
          <w:marLeft w:val="1440"/>
          <w:marRight w:val="0"/>
          <w:marTop w:val="0"/>
          <w:marBottom w:val="0"/>
          <w:divBdr>
            <w:top w:val="none" w:sz="0" w:space="0" w:color="auto"/>
            <w:left w:val="none" w:sz="0" w:space="0" w:color="auto"/>
            <w:bottom w:val="none" w:sz="0" w:space="0" w:color="auto"/>
            <w:right w:val="none" w:sz="0" w:space="0" w:color="auto"/>
          </w:divBdr>
        </w:div>
        <w:div w:id="238565863">
          <w:marLeft w:val="1440"/>
          <w:marRight w:val="0"/>
          <w:marTop w:val="0"/>
          <w:marBottom w:val="0"/>
          <w:divBdr>
            <w:top w:val="none" w:sz="0" w:space="0" w:color="auto"/>
            <w:left w:val="none" w:sz="0" w:space="0" w:color="auto"/>
            <w:bottom w:val="none" w:sz="0" w:space="0" w:color="auto"/>
            <w:right w:val="none" w:sz="0" w:space="0" w:color="auto"/>
          </w:divBdr>
        </w:div>
      </w:divsChild>
    </w:div>
    <w:div w:id="2052268467">
      <w:bodyDiv w:val="1"/>
      <w:marLeft w:val="0"/>
      <w:marRight w:val="0"/>
      <w:marTop w:val="0"/>
      <w:marBottom w:val="0"/>
      <w:divBdr>
        <w:top w:val="none" w:sz="0" w:space="0" w:color="auto"/>
        <w:left w:val="none" w:sz="0" w:space="0" w:color="auto"/>
        <w:bottom w:val="none" w:sz="0" w:space="0" w:color="auto"/>
        <w:right w:val="none" w:sz="0" w:space="0" w:color="auto"/>
      </w:divBdr>
      <w:divsChild>
        <w:div w:id="196550647">
          <w:marLeft w:val="1440"/>
          <w:marRight w:val="0"/>
          <w:marTop w:val="0"/>
          <w:marBottom w:val="0"/>
          <w:divBdr>
            <w:top w:val="none" w:sz="0" w:space="0" w:color="auto"/>
            <w:left w:val="none" w:sz="0" w:space="0" w:color="auto"/>
            <w:bottom w:val="none" w:sz="0" w:space="0" w:color="auto"/>
            <w:right w:val="none" w:sz="0" w:space="0" w:color="auto"/>
          </w:divBdr>
        </w:div>
        <w:div w:id="1793327442">
          <w:marLeft w:val="1440"/>
          <w:marRight w:val="0"/>
          <w:marTop w:val="0"/>
          <w:marBottom w:val="0"/>
          <w:divBdr>
            <w:top w:val="none" w:sz="0" w:space="0" w:color="auto"/>
            <w:left w:val="none" w:sz="0" w:space="0" w:color="auto"/>
            <w:bottom w:val="none" w:sz="0" w:space="0" w:color="auto"/>
            <w:right w:val="none" w:sz="0" w:space="0" w:color="auto"/>
          </w:divBdr>
        </w:div>
        <w:div w:id="1028915977">
          <w:marLeft w:val="1440"/>
          <w:marRight w:val="0"/>
          <w:marTop w:val="0"/>
          <w:marBottom w:val="0"/>
          <w:divBdr>
            <w:top w:val="none" w:sz="0" w:space="0" w:color="auto"/>
            <w:left w:val="none" w:sz="0" w:space="0" w:color="auto"/>
            <w:bottom w:val="none" w:sz="0" w:space="0" w:color="auto"/>
            <w:right w:val="none" w:sz="0" w:space="0" w:color="auto"/>
          </w:divBdr>
        </w:div>
        <w:div w:id="71975972">
          <w:marLeft w:val="1440"/>
          <w:marRight w:val="0"/>
          <w:marTop w:val="0"/>
          <w:marBottom w:val="0"/>
          <w:divBdr>
            <w:top w:val="none" w:sz="0" w:space="0" w:color="auto"/>
            <w:left w:val="none" w:sz="0" w:space="0" w:color="auto"/>
            <w:bottom w:val="none" w:sz="0" w:space="0" w:color="auto"/>
            <w:right w:val="none" w:sz="0" w:space="0" w:color="auto"/>
          </w:divBdr>
        </w:div>
        <w:div w:id="984234855">
          <w:marLeft w:val="1440"/>
          <w:marRight w:val="0"/>
          <w:marTop w:val="0"/>
          <w:marBottom w:val="0"/>
          <w:divBdr>
            <w:top w:val="none" w:sz="0" w:space="0" w:color="auto"/>
            <w:left w:val="none" w:sz="0" w:space="0" w:color="auto"/>
            <w:bottom w:val="none" w:sz="0" w:space="0" w:color="auto"/>
            <w:right w:val="none" w:sz="0" w:space="0" w:color="auto"/>
          </w:divBdr>
        </w:div>
        <w:div w:id="158423923">
          <w:marLeft w:val="1440"/>
          <w:marRight w:val="0"/>
          <w:marTop w:val="0"/>
          <w:marBottom w:val="0"/>
          <w:divBdr>
            <w:top w:val="none" w:sz="0" w:space="0" w:color="auto"/>
            <w:left w:val="none" w:sz="0" w:space="0" w:color="auto"/>
            <w:bottom w:val="none" w:sz="0" w:space="0" w:color="auto"/>
            <w:right w:val="none" w:sz="0" w:space="0" w:color="auto"/>
          </w:divBdr>
        </w:div>
        <w:div w:id="2005935754">
          <w:marLeft w:val="1440"/>
          <w:marRight w:val="0"/>
          <w:marTop w:val="0"/>
          <w:marBottom w:val="0"/>
          <w:divBdr>
            <w:top w:val="none" w:sz="0" w:space="0" w:color="auto"/>
            <w:left w:val="none" w:sz="0" w:space="0" w:color="auto"/>
            <w:bottom w:val="none" w:sz="0" w:space="0" w:color="auto"/>
            <w:right w:val="none" w:sz="0" w:space="0" w:color="auto"/>
          </w:divBdr>
        </w:div>
        <w:div w:id="155193472">
          <w:marLeft w:val="1440"/>
          <w:marRight w:val="0"/>
          <w:marTop w:val="0"/>
          <w:marBottom w:val="0"/>
          <w:divBdr>
            <w:top w:val="none" w:sz="0" w:space="0" w:color="auto"/>
            <w:left w:val="none" w:sz="0" w:space="0" w:color="auto"/>
            <w:bottom w:val="none" w:sz="0" w:space="0" w:color="auto"/>
            <w:right w:val="none" w:sz="0" w:space="0" w:color="auto"/>
          </w:divBdr>
        </w:div>
        <w:div w:id="17408185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2018-09-25T05:45:00Z</dcterms:created>
  <dcterms:modified xsi:type="dcterms:W3CDTF">2018-09-25T05:45:00Z</dcterms:modified>
</cp:coreProperties>
</file>